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header2.xml" ContentType="application/vnd.openxmlformats-officedocument.wordprocessingml.header+xml"/>
  <Default Extension="jpeg" ContentType="image/jpeg"/>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header25.xml" ContentType="application/vnd.openxmlformats-officedocument.wordprocessingml.head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footer25.xml" ContentType="application/vnd.openxmlformats-officedocument.wordprocessingml.footer+xml"/>
  <Override PartName="/word/header28.xml" ContentType="application/vnd.openxmlformats-officedocument.wordprocessingml.head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footer28.xml" ContentType="application/vnd.openxmlformats-officedocument.wordprocessingml.footer+xml"/>
  <Override PartName="/word/header31.xml" ContentType="application/vnd.openxmlformats-officedocument.wordprocessingml.header+xml"/>
  <Override PartName="/word/footer29.xml" ContentType="application/vnd.openxmlformats-officedocument.wordprocessingml.footer+xml"/>
  <Override PartName="/word/header32.xml" ContentType="application/vnd.openxmlformats-officedocument.wordprocessingml.header+xml"/>
  <Override PartName="/word/footer30.xml" ContentType="application/vnd.openxmlformats-officedocument.wordprocessingml.footer+xml"/>
  <Override PartName="/word/header33.xml" ContentType="application/vnd.openxmlformats-officedocument.wordprocessingml.header+xml"/>
  <Override PartName="/word/footer31.xml" ContentType="application/vnd.openxmlformats-officedocument.wordprocessingml.footer+xml"/>
  <Override PartName="/word/header34.xml" ContentType="application/vnd.openxmlformats-officedocument.wordprocessingml.header+xml"/>
  <Override PartName="/word/footer32.xml" ContentType="application/vnd.openxmlformats-officedocument.wordprocessingml.footer+xml"/>
  <Override PartName="/word/header35.xml" ContentType="application/vnd.openxmlformats-officedocument.wordprocessingml.header+xml"/>
  <Override PartName="/word/footer33.xml" ContentType="application/vnd.openxmlformats-officedocument.wordprocessingml.footer+xml"/>
  <Override PartName="/word/header36.xml" ContentType="application/vnd.openxmlformats-officedocument.wordprocessingml.header+xml"/>
  <Override PartName="/word/footer34.xml" ContentType="application/vnd.openxmlformats-officedocument.wordprocessingml.footer+xml"/>
  <Override PartName="/word/header37.xml" ContentType="application/vnd.openxmlformats-officedocument.wordprocessingml.header+xml"/>
  <Override PartName="/word/footer35.xml" ContentType="application/vnd.openxmlformats-officedocument.wordprocessingml.footer+xml"/>
  <Override PartName="/word/header38.xml" ContentType="application/vnd.openxmlformats-officedocument.wordprocessingml.header+xml"/>
  <Override PartName="/word/footer36.xml" ContentType="application/vnd.openxmlformats-officedocument.wordprocessingml.footer+xml"/>
  <Override PartName="/word/header39.xml" ContentType="application/vnd.openxmlformats-officedocument.wordprocessingml.header+xml"/>
  <Override PartName="/word/footer37.xml" ContentType="application/vnd.openxmlformats-officedocument.wordprocessingml.footer+xml"/>
  <Override PartName="/word/header40.xml" ContentType="application/vnd.openxmlformats-officedocument.wordprocessingml.header+xml"/>
  <Override PartName="/word/footer38.xml" ContentType="application/vnd.openxmlformats-officedocument.wordprocessingml.footer+xml"/>
  <Override PartName="/word/header41.xml" ContentType="application/vnd.openxmlformats-officedocument.wordprocessingml.header+xml"/>
  <Override PartName="/word/footer39.xml" ContentType="application/vnd.openxmlformats-officedocument.wordprocessingml.footer+xml"/>
  <Override PartName="/word/header42.xml" ContentType="application/vnd.openxmlformats-officedocument.wordprocessingml.header+xml"/>
  <Override PartName="/word/footer40.xml" ContentType="application/vnd.openxmlformats-officedocument.wordprocessingml.footer+xml"/>
  <Override PartName="/word/header43.xml" ContentType="application/vnd.openxmlformats-officedocument.wordprocessingml.header+xml"/>
  <Override PartName="/word/footer41.xml" ContentType="application/vnd.openxmlformats-officedocument.wordprocessingml.footer+xml"/>
  <Override PartName="/word/header44.xml" ContentType="application/vnd.openxmlformats-officedocument.wordprocessingml.header+xml"/>
  <Override PartName="/word/footer42.xml" ContentType="application/vnd.openxmlformats-officedocument.wordprocessingml.footer+xml"/>
  <Override PartName="/word/header45.xml" ContentType="application/vnd.openxmlformats-officedocument.wordprocessingml.header+xml"/>
  <Override PartName="/word/footer43.xml" ContentType="application/vnd.openxmlformats-officedocument.wordprocessingml.footer+xml"/>
  <Override PartName="/word/header46.xml" ContentType="application/vnd.openxmlformats-officedocument.wordprocessingml.header+xml"/>
  <Override PartName="/word/footer44.xml" ContentType="application/vnd.openxmlformats-officedocument.wordprocessingml.footer+xml"/>
  <Override PartName="/word/header47.xml" ContentType="application/vnd.openxmlformats-officedocument.wordprocessingml.header+xml"/>
  <Override PartName="/word/footer45.xml" ContentType="application/vnd.openxmlformats-officedocument.wordprocessingml.footer+xml"/>
  <Override PartName="/word/header48.xml" ContentType="application/vnd.openxmlformats-officedocument.wordprocessingml.header+xml"/>
  <Override PartName="/word/footer46.xml" ContentType="application/vnd.openxmlformats-officedocument.wordprocessingml.footer+xml"/>
  <Override PartName="/word/header49.xml" ContentType="application/vnd.openxmlformats-officedocument.wordprocessingml.header+xml"/>
  <Override PartName="/word/footer47.xml" ContentType="application/vnd.openxmlformats-officedocument.wordprocessingml.footer+xml"/>
  <Override PartName="/word/header50.xml" ContentType="application/vnd.openxmlformats-officedocument.wordprocessingml.header+xml"/>
  <Override PartName="/word/footer48.xml" ContentType="application/vnd.openxmlformats-officedocument.wordprocessingml.footer+xml"/>
  <Override PartName="/word/header51.xml" ContentType="application/vnd.openxmlformats-officedocument.wordprocessingml.header+xml"/>
  <Override PartName="/word/footer49.xml" ContentType="application/vnd.openxmlformats-officedocument.wordprocessingml.footer+xml"/>
  <Override PartName="/word/header52.xml" ContentType="application/vnd.openxmlformats-officedocument.wordprocessingml.header+xml"/>
  <Override PartName="/word/footer50.xml" ContentType="application/vnd.openxmlformats-officedocument.wordprocessingml.footer+xml"/>
  <Override PartName="/word/header53.xml" ContentType="application/vnd.openxmlformats-officedocument.wordprocessingml.header+xml"/>
  <Override PartName="/word/footer51.xml" ContentType="application/vnd.openxmlformats-officedocument.wordprocessingml.footer+xml"/>
  <Override PartName="/word/header54.xml" ContentType="application/vnd.openxmlformats-officedocument.wordprocessingml.header+xml"/>
  <Override PartName="/word/footer52.xml" ContentType="application/vnd.openxmlformats-officedocument.wordprocessingml.footer+xml"/>
  <Override PartName="/word/header55.xml" ContentType="application/vnd.openxmlformats-officedocument.wordprocessingml.header+xml"/>
  <Override PartName="/word/footer53.xml" ContentType="application/vnd.openxmlformats-officedocument.wordprocessingml.footer+xml"/>
  <Override PartName="/word/header56.xml" ContentType="application/vnd.openxmlformats-officedocument.wordprocessingml.header+xml"/>
  <Override PartName="/word/footer54.xml" ContentType="application/vnd.openxmlformats-officedocument.wordprocessingml.footer+xml"/>
  <Override PartName="/word/header57.xml" ContentType="application/vnd.openxmlformats-officedocument.wordprocessingml.header+xml"/>
  <Override PartName="/word/footer55.xml" ContentType="application/vnd.openxmlformats-officedocument.wordprocessingml.footer+xml"/>
  <Override PartName="/word/header58.xml" ContentType="application/vnd.openxmlformats-officedocument.wordprocessingml.header+xml"/>
  <Override PartName="/word/footer56.xml" ContentType="application/vnd.openxmlformats-officedocument.wordprocessingml.footer+xml"/>
  <Override PartName="/word/header59.xml" ContentType="application/vnd.openxmlformats-officedocument.wordprocessingml.header+xml"/>
  <Override PartName="/word/footer57.xml" ContentType="application/vnd.openxmlformats-officedocument.wordprocessingml.footer+xml"/>
  <Override PartName="/word/header60.xml" ContentType="application/vnd.openxmlformats-officedocument.wordprocessingml.header+xml"/>
  <Override PartName="/word/footer58.xml" ContentType="application/vnd.openxmlformats-officedocument.wordprocessingml.footer+xml"/>
  <Override PartName="/word/header61.xml" ContentType="application/vnd.openxmlformats-officedocument.wordprocessingml.header+xml"/>
  <Override PartName="/word/footer59.xml" ContentType="application/vnd.openxmlformats-officedocument.wordprocessingml.footer+xml"/>
  <Override PartName="/word/header62.xml" ContentType="application/vnd.openxmlformats-officedocument.wordprocessingml.header+xml"/>
  <Override PartName="/word/footer60.xml" ContentType="application/vnd.openxmlformats-officedocument.wordprocessingml.footer+xml"/>
  <Override PartName="/word/header63.xml" ContentType="application/vnd.openxmlformats-officedocument.wordprocessingml.header+xml"/>
  <Override PartName="/word/footer6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540" w:lineRule="exact" w:before="85"/>
        <w:ind w:left="9188" w:right="0" w:firstLine="0"/>
        <w:jc w:val="left"/>
        <w:rPr>
          <w:rFonts w:ascii="Arial Rounded MT Bold"/>
          <w:sz w:val="48"/>
        </w:rPr>
      </w:pPr>
      <w:r>
        <w:rPr/>
        <w:pict>
          <v:rect style="position:absolute;margin-left:.0pt;margin-top:.208015pt;width:1204.6289pt;height:841.682pt;mso-position-horizontal-relative:page;mso-position-vertical-relative:page;z-index:-18030080" filled="true" fillcolor="#bebcde" stroked="false">
            <v:fill type="solid"/>
            <w10:wrap type="none"/>
          </v:rect>
        </w:pict>
      </w:r>
      <w:r>
        <w:rPr/>
        <w:pict>
          <v:group style="position:absolute;margin-left:.0pt;margin-top:85.901314pt;width:1204.8pt;height:535.050pt;mso-position-horizontal-relative:page;mso-position-vertical-relative:page;z-index:-18029568" coordorigin="0,1718" coordsize="24096,10701">
            <v:shape style="position:absolute;left:12040;top:1718;width:12055;height:10701" coordorigin="12041,1718" coordsize="12055,10701" path="m24088,10015l24088,9902,12041,11040,12041,12419,12141,12409,24088,10015xm24090,3416l12042,4472,12042,10819,24090,9763,24090,3416xm24096,1718l23996,1727,12048,4122,12048,4235,24096,3097,24096,1718xe" filled="true" fillcolor="#1d2a57" stroked="false">
              <v:path arrowok="t"/>
              <v:fill type="solid"/>
            </v:shape>
            <v:shape style="position:absolute;left:12042;top:4019;width:5168;height:6800" type="#_x0000_t75" stroked="false">
              <v:imagedata r:id="rId6" o:title=""/>
            </v:shape>
            <v:shape style="position:absolute;left:0;top:4475;width:12040;height:7403" coordorigin="0,4476" coordsize="12040,7403" path="m12040,4476l0,5531,0,11878,12040,10823,12040,4476xe" filled="true" fillcolor="#1d2a57" stroked="false">
              <v:path arrowok="t"/>
              <v:fill type="solid"/>
            </v:shape>
            <w10:wrap type="none"/>
          </v:group>
        </w:pict>
      </w:r>
      <w:bookmarkStart w:name="Page 1" w:id="1"/>
      <w:bookmarkEnd w:id="1"/>
      <w:r>
        <w:rPr/>
      </w:r>
      <w:r>
        <w:rPr>
          <w:rFonts w:ascii="Arial Rounded MT Bold"/>
          <w:color w:val="372A5B"/>
          <w:sz w:val="48"/>
        </w:rPr>
        <w:t>MODUL PRAKTIKUM</w:t>
      </w:r>
    </w:p>
    <w:p>
      <w:pPr>
        <w:spacing w:line="230" w:lineRule="auto" w:before="12"/>
        <w:ind w:left="9188" w:right="4779" w:firstLine="0"/>
        <w:jc w:val="left"/>
        <w:rPr>
          <w:rFonts w:ascii="Lucida Bright"/>
          <w:b/>
          <w:sz w:val="68"/>
        </w:rPr>
      </w:pPr>
      <w:r>
        <w:rPr>
          <w:rFonts w:ascii="Lucida Bright"/>
          <w:b/>
          <w:color w:val="4E2453"/>
          <w:sz w:val="68"/>
        </w:rPr>
        <w:t>KEPERAWATAN MEDIKAL BEDAH II</w:t>
      </w:r>
    </w:p>
    <w:p>
      <w:pPr>
        <w:pStyle w:val="BodyText"/>
        <w:rPr>
          <w:rFonts w:ascii="Lucida Bright"/>
          <w:b/>
          <w:sz w:val="20"/>
        </w:rPr>
      </w:pPr>
    </w:p>
    <w:p>
      <w:pPr>
        <w:pStyle w:val="BodyText"/>
        <w:rPr>
          <w:rFonts w:ascii="Lucida Bright"/>
          <w:b/>
          <w:sz w:val="20"/>
        </w:rPr>
      </w:pPr>
    </w:p>
    <w:p>
      <w:pPr>
        <w:pStyle w:val="BodyText"/>
        <w:rPr>
          <w:rFonts w:ascii="Lucida Bright"/>
          <w:b/>
          <w:sz w:val="20"/>
        </w:rPr>
      </w:pPr>
    </w:p>
    <w:p>
      <w:pPr>
        <w:pStyle w:val="BodyText"/>
        <w:rPr>
          <w:rFonts w:ascii="Lucida Bright"/>
          <w:b/>
          <w:sz w:val="20"/>
        </w:rPr>
      </w:pPr>
    </w:p>
    <w:p>
      <w:pPr>
        <w:pStyle w:val="BodyText"/>
        <w:rPr>
          <w:rFonts w:ascii="Lucida Bright"/>
          <w:b/>
          <w:sz w:val="20"/>
        </w:rPr>
      </w:pPr>
    </w:p>
    <w:p>
      <w:pPr>
        <w:pStyle w:val="BodyText"/>
        <w:rPr>
          <w:rFonts w:ascii="Lucida Bright"/>
          <w:b/>
          <w:sz w:val="20"/>
        </w:rPr>
      </w:pPr>
    </w:p>
    <w:p>
      <w:pPr>
        <w:pStyle w:val="BodyText"/>
        <w:rPr>
          <w:rFonts w:ascii="Lucida Bright"/>
          <w:b/>
          <w:sz w:val="20"/>
        </w:rPr>
      </w:pPr>
    </w:p>
    <w:p>
      <w:pPr>
        <w:pStyle w:val="BodyText"/>
        <w:rPr>
          <w:rFonts w:ascii="Lucida Bright"/>
          <w:b/>
          <w:sz w:val="20"/>
        </w:rPr>
      </w:pPr>
    </w:p>
    <w:p>
      <w:pPr>
        <w:pStyle w:val="BodyText"/>
        <w:rPr>
          <w:rFonts w:ascii="Lucida Bright"/>
          <w:b/>
          <w:sz w:val="20"/>
        </w:rPr>
      </w:pPr>
    </w:p>
    <w:p>
      <w:pPr>
        <w:pStyle w:val="BodyText"/>
        <w:rPr>
          <w:rFonts w:ascii="Lucida Bright"/>
          <w:b/>
          <w:sz w:val="20"/>
        </w:rPr>
      </w:pPr>
    </w:p>
    <w:p>
      <w:pPr>
        <w:pStyle w:val="BodyText"/>
        <w:rPr>
          <w:rFonts w:ascii="Lucida Bright"/>
          <w:b/>
          <w:sz w:val="20"/>
        </w:rPr>
      </w:pPr>
    </w:p>
    <w:p>
      <w:pPr>
        <w:pStyle w:val="BodyText"/>
        <w:rPr>
          <w:rFonts w:ascii="Lucida Bright"/>
          <w:b/>
          <w:sz w:val="20"/>
        </w:rPr>
      </w:pPr>
    </w:p>
    <w:p>
      <w:pPr>
        <w:pStyle w:val="BodyText"/>
        <w:spacing w:before="5"/>
        <w:rPr>
          <w:rFonts w:ascii="Lucida Bright"/>
          <w:b/>
          <w:sz w:val="29"/>
        </w:rPr>
      </w:pPr>
    </w:p>
    <w:p>
      <w:pPr>
        <w:spacing w:line="610" w:lineRule="exact" w:before="7"/>
        <w:ind w:left="13864" w:right="0" w:firstLine="0"/>
        <w:jc w:val="left"/>
        <w:rPr>
          <w:rFonts w:ascii="Microsoft YaHei UI"/>
          <w:sz w:val="40"/>
        </w:rPr>
      </w:pPr>
      <w:r>
        <w:rPr>
          <w:rFonts w:ascii="Microsoft YaHei UI"/>
          <w:color w:val="FFFFFF"/>
          <w:sz w:val="40"/>
        </w:rPr>
        <w:t>Disusun Oleh</w:t>
      </w:r>
    </w:p>
    <w:p>
      <w:pPr>
        <w:spacing w:line="610" w:lineRule="exact" w:before="0"/>
        <w:ind w:left="13864" w:right="0" w:firstLine="0"/>
        <w:jc w:val="left"/>
        <w:rPr>
          <w:rFonts w:ascii="Microsoft YaHei UI"/>
          <w:sz w:val="40"/>
        </w:rPr>
      </w:pPr>
      <w:r>
        <w:rPr>
          <w:rFonts w:ascii="Microsoft YaHei UI"/>
          <w:color w:val="FFFFFF"/>
          <w:sz w:val="40"/>
        </w:rPr>
        <w:t>Tim Keperawatan Medikal Bedah II</w:t>
      </w:r>
    </w:p>
    <w:p>
      <w:pPr>
        <w:pStyle w:val="BodyText"/>
        <w:rPr>
          <w:rFonts w:ascii="Microsoft YaHei UI"/>
          <w:sz w:val="20"/>
        </w:rPr>
      </w:pPr>
    </w:p>
    <w:p>
      <w:pPr>
        <w:pStyle w:val="BodyText"/>
        <w:rPr>
          <w:rFonts w:ascii="Microsoft YaHei UI"/>
          <w:sz w:val="20"/>
        </w:rPr>
      </w:pPr>
    </w:p>
    <w:p>
      <w:pPr>
        <w:pStyle w:val="BodyText"/>
        <w:rPr>
          <w:rFonts w:ascii="Microsoft YaHei UI"/>
          <w:sz w:val="20"/>
        </w:rPr>
      </w:pPr>
    </w:p>
    <w:p>
      <w:pPr>
        <w:pStyle w:val="BodyText"/>
        <w:rPr>
          <w:rFonts w:ascii="Microsoft YaHei UI"/>
          <w:sz w:val="20"/>
        </w:rPr>
      </w:pPr>
    </w:p>
    <w:p>
      <w:pPr>
        <w:pStyle w:val="BodyText"/>
        <w:rPr>
          <w:rFonts w:ascii="Microsoft YaHei UI"/>
          <w:sz w:val="20"/>
        </w:rPr>
      </w:pPr>
    </w:p>
    <w:p>
      <w:pPr>
        <w:pStyle w:val="BodyText"/>
        <w:rPr>
          <w:rFonts w:ascii="Microsoft YaHei UI"/>
          <w:sz w:val="20"/>
        </w:rPr>
      </w:pPr>
    </w:p>
    <w:p>
      <w:pPr>
        <w:pStyle w:val="BodyText"/>
        <w:rPr>
          <w:rFonts w:ascii="Microsoft YaHei UI"/>
          <w:sz w:val="20"/>
        </w:rPr>
      </w:pPr>
    </w:p>
    <w:p>
      <w:pPr>
        <w:pStyle w:val="BodyText"/>
        <w:rPr>
          <w:rFonts w:ascii="Microsoft YaHei UI"/>
          <w:sz w:val="20"/>
        </w:rPr>
      </w:pPr>
    </w:p>
    <w:p>
      <w:pPr>
        <w:pStyle w:val="BodyText"/>
        <w:rPr>
          <w:rFonts w:ascii="Microsoft YaHei UI"/>
          <w:sz w:val="20"/>
        </w:rPr>
      </w:pPr>
    </w:p>
    <w:p>
      <w:pPr>
        <w:pStyle w:val="BodyText"/>
        <w:rPr>
          <w:rFonts w:ascii="Microsoft YaHei UI"/>
          <w:sz w:val="20"/>
        </w:rPr>
      </w:pPr>
    </w:p>
    <w:p>
      <w:pPr>
        <w:pStyle w:val="BodyText"/>
        <w:rPr>
          <w:rFonts w:ascii="Microsoft YaHei UI"/>
          <w:sz w:val="20"/>
        </w:rPr>
      </w:pPr>
    </w:p>
    <w:p>
      <w:pPr>
        <w:pStyle w:val="BodyText"/>
        <w:rPr>
          <w:rFonts w:ascii="Microsoft YaHei UI"/>
          <w:sz w:val="20"/>
        </w:rPr>
      </w:pPr>
    </w:p>
    <w:p>
      <w:pPr>
        <w:pStyle w:val="BodyText"/>
        <w:rPr>
          <w:rFonts w:ascii="Microsoft YaHei UI"/>
          <w:sz w:val="20"/>
        </w:rPr>
      </w:pPr>
    </w:p>
    <w:p>
      <w:pPr>
        <w:pStyle w:val="BodyText"/>
        <w:rPr>
          <w:rFonts w:ascii="Microsoft YaHei UI"/>
          <w:sz w:val="20"/>
        </w:rPr>
      </w:pPr>
    </w:p>
    <w:p>
      <w:pPr>
        <w:pStyle w:val="BodyText"/>
        <w:rPr>
          <w:rFonts w:ascii="Microsoft YaHei UI"/>
          <w:sz w:val="20"/>
        </w:rPr>
      </w:pPr>
    </w:p>
    <w:p>
      <w:pPr>
        <w:pStyle w:val="BodyText"/>
        <w:rPr>
          <w:rFonts w:ascii="Microsoft YaHei UI"/>
          <w:sz w:val="20"/>
        </w:rPr>
      </w:pPr>
    </w:p>
    <w:p>
      <w:pPr>
        <w:pStyle w:val="BodyText"/>
        <w:rPr>
          <w:rFonts w:ascii="Microsoft YaHei UI"/>
          <w:sz w:val="20"/>
        </w:rPr>
      </w:pPr>
    </w:p>
    <w:p>
      <w:pPr>
        <w:pStyle w:val="BodyText"/>
        <w:rPr>
          <w:rFonts w:ascii="Microsoft YaHei UI"/>
          <w:sz w:val="20"/>
        </w:rPr>
      </w:pPr>
    </w:p>
    <w:p>
      <w:pPr>
        <w:pStyle w:val="BodyText"/>
        <w:rPr>
          <w:rFonts w:ascii="Microsoft YaHei UI"/>
          <w:sz w:val="20"/>
        </w:rPr>
      </w:pPr>
    </w:p>
    <w:p>
      <w:pPr>
        <w:pStyle w:val="BodyText"/>
        <w:rPr>
          <w:rFonts w:ascii="Microsoft YaHei UI"/>
          <w:sz w:val="20"/>
        </w:rPr>
      </w:pPr>
    </w:p>
    <w:p>
      <w:pPr>
        <w:pStyle w:val="BodyText"/>
        <w:rPr>
          <w:rFonts w:ascii="Microsoft YaHei UI"/>
          <w:sz w:val="20"/>
        </w:rPr>
      </w:pPr>
    </w:p>
    <w:p>
      <w:pPr>
        <w:pStyle w:val="BodyText"/>
        <w:spacing w:before="1"/>
        <w:rPr>
          <w:rFonts w:ascii="Microsoft YaHei UI"/>
          <w:sz w:val="26"/>
        </w:rPr>
      </w:pPr>
    </w:p>
    <w:p>
      <w:pPr>
        <w:spacing w:line="230" w:lineRule="auto" w:before="141"/>
        <w:ind w:left="12860" w:right="1631" w:hanging="1556"/>
        <w:jc w:val="left"/>
        <w:rPr>
          <w:sz w:val="28"/>
        </w:rPr>
      </w:pPr>
      <w:r>
        <w:rPr/>
        <w:drawing>
          <wp:anchor distT="0" distB="0" distL="0" distR="0" allowOverlap="1" layoutInCell="1" locked="0" behindDoc="1" simplePos="0" relativeHeight="485287424">
            <wp:simplePos x="0" y="0"/>
            <wp:positionH relativeFrom="page">
              <wp:posOffset>13712119</wp:posOffset>
            </wp:positionH>
            <wp:positionV relativeFrom="paragraph">
              <wp:posOffset>-82577</wp:posOffset>
            </wp:positionV>
            <wp:extent cx="750380" cy="742950"/>
            <wp:effectExtent l="0" t="0" r="0" b="0"/>
            <wp:wrapNone/>
            <wp:docPr id="1" name="image2.png"/>
            <wp:cNvGraphicFramePr>
              <a:graphicFrameLocks noChangeAspect="1"/>
            </wp:cNvGraphicFramePr>
            <a:graphic>
              <a:graphicData uri="http://schemas.openxmlformats.org/drawingml/2006/picture">
                <pic:pic>
                  <pic:nvPicPr>
                    <pic:cNvPr id="2" name="image2.png"/>
                    <pic:cNvPicPr/>
                  </pic:nvPicPr>
                  <pic:blipFill>
                    <a:blip r:embed="rId7" cstate="print"/>
                    <a:stretch>
                      <a:fillRect/>
                    </a:stretch>
                  </pic:blipFill>
                  <pic:spPr>
                    <a:xfrm>
                      <a:off x="0" y="0"/>
                      <a:ext cx="750380" cy="742950"/>
                    </a:xfrm>
                    <a:prstGeom prst="rect">
                      <a:avLst/>
                    </a:prstGeom>
                  </pic:spPr>
                </pic:pic>
              </a:graphicData>
            </a:graphic>
          </wp:anchor>
        </w:drawing>
      </w:r>
      <w:r>
        <w:rPr/>
        <w:drawing>
          <wp:anchor distT="0" distB="0" distL="0" distR="0" allowOverlap="1" layoutInCell="1" locked="0" behindDoc="1" simplePos="0" relativeHeight="485287936">
            <wp:simplePos x="0" y="0"/>
            <wp:positionH relativeFrom="page">
              <wp:posOffset>8564735</wp:posOffset>
            </wp:positionH>
            <wp:positionV relativeFrom="paragraph">
              <wp:posOffset>-13731</wp:posOffset>
            </wp:positionV>
            <wp:extent cx="734493" cy="762717"/>
            <wp:effectExtent l="0" t="0" r="0" b="0"/>
            <wp:wrapNone/>
            <wp:docPr id="3" name="image3.png"/>
            <wp:cNvGraphicFramePr>
              <a:graphicFrameLocks noChangeAspect="1"/>
            </wp:cNvGraphicFramePr>
            <a:graphic>
              <a:graphicData uri="http://schemas.openxmlformats.org/drawingml/2006/picture">
                <pic:pic>
                  <pic:nvPicPr>
                    <pic:cNvPr id="4" name="image3.png"/>
                    <pic:cNvPicPr/>
                  </pic:nvPicPr>
                  <pic:blipFill>
                    <a:blip r:embed="rId8" cstate="print"/>
                    <a:stretch>
                      <a:fillRect/>
                    </a:stretch>
                  </pic:blipFill>
                  <pic:spPr>
                    <a:xfrm>
                      <a:off x="0" y="0"/>
                      <a:ext cx="734493" cy="762717"/>
                    </a:xfrm>
                    <a:prstGeom prst="rect">
                      <a:avLst/>
                    </a:prstGeom>
                  </pic:spPr>
                </pic:pic>
              </a:graphicData>
            </a:graphic>
          </wp:anchor>
        </w:drawing>
      </w:r>
      <w:r>
        <w:rPr>
          <w:color w:val="1D2A57"/>
          <w:sz w:val="28"/>
        </w:rPr>
        <w:t>PROGRAM STUDI D-III KEPERAWATAN MALANG JURUSAN KEPERAWATAN</w:t>
      </w:r>
    </w:p>
    <w:p>
      <w:pPr>
        <w:spacing w:line="314" w:lineRule="exact" w:before="0"/>
        <w:ind w:left="11337" w:right="0" w:firstLine="0"/>
        <w:jc w:val="left"/>
        <w:rPr>
          <w:sz w:val="28"/>
        </w:rPr>
      </w:pPr>
      <w:r>
        <w:rPr>
          <w:color w:val="1D2A57"/>
          <w:sz w:val="28"/>
        </w:rPr>
        <w:t>POLITEKNIK KESEHATAN KEMENKES MALANG</w:t>
      </w:r>
    </w:p>
    <w:p>
      <w:pPr>
        <w:spacing w:after="0" w:line="314" w:lineRule="exact"/>
        <w:jc w:val="left"/>
        <w:rPr>
          <w:sz w:val="28"/>
        </w:rPr>
        <w:sectPr>
          <w:headerReference w:type="default" r:id="rId5"/>
          <w:type w:val="continuous"/>
          <w:pgSz w:w="24100" w:h="16840" w:orient="landscape"/>
          <w:pgMar w:header="0" w:top="460" w:bottom="280" w:left="3500" w:right="0"/>
        </w:sectPr>
      </w:pPr>
    </w:p>
    <w:p>
      <w:pPr>
        <w:pStyle w:val="BodyText"/>
        <w:rPr>
          <w:sz w:val="20"/>
        </w:rPr>
      </w:pPr>
      <w:r>
        <w:rPr/>
        <w:pict>
          <v:group style="position:absolute;margin-left:62.549999pt;margin-top:49.499977pt;width:507.75pt;height:725.25pt;mso-position-horizontal-relative:page;mso-position-vertical-relative:page;z-index:-18028032" coordorigin="1251,990" coordsize="10155,14505">
            <v:shape style="position:absolute;left:1281;top:1020;width:10095;height:14445" coordorigin="1281,1020" coordsize="10095,14445" path="m2963,1020l2888,1022,2814,1027,2741,1035,2669,1046,2598,1060,2528,1077,2459,1097,2391,1120,2325,1145,2260,1174,2197,1205,2135,1238,2074,1274,2016,1312,1959,1353,1903,1396,1850,1441,1799,1488,1749,1538,1702,1589,1657,1642,1614,1698,1573,1755,1535,1813,1499,1874,1466,1936,1435,1999,1406,2064,1381,2130,1358,2198,1338,2267,1321,2337,1307,2408,1296,2480,1288,2553,1283,2627,1281,2702,1281,13783,1283,13858,1288,13932,1296,14005,1307,14077,1321,14148,1338,14218,1358,14287,1381,14355,1406,14421,1435,14486,1466,14549,1499,14611,1535,14672,1573,14730,1614,14787,1657,14843,1702,14896,1749,14947,1799,14997,1850,15044,1903,15089,1959,15132,2016,15173,2074,15211,2135,15247,2197,15280,2260,15311,2325,15340,2391,15365,2459,15388,2528,15408,2598,15425,2669,15439,2741,15450,2814,15458,2888,15463,2963,15465,9693,15465,9768,15463,9842,15458,9916,15450,9988,15439,10059,15425,10129,15408,10198,15388,10266,15365,10332,15340,10397,15311,10460,15280,10522,15247,10583,15211,10641,15173,10698,15132,10754,15089,10807,15044,10858,14997,10908,14947,10955,14896,11000,14843,11043,14787,11084,14730,11122,14672,11158,14611,11191,14549,11222,14486,11251,14421,11276,14355,11299,14287,11319,14218,11336,14148,11350,14077,11361,14005,11369,13932,11374,13858,11376,13783,11376,2702,11374,2627,11369,2553,11361,2480,11350,2408,11336,2337,11319,2267,11299,2198,11276,2130,11251,2064,11222,1999,11191,1936,11158,1874,11122,1813,11084,1755,11043,1698,11000,1642,10955,1589,10908,1538,10858,1488,10807,1441,10754,1396,10698,1353,10641,1312,10583,1274,10522,1238,10460,1205,10397,1174,10332,1145,10266,1120,10198,1097,10129,1077,10059,1060,9988,1046,9916,1035,9842,1027,9768,1022,9693,1020,2963,1020xe" filled="false" stroked="true" strokeweight="3pt" strokecolor="#000000">
              <v:path arrowok="t"/>
              <v:stroke dashstyle="solid"/>
            </v:shape>
            <v:shape style="position:absolute;left:4135;top:5287;width:4158;height:3890" type="#_x0000_t75" alt="COLOR" stroked="false">
              <v:imagedata r:id="rId10" o:title=""/>
            </v:shape>
            <w10:wrap type="none"/>
          </v:group>
        </w:pict>
      </w:r>
    </w:p>
    <w:p>
      <w:pPr>
        <w:pStyle w:val="BodyText"/>
        <w:rPr>
          <w:sz w:val="20"/>
        </w:rPr>
      </w:pPr>
    </w:p>
    <w:p>
      <w:pPr>
        <w:pStyle w:val="BodyText"/>
        <w:rPr>
          <w:sz w:val="20"/>
        </w:rPr>
      </w:pPr>
    </w:p>
    <w:p>
      <w:pPr>
        <w:pStyle w:val="BodyText"/>
        <w:spacing w:before="11"/>
        <w:rPr>
          <w:sz w:val="17"/>
        </w:rPr>
      </w:pPr>
    </w:p>
    <w:p>
      <w:pPr>
        <w:pStyle w:val="Title"/>
        <w:rPr>
          <w:b w:val="0"/>
        </w:rPr>
      </w:pPr>
      <w:r>
        <w:rPr>
          <w:b w:val="0"/>
        </w:rPr>
        <w:t>MODUL PRAKTIKUM</w:t>
      </w:r>
    </w:p>
    <w:p>
      <w:pPr>
        <w:spacing w:before="1"/>
        <w:ind w:left="0" w:right="432" w:firstLine="0"/>
        <w:jc w:val="center"/>
        <w:rPr>
          <w:rFonts w:ascii="Footlight MT Light"/>
          <w:b w:val="0"/>
          <w:sz w:val="56"/>
        </w:rPr>
      </w:pPr>
      <w:r>
        <w:rPr>
          <w:rFonts w:ascii="Footlight MT Light"/>
          <w:b w:val="0"/>
          <w:sz w:val="56"/>
        </w:rPr>
        <w:t>KEPERAWATAN MEDIKAL BEDAH II</w:t>
      </w:r>
    </w:p>
    <w:p>
      <w:pPr>
        <w:pStyle w:val="BodyText"/>
        <w:rPr>
          <w:rFonts w:ascii="Footlight MT Light"/>
          <w:b w:val="0"/>
          <w:sz w:val="56"/>
        </w:rPr>
      </w:pPr>
    </w:p>
    <w:p>
      <w:pPr>
        <w:pStyle w:val="BodyText"/>
        <w:rPr>
          <w:rFonts w:ascii="Footlight MT Light"/>
          <w:b w:val="0"/>
          <w:sz w:val="56"/>
        </w:rPr>
      </w:pPr>
    </w:p>
    <w:p>
      <w:pPr>
        <w:pStyle w:val="BodyText"/>
        <w:rPr>
          <w:rFonts w:ascii="Footlight MT Light"/>
          <w:b w:val="0"/>
          <w:sz w:val="56"/>
        </w:rPr>
      </w:pPr>
    </w:p>
    <w:p>
      <w:pPr>
        <w:pStyle w:val="BodyText"/>
        <w:rPr>
          <w:rFonts w:ascii="Footlight MT Light"/>
          <w:b w:val="0"/>
          <w:sz w:val="56"/>
        </w:rPr>
      </w:pPr>
    </w:p>
    <w:p>
      <w:pPr>
        <w:pStyle w:val="BodyText"/>
        <w:rPr>
          <w:rFonts w:ascii="Footlight MT Light"/>
          <w:b w:val="0"/>
          <w:sz w:val="56"/>
        </w:rPr>
      </w:pPr>
    </w:p>
    <w:p>
      <w:pPr>
        <w:pStyle w:val="BodyText"/>
        <w:rPr>
          <w:rFonts w:ascii="Footlight MT Light"/>
          <w:b w:val="0"/>
          <w:sz w:val="56"/>
        </w:rPr>
      </w:pPr>
    </w:p>
    <w:p>
      <w:pPr>
        <w:pStyle w:val="BodyText"/>
        <w:rPr>
          <w:rFonts w:ascii="Footlight MT Light"/>
          <w:b w:val="0"/>
          <w:sz w:val="56"/>
        </w:rPr>
      </w:pPr>
    </w:p>
    <w:p>
      <w:pPr>
        <w:pStyle w:val="BodyText"/>
        <w:rPr>
          <w:rFonts w:ascii="Footlight MT Light"/>
          <w:b w:val="0"/>
          <w:sz w:val="56"/>
        </w:rPr>
      </w:pPr>
    </w:p>
    <w:p>
      <w:pPr>
        <w:pStyle w:val="BodyText"/>
        <w:rPr>
          <w:rFonts w:ascii="Footlight MT Light"/>
          <w:b w:val="0"/>
          <w:sz w:val="56"/>
        </w:rPr>
      </w:pPr>
    </w:p>
    <w:p>
      <w:pPr>
        <w:pStyle w:val="BodyText"/>
        <w:spacing w:before="9"/>
        <w:rPr>
          <w:rFonts w:ascii="Footlight MT Light"/>
          <w:b w:val="0"/>
          <w:sz w:val="71"/>
        </w:rPr>
      </w:pPr>
    </w:p>
    <w:p>
      <w:pPr>
        <w:spacing w:line="334" w:lineRule="exact" w:before="1"/>
        <w:ind w:left="0" w:right="434" w:firstLine="0"/>
        <w:jc w:val="center"/>
        <w:rPr>
          <w:rFonts w:ascii="Footlight MT Light"/>
          <w:b w:val="0"/>
          <w:sz w:val="32"/>
        </w:rPr>
      </w:pPr>
      <w:r>
        <w:rPr>
          <w:rFonts w:ascii="Footlight MT Light"/>
          <w:b w:val="0"/>
          <w:sz w:val="32"/>
        </w:rPr>
        <w:t>DISUSUN OLEH</w:t>
      </w:r>
    </w:p>
    <w:p>
      <w:pPr>
        <w:spacing w:line="242" w:lineRule="auto" w:before="0"/>
        <w:ind w:left="1950" w:right="2389" w:firstLine="0"/>
        <w:jc w:val="center"/>
        <w:rPr>
          <w:sz w:val="28"/>
        </w:rPr>
      </w:pPr>
      <w:r>
        <w:rPr>
          <w:sz w:val="28"/>
        </w:rPr>
        <w:t>Dr. Tri Johan Agus Yuswanto, S.Kp., M.Kep Joko Pitoyo, S.Kp., M.Kep.</w:t>
      </w:r>
    </w:p>
    <w:p>
      <w:pPr>
        <w:spacing w:line="240" w:lineRule="auto" w:before="0"/>
        <w:ind w:left="1352" w:right="1788" w:firstLine="0"/>
        <w:jc w:val="center"/>
        <w:rPr>
          <w:sz w:val="28"/>
        </w:rPr>
      </w:pPr>
      <w:r>
        <w:rPr>
          <w:sz w:val="28"/>
        </w:rPr>
        <w:t>Maria Diah Ciptaningtyas, S.Kep., Ns., M.Kep., Sp.MB Rudi Hamarno, S.Kep., Ns., M.Kep.</w:t>
      </w: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3"/>
        <w:rPr>
          <w:sz w:val="41"/>
        </w:rPr>
      </w:pPr>
    </w:p>
    <w:p>
      <w:pPr>
        <w:spacing w:before="1"/>
        <w:ind w:left="2128" w:right="0" w:hanging="2027"/>
        <w:jc w:val="left"/>
        <w:rPr>
          <w:rFonts w:ascii="Footlight MT Light"/>
          <w:b w:val="0"/>
          <w:sz w:val="44"/>
        </w:rPr>
      </w:pPr>
      <w:r>
        <w:rPr>
          <w:rFonts w:ascii="Footlight MT Light"/>
          <w:b w:val="0"/>
          <w:sz w:val="44"/>
        </w:rPr>
        <w:t>POLITEKNIK KESEHATAN KEMENKES MALANG JURUSAN KEPERAWATAN</w:t>
      </w:r>
    </w:p>
    <w:p>
      <w:pPr>
        <w:spacing w:before="0"/>
        <w:ind w:left="2982" w:right="1358" w:hanging="2060"/>
        <w:jc w:val="left"/>
        <w:rPr>
          <w:rFonts w:ascii="Footlight MT Light"/>
          <w:b w:val="0"/>
          <w:sz w:val="44"/>
        </w:rPr>
      </w:pPr>
      <w:r>
        <w:rPr>
          <w:rFonts w:ascii="Footlight MT Light"/>
          <w:b w:val="0"/>
          <w:sz w:val="44"/>
        </w:rPr>
        <w:t>PRODI </w:t>
      </w:r>
      <w:r>
        <w:rPr>
          <w:b/>
          <w:sz w:val="44"/>
        </w:rPr>
        <w:t>D-III </w:t>
      </w:r>
      <w:r>
        <w:rPr>
          <w:rFonts w:ascii="Footlight MT Light"/>
          <w:b w:val="0"/>
          <w:sz w:val="44"/>
        </w:rPr>
        <w:t>KEPERAWATAN MALANG TAHUN 2018</w:t>
      </w:r>
    </w:p>
    <w:p>
      <w:pPr>
        <w:spacing w:after="0"/>
        <w:jc w:val="left"/>
        <w:rPr>
          <w:rFonts w:ascii="Footlight MT Light"/>
          <w:sz w:val="44"/>
        </w:rPr>
        <w:sectPr>
          <w:headerReference w:type="default" r:id="rId9"/>
          <w:pgSz w:w="11920" w:h="16850"/>
          <w:pgMar w:header="0" w:footer="0" w:top="980" w:bottom="280" w:left="1600" w:right="900"/>
        </w:sectPr>
      </w:pPr>
    </w:p>
    <w:p>
      <w:pPr>
        <w:pStyle w:val="BodyText"/>
        <w:ind w:left="922"/>
        <w:rPr>
          <w:rFonts w:ascii="Footlight MT Light"/>
          <w:sz w:val="20"/>
        </w:rPr>
      </w:pPr>
      <w:r>
        <w:rPr>
          <w:rFonts w:ascii="Footlight MT Light"/>
          <w:sz w:val="20"/>
        </w:rPr>
        <w:pict>
          <v:group style="width:375pt;height:103.85pt;mso-position-horizontal-relative:char;mso-position-vertical-relative:line" coordorigin="0,0" coordsize="7500,2077">
            <v:rect style="position:absolute;left:30;top:50;width:7470;height:2027" filled="true" fillcolor="#375522" stroked="false">
              <v:fill opacity="32896f" type="solid"/>
            </v:rect>
            <v:shape style="position:absolute;left:10;top:10;width:7470;height:2027" type="#_x0000_t75" stroked="false">
              <v:imagedata r:id="rId13" o:title=""/>
            </v:shape>
            <v:shape style="position:absolute;left:10;top:10;width:7470;height:2027" type="#_x0000_t202" filled="false" stroked="true" strokeweight="1pt" strokecolor="#a8d08d">
              <v:textbox inset="0,0,0,0">
                <w:txbxContent>
                  <w:p>
                    <w:pPr>
                      <w:spacing w:before="306"/>
                      <w:ind w:left="167" w:right="528" w:firstLine="0"/>
                      <w:jc w:val="center"/>
                      <w:rPr>
                        <w:b/>
                        <w:sz w:val="32"/>
                      </w:rPr>
                    </w:pPr>
                    <w:r>
                      <w:rPr>
                        <w:b/>
                        <w:sz w:val="32"/>
                      </w:rPr>
                      <w:t>VISI DAN MISI</w:t>
                    </w:r>
                  </w:p>
                  <w:p>
                    <w:pPr>
                      <w:spacing w:before="185"/>
                      <w:ind w:left="170" w:right="528" w:firstLine="0"/>
                      <w:jc w:val="center"/>
                      <w:rPr>
                        <w:b/>
                        <w:sz w:val="28"/>
                      </w:rPr>
                    </w:pPr>
                    <w:r>
                      <w:rPr>
                        <w:b/>
                        <w:sz w:val="28"/>
                      </w:rPr>
                      <w:t>PROGRAM STUDI D-III KEPERAWATAN MALANG JURUSAN KEPERAWATAN</w:t>
                    </w:r>
                  </w:p>
                  <w:p>
                    <w:pPr>
                      <w:spacing w:line="321" w:lineRule="exact" w:before="0"/>
                      <w:ind w:left="211" w:right="0" w:firstLine="0"/>
                      <w:jc w:val="left"/>
                      <w:rPr>
                        <w:b/>
                        <w:sz w:val="28"/>
                      </w:rPr>
                    </w:pPr>
                    <w:r>
                      <w:rPr>
                        <w:b/>
                        <w:sz w:val="28"/>
                      </w:rPr>
                      <w:t>POLITEKNIK KESEHATAN KEMENKES MALANG</w:t>
                    </w:r>
                  </w:p>
                </w:txbxContent>
              </v:textbox>
              <v:stroke dashstyle="solid"/>
              <w10:wrap type="none"/>
            </v:shape>
          </v:group>
        </w:pict>
      </w:r>
      <w:r>
        <w:rPr>
          <w:rFonts w:ascii="Footlight MT Light"/>
          <w:sz w:val="20"/>
        </w:rPr>
      </w:r>
    </w:p>
    <w:p>
      <w:pPr>
        <w:pStyle w:val="BodyText"/>
        <w:rPr>
          <w:rFonts w:ascii="Footlight MT Light"/>
          <w:b w:val="0"/>
          <w:sz w:val="20"/>
        </w:rPr>
      </w:pPr>
    </w:p>
    <w:p>
      <w:pPr>
        <w:pStyle w:val="BodyText"/>
        <w:rPr>
          <w:rFonts w:ascii="Footlight MT Light"/>
          <w:b w:val="0"/>
          <w:sz w:val="20"/>
        </w:rPr>
      </w:pPr>
    </w:p>
    <w:p>
      <w:pPr>
        <w:pStyle w:val="BodyText"/>
        <w:rPr>
          <w:rFonts w:ascii="Footlight MT Light"/>
          <w:b w:val="0"/>
          <w:sz w:val="20"/>
        </w:rPr>
      </w:pPr>
    </w:p>
    <w:p>
      <w:pPr>
        <w:pStyle w:val="BodyText"/>
        <w:spacing w:before="6"/>
        <w:rPr>
          <w:rFonts w:ascii="Footlight MT Light"/>
          <w:b w:val="0"/>
          <w:sz w:val="17"/>
        </w:rPr>
      </w:pPr>
    </w:p>
    <w:p>
      <w:pPr>
        <w:pStyle w:val="Heading1"/>
        <w:spacing w:before="90"/>
        <w:ind w:left="821"/>
      </w:pPr>
      <w:r>
        <w:rPr/>
        <w:t>Visi:</w:t>
      </w:r>
    </w:p>
    <w:p>
      <w:pPr>
        <w:pStyle w:val="BodyText"/>
        <w:spacing w:before="4"/>
        <w:rPr>
          <w:b/>
          <w:sz w:val="31"/>
        </w:rPr>
      </w:pPr>
    </w:p>
    <w:p>
      <w:pPr>
        <w:spacing w:line="276" w:lineRule="auto" w:before="0"/>
        <w:ind w:left="1098" w:right="734" w:hanging="72"/>
        <w:jc w:val="left"/>
        <w:rPr>
          <w:b/>
          <w:sz w:val="24"/>
        </w:rPr>
      </w:pPr>
      <w:r>
        <w:rPr>
          <w:b/>
          <w:sz w:val="24"/>
        </w:rPr>
        <w:t>“Menjadi Program Studi Diploma III Keperawatan yang Berkarakter dan Unggul Terutama di Bidang Keperawatan Komunitas pada Tahun 2019”</w:t>
      </w:r>
    </w:p>
    <w:p>
      <w:pPr>
        <w:pStyle w:val="BodyText"/>
        <w:spacing w:before="5"/>
        <w:rPr>
          <w:b/>
          <w:sz w:val="27"/>
        </w:rPr>
      </w:pPr>
    </w:p>
    <w:p>
      <w:pPr>
        <w:spacing w:before="0"/>
        <w:ind w:left="821" w:right="0" w:firstLine="0"/>
        <w:jc w:val="left"/>
        <w:rPr>
          <w:b/>
          <w:sz w:val="24"/>
        </w:rPr>
      </w:pPr>
      <w:r>
        <w:rPr>
          <w:b/>
          <w:sz w:val="24"/>
        </w:rPr>
        <w:t>Misi:</w:t>
      </w:r>
    </w:p>
    <w:p>
      <w:pPr>
        <w:pStyle w:val="BodyText"/>
        <w:spacing w:before="10"/>
        <w:rPr>
          <w:b/>
          <w:sz w:val="30"/>
        </w:rPr>
      </w:pPr>
    </w:p>
    <w:p>
      <w:pPr>
        <w:pStyle w:val="ListParagraph"/>
        <w:numPr>
          <w:ilvl w:val="0"/>
          <w:numId w:val="1"/>
        </w:numPr>
        <w:tabs>
          <w:tab w:pos="822" w:val="left" w:leader="none"/>
        </w:tabs>
        <w:spacing w:line="276" w:lineRule="auto" w:before="1" w:after="0"/>
        <w:ind w:left="821" w:right="542" w:hanging="360"/>
        <w:jc w:val="both"/>
        <w:rPr>
          <w:sz w:val="24"/>
        </w:rPr>
      </w:pPr>
      <w:r>
        <w:rPr>
          <w:sz w:val="24"/>
        </w:rPr>
        <w:t>Menyelenggarakan program pendidikan tinggi vokasi bidang keperawatan dengan keunggulan keperawatan komunitas sesuai Standar Nasional Pendidikan  Tinggi dan Kerangka Kualifikasi Nasional Indonesia, berdasarkan Pancasila, didukung teknologi informasi, dan sistem penjaminan</w:t>
      </w:r>
      <w:r>
        <w:rPr>
          <w:spacing w:val="1"/>
          <w:sz w:val="24"/>
        </w:rPr>
        <w:t> </w:t>
      </w:r>
      <w:r>
        <w:rPr>
          <w:sz w:val="24"/>
        </w:rPr>
        <w:t>mutu</w:t>
      </w:r>
    </w:p>
    <w:p>
      <w:pPr>
        <w:pStyle w:val="ListParagraph"/>
        <w:numPr>
          <w:ilvl w:val="0"/>
          <w:numId w:val="1"/>
        </w:numPr>
        <w:tabs>
          <w:tab w:pos="822" w:val="left" w:leader="none"/>
        </w:tabs>
        <w:spacing w:line="276" w:lineRule="auto" w:before="199" w:after="0"/>
        <w:ind w:left="821" w:right="544" w:hanging="360"/>
        <w:jc w:val="both"/>
        <w:rPr>
          <w:sz w:val="24"/>
        </w:rPr>
      </w:pPr>
      <w:r>
        <w:rPr>
          <w:sz w:val="24"/>
        </w:rPr>
        <w:t>Melaksanakan penelitian terapan dibidang keperawatan terutama keperawatan komunitas</w:t>
      </w:r>
    </w:p>
    <w:p>
      <w:pPr>
        <w:pStyle w:val="ListParagraph"/>
        <w:numPr>
          <w:ilvl w:val="0"/>
          <w:numId w:val="1"/>
        </w:numPr>
        <w:tabs>
          <w:tab w:pos="822" w:val="left" w:leader="none"/>
        </w:tabs>
        <w:spacing w:line="276" w:lineRule="auto" w:before="201" w:after="0"/>
        <w:ind w:left="821" w:right="541" w:hanging="360"/>
        <w:jc w:val="both"/>
        <w:rPr>
          <w:sz w:val="24"/>
        </w:rPr>
      </w:pPr>
      <w:r>
        <w:rPr>
          <w:sz w:val="24"/>
        </w:rPr>
        <w:t>Melaksanakan pengabdian kepada masyarakat berbasis hasil penelitian terapan di bidang keperawatan terutama keperawatan</w:t>
      </w:r>
      <w:r>
        <w:rPr>
          <w:spacing w:val="-4"/>
          <w:sz w:val="24"/>
        </w:rPr>
        <w:t> </w:t>
      </w:r>
      <w:r>
        <w:rPr>
          <w:sz w:val="24"/>
        </w:rPr>
        <w:t>komunitas</w:t>
      </w:r>
    </w:p>
    <w:p>
      <w:pPr>
        <w:pStyle w:val="ListParagraph"/>
        <w:numPr>
          <w:ilvl w:val="0"/>
          <w:numId w:val="1"/>
        </w:numPr>
        <w:tabs>
          <w:tab w:pos="822" w:val="left" w:leader="none"/>
        </w:tabs>
        <w:spacing w:line="276" w:lineRule="auto" w:before="200" w:after="0"/>
        <w:ind w:left="821" w:right="544" w:hanging="360"/>
        <w:jc w:val="both"/>
        <w:rPr>
          <w:sz w:val="24"/>
        </w:rPr>
      </w:pPr>
      <w:r>
        <w:rPr>
          <w:sz w:val="24"/>
        </w:rPr>
        <w:t>Meningkatan kuantitas dan kualitas sarana dan prasarana kegiatan Tri Dharma Perguruan Tinggi di bidang pendidikan</w:t>
      </w:r>
      <w:r>
        <w:rPr>
          <w:spacing w:val="-4"/>
          <w:sz w:val="24"/>
        </w:rPr>
        <w:t> </w:t>
      </w:r>
      <w:r>
        <w:rPr>
          <w:sz w:val="24"/>
        </w:rPr>
        <w:t>keperawatan</w:t>
      </w:r>
    </w:p>
    <w:p>
      <w:pPr>
        <w:pStyle w:val="ListParagraph"/>
        <w:numPr>
          <w:ilvl w:val="0"/>
          <w:numId w:val="1"/>
        </w:numPr>
        <w:tabs>
          <w:tab w:pos="822" w:val="left" w:leader="none"/>
        </w:tabs>
        <w:spacing w:line="276" w:lineRule="auto" w:before="201" w:after="0"/>
        <w:ind w:left="821" w:right="540" w:hanging="360"/>
        <w:jc w:val="both"/>
        <w:rPr>
          <w:sz w:val="24"/>
        </w:rPr>
      </w:pPr>
      <w:r>
        <w:rPr>
          <w:sz w:val="24"/>
        </w:rPr>
        <w:t>Mengembangkan kerjasama Nasional dan Internasional dalam rangka Tri Dharma Perguruan Tinggi di bidang</w:t>
      </w:r>
      <w:r>
        <w:rPr>
          <w:spacing w:val="-4"/>
          <w:sz w:val="24"/>
        </w:rPr>
        <w:t> </w:t>
      </w:r>
      <w:r>
        <w:rPr>
          <w:sz w:val="24"/>
        </w:rPr>
        <w:t>keperawatan</w:t>
      </w:r>
    </w:p>
    <w:p>
      <w:pPr>
        <w:pStyle w:val="ListParagraph"/>
        <w:numPr>
          <w:ilvl w:val="0"/>
          <w:numId w:val="1"/>
        </w:numPr>
        <w:tabs>
          <w:tab w:pos="822" w:val="left" w:leader="none"/>
        </w:tabs>
        <w:spacing w:line="278" w:lineRule="auto" w:before="198" w:after="0"/>
        <w:ind w:left="821" w:right="539" w:hanging="360"/>
        <w:jc w:val="both"/>
        <w:rPr>
          <w:sz w:val="24"/>
        </w:rPr>
      </w:pPr>
      <w:r>
        <w:rPr>
          <w:sz w:val="24"/>
        </w:rPr>
        <w:t>Melaksanakan tatakelola organisasi yang kredibel, transparan, akuntabel, bertanggungjawab, dan</w:t>
      </w:r>
      <w:r>
        <w:rPr>
          <w:spacing w:val="-1"/>
          <w:sz w:val="24"/>
        </w:rPr>
        <w:t> </w:t>
      </w:r>
      <w:r>
        <w:rPr>
          <w:sz w:val="24"/>
        </w:rPr>
        <w:t>adil</w:t>
      </w:r>
    </w:p>
    <w:p>
      <w:pPr>
        <w:pStyle w:val="ListParagraph"/>
        <w:numPr>
          <w:ilvl w:val="0"/>
          <w:numId w:val="1"/>
        </w:numPr>
        <w:tabs>
          <w:tab w:pos="822" w:val="left" w:leader="none"/>
        </w:tabs>
        <w:spacing w:line="276" w:lineRule="auto" w:before="195" w:after="0"/>
        <w:ind w:left="821" w:right="544" w:hanging="360"/>
        <w:jc w:val="both"/>
        <w:rPr>
          <w:sz w:val="24"/>
        </w:rPr>
      </w:pPr>
      <w:r>
        <w:rPr>
          <w:sz w:val="24"/>
        </w:rPr>
        <w:t>Meningkatkan kualitas dan kuantitas Sumber Daya Manusia yang profesional dalam melaksanakan Tri Dharma Perguruan</w:t>
      </w:r>
      <w:r>
        <w:rPr>
          <w:spacing w:val="-1"/>
          <w:sz w:val="24"/>
        </w:rPr>
        <w:t> </w:t>
      </w:r>
      <w:r>
        <w:rPr>
          <w:sz w:val="24"/>
        </w:rPr>
        <w:t>Tinggi</w:t>
      </w:r>
    </w:p>
    <w:p>
      <w:pPr>
        <w:spacing w:after="0" w:line="276" w:lineRule="auto"/>
        <w:jc w:val="both"/>
        <w:rPr>
          <w:sz w:val="24"/>
        </w:rPr>
        <w:sectPr>
          <w:headerReference w:type="default" r:id="rId11"/>
          <w:footerReference w:type="default" r:id="rId12"/>
          <w:pgSz w:w="11920" w:h="16850"/>
          <w:pgMar w:header="0" w:footer="1508" w:top="1120" w:bottom="1700" w:left="1600" w:right="900"/>
          <w:pgNumType w:start="2"/>
        </w:sectPr>
      </w:pPr>
    </w:p>
    <w:p>
      <w:pPr>
        <w:pStyle w:val="BodyText"/>
        <w:spacing w:before="2"/>
        <w:rPr>
          <w:sz w:val="14"/>
        </w:rPr>
      </w:pPr>
      <w:r>
        <w:rPr/>
        <w:drawing>
          <wp:anchor distT="0" distB="0" distL="0" distR="0" allowOverlap="1" layoutInCell="1" locked="0" behindDoc="1" simplePos="0" relativeHeight="485289984">
            <wp:simplePos x="0" y="0"/>
            <wp:positionH relativeFrom="page">
              <wp:posOffset>1977713</wp:posOffset>
            </wp:positionH>
            <wp:positionV relativeFrom="page">
              <wp:posOffset>6818122</wp:posOffset>
            </wp:positionV>
            <wp:extent cx="1097516" cy="763524"/>
            <wp:effectExtent l="0" t="0" r="0" b="0"/>
            <wp:wrapNone/>
            <wp:docPr id="5" name="image6.png"/>
            <wp:cNvGraphicFramePr>
              <a:graphicFrameLocks noChangeAspect="1"/>
            </wp:cNvGraphicFramePr>
            <a:graphic>
              <a:graphicData uri="http://schemas.openxmlformats.org/drawingml/2006/picture">
                <pic:pic>
                  <pic:nvPicPr>
                    <pic:cNvPr id="6" name="image6.png"/>
                    <pic:cNvPicPr/>
                  </pic:nvPicPr>
                  <pic:blipFill>
                    <a:blip r:embed="rId16" cstate="print"/>
                    <a:stretch>
                      <a:fillRect/>
                    </a:stretch>
                  </pic:blipFill>
                  <pic:spPr>
                    <a:xfrm>
                      <a:off x="0" y="0"/>
                      <a:ext cx="1097516" cy="763524"/>
                    </a:xfrm>
                    <a:prstGeom prst="rect">
                      <a:avLst/>
                    </a:prstGeom>
                  </pic:spPr>
                </pic:pic>
              </a:graphicData>
            </a:graphic>
          </wp:anchor>
        </w:drawing>
      </w:r>
      <w:r>
        <w:rPr/>
        <w:drawing>
          <wp:anchor distT="0" distB="0" distL="0" distR="0" allowOverlap="1" layoutInCell="1" locked="0" behindDoc="1" simplePos="0" relativeHeight="485290496">
            <wp:simplePos x="0" y="0"/>
            <wp:positionH relativeFrom="page">
              <wp:posOffset>5114290</wp:posOffset>
            </wp:positionH>
            <wp:positionV relativeFrom="page">
              <wp:posOffset>6919976</wp:posOffset>
            </wp:positionV>
            <wp:extent cx="942417" cy="511301"/>
            <wp:effectExtent l="0" t="0" r="0" b="0"/>
            <wp:wrapNone/>
            <wp:docPr id="7" name="image7.png"/>
            <wp:cNvGraphicFramePr>
              <a:graphicFrameLocks noChangeAspect="1"/>
            </wp:cNvGraphicFramePr>
            <a:graphic>
              <a:graphicData uri="http://schemas.openxmlformats.org/drawingml/2006/picture">
                <pic:pic>
                  <pic:nvPicPr>
                    <pic:cNvPr id="8" name="image7.png"/>
                    <pic:cNvPicPr/>
                  </pic:nvPicPr>
                  <pic:blipFill>
                    <a:blip r:embed="rId17" cstate="print"/>
                    <a:stretch>
                      <a:fillRect/>
                    </a:stretch>
                  </pic:blipFill>
                  <pic:spPr>
                    <a:xfrm>
                      <a:off x="0" y="0"/>
                      <a:ext cx="942417" cy="511301"/>
                    </a:xfrm>
                    <a:prstGeom prst="rect">
                      <a:avLst/>
                    </a:prstGeom>
                  </pic:spPr>
                </pic:pic>
              </a:graphicData>
            </a:graphic>
          </wp:anchor>
        </w:drawing>
      </w:r>
    </w:p>
    <w:p>
      <w:pPr>
        <w:spacing w:before="89"/>
        <w:ind w:left="0" w:right="440" w:firstLine="0"/>
        <w:jc w:val="center"/>
        <w:rPr>
          <w:b/>
          <w:sz w:val="26"/>
        </w:rPr>
      </w:pPr>
      <w:r>
        <w:rPr>
          <w:b/>
          <w:sz w:val="26"/>
        </w:rPr>
        <w:t>LEMBAR PENGESAHAN</w:t>
      </w:r>
    </w:p>
    <w:p>
      <w:pPr>
        <w:pStyle w:val="BodyText"/>
        <w:rPr>
          <w:b/>
          <w:sz w:val="28"/>
        </w:rPr>
      </w:pPr>
    </w:p>
    <w:p>
      <w:pPr>
        <w:pStyle w:val="BodyText"/>
        <w:spacing w:line="360" w:lineRule="auto" w:before="238"/>
        <w:ind w:left="102" w:right="536" w:firstLine="719"/>
        <w:jc w:val="both"/>
      </w:pPr>
      <w:r>
        <w:rPr/>
        <w:t>Modul Praktikum mata kuliah Keperawatan Medikal Bedah II Tahun 2018 adalah dokumen resmi dan digunakan pada kegiatan Pembelajaran Praktikum Mahasiswa Program Studi D-III Keperawatan Malang Jurusan Keperawatan di Lingkungan Politeknik Kesehatan Kemenkes Malang</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tabs>
          <w:tab w:pos="3446" w:val="left" w:leader="dot"/>
        </w:tabs>
        <w:spacing w:before="206"/>
        <w:ind w:right="431"/>
        <w:jc w:val="center"/>
      </w:pPr>
      <w:r>
        <w:rPr/>
        <w:t>Disahkan</w:t>
      </w:r>
      <w:r>
        <w:rPr>
          <w:spacing w:val="-1"/>
        </w:rPr>
        <w:t> </w:t>
      </w:r>
      <w:r>
        <w:rPr/>
        <w:t>pada</w:t>
      </w:r>
      <w:r>
        <w:rPr>
          <w:spacing w:val="-2"/>
        </w:rPr>
        <w:t> </w:t>
      </w:r>
      <w:r>
        <w:rPr/>
        <w:t>tanggal</w:t>
        <w:tab/>
        <w:t>Juli</w:t>
      </w:r>
      <w:r>
        <w:rPr>
          <w:spacing w:val="1"/>
        </w:rPr>
        <w:t> </w:t>
      </w:r>
      <w:r>
        <w:rPr/>
        <w:t>2018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p>
    <w:tbl>
      <w:tblPr>
        <w:tblW w:w="0" w:type="auto"/>
        <w:jc w:val="left"/>
        <w:tblInd w:w="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05"/>
        <w:gridCol w:w="4455"/>
      </w:tblGrid>
      <w:tr>
        <w:trPr>
          <w:trHeight w:val="2037" w:hRule="atLeast"/>
        </w:trPr>
        <w:tc>
          <w:tcPr>
            <w:tcW w:w="4605" w:type="dxa"/>
          </w:tcPr>
          <w:p>
            <w:pPr>
              <w:pStyle w:val="TableParagraph"/>
              <w:spacing w:line="266" w:lineRule="exact"/>
              <w:ind w:left="180" w:right="470"/>
              <w:jc w:val="center"/>
              <w:rPr>
                <w:sz w:val="24"/>
              </w:rPr>
            </w:pPr>
            <w:r>
              <w:rPr>
                <w:sz w:val="24"/>
              </w:rPr>
              <w:t>Direktur</w:t>
            </w:r>
          </w:p>
          <w:p>
            <w:pPr>
              <w:pStyle w:val="TableParagraph"/>
              <w:spacing w:before="17"/>
              <w:ind w:left="180" w:right="472"/>
              <w:jc w:val="center"/>
              <w:rPr>
                <w:sz w:val="24"/>
              </w:rPr>
            </w:pPr>
            <w:r>
              <w:rPr>
                <w:sz w:val="24"/>
              </w:rPr>
              <w:t>Politeknik Kesehatan Kemenkes Malang</w:t>
            </w:r>
          </w:p>
          <w:p>
            <w:pPr>
              <w:pStyle w:val="TableParagraph"/>
              <w:rPr>
                <w:sz w:val="26"/>
              </w:rPr>
            </w:pPr>
          </w:p>
          <w:p>
            <w:pPr>
              <w:pStyle w:val="TableParagraph"/>
              <w:rPr>
                <w:sz w:val="26"/>
              </w:rPr>
            </w:pPr>
          </w:p>
          <w:p>
            <w:pPr>
              <w:pStyle w:val="TableParagraph"/>
              <w:spacing w:before="8"/>
              <w:rPr>
                <w:sz w:val="25"/>
              </w:rPr>
            </w:pPr>
          </w:p>
          <w:p>
            <w:pPr>
              <w:pStyle w:val="TableParagraph"/>
              <w:spacing w:line="290" w:lineRule="atLeast"/>
              <w:ind w:left="749" w:right="1040"/>
              <w:jc w:val="center"/>
              <w:rPr>
                <w:b/>
                <w:sz w:val="24"/>
              </w:rPr>
            </w:pPr>
            <w:r>
              <w:rPr>
                <w:b/>
                <w:sz w:val="24"/>
                <w:u w:val="thick"/>
              </w:rPr>
              <w:t>Budi Susatia, S.Kp M.Kes</w:t>
            </w:r>
            <w:r>
              <w:rPr>
                <w:b/>
                <w:sz w:val="24"/>
              </w:rPr>
              <w:t> NIP. 19650318 198803 1002</w:t>
            </w:r>
          </w:p>
        </w:tc>
        <w:tc>
          <w:tcPr>
            <w:tcW w:w="4455" w:type="dxa"/>
          </w:tcPr>
          <w:p>
            <w:pPr>
              <w:pStyle w:val="TableParagraph"/>
              <w:spacing w:line="254" w:lineRule="auto"/>
              <w:ind w:left="1346" w:right="1049" w:firstLine="742"/>
              <w:rPr>
                <w:sz w:val="24"/>
              </w:rPr>
            </w:pPr>
            <w:r>
              <w:rPr>
                <w:sz w:val="24"/>
              </w:rPr>
              <w:t>Ketua Jurusan</w:t>
            </w:r>
            <w:r>
              <w:rPr>
                <w:spacing w:val="10"/>
                <w:sz w:val="24"/>
              </w:rPr>
              <w:t> </w:t>
            </w:r>
            <w:r>
              <w:rPr>
                <w:spacing w:val="-3"/>
                <w:sz w:val="24"/>
              </w:rPr>
              <w:t>Keperawatan</w:t>
            </w:r>
          </w:p>
          <w:p>
            <w:pPr>
              <w:pStyle w:val="TableParagraph"/>
              <w:rPr>
                <w:sz w:val="26"/>
              </w:rPr>
            </w:pPr>
          </w:p>
          <w:p>
            <w:pPr>
              <w:pStyle w:val="TableParagraph"/>
              <w:rPr>
                <w:sz w:val="26"/>
              </w:rPr>
            </w:pPr>
          </w:p>
          <w:p>
            <w:pPr>
              <w:pStyle w:val="TableParagraph"/>
              <w:spacing w:before="4"/>
              <w:rPr>
                <w:sz w:val="23"/>
              </w:rPr>
            </w:pPr>
          </w:p>
          <w:p>
            <w:pPr>
              <w:pStyle w:val="TableParagraph"/>
              <w:spacing w:line="290" w:lineRule="atLeast" w:before="1"/>
              <w:ind w:left="1029" w:right="181" w:hanging="536"/>
              <w:rPr>
                <w:b/>
                <w:sz w:val="24"/>
              </w:rPr>
            </w:pPr>
            <w:r>
              <w:rPr>
                <w:b/>
                <w:sz w:val="24"/>
                <w:u w:val="thick"/>
              </w:rPr>
              <w:t>Imam Subekti, S.Kp M.Kep Sp.Kom</w:t>
            </w:r>
            <w:r>
              <w:rPr>
                <w:b/>
                <w:sz w:val="24"/>
              </w:rPr>
              <w:t> NIP. 196512051989121001</w:t>
            </w:r>
          </w:p>
        </w:tc>
      </w:tr>
    </w:tbl>
    <w:p>
      <w:pPr>
        <w:spacing w:after="0" w:line="290" w:lineRule="atLeast"/>
        <w:rPr>
          <w:sz w:val="24"/>
        </w:rPr>
        <w:sectPr>
          <w:headerReference w:type="default" r:id="rId14"/>
          <w:footerReference w:type="default" r:id="rId15"/>
          <w:pgSz w:w="11920" w:h="16850"/>
          <w:pgMar w:header="0" w:footer="1508" w:top="1600" w:bottom="1700" w:left="1600" w:right="900"/>
          <w:pgNumType w:start="3"/>
        </w:sectPr>
      </w:pPr>
    </w:p>
    <w:p>
      <w:pPr>
        <w:spacing w:before="77"/>
        <w:ind w:left="0" w:right="435" w:firstLine="0"/>
        <w:jc w:val="center"/>
        <w:rPr>
          <w:b/>
          <w:sz w:val="28"/>
        </w:rPr>
      </w:pPr>
      <w:r>
        <w:rPr>
          <w:b/>
          <w:sz w:val="28"/>
        </w:rPr>
        <w:t>KATA PENGANTAR</w:t>
      </w:r>
    </w:p>
    <w:p>
      <w:pPr>
        <w:pStyle w:val="BodyText"/>
        <w:rPr>
          <w:b/>
          <w:sz w:val="30"/>
        </w:rPr>
      </w:pPr>
    </w:p>
    <w:p>
      <w:pPr>
        <w:pStyle w:val="BodyText"/>
        <w:spacing w:before="7"/>
        <w:rPr>
          <w:b/>
          <w:sz w:val="25"/>
        </w:rPr>
      </w:pPr>
    </w:p>
    <w:p>
      <w:pPr>
        <w:pStyle w:val="BodyText"/>
        <w:spacing w:line="360" w:lineRule="auto"/>
        <w:ind w:left="102" w:right="537" w:firstLine="566"/>
        <w:jc w:val="both"/>
      </w:pPr>
      <w:r>
        <w:rPr/>
        <w:t>Puji syukur kami panjatkan ke hadirat Allah SWT atas limpahan rahmat dan karunia- Nya sehingga penyusunan Modul Praktikum Keperawatan Medikal Bedah II dapat diselesaikan.</w:t>
      </w:r>
    </w:p>
    <w:p>
      <w:pPr>
        <w:pStyle w:val="BodyText"/>
        <w:spacing w:line="360" w:lineRule="auto"/>
        <w:ind w:left="102" w:right="535" w:firstLine="566"/>
        <w:jc w:val="both"/>
      </w:pPr>
      <w:r>
        <w:rPr/>
        <w:t>Penyusunan modul ini dapat diselesaikan atas bantuan dari berbagai pihak, oleh karena itu kami mengucapkan terimakasih kepada :</w:t>
      </w:r>
    </w:p>
    <w:p>
      <w:pPr>
        <w:pStyle w:val="ListParagraph"/>
        <w:numPr>
          <w:ilvl w:val="0"/>
          <w:numId w:val="2"/>
        </w:numPr>
        <w:tabs>
          <w:tab w:pos="668" w:val="left" w:leader="none"/>
          <w:tab w:pos="669" w:val="left" w:leader="none"/>
        </w:tabs>
        <w:spacing w:line="360" w:lineRule="auto" w:before="0" w:after="0"/>
        <w:ind w:left="668" w:right="543" w:hanging="567"/>
        <w:jc w:val="left"/>
        <w:rPr>
          <w:sz w:val="24"/>
        </w:rPr>
      </w:pPr>
      <w:r>
        <w:rPr>
          <w:sz w:val="24"/>
        </w:rPr>
        <w:t>Budi Susatia, S.Kp., M.Kes, selaku Direktur Politeknik Kesehatan Kemenkes Malang atas arahan dan</w:t>
      </w:r>
      <w:r>
        <w:rPr>
          <w:spacing w:val="-2"/>
          <w:sz w:val="24"/>
        </w:rPr>
        <w:t> </w:t>
      </w:r>
      <w:r>
        <w:rPr>
          <w:sz w:val="24"/>
        </w:rPr>
        <w:t>bimbingannya.</w:t>
      </w:r>
    </w:p>
    <w:p>
      <w:pPr>
        <w:pStyle w:val="ListParagraph"/>
        <w:numPr>
          <w:ilvl w:val="0"/>
          <w:numId w:val="2"/>
        </w:numPr>
        <w:tabs>
          <w:tab w:pos="668" w:val="left" w:leader="none"/>
          <w:tab w:pos="669" w:val="left" w:leader="none"/>
        </w:tabs>
        <w:spacing w:line="360" w:lineRule="auto" w:before="0" w:after="0"/>
        <w:ind w:left="668" w:right="543" w:hanging="567"/>
        <w:jc w:val="left"/>
        <w:rPr>
          <w:sz w:val="24"/>
        </w:rPr>
      </w:pPr>
      <w:r>
        <w:rPr>
          <w:sz w:val="24"/>
        </w:rPr>
        <w:t>Imam Subekti, S.Kep.Ns., M.Kep.Sp.Kom, selaku Ketua Jurusan Keperawatan Malang yang telah memberikan kesempatan dan arahan dalam penyusunan</w:t>
      </w:r>
      <w:r>
        <w:rPr>
          <w:spacing w:val="-5"/>
          <w:sz w:val="24"/>
        </w:rPr>
        <w:t> </w:t>
      </w:r>
      <w:r>
        <w:rPr>
          <w:sz w:val="24"/>
        </w:rPr>
        <w:t>modul.</w:t>
      </w:r>
    </w:p>
    <w:p>
      <w:pPr>
        <w:pStyle w:val="ListParagraph"/>
        <w:numPr>
          <w:ilvl w:val="0"/>
          <w:numId w:val="2"/>
        </w:numPr>
        <w:tabs>
          <w:tab w:pos="668" w:val="left" w:leader="none"/>
          <w:tab w:pos="669" w:val="left" w:leader="none"/>
        </w:tabs>
        <w:spacing w:line="360" w:lineRule="auto" w:before="0" w:after="0"/>
        <w:ind w:left="668" w:right="544" w:hanging="567"/>
        <w:jc w:val="left"/>
        <w:rPr>
          <w:sz w:val="24"/>
        </w:rPr>
      </w:pPr>
      <w:r>
        <w:rPr>
          <w:sz w:val="24"/>
        </w:rPr>
        <w:t>Rekan sejawat dosen di lingkungan Jurusan Keperawatan Politeknik Kesehatan Kemenkes</w:t>
      </w:r>
      <w:r>
        <w:rPr>
          <w:spacing w:val="-1"/>
          <w:sz w:val="24"/>
        </w:rPr>
        <w:t> </w:t>
      </w:r>
      <w:r>
        <w:rPr>
          <w:sz w:val="24"/>
        </w:rPr>
        <w:t>Malang</w:t>
      </w:r>
    </w:p>
    <w:p>
      <w:pPr>
        <w:pStyle w:val="ListParagraph"/>
        <w:numPr>
          <w:ilvl w:val="0"/>
          <w:numId w:val="2"/>
        </w:numPr>
        <w:tabs>
          <w:tab w:pos="668" w:val="left" w:leader="none"/>
          <w:tab w:pos="669" w:val="left" w:leader="none"/>
        </w:tabs>
        <w:spacing w:line="360" w:lineRule="auto" w:before="0" w:after="0"/>
        <w:ind w:left="668" w:right="540" w:hanging="567"/>
        <w:jc w:val="left"/>
        <w:rPr>
          <w:sz w:val="24"/>
        </w:rPr>
      </w:pPr>
      <w:r>
        <w:rPr>
          <w:sz w:val="24"/>
        </w:rPr>
        <w:t>Semua pihak yang tidak dapat kami sebutkan satu persatu, yang telah membantu dalam penyusunan modul</w:t>
      </w:r>
      <w:r>
        <w:rPr>
          <w:spacing w:val="-1"/>
          <w:sz w:val="24"/>
        </w:rPr>
        <w:t> </w:t>
      </w:r>
      <w:r>
        <w:rPr>
          <w:sz w:val="24"/>
        </w:rPr>
        <w:t>ini.</w:t>
      </w:r>
    </w:p>
    <w:p>
      <w:pPr>
        <w:pStyle w:val="BodyText"/>
        <w:spacing w:before="1"/>
        <w:rPr>
          <w:sz w:val="36"/>
        </w:rPr>
      </w:pPr>
    </w:p>
    <w:p>
      <w:pPr>
        <w:pStyle w:val="BodyText"/>
        <w:spacing w:line="360" w:lineRule="auto" w:before="1"/>
        <w:ind w:left="102" w:right="540" w:firstLine="566"/>
        <w:jc w:val="both"/>
      </w:pPr>
      <w:r>
        <w:rPr/>
        <w:t>Semoga penyusunan modul ini dapat bermanfaat bagi mahasiswa keperawatan dan pihak lain yang membutuhkan.</w:t>
      </w:r>
    </w:p>
    <w:p>
      <w:pPr>
        <w:pStyle w:val="BodyText"/>
        <w:rPr>
          <w:sz w:val="26"/>
        </w:rPr>
      </w:pPr>
    </w:p>
    <w:p>
      <w:pPr>
        <w:pStyle w:val="BodyText"/>
        <w:rPr>
          <w:sz w:val="26"/>
        </w:rPr>
      </w:pPr>
    </w:p>
    <w:p>
      <w:pPr>
        <w:pStyle w:val="BodyText"/>
        <w:tabs>
          <w:tab w:pos="7855" w:val="left" w:leader="none"/>
        </w:tabs>
        <w:spacing w:line="720" w:lineRule="auto" w:before="230"/>
        <w:ind w:left="6703" w:right="666" w:hanging="840"/>
      </w:pPr>
      <w:r>
        <w:rPr/>
        <w:t>Malang,</w:t>
        <w:tab/>
        <w:tab/>
        <w:t>Juli </w:t>
      </w:r>
      <w:r>
        <w:rPr>
          <w:spacing w:val="-5"/>
        </w:rPr>
        <w:t>2018 </w:t>
      </w:r>
      <w:r>
        <w:rPr/>
        <w:t>Penyusun</w:t>
      </w:r>
    </w:p>
    <w:p>
      <w:pPr>
        <w:spacing w:after="0" w:line="720" w:lineRule="auto"/>
        <w:sectPr>
          <w:headerReference w:type="default" r:id="rId18"/>
          <w:footerReference w:type="default" r:id="rId19"/>
          <w:pgSz w:w="11920" w:h="16850"/>
          <w:pgMar w:header="0" w:footer="1508" w:top="1360" w:bottom="1700" w:left="1600" w:right="900"/>
          <w:pgNumType w:start="4"/>
        </w:sectPr>
      </w:pPr>
    </w:p>
    <w:p>
      <w:pPr>
        <w:pStyle w:val="Heading1"/>
        <w:spacing w:before="76"/>
        <w:ind w:left="0" w:right="437"/>
        <w:jc w:val="center"/>
      </w:pPr>
      <w:r>
        <w:rPr/>
        <w:t>DAFTAR ISI</w:t>
      </w:r>
    </w:p>
    <w:p>
      <w:pPr>
        <w:pStyle w:val="BodyText"/>
        <w:spacing w:before="9"/>
        <w:rPr>
          <w:b/>
          <w:sz w:val="23"/>
        </w:rPr>
      </w:pPr>
    </w:p>
    <w:p>
      <w:pPr>
        <w:pStyle w:val="BodyText"/>
        <w:ind w:left="102"/>
      </w:pPr>
      <w:r>
        <w:rPr/>
        <w:t>A. Cover Luar</w:t>
      </w:r>
    </w:p>
    <w:p>
      <w:pPr>
        <w:pStyle w:val="BodyText"/>
        <w:tabs>
          <w:tab w:pos="8023" w:val="left" w:leader="none"/>
        </w:tabs>
        <w:spacing w:before="137"/>
        <w:ind w:left="102"/>
      </w:pPr>
      <w:r>
        <w:rPr/>
        <w:t>B. Cover</w:t>
      </w:r>
      <w:r>
        <w:rPr>
          <w:spacing w:val="-2"/>
        </w:rPr>
        <w:t> </w:t>
      </w:r>
      <w:r>
        <w:rPr/>
        <w:t>Dalam</w:t>
      </w:r>
      <w:r>
        <w:rPr>
          <w:spacing w:val="-27"/>
        </w:rPr>
        <w:t> </w:t>
      </w:r>
      <w:r>
        <w:rPr/>
        <w:t>................................................................................................</w:t>
        <w:tab/>
        <w:t>i</w:t>
      </w:r>
    </w:p>
    <w:sdt>
      <w:sdtPr>
        <w:docPartObj>
          <w:docPartGallery w:val="Table of Contents"/>
          <w:docPartUnique/>
        </w:docPartObj>
      </w:sdtPr>
      <w:sdtEndPr/>
      <w:sdtContent>
        <w:p>
          <w:pPr>
            <w:pStyle w:val="TOC1"/>
            <w:tabs>
              <w:tab w:pos="8023" w:val="left" w:leader="none"/>
            </w:tabs>
            <w:spacing w:before="139"/>
          </w:pPr>
          <w:r>
            <w:rPr/>
            <w:t>C. Visi</w:t>
          </w:r>
          <w:r>
            <w:rPr>
              <w:spacing w:val="3"/>
            </w:rPr>
            <w:t> </w:t>
          </w:r>
          <w:r>
            <w:rPr/>
            <w:t>dan</w:t>
          </w:r>
          <w:r>
            <w:rPr>
              <w:spacing w:val="2"/>
            </w:rPr>
            <w:t> </w:t>
          </w:r>
          <w:r>
            <w:rPr/>
            <w:t>Misi................................................................................................</w:t>
            <w:tab/>
            <w:t>ii</w:t>
          </w:r>
        </w:p>
        <w:p>
          <w:pPr>
            <w:pStyle w:val="TOC1"/>
            <w:tabs>
              <w:tab w:pos="8023" w:val="left" w:leader="none"/>
            </w:tabs>
          </w:pPr>
          <w:r>
            <w:rPr/>
            <w:t>D. Lembar</w:t>
          </w:r>
          <w:r>
            <w:rPr>
              <w:spacing w:val="-4"/>
            </w:rPr>
            <w:t> </w:t>
          </w:r>
          <w:r>
            <w:rPr/>
            <w:t>Pengesahan</w:t>
          </w:r>
          <w:r>
            <w:rPr>
              <w:spacing w:val="29"/>
            </w:rPr>
            <w:t> </w:t>
          </w:r>
          <w:r>
            <w:rPr/>
            <w:t>....................................................................................</w:t>
            <w:tab/>
            <w:t>iii</w:t>
          </w:r>
        </w:p>
        <w:p>
          <w:pPr>
            <w:pStyle w:val="TOC1"/>
            <w:tabs>
              <w:tab w:pos="8023" w:val="left" w:leader="none"/>
            </w:tabs>
            <w:spacing w:before="139"/>
          </w:pPr>
          <w:r>
            <w:rPr/>
            <w:t>E. Kata</w:t>
          </w:r>
          <w:r>
            <w:rPr>
              <w:spacing w:val="-3"/>
            </w:rPr>
            <w:t> </w:t>
          </w:r>
          <w:r>
            <w:rPr/>
            <w:t>pengantar</w:t>
          </w:r>
          <w:r>
            <w:rPr>
              <w:spacing w:val="-6"/>
            </w:rPr>
            <w:t> </w:t>
          </w:r>
          <w:r>
            <w:rPr/>
            <w:t>.............................................................................................</w:t>
            <w:tab/>
            <w:t>iv</w:t>
          </w:r>
        </w:p>
        <w:p>
          <w:pPr>
            <w:pStyle w:val="TOC1"/>
            <w:tabs>
              <w:tab w:pos="8023" w:val="left" w:leader="none"/>
            </w:tabs>
          </w:pPr>
          <w:r>
            <w:rPr/>
            <w:t>F. Daftar</w:t>
          </w:r>
          <w:r>
            <w:rPr>
              <w:spacing w:val="-2"/>
            </w:rPr>
            <w:t> </w:t>
          </w:r>
          <w:r>
            <w:rPr/>
            <w:t>isi</w:t>
          </w:r>
          <w:r>
            <w:rPr>
              <w:spacing w:val="26"/>
            </w:rPr>
            <w:t> </w:t>
          </w:r>
          <w:r>
            <w:rPr/>
            <w:t>......................................................................................................</w:t>
            <w:tab/>
            <w:t>v</w:t>
          </w:r>
        </w:p>
        <w:p>
          <w:pPr>
            <w:pStyle w:val="TOC1"/>
            <w:spacing w:before="140"/>
          </w:pPr>
          <w:r>
            <w:rPr/>
            <w:t>G. BAB I PENDAHULUAN</w:t>
          </w:r>
        </w:p>
        <w:p>
          <w:pPr>
            <w:pStyle w:val="TOC2"/>
            <w:tabs>
              <w:tab w:pos="8023" w:val="left" w:leader="none"/>
            </w:tabs>
            <w:spacing w:before="137"/>
            <w:ind w:left="385" w:firstLine="0"/>
          </w:pPr>
          <w:hyperlink w:history="true" w:anchor="_TOC_250004">
            <w:r>
              <w:rPr/>
              <w:t>1.1</w:t>
            </w:r>
            <w:r>
              <w:rPr>
                <w:spacing w:val="-1"/>
              </w:rPr>
              <w:t> </w:t>
            </w:r>
            <w:r>
              <w:rPr/>
              <w:t>Deskripsi</w:t>
            </w:r>
            <w:r>
              <w:rPr>
                <w:spacing w:val="-24"/>
              </w:rPr>
              <w:t> </w:t>
            </w:r>
            <w:r>
              <w:rPr/>
              <w:t>................................................................................................</w:t>
              <w:tab/>
              <w:t>1</w:t>
            </w:r>
          </w:hyperlink>
        </w:p>
        <w:p>
          <w:pPr>
            <w:pStyle w:val="TOC2"/>
            <w:tabs>
              <w:tab w:pos="8023" w:val="left" w:leader="none"/>
            </w:tabs>
            <w:spacing w:before="139"/>
            <w:ind w:left="385" w:firstLine="0"/>
          </w:pPr>
          <w:hyperlink w:history="true" w:anchor="_TOC_250003">
            <w:r>
              <w:rPr/>
              <w:t>1.2 Capaian Pembelajaran............................................................................</w:t>
              <w:tab/>
              <w:t>1</w:t>
            </w:r>
          </w:hyperlink>
        </w:p>
        <w:p>
          <w:pPr>
            <w:pStyle w:val="TOC2"/>
            <w:tabs>
              <w:tab w:pos="8023" w:val="left" w:leader="none"/>
            </w:tabs>
            <w:spacing w:before="137"/>
            <w:ind w:left="385" w:firstLine="0"/>
          </w:pPr>
          <w:hyperlink w:history="true" w:anchor="_TOC_250002">
            <w:r>
              <w:rPr/>
              <w:t>1.3</w:t>
            </w:r>
            <w:r>
              <w:rPr>
                <w:spacing w:val="-1"/>
              </w:rPr>
              <w:t> </w:t>
            </w:r>
            <w:r>
              <w:rPr/>
              <w:t>Peserta</w:t>
            </w:r>
            <w:r>
              <w:rPr>
                <w:spacing w:val="-37"/>
              </w:rPr>
              <w:t> </w:t>
            </w:r>
            <w:r>
              <w:rPr/>
              <w:t>....................................................................................................</w:t>
              <w:tab/>
              <w:t>1</w:t>
            </w:r>
          </w:hyperlink>
        </w:p>
        <w:p>
          <w:pPr>
            <w:pStyle w:val="TOC1"/>
            <w:spacing w:before="139"/>
          </w:pPr>
          <w:r>
            <w:rPr/>
            <w:t>H. BAB II LANDASAN TEORI DAN TEKNIS PELAKSANAAN</w:t>
          </w:r>
        </w:p>
        <w:p>
          <w:pPr>
            <w:pStyle w:val="TOC2"/>
            <w:numPr>
              <w:ilvl w:val="1"/>
              <w:numId w:val="3"/>
            </w:numPr>
            <w:tabs>
              <w:tab w:pos="746" w:val="left" w:leader="none"/>
              <w:tab w:pos="8023" w:val="left" w:leader="none"/>
            </w:tabs>
            <w:spacing w:line="360" w:lineRule="auto" w:before="137" w:after="0"/>
            <w:ind w:left="2512" w:right="809" w:hanging="2127"/>
            <w:jc w:val="left"/>
          </w:pPr>
          <w:r>
            <w:rPr/>
            <w:t>PRAKTIKUM 1 : Tindakan asuhan keperawatan pasien dengan gangguan sistem endokrin....................................................................</w:t>
            <w:tab/>
            <w:t>2</w:t>
          </w:r>
        </w:p>
        <w:p>
          <w:pPr>
            <w:pStyle w:val="TOC2"/>
            <w:numPr>
              <w:ilvl w:val="1"/>
              <w:numId w:val="3"/>
            </w:numPr>
            <w:tabs>
              <w:tab w:pos="746" w:val="left" w:leader="none"/>
              <w:tab w:pos="8023" w:val="left" w:leader="none"/>
            </w:tabs>
            <w:spacing w:line="362" w:lineRule="auto" w:before="0" w:after="0"/>
            <w:ind w:left="2512" w:right="874" w:hanging="2127"/>
            <w:jc w:val="left"/>
          </w:pPr>
          <w:r>
            <w:rPr/>
            <w:t>PRAKTIKUM 2 : Tindakan asuhan keperawatan pasien dengan gangguan sistem muskuloskeletal</w:t>
          </w:r>
          <w:r>
            <w:rPr>
              <w:spacing w:val="-32"/>
            </w:rPr>
            <w:t> </w:t>
          </w:r>
          <w:r>
            <w:rPr/>
            <w:t>........................................................</w:t>
            <w:tab/>
            <w:t>9</w:t>
          </w:r>
        </w:p>
        <w:p>
          <w:pPr>
            <w:pStyle w:val="TOC2"/>
            <w:numPr>
              <w:ilvl w:val="1"/>
              <w:numId w:val="3"/>
            </w:numPr>
            <w:tabs>
              <w:tab w:pos="746" w:val="left" w:leader="none"/>
              <w:tab w:pos="8023" w:val="left" w:leader="none"/>
            </w:tabs>
            <w:spacing w:line="360" w:lineRule="auto" w:before="0" w:after="0"/>
            <w:ind w:left="2512" w:right="873" w:hanging="2127"/>
            <w:jc w:val="left"/>
          </w:pPr>
          <w:r>
            <w:rPr/>
            <w:t>PRAKTIKUM 3 : Tindakan asuhan keperawatan pasien dengan gangguan sistem integumen</w:t>
          </w:r>
          <w:r>
            <w:rPr>
              <w:spacing w:val="-23"/>
            </w:rPr>
            <w:t> </w:t>
          </w:r>
          <w:r>
            <w:rPr/>
            <w:t>.................................................................</w:t>
            <w:tab/>
            <w:t>15</w:t>
          </w:r>
        </w:p>
        <w:p>
          <w:pPr>
            <w:pStyle w:val="TOC2"/>
            <w:numPr>
              <w:ilvl w:val="1"/>
              <w:numId w:val="3"/>
            </w:numPr>
            <w:tabs>
              <w:tab w:pos="746" w:val="left" w:leader="none"/>
              <w:tab w:pos="8023" w:val="left" w:leader="none"/>
            </w:tabs>
            <w:spacing w:line="360" w:lineRule="auto" w:before="0" w:after="0"/>
            <w:ind w:left="2512" w:right="874" w:hanging="2127"/>
            <w:jc w:val="left"/>
          </w:pPr>
          <w:r>
            <w:rPr/>
            <w:t>PRAKTIKUM 4 : Tindakan asuhan keperawatan pasien dengan gangguan sistem penginderaan</w:t>
          </w:r>
          <w:r>
            <w:rPr>
              <w:spacing w:val="-4"/>
            </w:rPr>
            <w:t> </w:t>
          </w:r>
          <w:r>
            <w:rPr/>
            <w:t>............................................................</w:t>
            <w:tab/>
            <w:t>20</w:t>
          </w:r>
        </w:p>
        <w:p>
          <w:pPr>
            <w:pStyle w:val="TOC2"/>
            <w:numPr>
              <w:ilvl w:val="1"/>
              <w:numId w:val="3"/>
            </w:numPr>
            <w:tabs>
              <w:tab w:pos="746" w:val="left" w:leader="none"/>
              <w:tab w:pos="8023" w:val="left" w:leader="none"/>
            </w:tabs>
            <w:spacing w:line="360" w:lineRule="auto" w:before="0" w:after="0"/>
            <w:ind w:left="2512" w:right="874" w:hanging="2127"/>
            <w:jc w:val="left"/>
          </w:pPr>
          <w:r>
            <w:rPr/>
            <w:t>PRAKTIKUM 5 : Tindakan asuhan keperawatan pasien dengan gangguan sistem imunitas</w:t>
          </w:r>
          <w:r>
            <w:rPr>
              <w:spacing w:val="-20"/>
            </w:rPr>
            <w:t> </w:t>
          </w:r>
          <w:r>
            <w:rPr/>
            <w:t>....................................................................</w:t>
            <w:tab/>
            <w:t>26</w:t>
          </w:r>
        </w:p>
        <w:p>
          <w:pPr>
            <w:pStyle w:val="TOC1"/>
            <w:tabs>
              <w:tab w:pos="8023" w:val="left" w:leader="none"/>
            </w:tabs>
            <w:spacing w:before="0"/>
          </w:pPr>
          <w:hyperlink w:history="true" w:anchor="_TOC_250001">
            <w:r>
              <w:rPr/>
              <w:t>I. TATA</w:t>
            </w:r>
            <w:r>
              <w:rPr>
                <w:spacing w:val="-5"/>
              </w:rPr>
              <w:t> </w:t>
            </w:r>
            <w:r>
              <w:rPr/>
              <w:t>TERTIB</w:t>
            </w:r>
            <w:r>
              <w:rPr>
                <w:spacing w:val="-18"/>
              </w:rPr>
              <w:t> </w:t>
            </w:r>
            <w:r>
              <w:rPr/>
              <w:t>.............................................................................................</w:t>
              <w:tab/>
              <w:t>36</w:t>
            </w:r>
          </w:hyperlink>
        </w:p>
        <w:p>
          <w:pPr>
            <w:pStyle w:val="TOC1"/>
            <w:tabs>
              <w:tab w:pos="8023" w:val="left" w:leader="none"/>
            </w:tabs>
            <w:spacing w:before="135"/>
          </w:pPr>
          <w:r>
            <w:rPr/>
            <w:t>J. SANGSI</w:t>
          </w:r>
          <w:r>
            <w:rPr>
              <w:spacing w:val="-24"/>
            </w:rPr>
            <w:t> </w:t>
          </w:r>
          <w:r>
            <w:rPr/>
            <w:t>........................................................................................................</w:t>
            <w:tab/>
            <w:t>37</w:t>
          </w:r>
        </w:p>
        <w:p>
          <w:pPr>
            <w:pStyle w:val="TOC1"/>
            <w:tabs>
              <w:tab w:pos="8023" w:val="left" w:leader="none"/>
            </w:tabs>
          </w:pPr>
          <w:hyperlink w:history="true" w:anchor="_TOC_250000">
            <w:r>
              <w:rPr/>
              <w:t>K.</w:t>
            </w:r>
            <w:r>
              <w:rPr>
                <w:spacing w:val="-1"/>
              </w:rPr>
              <w:t> </w:t>
            </w:r>
            <w:r>
              <w:rPr/>
              <w:t>EVALUASI</w:t>
            </w:r>
            <w:r>
              <w:rPr>
                <w:spacing w:val="-16"/>
              </w:rPr>
              <w:t> </w:t>
            </w:r>
            <w:r>
              <w:rPr/>
              <w:t>.................................................................................................</w:t>
              <w:tab/>
              <w:t>37</w:t>
            </w:r>
          </w:hyperlink>
        </w:p>
        <w:p>
          <w:pPr>
            <w:pStyle w:val="TOC1"/>
            <w:tabs>
              <w:tab w:pos="8023" w:val="left" w:leader="none"/>
            </w:tabs>
            <w:spacing w:before="139"/>
          </w:pPr>
          <w:r>
            <w:rPr/>
            <w:t>L.</w:t>
          </w:r>
          <w:r>
            <w:rPr>
              <w:spacing w:val="-1"/>
            </w:rPr>
            <w:t> </w:t>
          </w:r>
          <w:r>
            <w:rPr/>
            <w:t>REFERENSI</w:t>
          </w:r>
          <w:r>
            <w:rPr>
              <w:spacing w:val="-10"/>
            </w:rPr>
            <w:t> </w:t>
          </w:r>
          <w:r>
            <w:rPr/>
            <w:t>................................................................................................</w:t>
            <w:tab/>
            <w:t>38</w:t>
          </w:r>
        </w:p>
        <w:p>
          <w:pPr>
            <w:pStyle w:val="TOC1"/>
            <w:tabs>
              <w:tab w:pos="8023" w:val="left" w:leader="none"/>
            </w:tabs>
          </w:pPr>
          <w:r>
            <w:rPr/>
            <w:t>M.</w:t>
          </w:r>
          <w:r>
            <w:rPr>
              <w:spacing w:val="3"/>
            </w:rPr>
            <w:t> </w:t>
          </w:r>
          <w:r>
            <w:rPr/>
            <w:t>LAMPIRAN................................................................................................</w:t>
            <w:tab/>
            <w:t>39</w:t>
          </w:r>
        </w:p>
      </w:sdtContent>
    </w:sdt>
    <w:p>
      <w:pPr>
        <w:spacing w:after="0"/>
        <w:sectPr>
          <w:headerReference w:type="default" r:id="rId20"/>
          <w:footerReference w:type="default" r:id="rId21"/>
          <w:pgSz w:w="11920" w:h="16850"/>
          <w:pgMar w:header="0" w:footer="1508" w:top="1360" w:bottom="1700" w:left="1600" w:right="900"/>
          <w:pgNumType w:start="5"/>
        </w:sectPr>
      </w:pPr>
    </w:p>
    <w:p>
      <w:pPr>
        <w:pStyle w:val="Heading1"/>
        <w:spacing w:before="206"/>
        <w:ind w:left="3967" w:right="3965" w:hanging="1"/>
        <w:jc w:val="center"/>
      </w:pPr>
      <w:r>
        <w:rPr/>
        <w:t>BAB 1 PENDAHULUAN</w:t>
      </w:r>
    </w:p>
    <w:p>
      <w:pPr>
        <w:pStyle w:val="BodyText"/>
        <w:spacing w:before="1"/>
        <w:rPr>
          <w:b/>
          <w:sz w:val="36"/>
        </w:rPr>
      </w:pPr>
    </w:p>
    <w:p>
      <w:pPr>
        <w:pStyle w:val="Heading1"/>
        <w:numPr>
          <w:ilvl w:val="1"/>
          <w:numId w:val="4"/>
        </w:numPr>
        <w:tabs>
          <w:tab w:pos="581" w:val="left" w:leader="none"/>
        </w:tabs>
        <w:spacing w:line="240" w:lineRule="auto" w:before="0" w:after="0"/>
        <w:ind w:left="580" w:right="0" w:hanging="361"/>
        <w:jc w:val="left"/>
      </w:pPr>
      <w:bookmarkStart w:name="_TOC_250004" w:id="2"/>
      <w:bookmarkEnd w:id="2"/>
      <w:r>
        <w:rPr/>
        <w:t>DESKRIPSI</w:t>
      </w:r>
    </w:p>
    <w:p>
      <w:pPr>
        <w:pStyle w:val="BodyText"/>
        <w:spacing w:line="360" w:lineRule="auto" w:before="134"/>
        <w:ind w:left="580" w:right="214" w:firstLine="359"/>
        <w:jc w:val="both"/>
      </w:pPr>
      <w:r>
        <w:rPr/>
        <w:t>Modul praktikum Pemeriksaan gangguan sistem endokrin, sistem penginderaan, sistem perkemihan, sistem integument, sistem muskuloskeletal. merupakan praktikum untuk pemeriksaantindakan keperawatan berdasarkan Standar Prosedur Operasional.</w:t>
      </w:r>
    </w:p>
    <w:p>
      <w:pPr>
        <w:pStyle w:val="BodyText"/>
        <w:spacing w:line="360" w:lineRule="auto"/>
        <w:ind w:left="647" w:right="213" w:firstLine="280"/>
        <w:jc w:val="both"/>
      </w:pPr>
      <w:r>
        <w:rPr/>
        <w:t>Secara garis besar panduan praktikum Keperawatan Medikal Bedah II ini disusun berdasarkan kebutuhan praktikum saudara di tempat kerja dalam menerapkan ilmu keperawatan. Penyusunan panduan praktikum Keperawatan Medikal Bedah II ini terdiri dari beberapa kegiatan belajar saudara sebagai berikut:</w:t>
      </w:r>
    </w:p>
    <w:p>
      <w:pPr>
        <w:pStyle w:val="ListParagraph"/>
        <w:numPr>
          <w:ilvl w:val="2"/>
          <w:numId w:val="4"/>
        </w:numPr>
        <w:tabs>
          <w:tab w:pos="1289" w:val="left" w:leader="none"/>
        </w:tabs>
        <w:spacing w:line="240" w:lineRule="auto" w:before="202" w:after="0"/>
        <w:ind w:left="1288" w:right="0" w:hanging="361"/>
        <w:jc w:val="left"/>
        <w:rPr>
          <w:sz w:val="24"/>
        </w:rPr>
      </w:pPr>
      <w:r>
        <w:rPr>
          <w:sz w:val="24"/>
        </w:rPr>
        <w:t>Praktikum 1 : Modul praktikum tindakan keperawatan gangguan sistem</w:t>
      </w:r>
      <w:r>
        <w:rPr>
          <w:spacing w:val="-4"/>
          <w:sz w:val="24"/>
        </w:rPr>
        <w:t> </w:t>
      </w:r>
      <w:r>
        <w:rPr>
          <w:sz w:val="24"/>
        </w:rPr>
        <w:t>endokrin.</w:t>
      </w:r>
    </w:p>
    <w:p>
      <w:pPr>
        <w:pStyle w:val="ListParagraph"/>
        <w:numPr>
          <w:ilvl w:val="2"/>
          <w:numId w:val="4"/>
        </w:numPr>
        <w:tabs>
          <w:tab w:pos="1289" w:val="left" w:leader="none"/>
        </w:tabs>
        <w:spacing w:line="360" w:lineRule="auto" w:before="136" w:after="0"/>
        <w:ind w:left="1288" w:right="1635" w:hanging="360"/>
        <w:jc w:val="left"/>
        <w:rPr>
          <w:sz w:val="24"/>
        </w:rPr>
      </w:pPr>
      <w:r>
        <w:rPr>
          <w:sz w:val="24"/>
        </w:rPr>
        <w:t>Praktikum 2 : Modul praktikum tindakan keperawatan gangguan</w:t>
      </w:r>
      <w:r>
        <w:rPr>
          <w:spacing w:val="-14"/>
          <w:sz w:val="24"/>
        </w:rPr>
        <w:t> </w:t>
      </w:r>
      <w:r>
        <w:rPr>
          <w:sz w:val="24"/>
        </w:rPr>
        <w:t>sistem muskuloskeletal</w:t>
      </w:r>
    </w:p>
    <w:p>
      <w:pPr>
        <w:pStyle w:val="ListParagraph"/>
        <w:numPr>
          <w:ilvl w:val="2"/>
          <w:numId w:val="4"/>
        </w:numPr>
        <w:tabs>
          <w:tab w:pos="1289" w:val="left" w:leader="none"/>
        </w:tabs>
        <w:spacing w:line="240" w:lineRule="auto" w:before="0" w:after="0"/>
        <w:ind w:left="1288" w:right="0" w:hanging="361"/>
        <w:jc w:val="left"/>
        <w:rPr>
          <w:sz w:val="24"/>
        </w:rPr>
      </w:pPr>
      <w:r>
        <w:rPr>
          <w:sz w:val="24"/>
        </w:rPr>
        <w:t>Praktikum 3 : Modul praktikum tindakan keperawatan gangguan sistem</w:t>
      </w:r>
      <w:r>
        <w:rPr>
          <w:spacing w:val="-3"/>
          <w:sz w:val="24"/>
        </w:rPr>
        <w:t> </w:t>
      </w:r>
      <w:r>
        <w:rPr>
          <w:sz w:val="24"/>
        </w:rPr>
        <w:t>integumen</w:t>
      </w:r>
    </w:p>
    <w:p>
      <w:pPr>
        <w:pStyle w:val="ListParagraph"/>
        <w:numPr>
          <w:ilvl w:val="2"/>
          <w:numId w:val="4"/>
        </w:numPr>
        <w:tabs>
          <w:tab w:pos="1289" w:val="left" w:leader="none"/>
        </w:tabs>
        <w:spacing w:line="240" w:lineRule="auto" w:before="140" w:after="0"/>
        <w:ind w:left="1288" w:right="0" w:hanging="361"/>
        <w:jc w:val="left"/>
        <w:rPr>
          <w:sz w:val="24"/>
        </w:rPr>
      </w:pPr>
      <w:r>
        <w:rPr>
          <w:sz w:val="24"/>
        </w:rPr>
        <w:t>Praktikum 4 : Modul praktikum tindakan keperawatan gangguan sistem</w:t>
      </w:r>
      <w:r>
        <w:rPr>
          <w:spacing w:val="-9"/>
          <w:sz w:val="24"/>
        </w:rPr>
        <w:t> </w:t>
      </w:r>
      <w:r>
        <w:rPr>
          <w:sz w:val="24"/>
        </w:rPr>
        <w:t>penginderaan</w:t>
      </w:r>
    </w:p>
    <w:p>
      <w:pPr>
        <w:pStyle w:val="ListParagraph"/>
        <w:numPr>
          <w:ilvl w:val="2"/>
          <w:numId w:val="4"/>
        </w:numPr>
        <w:tabs>
          <w:tab w:pos="1289" w:val="left" w:leader="none"/>
        </w:tabs>
        <w:spacing w:line="240" w:lineRule="auto" w:before="137" w:after="0"/>
        <w:ind w:left="1288" w:right="0" w:hanging="361"/>
        <w:jc w:val="left"/>
        <w:rPr>
          <w:sz w:val="24"/>
        </w:rPr>
      </w:pPr>
      <w:r>
        <w:rPr>
          <w:sz w:val="24"/>
        </w:rPr>
        <w:t>Praktikum 5 : Modul praktikum tindakan keperawatan gangguan sistem</w:t>
      </w:r>
      <w:r>
        <w:rPr>
          <w:spacing w:val="-1"/>
          <w:sz w:val="24"/>
        </w:rPr>
        <w:t> </w:t>
      </w:r>
      <w:r>
        <w:rPr>
          <w:sz w:val="24"/>
        </w:rPr>
        <w:t>imunitas</w:t>
      </w:r>
    </w:p>
    <w:p>
      <w:pPr>
        <w:pStyle w:val="BodyText"/>
        <w:rPr>
          <w:sz w:val="26"/>
        </w:rPr>
      </w:pPr>
    </w:p>
    <w:p>
      <w:pPr>
        <w:pStyle w:val="BodyText"/>
        <w:spacing w:before="3"/>
        <w:rPr>
          <w:sz w:val="38"/>
        </w:rPr>
      </w:pPr>
    </w:p>
    <w:p>
      <w:pPr>
        <w:pStyle w:val="Heading1"/>
        <w:numPr>
          <w:ilvl w:val="1"/>
          <w:numId w:val="4"/>
        </w:numPr>
        <w:tabs>
          <w:tab w:pos="581" w:val="left" w:leader="none"/>
        </w:tabs>
        <w:spacing w:line="240" w:lineRule="auto" w:before="0" w:after="0"/>
        <w:ind w:left="580" w:right="0" w:hanging="361"/>
        <w:jc w:val="left"/>
      </w:pPr>
      <w:bookmarkStart w:name="_TOC_250003" w:id="3"/>
      <w:bookmarkEnd w:id="3"/>
      <w:r>
        <w:rPr/>
        <w:t>CAPAIAN PEMBELAJARAN</w:t>
      </w:r>
    </w:p>
    <w:p>
      <w:pPr>
        <w:pStyle w:val="BodyText"/>
        <w:tabs>
          <w:tab w:pos="3940" w:val="left" w:leader="none"/>
        </w:tabs>
        <w:spacing w:line="360" w:lineRule="auto" w:before="135"/>
        <w:ind w:left="220" w:right="228" w:firstLine="719"/>
      </w:pPr>
      <w:r>
        <w:rPr/>
        <w:t>Setelah</w:t>
      </w:r>
      <w:r>
        <w:rPr>
          <w:spacing w:val="58"/>
        </w:rPr>
        <w:t> </w:t>
      </w:r>
      <w:r>
        <w:rPr/>
        <w:t>mempelajari  modul</w:t>
        <w:tab/>
        <w:t>praktikum Keperawatan Medikal Bedah II para peserta pembelajaran</w:t>
      </w:r>
      <w:r>
        <w:rPr>
          <w:spacing w:val="-1"/>
        </w:rPr>
        <w:t> </w:t>
      </w:r>
      <w:r>
        <w:rPr/>
        <w:t>dapat:</w:t>
      </w:r>
    </w:p>
    <w:p>
      <w:pPr>
        <w:pStyle w:val="ListParagraph"/>
        <w:numPr>
          <w:ilvl w:val="0"/>
          <w:numId w:val="5"/>
        </w:numPr>
        <w:tabs>
          <w:tab w:pos="1301" w:val="left" w:leader="none"/>
        </w:tabs>
        <w:spacing w:line="240" w:lineRule="auto" w:before="199" w:after="0"/>
        <w:ind w:left="1300" w:right="0" w:hanging="361"/>
        <w:jc w:val="left"/>
        <w:rPr>
          <w:sz w:val="24"/>
        </w:rPr>
      </w:pPr>
      <w:r>
        <w:rPr>
          <w:sz w:val="24"/>
        </w:rPr>
        <w:t>Mampu melakukan tindakan keperawatan gangguan sistem</w:t>
      </w:r>
      <w:r>
        <w:rPr>
          <w:spacing w:val="2"/>
          <w:sz w:val="24"/>
        </w:rPr>
        <w:t> </w:t>
      </w:r>
      <w:r>
        <w:rPr>
          <w:sz w:val="24"/>
        </w:rPr>
        <w:t>endokrin</w:t>
      </w:r>
    </w:p>
    <w:p>
      <w:pPr>
        <w:pStyle w:val="ListParagraph"/>
        <w:numPr>
          <w:ilvl w:val="0"/>
          <w:numId w:val="5"/>
        </w:numPr>
        <w:tabs>
          <w:tab w:pos="1301" w:val="left" w:leader="none"/>
        </w:tabs>
        <w:spacing w:line="240" w:lineRule="auto" w:before="137" w:after="0"/>
        <w:ind w:left="1300" w:right="0" w:hanging="361"/>
        <w:jc w:val="left"/>
        <w:rPr>
          <w:sz w:val="24"/>
        </w:rPr>
      </w:pPr>
      <w:r>
        <w:rPr>
          <w:sz w:val="24"/>
        </w:rPr>
        <w:t>Mampu melakukan tindakan keperawatan gangguan sistem</w:t>
      </w:r>
      <w:r>
        <w:rPr>
          <w:spacing w:val="-1"/>
          <w:sz w:val="24"/>
        </w:rPr>
        <w:t> </w:t>
      </w:r>
      <w:r>
        <w:rPr>
          <w:sz w:val="24"/>
        </w:rPr>
        <w:t>muskuloskeletal</w:t>
      </w:r>
    </w:p>
    <w:p>
      <w:pPr>
        <w:pStyle w:val="ListParagraph"/>
        <w:numPr>
          <w:ilvl w:val="0"/>
          <w:numId w:val="5"/>
        </w:numPr>
        <w:tabs>
          <w:tab w:pos="1301" w:val="left" w:leader="none"/>
        </w:tabs>
        <w:spacing w:line="240" w:lineRule="auto" w:before="140" w:after="0"/>
        <w:ind w:left="1300" w:right="0" w:hanging="361"/>
        <w:jc w:val="left"/>
        <w:rPr>
          <w:sz w:val="24"/>
        </w:rPr>
      </w:pPr>
      <w:r>
        <w:rPr>
          <w:sz w:val="24"/>
        </w:rPr>
        <w:t>Mampu melakukan tindakan keperawatan gangguan sistem</w:t>
      </w:r>
      <w:r>
        <w:rPr>
          <w:spacing w:val="-1"/>
          <w:sz w:val="24"/>
        </w:rPr>
        <w:t> </w:t>
      </w:r>
      <w:r>
        <w:rPr>
          <w:sz w:val="24"/>
        </w:rPr>
        <w:t>integumen</w:t>
      </w:r>
    </w:p>
    <w:p>
      <w:pPr>
        <w:pStyle w:val="ListParagraph"/>
        <w:numPr>
          <w:ilvl w:val="0"/>
          <w:numId w:val="5"/>
        </w:numPr>
        <w:tabs>
          <w:tab w:pos="1301" w:val="left" w:leader="none"/>
        </w:tabs>
        <w:spacing w:line="240" w:lineRule="auto" w:before="136" w:after="0"/>
        <w:ind w:left="1300" w:right="0" w:hanging="361"/>
        <w:jc w:val="left"/>
        <w:rPr>
          <w:sz w:val="24"/>
        </w:rPr>
      </w:pPr>
      <w:r>
        <w:rPr>
          <w:sz w:val="24"/>
        </w:rPr>
        <w:t>Mampu melakukan tindakan keperawatan gangguan sistem</w:t>
      </w:r>
      <w:r>
        <w:rPr>
          <w:spacing w:val="-1"/>
          <w:sz w:val="24"/>
        </w:rPr>
        <w:t> </w:t>
      </w:r>
      <w:r>
        <w:rPr>
          <w:sz w:val="24"/>
        </w:rPr>
        <w:t>penginderaan</w:t>
      </w:r>
    </w:p>
    <w:p>
      <w:pPr>
        <w:pStyle w:val="ListParagraph"/>
        <w:numPr>
          <w:ilvl w:val="0"/>
          <w:numId w:val="5"/>
        </w:numPr>
        <w:tabs>
          <w:tab w:pos="1301" w:val="left" w:leader="none"/>
        </w:tabs>
        <w:spacing w:line="240" w:lineRule="auto" w:before="140" w:after="0"/>
        <w:ind w:left="1300" w:right="0" w:hanging="361"/>
        <w:jc w:val="left"/>
        <w:rPr>
          <w:sz w:val="24"/>
        </w:rPr>
      </w:pPr>
      <w:r>
        <w:rPr>
          <w:sz w:val="24"/>
        </w:rPr>
        <w:t>Mampu melakukan tindakan keperawatan gangguan sistem</w:t>
      </w:r>
      <w:r>
        <w:rPr>
          <w:spacing w:val="2"/>
          <w:sz w:val="24"/>
        </w:rPr>
        <w:t> </w:t>
      </w:r>
      <w:r>
        <w:rPr>
          <w:sz w:val="24"/>
        </w:rPr>
        <w:t>imunitas</w:t>
      </w:r>
    </w:p>
    <w:p>
      <w:pPr>
        <w:pStyle w:val="BodyText"/>
        <w:rPr>
          <w:sz w:val="26"/>
        </w:rPr>
      </w:pPr>
    </w:p>
    <w:p>
      <w:pPr>
        <w:pStyle w:val="BodyText"/>
        <w:spacing w:before="4"/>
        <w:rPr>
          <w:sz w:val="22"/>
        </w:rPr>
      </w:pPr>
    </w:p>
    <w:p>
      <w:pPr>
        <w:pStyle w:val="Heading1"/>
        <w:numPr>
          <w:ilvl w:val="1"/>
          <w:numId w:val="4"/>
        </w:numPr>
        <w:tabs>
          <w:tab w:pos="581" w:val="left" w:leader="none"/>
        </w:tabs>
        <w:spacing w:line="240" w:lineRule="auto" w:before="0" w:after="0"/>
        <w:ind w:left="580" w:right="0" w:hanging="361"/>
        <w:jc w:val="left"/>
      </w:pPr>
      <w:bookmarkStart w:name="_TOC_250002" w:id="4"/>
      <w:bookmarkEnd w:id="4"/>
      <w:r>
        <w:rPr/>
        <w:t>PESERTA</w:t>
      </w:r>
    </w:p>
    <w:p>
      <w:pPr>
        <w:pStyle w:val="BodyText"/>
        <w:spacing w:before="132"/>
        <w:ind w:left="940"/>
      </w:pPr>
      <w:r>
        <w:rPr/>
        <w:t>Peserta pembelajaran praktikum adalah mahasiswa Tingkat III semester V.</w:t>
      </w:r>
    </w:p>
    <w:p>
      <w:pPr>
        <w:spacing w:after="0"/>
        <w:sectPr>
          <w:headerReference w:type="default" r:id="rId22"/>
          <w:footerReference w:type="default" r:id="rId23"/>
          <w:pgSz w:w="12240" w:h="15840"/>
          <w:pgMar w:header="0" w:footer="976" w:top="1500" w:bottom="1160" w:left="1220" w:right="1220"/>
          <w:pgNumType w:start="1"/>
        </w:sectPr>
      </w:pPr>
    </w:p>
    <w:p>
      <w:pPr>
        <w:pStyle w:val="Heading1"/>
        <w:spacing w:before="77"/>
        <w:ind w:left="711" w:right="711"/>
        <w:jc w:val="center"/>
      </w:pPr>
      <w:r>
        <w:rPr/>
        <w:t>BAB 2</w:t>
      </w:r>
    </w:p>
    <w:p>
      <w:pPr>
        <w:spacing w:before="0"/>
        <w:ind w:left="711" w:right="712" w:firstLine="0"/>
        <w:jc w:val="center"/>
        <w:rPr>
          <w:b/>
          <w:sz w:val="24"/>
        </w:rPr>
      </w:pPr>
      <w:r>
        <w:rPr>
          <w:b/>
          <w:sz w:val="24"/>
        </w:rPr>
        <w:t>LANDASAN TEORI DAN TEKNIS PELAKSANAAN</w:t>
      </w:r>
    </w:p>
    <w:p>
      <w:pPr>
        <w:pStyle w:val="BodyText"/>
        <w:rPr>
          <w:b/>
          <w:sz w:val="26"/>
        </w:rPr>
      </w:pPr>
    </w:p>
    <w:p>
      <w:pPr>
        <w:pStyle w:val="BodyText"/>
        <w:rPr>
          <w:b/>
          <w:sz w:val="26"/>
        </w:rPr>
      </w:pPr>
    </w:p>
    <w:p>
      <w:pPr>
        <w:pStyle w:val="ListParagraph"/>
        <w:numPr>
          <w:ilvl w:val="1"/>
          <w:numId w:val="6"/>
        </w:numPr>
        <w:tabs>
          <w:tab w:pos="581" w:val="left" w:leader="none"/>
        </w:tabs>
        <w:spacing w:line="240" w:lineRule="auto" w:before="230" w:after="0"/>
        <w:ind w:left="580" w:right="0" w:hanging="361"/>
        <w:jc w:val="both"/>
        <w:rPr>
          <w:b/>
          <w:sz w:val="24"/>
        </w:rPr>
      </w:pPr>
      <w:r>
        <w:rPr>
          <w:b/>
          <w:sz w:val="24"/>
        </w:rPr>
        <w:t>Praktikum 1 (Waktu : 6 x 170</w:t>
      </w:r>
      <w:r>
        <w:rPr>
          <w:b/>
          <w:spacing w:val="-4"/>
          <w:sz w:val="24"/>
        </w:rPr>
        <w:t> </w:t>
      </w:r>
      <w:r>
        <w:rPr>
          <w:b/>
          <w:sz w:val="24"/>
        </w:rPr>
        <w:t>menit)</w:t>
      </w:r>
    </w:p>
    <w:p>
      <w:pPr>
        <w:pStyle w:val="BodyText"/>
        <w:rPr>
          <w:b/>
        </w:rPr>
      </w:pPr>
    </w:p>
    <w:p>
      <w:pPr>
        <w:spacing w:line="274" w:lineRule="exact" w:before="0"/>
        <w:ind w:left="711" w:right="712" w:firstLine="0"/>
        <w:jc w:val="center"/>
        <w:rPr>
          <w:b/>
          <w:sz w:val="24"/>
        </w:rPr>
      </w:pPr>
      <w:r>
        <w:rPr>
          <w:b/>
          <w:sz w:val="24"/>
        </w:rPr>
        <w:t>TINDAKAN KEPERAWATAN GANGGUAN SISTEM ENDOKRIN</w:t>
      </w:r>
    </w:p>
    <w:p>
      <w:pPr>
        <w:spacing w:line="274" w:lineRule="exact" w:before="0"/>
        <w:ind w:left="711" w:right="709" w:firstLine="0"/>
        <w:jc w:val="center"/>
        <w:rPr>
          <w:sz w:val="22"/>
        </w:rPr>
      </w:pPr>
      <w:r>
        <w:rPr>
          <w:sz w:val="24"/>
        </w:rPr>
        <w:t>Oleh : </w:t>
      </w:r>
      <w:r>
        <w:rPr>
          <w:sz w:val="22"/>
        </w:rPr>
        <w:t>Maria Diah Ciptaningtyas, S.Kep., Ns., M.Kep., Sp.MB</w:t>
      </w:r>
    </w:p>
    <w:p>
      <w:pPr>
        <w:pStyle w:val="BodyText"/>
        <w:spacing w:before="8"/>
        <w:rPr>
          <w:sz w:val="25"/>
        </w:rPr>
      </w:pPr>
    </w:p>
    <w:p>
      <w:pPr>
        <w:pStyle w:val="Heading1"/>
        <w:numPr>
          <w:ilvl w:val="0"/>
          <w:numId w:val="7"/>
        </w:numPr>
        <w:tabs>
          <w:tab w:pos="528" w:val="left" w:leader="none"/>
        </w:tabs>
        <w:spacing w:line="287" w:lineRule="exact" w:before="0" w:after="0"/>
        <w:ind w:left="527" w:right="0" w:hanging="308"/>
        <w:jc w:val="both"/>
        <w:rPr>
          <w:rFonts w:ascii="Book Antiqua"/>
        </w:rPr>
      </w:pPr>
      <w:r>
        <w:rPr>
          <w:rFonts w:ascii="Book Antiqua"/>
        </w:rPr>
        <w:t>LANDASAN</w:t>
      </w:r>
      <w:r>
        <w:rPr>
          <w:rFonts w:ascii="Book Antiqua"/>
          <w:spacing w:val="-2"/>
        </w:rPr>
        <w:t> </w:t>
      </w:r>
      <w:r>
        <w:rPr>
          <w:rFonts w:ascii="Book Antiqua"/>
        </w:rPr>
        <w:t>TEORI</w:t>
      </w:r>
    </w:p>
    <w:p>
      <w:pPr>
        <w:pStyle w:val="BodyText"/>
        <w:spacing w:line="360" w:lineRule="auto"/>
        <w:ind w:left="220" w:right="216" w:firstLine="719"/>
        <w:jc w:val="both"/>
      </w:pPr>
      <w:r>
        <w:rPr/>
        <w:t>Materi Topik ini berfokus pada penjelasan tentang anatomi fisiologi sistem hormonal dengan pokok bahasan atau Topik meliputi : organ endokrin, kerja hormon secara umum, klasifikasi hormon, hormon hipotalamus dan hipofisis, hormon gonadotropin, hormon kehamilan dan persalinan.</w:t>
      </w:r>
    </w:p>
    <w:p>
      <w:pPr>
        <w:pStyle w:val="Heading1"/>
        <w:numPr>
          <w:ilvl w:val="1"/>
          <w:numId w:val="7"/>
        </w:numPr>
        <w:tabs>
          <w:tab w:pos="461" w:val="left" w:leader="none"/>
        </w:tabs>
        <w:spacing w:line="240" w:lineRule="auto" w:before="4" w:after="0"/>
        <w:ind w:left="460" w:right="0" w:hanging="241"/>
        <w:jc w:val="both"/>
      </w:pPr>
      <w:r>
        <w:rPr/>
        <w:t>Materi</w:t>
      </w:r>
    </w:p>
    <w:p>
      <w:pPr>
        <w:spacing w:before="132"/>
        <w:ind w:left="220" w:right="0" w:firstLine="0"/>
        <w:jc w:val="both"/>
        <w:rPr>
          <w:i/>
          <w:sz w:val="24"/>
        </w:rPr>
      </w:pPr>
      <w:r>
        <w:rPr>
          <w:i/>
          <w:sz w:val="24"/>
        </w:rPr>
        <w:t>a. Organ Endokrin</w:t>
      </w:r>
    </w:p>
    <w:p>
      <w:pPr>
        <w:pStyle w:val="BodyText"/>
        <w:spacing w:line="360" w:lineRule="auto" w:before="139"/>
        <w:ind w:left="220" w:right="216"/>
        <w:jc w:val="both"/>
      </w:pPr>
      <w:r>
        <w:rPr/>
        <w:t>Organ endokrin atau disebut dengan kelenjar endokrin adalah kelenjar yang memproduksi hormon untuk mengatur sistem organ secara fisiologis. Organ endokrin dimaksud antara lain; hipotalamus, hipofisis, paratiroid, tiroid, kelenjar adrenal, pankreas, ovarium dan testis. Lihat gambar 12.1 berikut :</w:t>
      </w:r>
    </w:p>
    <w:p>
      <w:pPr>
        <w:pStyle w:val="BodyText"/>
        <w:spacing w:line="360" w:lineRule="auto" w:before="1"/>
        <w:ind w:left="220" w:right="8027"/>
        <w:jc w:val="both"/>
      </w:pPr>
      <w:r>
        <w:rPr/>
        <w:t>Gambar 1.10 Organ Endokrin</w:t>
      </w:r>
    </w:p>
    <w:p>
      <w:pPr>
        <w:pStyle w:val="BodyText"/>
        <w:spacing w:before="3"/>
        <w:rPr>
          <w:sz w:val="14"/>
        </w:rPr>
      </w:pPr>
      <w:r>
        <w:rPr/>
        <w:drawing>
          <wp:anchor distT="0" distB="0" distL="0" distR="0" allowOverlap="1" layoutInCell="1" locked="0" behindDoc="0" simplePos="0" relativeHeight="9">
            <wp:simplePos x="0" y="0"/>
            <wp:positionH relativeFrom="page">
              <wp:posOffset>1105264</wp:posOffset>
            </wp:positionH>
            <wp:positionV relativeFrom="paragraph">
              <wp:posOffset>129432</wp:posOffset>
            </wp:positionV>
            <wp:extent cx="1764314" cy="2125122"/>
            <wp:effectExtent l="0" t="0" r="0" b="0"/>
            <wp:wrapTopAndBottom/>
            <wp:docPr id="9" name="image8.jpeg"/>
            <wp:cNvGraphicFramePr>
              <a:graphicFrameLocks noChangeAspect="1"/>
            </wp:cNvGraphicFramePr>
            <a:graphic>
              <a:graphicData uri="http://schemas.openxmlformats.org/drawingml/2006/picture">
                <pic:pic>
                  <pic:nvPicPr>
                    <pic:cNvPr id="10" name="image8.jpeg"/>
                    <pic:cNvPicPr/>
                  </pic:nvPicPr>
                  <pic:blipFill>
                    <a:blip r:embed="rId26" cstate="print"/>
                    <a:stretch>
                      <a:fillRect/>
                    </a:stretch>
                  </pic:blipFill>
                  <pic:spPr>
                    <a:xfrm>
                      <a:off x="0" y="0"/>
                      <a:ext cx="1764314" cy="2125122"/>
                    </a:xfrm>
                    <a:prstGeom prst="rect">
                      <a:avLst/>
                    </a:prstGeom>
                  </pic:spPr>
                </pic:pic>
              </a:graphicData>
            </a:graphic>
          </wp:anchor>
        </w:drawing>
      </w:r>
    </w:p>
    <w:p>
      <w:pPr>
        <w:pStyle w:val="BodyText"/>
        <w:rPr>
          <w:sz w:val="26"/>
        </w:rPr>
      </w:pPr>
    </w:p>
    <w:p>
      <w:pPr>
        <w:pStyle w:val="BodyText"/>
        <w:rPr>
          <w:sz w:val="26"/>
        </w:rPr>
      </w:pPr>
    </w:p>
    <w:p>
      <w:pPr>
        <w:pStyle w:val="BodyText"/>
        <w:spacing w:before="7"/>
        <w:rPr>
          <w:sz w:val="27"/>
        </w:rPr>
      </w:pPr>
    </w:p>
    <w:p>
      <w:pPr>
        <w:pStyle w:val="BodyText"/>
        <w:ind w:left="220"/>
        <w:jc w:val="both"/>
      </w:pPr>
      <w:r>
        <w:rPr/>
        <w:t>Secara anatomis letak masing-masing kelenjar endokrin sebagai berikut :</w:t>
      </w:r>
    </w:p>
    <w:p>
      <w:pPr>
        <w:spacing w:after="0"/>
        <w:jc w:val="both"/>
        <w:sectPr>
          <w:headerReference w:type="default" r:id="rId24"/>
          <w:footerReference w:type="default" r:id="rId25"/>
          <w:pgSz w:w="12240" w:h="15840"/>
          <w:pgMar w:header="0" w:footer="1088" w:top="1360" w:bottom="1280" w:left="1220" w:right="1220"/>
          <w:pgNumType w:start="2"/>
        </w:sectPr>
      </w:pPr>
    </w:p>
    <w:p>
      <w:pPr>
        <w:pStyle w:val="ListParagraph"/>
        <w:numPr>
          <w:ilvl w:val="0"/>
          <w:numId w:val="8"/>
        </w:numPr>
        <w:tabs>
          <w:tab w:pos="480" w:val="left" w:leader="none"/>
        </w:tabs>
        <w:spacing w:line="240" w:lineRule="auto" w:before="74" w:after="0"/>
        <w:ind w:left="479" w:right="0" w:hanging="260"/>
        <w:jc w:val="left"/>
        <w:rPr>
          <w:sz w:val="24"/>
        </w:rPr>
      </w:pPr>
      <w:r>
        <w:rPr>
          <w:sz w:val="24"/>
        </w:rPr>
        <w:t>Kelenjar hipofisis atau kelenjar pituitary terletak di dasar cerebrum dibawah</w:t>
      </w:r>
      <w:r>
        <w:rPr>
          <w:spacing w:val="-7"/>
          <w:sz w:val="24"/>
        </w:rPr>
        <w:t> </w:t>
      </w:r>
      <w:r>
        <w:rPr>
          <w:sz w:val="24"/>
        </w:rPr>
        <w:t>hipotalamus</w:t>
      </w:r>
    </w:p>
    <w:p>
      <w:pPr>
        <w:pStyle w:val="ListParagraph"/>
        <w:numPr>
          <w:ilvl w:val="0"/>
          <w:numId w:val="8"/>
        </w:numPr>
        <w:tabs>
          <w:tab w:pos="480" w:val="left" w:leader="none"/>
        </w:tabs>
        <w:spacing w:line="240" w:lineRule="auto" w:before="137" w:after="0"/>
        <w:ind w:left="479" w:right="0" w:hanging="260"/>
        <w:jc w:val="left"/>
        <w:rPr>
          <w:sz w:val="24"/>
        </w:rPr>
      </w:pPr>
      <w:r>
        <w:rPr>
          <w:sz w:val="24"/>
        </w:rPr>
        <w:t>Kelenjar tiroid atau kelenjar gondok terletak di bagian bawah leher dekat</w:t>
      </w:r>
      <w:r>
        <w:rPr>
          <w:spacing w:val="-1"/>
          <w:sz w:val="24"/>
        </w:rPr>
        <w:t> </w:t>
      </w:r>
      <w:r>
        <w:rPr>
          <w:sz w:val="24"/>
        </w:rPr>
        <w:t>jakun</w:t>
      </w:r>
    </w:p>
    <w:p>
      <w:pPr>
        <w:pStyle w:val="ListParagraph"/>
        <w:numPr>
          <w:ilvl w:val="0"/>
          <w:numId w:val="8"/>
        </w:numPr>
        <w:tabs>
          <w:tab w:pos="480" w:val="left" w:leader="none"/>
        </w:tabs>
        <w:spacing w:line="240" w:lineRule="auto" w:before="139" w:after="0"/>
        <w:ind w:left="479" w:right="0" w:hanging="260"/>
        <w:jc w:val="left"/>
        <w:rPr>
          <w:sz w:val="24"/>
        </w:rPr>
      </w:pPr>
      <w:r>
        <w:rPr>
          <w:sz w:val="24"/>
        </w:rPr>
        <w:t>Kelenjar paratiroid terletak di bagian bawah kelenjar</w:t>
      </w:r>
      <w:r>
        <w:rPr>
          <w:spacing w:val="-3"/>
          <w:sz w:val="24"/>
        </w:rPr>
        <w:t> </w:t>
      </w:r>
      <w:r>
        <w:rPr>
          <w:sz w:val="24"/>
        </w:rPr>
        <w:t>tiroid</w:t>
      </w:r>
    </w:p>
    <w:p>
      <w:pPr>
        <w:pStyle w:val="ListParagraph"/>
        <w:numPr>
          <w:ilvl w:val="0"/>
          <w:numId w:val="8"/>
        </w:numPr>
        <w:tabs>
          <w:tab w:pos="480" w:val="left" w:leader="none"/>
        </w:tabs>
        <w:spacing w:line="240" w:lineRule="auto" w:before="137" w:after="0"/>
        <w:ind w:left="479" w:right="0" w:hanging="260"/>
        <w:jc w:val="left"/>
        <w:rPr>
          <w:sz w:val="24"/>
        </w:rPr>
      </w:pPr>
      <w:r>
        <w:rPr>
          <w:sz w:val="24"/>
        </w:rPr>
        <w:t>Kelenjar pankreas atau kelenjar pulau langerhans terletak di dekat</w:t>
      </w:r>
      <w:r>
        <w:rPr>
          <w:spacing w:val="-2"/>
          <w:sz w:val="24"/>
        </w:rPr>
        <w:t> </w:t>
      </w:r>
      <w:r>
        <w:rPr>
          <w:sz w:val="24"/>
        </w:rPr>
        <w:t>lambung</w:t>
      </w:r>
    </w:p>
    <w:p>
      <w:pPr>
        <w:pStyle w:val="ListParagraph"/>
        <w:numPr>
          <w:ilvl w:val="0"/>
          <w:numId w:val="8"/>
        </w:numPr>
        <w:tabs>
          <w:tab w:pos="480" w:val="left" w:leader="none"/>
        </w:tabs>
        <w:spacing w:line="360" w:lineRule="auto" w:before="140" w:after="0"/>
        <w:ind w:left="503" w:right="248" w:hanging="284"/>
        <w:jc w:val="left"/>
        <w:rPr>
          <w:sz w:val="24"/>
        </w:rPr>
      </w:pPr>
      <w:r>
        <w:rPr>
          <w:sz w:val="24"/>
        </w:rPr>
        <w:t>Kelenjar gonad atau kelenjar kelamin, kalau pria terletak di testis dalam scrotum, kalau wanita terletak di dalam</w:t>
      </w:r>
      <w:r>
        <w:rPr>
          <w:spacing w:val="-1"/>
          <w:sz w:val="24"/>
        </w:rPr>
        <w:t> </w:t>
      </w:r>
      <w:r>
        <w:rPr>
          <w:sz w:val="24"/>
        </w:rPr>
        <w:t>ovarium</w:t>
      </w:r>
    </w:p>
    <w:p>
      <w:pPr>
        <w:pStyle w:val="ListParagraph"/>
        <w:numPr>
          <w:ilvl w:val="0"/>
          <w:numId w:val="8"/>
        </w:numPr>
        <w:tabs>
          <w:tab w:pos="480" w:val="left" w:leader="none"/>
        </w:tabs>
        <w:spacing w:line="240" w:lineRule="auto" w:before="0" w:after="0"/>
        <w:ind w:left="479" w:right="0" w:hanging="260"/>
        <w:jc w:val="left"/>
        <w:rPr>
          <w:sz w:val="24"/>
        </w:rPr>
      </w:pPr>
      <w:r>
        <w:rPr>
          <w:sz w:val="24"/>
        </w:rPr>
        <w:t>Kelenjar adrenal atau anak ginjal/suprarenalis terletak di atas</w:t>
      </w:r>
      <w:r>
        <w:rPr>
          <w:spacing w:val="2"/>
          <w:sz w:val="24"/>
        </w:rPr>
        <w:t> </w:t>
      </w:r>
      <w:r>
        <w:rPr>
          <w:sz w:val="24"/>
        </w:rPr>
        <w:t>ginjal</w:t>
      </w:r>
    </w:p>
    <w:p>
      <w:pPr>
        <w:pStyle w:val="ListParagraph"/>
        <w:numPr>
          <w:ilvl w:val="0"/>
          <w:numId w:val="8"/>
        </w:numPr>
        <w:tabs>
          <w:tab w:pos="480" w:val="left" w:leader="none"/>
        </w:tabs>
        <w:spacing w:line="240" w:lineRule="auto" w:before="136" w:after="0"/>
        <w:ind w:left="479" w:right="0" w:hanging="260"/>
        <w:jc w:val="left"/>
        <w:rPr>
          <w:sz w:val="24"/>
        </w:rPr>
      </w:pPr>
      <w:r>
        <w:rPr>
          <w:sz w:val="24"/>
        </w:rPr>
        <w:t>Kelenjar timus terdapat di daerah</w:t>
      </w:r>
      <w:r>
        <w:rPr>
          <w:spacing w:val="-1"/>
          <w:sz w:val="24"/>
        </w:rPr>
        <w:t> </w:t>
      </w:r>
      <w:r>
        <w:rPr>
          <w:sz w:val="24"/>
        </w:rPr>
        <w:t>dada.</w:t>
      </w:r>
    </w:p>
    <w:p>
      <w:pPr>
        <w:pStyle w:val="BodyText"/>
        <w:spacing w:before="2"/>
        <w:rPr>
          <w:sz w:val="27"/>
        </w:rPr>
      </w:pPr>
      <w:r>
        <w:rPr/>
        <w:drawing>
          <wp:anchor distT="0" distB="0" distL="0" distR="0" allowOverlap="1" layoutInCell="1" locked="0" behindDoc="0" simplePos="0" relativeHeight="10">
            <wp:simplePos x="0" y="0"/>
            <wp:positionH relativeFrom="page">
              <wp:posOffset>933450</wp:posOffset>
            </wp:positionH>
            <wp:positionV relativeFrom="paragraph">
              <wp:posOffset>223610</wp:posOffset>
            </wp:positionV>
            <wp:extent cx="2004117" cy="2283142"/>
            <wp:effectExtent l="0" t="0" r="0" b="0"/>
            <wp:wrapTopAndBottom/>
            <wp:docPr id="11" name="image9.png"/>
            <wp:cNvGraphicFramePr>
              <a:graphicFrameLocks noChangeAspect="1"/>
            </wp:cNvGraphicFramePr>
            <a:graphic>
              <a:graphicData uri="http://schemas.openxmlformats.org/drawingml/2006/picture">
                <pic:pic>
                  <pic:nvPicPr>
                    <pic:cNvPr id="12" name="image9.png"/>
                    <pic:cNvPicPr/>
                  </pic:nvPicPr>
                  <pic:blipFill>
                    <a:blip r:embed="rId29" cstate="print"/>
                    <a:stretch>
                      <a:fillRect/>
                    </a:stretch>
                  </pic:blipFill>
                  <pic:spPr>
                    <a:xfrm>
                      <a:off x="0" y="0"/>
                      <a:ext cx="2004117" cy="2283142"/>
                    </a:xfrm>
                    <a:prstGeom prst="rect">
                      <a:avLst/>
                    </a:prstGeom>
                  </pic:spPr>
                </pic:pic>
              </a:graphicData>
            </a:graphic>
          </wp:anchor>
        </w:drawing>
      </w:r>
    </w:p>
    <w:p>
      <w:pPr>
        <w:pStyle w:val="BodyText"/>
        <w:spacing w:before="1"/>
        <w:rPr>
          <w:sz w:val="28"/>
        </w:rPr>
      </w:pPr>
    </w:p>
    <w:p>
      <w:pPr>
        <w:pStyle w:val="BodyText"/>
        <w:ind w:left="220"/>
        <w:jc w:val="both"/>
      </w:pPr>
      <w:r>
        <w:rPr/>
        <w:t>Gambar 1.11 Organ Endokrin</w:t>
      </w:r>
    </w:p>
    <w:p>
      <w:pPr>
        <w:pStyle w:val="BodyText"/>
        <w:spacing w:before="10"/>
        <w:rPr>
          <w:sz w:val="29"/>
        </w:rPr>
      </w:pPr>
    </w:p>
    <w:p>
      <w:pPr>
        <w:pStyle w:val="Heading1"/>
        <w:numPr>
          <w:ilvl w:val="1"/>
          <w:numId w:val="7"/>
        </w:numPr>
        <w:tabs>
          <w:tab w:pos="461" w:val="left" w:leader="none"/>
        </w:tabs>
        <w:spacing w:line="240" w:lineRule="auto" w:before="0" w:after="0"/>
        <w:ind w:left="460" w:right="0" w:hanging="241"/>
        <w:jc w:val="both"/>
      </w:pPr>
      <w:r>
        <w:rPr/>
        <w:t>Hipotalamus</w:t>
      </w:r>
    </w:p>
    <w:p>
      <w:pPr>
        <w:pStyle w:val="BodyText"/>
        <w:spacing w:line="360" w:lineRule="auto" w:before="132"/>
        <w:ind w:left="220" w:right="216"/>
        <w:jc w:val="both"/>
      </w:pPr>
      <w:r>
        <w:rPr/>
        <w:t>Hipotalamus disebut juga dengan </w:t>
      </w:r>
      <w:r>
        <w:rPr>
          <w:i/>
        </w:rPr>
        <w:t>master endocrine glands</w:t>
      </w:r>
      <w:r>
        <w:rPr/>
        <w:t>, berada di sistem limbik (perbatasan). Peran hipotalamus adalah pusat perilaku, pusat pengatur suhu, osmolalitas cairan, pusat dorongan untuk makan dan minum, pengatur berat badan dan pusat</w:t>
      </w:r>
      <w:r>
        <w:rPr>
          <w:spacing w:val="-3"/>
        </w:rPr>
        <w:t> </w:t>
      </w:r>
      <w:r>
        <w:rPr/>
        <w:t>dorongan</w:t>
      </w:r>
    </w:p>
    <w:p>
      <w:pPr>
        <w:pStyle w:val="BodyText"/>
        <w:spacing w:before="1"/>
        <w:ind w:left="220"/>
        <w:jc w:val="both"/>
      </w:pPr>
      <w:r>
        <w:rPr/>
        <w:t>seks, pusat pengatur emosional dan rasa senang (Guyton, 1996).</w:t>
      </w:r>
    </w:p>
    <w:p>
      <w:pPr>
        <w:pStyle w:val="Heading1"/>
        <w:numPr>
          <w:ilvl w:val="1"/>
          <w:numId w:val="7"/>
        </w:numPr>
        <w:tabs>
          <w:tab w:pos="461" w:val="left" w:leader="none"/>
        </w:tabs>
        <w:spacing w:line="240" w:lineRule="auto" w:before="143" w:after="0"/>
        <w:ind w:left="460" w:right="0" w:hanging="241"/>
        <w:jc w:val="both"/>
      </w:pPr>
      <w:r>
        <w:rPr/>
        <w:t>Hipofisis</w:t>
      </w:r>
    </w:p>
    <w:p>
      <w:pPr>
        <w:pStyle w:val="BodyText"/>
        <w:spacing w:line="360" w:lineRule="auto" w:before="134"/>
        <w:ind w:left="220" w:right="214"/>
        <w:jc w:val="both"/>
      </w:pPr>
      <w:r>
        <w:rPr/>
        <w:t>Hipofisis disebut juga dengan </w:t>
      </w:r>
      <w:r>
        <w:rPr>
          <w:i/>
        </w:rPr>
        <w:t>master of glands</w:t>
      </w:r>
      <w:r>
        <w:rPr/>
        <w:t>, karena menghasilkan berbagai hormon yang berfungsi mengatur kerja kelenjar endokrin yang lain. Hipofisis terletak di bawah hipotalamus berbentuk lonjong sebesar biji kacang kapri. Hipofisis terdiri dari dua lobus yaitu hipofisis posterior (neurohipofisis) menghasilkan hormon oksitosin dan ADH, dan hipofisis anterior (adenohipofisis menghasilkan hormon prolaktin, TSH, ACTH, LH, FSH dan GH.</w:t>
      </w:r>
    </w:p>
    <w:p>
      <w:pPr>
        <w:spacing w:after="0" w:line="360" w:lineRule="auto"/>
        <w:jc w:val="both"/>
        <w:sectPr>
          <w:headerReference w:type="default" r:id="rId27"/>
          <w:footerReference w:type="default" r:id="rId28"/>
          <w:pgSz w:w="12240" w:h="15840"/>
          <w:pgMar w:header="0" w:footer="1088" w:top="1360" w:bottom="1280" w:left="1220" w:right="1220"/>
          <w:pgNumType w:start="3"/>
        </w:sectPr>
      </w:pPr>
    </w:p>
    <w:p>
      <w:pPr>
        <w:pStyle w:val="BodyText"/>
        <w:rPr>
          <w:sz w:val="20"/>
        </w:rPr>
      </w:pPr>
    </w:p>
    <w:p>
      <w:pPr>
        <w:pStyle w:val="BodyText"/>
        <w:rPr>
          <w:sz w:val="20"/>
        </w:rPr>
      </w:pPr>
    </w:p>
    <w:p>
      <w:pPr>
        <w:pStyle w:val="BodyText"/>
        <w:spacing w:before="10"/>
        <w:rPr>
          <w:sz w:val="18"/>
        </w:rPr>
      </w:pPr>
    </w:p>
    <w:p>
      <w:pPr>
        <w:pStyle w:val="Heading1"/>
        <w:numPr>
          <w:ilvl w:val="1"/>
          <w:numId w:val="7"/>
        </w:numPr>
        <w:tabs>
          <w:tab w:pos="461" w:val="left" w:leader="none"/>
        </w:tabs>
        <w:spacing w:line="240" w:lineRule="auto" w:before="90" w:after="0"/>
        <w:ind w:left="460" w:right="0" w:hanging="241"/>
        <w:jc w:val="both"/>
      </w:pPr>
      <w:r>
        <w:rPr/>
        <w:t>Thymus</w:t>
      </w:r>
    </w:p>
    <w:p>
      <w:pPr>
        <w:pStyle w:val="BodyText"/>
        <w:spacing w:line="360" w:lineRule="auto" w:before="132"/>
        <w:ind w:left="220" w:right="216"/>
        <w:jc w:val="both"/>
      </w:pPr>
      <w:r>
        <w:rPr/>
        <w:t>Kelenjar ini terletak di rongga dada bagian mediastinum superior, terbagi menjadi dua lobus yaitu lobus kanan dan kiri. Kelenjar timus sangat nampak pada masa bayi sampai pubertas, menghasilkan hormon timosin untuk pematangan limfosit T (Sel-T) sebagai pemicu limfosit B yang membentuk</w:t>
      </w:r>
      <w:r>
        <w:rPr>
          <w:spacing w:val="-3"/>
        </w:rPr>
        <w:t> </w:t>
      </w:r>
      <w:r>
        <w:rPr/>
        <w:t>antibodi.</w:t>
      </w:r>
    </w:p>
    <w:p>
      <w:pPr>
        <w:pStyle w:val="Heading1"/>
        <w:numPr>
          <w:ilvl w:val="1"/>
          <w:numId w:val="7"/>
        </w:numPr>
        <w:tabs>
          <w:tab w:pos="461" w:val="left" w:leader="none"/>
        </w:tabs>
        <w:spacing w:line="240" w:lineRule="auto" w:before="5" w:after="0"/>
        <w:ind w:left="460" w:right="0" w:hanging="241"/>
        <w:jc w:val="both"/>
      </w:pPr>
      <w:r>
        <w:rPr/>
        <w:t>Tiroid</w:t>
      </w:r>
    </w:p>
    <w:p>
      <w:pPr>
        <w:pStyle w:val="BodyText"/>
        <w:spacing w:line="360" w:lineRule="auto" w:before="135"/>
        <w:ind w:left="220" w:right="219"/>
        <w:jc w:val="both"/>
      </w:pPr>
      <w:r>
        <w:rPr/>
        <w:t>Kelenjar tiroid atau kelenjar gondok terletak di bagian bawah leher dekat jakun. Memproduksi hormon triiodotironin dan tiroksin untuk mencegah terjadinya pembesaran tiroid (gondok).</w:t>
      </w:r>
    </w:p>
    <w:p>
      <w:pPr>
        <w:pStyle w:val="Heading1"/>
        <w:numPr>
          <w:ilvl w:val="1"/>
          <w:numId w:val="7"/>
        </w:numPr>
        <w:tabs>
          <w:tab w:pos="461" w:val="left" w:leader="none"/>
        </w:tabs>
        <w:spacing w:line="240" w:lineRule="auto" w:before="5" w:after="0"/>
        <w:ind w:left="460" w:right="0" w:hanging="241"/>
        <w:jc w:val="both"/>
      </w:pPr>
      <w:r>
        <w:rPr/>
        <w:t>Paratiroid</w:t>
      </w:r>
    </w:p>
    <w:p>
      <w:pPr>
        <w:pStyle w:val="BodyText"/>
        <w:spacing w:line="360" w:lineRule="auto" w:before="132" w:after="6"/>
        <w:ind w:left="220" w:right="228"/>
      </w:pPr>
      <w:r>
        <w:rPr/>
        <w:t>Kelenjar paratiroid berjumlah 4 buah terletak dipermukaan posterior kelenjar tiroid. Mensekresi paratiroid hormon (PTH) bermanfaat meningkatkan kadar Ca dalam darah dan meningkatkan reabsorbsi Ca di ginjal sehingga kadar Ca dalam urine rendah.Hormon PTH juga berfungsi untuk mengaktifkan vitamin</w:t>
      </w:r>
      <w:r>
        <w:rPr>
          <w:spacing w:val="-1"/>
        </w:rPr>
        <w:t> </w:t>
      </w:r>
      <w:r>
        <w:rPr/>
        <w:t>D.</w:t>
      </w:r>
    </w:p>
    <w:p>
      <w:pPr>
        <w:pStyle w:val="BodyText"/>
        <w:ind w:left="250"/>
        <w:rPr>
          <w:sz w:val="20"/>
        </w:rPr>
      </w:pPr>
      <w:r>
        <w:rPr>
          <w:sz w:val="20"/>
        </w:rPr>
        <w:drawing>
          <wp:inline distT="0" distB="0" distL="0" distR="0">
            <wp:extent cx="2558765" cy="1761363"/>
            <wp:effectExtent l="0" t="0" r="0" b="0"/>
            <wp:docPr id="13" name="image10.jpeg"/>
            <wp:cNvGraphicFramePr>
              <a:graphicFrameLocks noChangeAspect="1"/>
            </wp:cNvGraphicFramePr>
            <a:graphic>
              <a:graphicData uri="http://schemas.openxmlformats.org/drawingml/2006/picture">
                <pic:pic>
                  <pic:nvPicPr>
                    <pic:cNvPr id="14" name="image10.jpeg"/>
                    <pic:cNvPicPr/>
                  </pic:nvPicPr>
                  <pic:blipFill>
                    <a:blip r:embed="rId32" cstate="print"/>
                    <a:stretch>
                      <a:fillRect/>
                    </a:stretch>
                  </pic:blipFill>
                  <pic:spPr>
                    <a:xfrm>
                      <a:off x="0" y="0"/>
                      <a:ext cx="2558765" cy="1761363"/>
                    </a:xfrm>
                    <a:prstGeom prst="rect">
                      <a:avLst/>
                    </a:prstGeom>
                  </pic:spPr>
                </pic:pic>
              </a:graphicData>
            </a:graphic>
          </wp:inline>
        </w:drawing>
      </w:r>
      <w:r>
        <w:rPr>
          <w:sz w:val="20"/>
        </w:rPr>
      </w:r>
    </w:p>
    <w:p>
      <w:pPr>
        <w:pStyle w:val="BodyText"/>
        <w:spacing w:before="4"/>
        <w:rPr>
          <w:sz w:val="27"/>
        </w:rPr>
      </w:pPr>
    </w:p>
    <w:p>
      <w:pPr>
        <w:pStyle w:val="BodyText"/>
        <w:ind w:left="220"/>
      </w:pPr>
      <w:r>
        <w:rPr/>
        <w:t>Gambar 1.2 Anatomi Kelenjar Paratiroid</w:t>
      </w:r>
    </w:p>
    <w:p>
      <w:pPr>
        <w:pStyle w:val="BodyText"/>
        <w:spacing w:before="10"/>
        <w:rPr>
          <w:sz w:val="29"/>
        </w:rPr>
      </w:pPr>
    </w:p>
    <w:p>
      <w:pPr>
        <w:pStyle w:val="Heading1"/>
        <w:numPr>
          <w:ilvl w:val="1"/>
          <w:numId w:val="7"/>
        </w:numPr>
        <w:tabs>
          <w:tab w:pos="461" w:val="left" w:leader="none"/>
        </w:tabs>
        <w:spacing w:line="240" w:lineRule="auto" w:before="0" w:after="0"/>
        <w:ind w:left="460" w:right="0" w:hanging="241"/>
        <w:jc w:val="both"/>
      </w:pPr>
      <w:r>
        <w:rPr/>
        <w:t>Adrenal</w:t>
      </w:r>
    </w:p>
    <w:p>
      <w:pPr>
        <w:pStyle w:val="BodyText"/>
        <w:spacing w:line="360" w:lineRule="auto" w:before="132"/>
        <w:ind w:left="220" w:right="214"/>
        <w:jc w:val="both"/>
      </w:pPr>
      <w:r>
        <w:rPr/>
        <w:t>Ditemukan oleh Bartholomeo Eustachius (1963), Adrenal berbobot 6-10 gram. Kelenjar ini mulai terbentuk pada usia kehamilan 2 bulan. Pada orang dewasa 90% terdiri dari corteks, dan 10% medulla.Terletak dibagian atas kedua ginjal atau posisi posteriomedial, berbentuk piramida dan panjangnya berkisar 4-6 cm, tebal 1 cm (Guyton, 1996). Adrenal kortek terdiri dari 3 zona yaitu 1) glumerolusa, 2) fasciculata dan 3) reticularis Zona glumerolusa mensekresi hormon aldosteron, dan serabut syarafnya mengandung katekolamin.Zona fasciculata dan</w:t>
      </w:r>
      <w:r>
        <w:rPr>
          <w:spacing w:val="40"/>
        </w:rPr>
        <w:t> </w:t>
      </w:r>
      <w:r>
        <w:rPr/>
        <w:t>reticularis</w:t>
      </w:r>
    </w:p>
    <w:p>
      <w:pPr>
        <w:spacing w:after="0" w:line="360" w:lineRule="auto"/>
        <w:jc w:val="both"/>
        <w:sectPr>
          <w:headerReference w:type="default" r:id="rId30"/>
          <w:footerReference w:type="default" r:id="rId31"/>
          <w:pgSz w:w="12240" w:h="15840"/>
          <w:pgMar w:header="0" w:footer="1088" w:top="1500" w:bottom="1280" w:left="1220" w:right="1220"/>
          <w:pgNumType w:start="4"/>
        </w:sectPr>
      </w:pPr>
    </w:p>
    <w:p>
      <w:pPr>
        <w:pStyle w:val="BodyText"/>
        <w:spacing w:line="360" w:lineRule="auto" w:before="74"/>
        <w:ind w:left="220" w:right="221"/>
        <w:jc w:val="both"/>
      </w:pPr>
      <w:r>
        <w:rPr/>
        <w:t>mensekresi hormon kortison (hormon stress) dan hormon androgen. Sedangkan sdrenal medulla menghasilkan epineprin dan norepineprin.</w:t>
      </w:r>
    </w:p>
    <w:p>
      <w:pPr>
        <w:pStyle w:val="Heading1"/>
        <w:numPr>
          <w:ilvl w:val="1"/>
          <w:numId w:val="7"/>
        </w:numPr>
        <w:tabs>
          <w:tab w:pos="461" w:val="left" w:leader="none"/>
        </w:tabs>
        <w:spacing w:line="240" w:lineRule="auto" w:before="5" w:after="0"/>
        <w:ind w:left="460" w:right="0" w:hanging="241"/>
        <w:jc w:val="both"/>
      </w:pPr>
      <w:r>
        <w:rPr/>
        <w:t>Ovarium</w:t>
      </w:r>
    </w:p>
    <w:p>
      <w:pPr>
        <w:pStyle w:val="BodyText"/>
        <w:spacing w:line="360" w:lineRule="auto" w:before="132"/>
        <w:ind w:left="220" w:right="214"/>
        <w:jc w:val="both"/>
      </w:pPr>
      <w:r>
        <w:rPr/>
        <w:t>Ovarium termasuk organ genetalia interna dari wanita. Bentuk ovarium adalah avoid. Jumlah ovarium dua buah yaitu satu di kanan dan satu di kiri uterus yang terikat ligamentum ovarian. Fungsi ada dua, sebagai fungsi eksokrin yaitu menghasilkan ovum dan sebagai fungsi endokrin menghasilkan hormon estrogen progesterone.</w:t>
      </w:r>
    </w:p>
    <w:p>
      <w:pPr>
        <w:pStyle w:val="Heading1"/>
        <w:numPr>
          <w:ilvl w:val="1"/>
          <w:numId w:val="7"/>
        </w:numPr>
        <w:tabs>
          <w:tab w:pos="461" w:val="left" w:leader="none"/>
        </w:tabs>
        <w:spacing w:line="240" w:lineRule="auto" w:before="5" w:after="0"/>
        <w:ind w:left="460" w:right="0" w:hanging="241"/>
        <w:jc w:val="both"/>
      </w:pPr>
      <w:r>
        <w:rPr/>
        <w:t>Testis</w:t>
      </w:r>
    </w:p>
    <w:p>
      <w:pPr>
        <w:pStyle w:val="BodyText"/>
        <w:spacing w:line="360" w:lineRule="auto" w:before="135"/>
        <w:ind w:left="220" w:right="213"/>
        <w:jc w:val="both"/>
      </w:pPr>
      <w:r>
        <w:rPr/>
        <w:t>Testis berbentuk avoid dan terletak di dalam scrotum, digantung oleh veniculus spermaticus. Fungsi testis dan dua, sebagai fungsi eksokrin yaitu menghasilkan sperma. Sebagai fungsi fungsi endokrin menghasilkan testosterone. Kedua fungsi ini diperankan oleh sel spermatogonia di dalam tubulus seminiferus, sel leydig menghasilkan testosteron sebagai akibat respon terhadap LH, sel sertolini untuk maturasi sel benih.Spermatogenesis dirangsang oleh hormon FSH dan LH yang diproduksi oleh hifosis anterior.</w:t>
      </w:r>
    </w:p>
    <w:p>
      <w:pPr>
        <w:pStyle w:val="Heading1"/>
        <w:numPr>
          <w:ilvl w:val="1"/>
          <w:numId w:val="7"/>
        </w:numPr>
        <w:tabs>
          <w:tab w:pos="581" w:val="left" w:leader="none"/>
        </w:tabs>
        <w:spacing w:line="240" w:lineRule="auto" w:before="5" w:after="0"/>
        <w:ind w:left="580" w:right="0" w:hanging="361"/>
        <w:jc w:val="both"/>
      </w:pPr>
      <w:r>
        <w:rPr/>
        <w:t>Kerja</w:t>
      </w:r>
      <w:r>
        <w:rPr>
          <w:spacing w:val="-1"/>
        </w:rPr>
        <w:t> </w:t>
      </w:r>
      <w:r>
        <w:rPr/>
        <w:t>Hormon</w:t>
      </w:r>
    </w:p>
    <w:p>
      <w:pPr>
        <w:spacing w:line="360" w:lineRule="auto" w:before="132"/>
        <w:ind w:left="220" w:right="216" w:firstLine="0"/>
        <w:jc w:val="both"/>
        <w:rPr>
          <w:i/>
          <w:sz w:val="24"/>
        </w:rPr>
      </w:pPr>
      <w:r>
        <w:rPr>
          <w:sz w:val="24"/>
        </w:rPr>
        <w:t>Kerja hormon pada tingkat sel dimulai dengan pengikatan hormon dan reseptor spesifik. Hormon dapat diklasifikasikan berdasarkan lokasi reseptor dan sifat sinyal atau </w:t>
      </w:r>
      <w:r>
        <w:rPr>
          <w:i/>
          <w:sz w:val="24"/>
        </w:rPr>
        <w:t>messenger </w:t>
      </w:r>
      <w:r>
        <w:rPr>
          <w:sz w:val="24"/>
        </w:rPr>
        <w:t>kedua yang digunakan untuk memperantai kerja hormon di dalam sel. Regulasi hormon ini berguna untuk fungsi kehidupan sehari-hari seperti aktivitas makan, keadaan senang dan susah, pertumbuhan badan, dan konsumsi gula dan garam. </w:t>
      </w:r>
      <w:r>
        <w:rPr>
          <w:i/>
          <w:sz w:val="24"/>
        </w:rPr>
        <w:t>Hormon adalah suatu bahan kimia yang disekresi oleh </w:t>
      </w:r>
      <w:r>
        <w:rPr>
          <w:i/>
          <w:sz w:val="24"/>
        </w:rPr>
        <w:t>satu atau sekelompok sel ke dalam cairan tubuh yang menyebabkan timbulnya efek fisiologis pada sel lain dari</w:t>
      </w:r>
      <w:r>
        <w:rPr>
          <w:i/>
          <w:spacing w:val="-1"/>
          <w:sz w:val="24"/>
        </w:rPr>
        <w:t> </w:t>
      </w:r>
      <w:r>
        <w:rPr>
          <w:i/>
          <w:sz w:val="24"/>
        </w:rPr>
        <w:t>tubuh.</w:t>
      </w:r>
    </w:p>
    <w:p>
      <w:pPr>
        <w:pStyle w:val="Heading1"/>
        <w:numPr>
          <w:ilvl w:val="1"/>
          <w:numId w:val="7"/>
        </w:numPr>
        <w:tabs>
          <w:tab w:pos="581" w:val="left" w:leader="none"/>
        </w:tabs>
        <w:spacing w:line="240" w:lineRule="auto" w:before="7" w:after="0"/>
        <w:ind w:left="580" w:right="0" w:hanging="361"/>
        <w:jc w:val="both"/>
      </w:pPr>
      <w:r>
        <w:rPr/>
        <w:t>Mekanisme Kerja Hormon</w:t>
      </w:r>
    </w:p>
    <w:p>
      <w:pPr>
        <w:pStyle w:val="BodyText"/>
        <w:spacing w:line="360" w:lineRule="auto" w:before="132"/>
        <w:ind w:left="220" w:right="216"/>
        <w:jc w:val="both"/>
      </w:pPr>
      <w:r>
        <w:rPr/>
        <w:t>Mekanisme kerja hormon melalui dua cara yaitu: 1) melalui cyclic AMP dan 2) mengaktifasi gen dari sel dengan cara pembentukan protein yang spesifik.Hormon dihasilkan oleh sel produksi hormon (kelenjar endokrin), berdifusi masuk kedalam sirkulasi darah dan menuju organ sasaran dengan bantuan reseptor spesifik. Respon jaringan terhadap adanya efek hormon tergantung pada</w:t>
      </w:r>
    </w:p>
    <w:p>
      <w:pPr>
        <w:pStyle w:val="ListParagraph"/>
        <w:numPr>
          <w:ilvl w:val="0"/>
          <w:numId w:val="9"/>
        </w:numPr>
        <w:tabs>
          <w:tab w:pos="480" w:val="left" w:leader="none"/>
        </w:tabs>
        <w:spacing w:line="240" w:lineRule="auto" w:before="1" w:after="0"/>
        <w:ind w:left="479" w:right="0" w:hanging="260"/>
        <w:jc w:val="both"/>
        <w:rPr>
          <w:sz w:val="24"/>
        </w:rPr>
      </w:pPr>
      <w:r>
        <w:rPr>
          <w:sz w:val="24"/>
        </w:rPr>
        <w:t>kecepatan sintesis dan sekresi</w:t>
      </w:r>
      <w:r>
        <w:rPr>
          <w:spacing w:val="-4"/>
          <w:sz w:val="24"/>
        </w:rPr>
        <w:t> </w:t>
      </w:r>
      <w:r>
        <w:rPr>
          <w:sz w:val="24"/>
        </w:rPr>
        <w:t>hormon.</w:t>
      </w:r>
    </w:p>
    <w:p>
      <w:pPr>
        <w:pStyle w:val="ListParagraph"/>
        <w:numPr>
          <w:ilvl w:val="0"/>
          <w:numId w:val="9"/>
        </w:numPr>
        <w:tabs>
          <w:tab w:pos="480" w:val="left" w:leader="none"/>
        </w:tabs>
        <w:spacing w:line="240" w:lineRule="auto" w:before="139" w:after="0"/>
        <w:ind w:left="479" w:right="0" w:hanging="260"/>
        <w:jc w:val="both"/>
        <w:rPr>
          <w:sz w:val="24"/>
        </w:rPr>
      </w:pPr>
      <w:r>
        <w:rPr>
          <w:sz w:val="24"/>
        </w:rPr>
        <w:t>jarak antara sintesis dan organ</w:t>
      </w:r>
      <w:r>
        <w:rPr>
          <w:spacing w:val="-10"/>
          <w:sz w:val="24"/>
        </w:rPr>
        <w:t> </w:t>
      </w:r>
      <w:r>
        <w:rPr>
          <w:sz w:val="24"/>
        </w:rPr>
        <w:t>sasaran.</w:t>
      </w:r>
    </w:p>
    <w:p>
      <w:pPr>
        <w:pStyle w:val="ListParagraph"/>
        <w:numPr>
          <w:ilvl w:val="0"/>
          <w:numId w:val="9"/>
        </w:numPr>
        <w:tabs>
          <w:tab w:pos="480" w:val="left" w:leader="none"/>
        </w:tabs>
        <w:spacing w:line="240" w:lineRule="auto" w:before="137" w:after="0"/>
        <w:ind w:left="479" w:right="0" w:hanging="260"/>
        <w:jc w:val="left"/>
        <w:rPr>
          <w:sz w:val="24"/>
        </w:rPr>
      </w:pPr>
      <w:r>
        <w:rPr>
          <w:sz w:val="24"/>
        </w:rPr>
        <w:t>pengangkut hormon dalam darah ( kadar protein</w:t>
      </w:r>
      <w:r>
        <w:rPr>
          <w:spacing w:val="1"/>
          <w:sz w:val="24"/>
        </w:rPr>
        <w:t> </w:t>
      </w:r>
      <w:r>
        <w:rPr>
          <w:sz w:val="24"/>
        </w:rPr>
        <w:t>darah).</w:t>
      </w:r>
    </w:p>
    <w:p>
      <w:pPr>
        <w:pStyle w:val="ListParagraph"/>
        <w:numPr>
          <w:ilvl w:val="0"/>
          <w:numId w:val="9"/>
        </w:numPr>
        <w:tabs>
          <w:tab w:pos="480" w:val="left" w:leader="none"/>
        </w:tabs>
        <w:spacing w:line="240" w:lineRule="auto" w:before="139" w:after="0"/>
        <w:ind w:left="479" w:right="0" w:hanging="260"/>
        <w:jc w:val="left"/>
        <w:rPr>
          <w:sz w:val="24"/>
        </w:rPr>
      </w:pPr>
      <w:r>
        <w:rPr>
          <w:sz w:val="24"/>
        </w:rPr>
        <w:t>perubahan dari hormon non aktif menjadi aktif dan</w:t>
      </w:r>
    </w:p>
    <w:p>
      <w:pPr>
        <w:spacing w:after="0" w:line="240" w:lineRule="auto"/>
        <w:jc w:val="left"/>
        <w:rPr>
          <w:sz w:val="24"/>
        </w:rPr>
        <w:sectPr>
          <w:headerReference w:type="default" r:id="rId33"/>
          <w:footerReference w:type="default" r:id="rId34"/>
          <w:pgSz w:w="12240" w:h="15840"/>
          <w:pgMar w:header="0" w:footer="1088" w:top="1360" w:bottom="1280" w:left="1220" w:right="1220"/>
          <w:pgNumType w:start="5"/>
        </w:sectPr>
      </w:pPr>
    </w:p>
    <w:p>
      <w:pPr>
        <w:pStyle w:val="ListParagraph"/>
        <w:numPr>
          <w:ilvl w:val="0"/>
          <w:numId w:val="9"/>
        </w:numPr>
        <w:tabs>
          <w:tab w:pos="480" w:val="left" w:leader="none"/>
        </w:tabs>
        <w:spacing w:line="240" w:lineRule="auto" w:before="74" w:after="0"/>
        <w:ind w:left="479" w:right="0" w:hanging="260"/>
        <w:jc w:val="both"/>
        <w:rPr>
          <w:sz w:val="24"/>
        </w:rPr>
      </w:pPr>
      <w:r>
        <w:rPr>
          <w:sz w:val="24"/>
        </w:rPr>
        <w:t>degradasi</w:t>
      </w:r>
      <w:r>
        <w:rPr>
          <w:spacing w:val="-1"/>
          <w:sz w:val="24"/>
        </w:rPr>
        <w:t> </w:t>
      </w:r>
      <w:r>
        <w:rPr>
          <w:sz w:val="24"/>
        </w:rPr>
        <w:t>hormon.</w:t>
      </w:r>
    </w:p>
    <w:p>
      <w:pPr>
        <w:pStyle w:val="ListParagraph"/>
        <w:numPr>
          <w:ilvl w:val="0"/>
          <w:numId w:val="9"/>
        </w:numPr>
        <w:tabs>
          <w:tab w:pos="480" w:val="left" w:leader="none"/>
        </w:tabs>
        <w:spacing w:line="240" w:lineRule="auto" w:before="137" w:after="0"/>
        <w:ind w:left="479" w:right="0" w:hanging="260"/>
        <w:jc w:val="both"/>
        <w:rPr>
          <w:sz w:val="24"/>
        </w:rPr>
      </w:pPr>
      <w:r>
        <w:rPr>
          <w:sz w:val="24"/>
        </w:rPr>
        <w:t>reseptor</w:t>
      </w:r>
      <w:r>
        <w:rPr>
          <w:spacing w:val="-1"/>
          <w:sz w:val="24"/>
        </w:rPr>
        <w:t> </w:t>
      </w:r>
      <w:r>
        <w:rPr>
          <w:sz w:val="24"/>
        </w:rPr>
        <w:t>hormon.</w:t>
      </w:r>
    </w:p>
    <w:p>
      <w:pPr>
        <w:pStyle w:val="BodyText"/>
        <w:spacing w:line="360" w:lineRule="auto" w:before="139"/>
        <w:ind w:left="220" w:right="214"/>
        <w:jc w:val="both"/>
      </w:pPr>
      <w:r>
        <w:rPr/>
        <w:t>Hormon sebelum menunjukkan aktivitasnya harus berikatan dengan reseptor. Namun demikian ikatan hormon dan reseptor tidak selalu menunjukkan aktivitas (hasil).Keberadaan reseptor tergantung pada aktivitas hormon-reseptor, jumlah reseptor, kualitas reseptor, lokalisasi reseptor dan sintesis pasca reseptor.Letak reseptor bisa berada pada membran sel atau dalam intrasel. Reseptor </w:t>
      </w:r>
      <w:r>
        <w:rPr>
          <w:i/>
        </w:rPr>
        <w:t>di intrasel, </w:t>
      </w:r>
      <w:r>
        <w:rPr/>
        <w:t>mediator intraselnya adalah kompleks hormon-reseptor. Golongan hormon yang menggunakan komplek hormon-reseptor sebagai second messengernya adalah hormon estrogen, progesteron, glukokortikoid (kortison), mineralokortikoid (aldosteron), hormon androgen, hormon tiroid.Sedangkan reseptor di </w:t>
      </w:r>
      <w:r>
        <w:rPr>
          <w:i/>
        </w:rPr>
        <w:t>membran sel, </w:t>
      </w:r>
      <w:r>
        <w:rPr/>
        <w:t>biasanya berdifat lipofobik atau hidrofilik, mediator intraselnya sebagai second mesengger adalah C-AMP, C-GMP, Ca++. Kerja hormon pada tingkat sel dimulai dengan pengikatan hormon dengan reseptor spesifiknya. Hormon dapat diklasifikasikan berdasarkan lokasi reseptor dan sifat sinyal atau messenger kedua yang digunakan untuk memperantarai kerja hormon di dalam sel. Hormon terdapat dengan konsentrasi yang sangat rendah di dalam cairan ekstrasel, yaitu berkisar antara 10-15 sampai 10-</w:t>
      </w:r>
    </w:p>
    <w:p>
      <w:pPr>
        <w:pStyle w:val="BodyText"/>
        <w:spacing w:line="360" w:lineRule="auto"/>
        <w:ind w:left="220" w:right="216"/>
        <w:jc w:val="both"/>
      </w:pPr>
      <w:r>
        <w:rPr/>
        <w:t>9 mol/L. Konsentrasi ini jauh lebih rendah bila dibandingkan dengan konsentrasi banyak biomolekul dengan struktur serupa seperti sterol, asam amino, peptida, protein dimana konsentrasi dalam sirkulasi sekitar 10-5 – 10-3 mol/L. Hormon memulai efektifitas biologisnya melalui pengikatan dengan reseptor yang spesifik dan karena setiap sistem pengontrolan yang efektif harus memiliki pula sarana untuk mengehntikan suatu respons, kerja yang diitmbulkan oleh hormon umumnya akan berhenti ketika efektor tersebut terlepas dari reseptor. Sel target (target organ) ditentukan berdasarkan kemampuannya untuk mengikat secara selektif hormon tertentu lewat reseptor spesifik. Interaksi hormon-reseptor ditentukan oleh ciri sebagai berikut :</w:t>
      </w:r>
    </w:p>
    <w:p>
      <w:pPr>
        <w:pStyle w:val="ListParagraph"/>
        <w:numPr>
          <w:ilvl w:val="0"/>
          <w:numId w:val="10"/>
        </w:numPr>
        <w:tabs>
          <w:tab w:pos="480" w:val="left" w:leader="none"/>
        </w:tabs>
        <w:spacing w:line="240" w:lineRule="auto" w:before="1" w:after="0"/>
        <w:ind w:left="479" w:right="0" w:hanging="260"/>
        <w:jc w:val="both"/>
        <w:rPr>
          <w:sz w:val="24"/>
        </w:rPr>
      </w:pPr>
      <w:r>
        <w:rPr>
          <w:sz w:val="24"/>
        </w:rPr>
        <w:t>radioaktivitas tidak boleh mengubah aktivitas organ</w:t>
      </w:r>
      <w:r>
        <w:rPr>
          <w:spacing w:val="2"/>
          <w:sz w:val="24"/>
        </w:rPr>
        <w:t> </w:t>
      </w:r>
      <w:r>
        <w:rPr>
          <w:sz w:val="24"/>
        </w:rPr>
        <w:t>target.</w:t>
      </w:r>
    </w:p>
    <w:p>
      <w:pPr>
        <w:pStyle w:val="ListParagraph"/>
        <w:numPr>
          <w:ilvl w:val="0"/>
          <w:numId w:val="10"/>
        </w:numPr>
        <w:tabs>
          <w:tab w:pos="480" w:val="left" w:leader="none"/>
        </w:tabs>
        <w:spacing w:line="240" w:lineRule="auto" w:before="140" w:after="0"/>
        <w:ind w:left="479" w:right="0" w:hanging="260"/>
        <w:jc w:val="both"/>
        <w:rPr>
          <w:sz w:val="24"/>
        </w:rPr>
      </w:pPr>
      <w:r>
        <w:rPr>
          <w:sz w:val="24"/>
        </w:rPr>
        <w:t>pengikatan harus bersifat</w:t>
      </w:r>
      <w:r>
        <w:rPr>
          <w:spacing w:val="-1"/>
          <w:sz w:val="24"/>
        </w:rPr>
        <w:t> </w:t>
      </w:r>
      <w:r>
        <w:rPr>
          <w:sz w:val="24"/>
        </w:rPr>
        <w:t>spesifik.</w:t>
      </w:r>
    </w:p>
    <w:p>
      <w:pPr>
        <w:pStyle w:val="ListParagraph"/>
        <w:numPr>
          <w:ilvl w:val="0"/>
          <w:numId w:val="10"/>
        </w:numPr>
        <w:tabs>
          <w:tab w:pos="480" w:val="left" w:leader="none"/>
        </w:tabs>
        <w:spacing w:line="240" w:lineRule="auto" w:before="137" w:after="0"/>
        <w:ind w:left="479" w:right="0" w:hanging="260"/>
        <w:jc w:val="both"/>
        <w:rPr>
          <w:sz w:val="24"/>
        </w:rPr>
      </w:pPr>
      <w:r>
        <w:rPr>
          <w:sz w:val="24"/>
        </w:rPr>
        <w:t>pengikatan harus terjadi disekitar konsentrasi yang menimbulkan respons biologis.</w:t>
      </w:r>
    </w:p>
    <w:p>
      <w:pPr>
        <w:pStyle w:val="Heading1"/>
        <w:numPr>
          <w:ilvl w:val="1"/>
          <w:numId w:val="7"/>
        </w:numPr>
        <w:tabs>
          <w:tab w:pos="581" w:val="left" w:leader="none"/>
        </w:tabs>
        <w:spacing w:line="240" w:lineRule="auto" w:before="144" w:after="0"/>
        <w:ind w:left="580" w:right="0" w:hanging="361"/>
        <w:jc w:val="both"/>
      </w:pPr>
      <w:r>
        <w:rPr/>
        <w:t>Klasifikasi</w:t>
      </w:r>
      <w:r>
        <w:rPr>
          <w:spacing w:val="-3"/>
        </w:rPr>
        <w:t> </w:t>
      </w:r>
      <w:r>
        <w:rPr/>
        <w:t>hormon</w:t>
      </w:r>
    </w:p>
    <w:p>
      <w:pPr>
        <w:pStyle w:val="BodyText"/>
        <w:spacing w:line="360" w:lineRule="auto" w:before="132"/>
        <w:ind w:left="220" w:right="216"/>
        <w:jc w:val="both"/>
      </w:pPr>
      <w:r>
        <w:rPr/>
        <w:t>Hormon dapat diklasifikasikan menurut lokasi kimia, sifat kelarutan, lokasi reseptor dan sifat sinyal yang digunakan untuk memperantarai kerja hormon di dalam sel. Klasifikasi hormon berdasarkan mekanisme kerjanya.</w:t>
      </w:r>
    </w:p>
    <w:p>
      <w:pPr>
        <w:pStyle w:val="ListParagraph"/>
        <w:numPr>
          <w:ilvl w:val="0"/>
          <w:numId w:val="11"/>
        </w:numPr>
        <w:tabs>
          <w:tab w:pos="461" w:val="left" w:leader="none"/>
        </w:tabs>
        <w:spacing w:line="240" w:lineRule="auto" w:before="1" w:after="0"/>
        <w:ind w:left="460" w:right="0" w:hanging="241"/>
        <w:jc w:val="both"/>
        <w:rPr>
          <w:i/>
          <w:sz w:val="24"/>
        </w:rPr>
      </w:pPr>
      <w:r>
        <w:rPr>
          <w:i/>
          <w:sz w:val="24"/>
        </w:rPr>
        <w:t>Hormon yang terikat pada reseptor intrasel ( kelompok I)</w:t>
      </w:r>
      <w:r>
        <w:rPr>
          <w:i/>
          <w:spacing w:val="-7"/>
          <w:sz w:val="24"/>
        </w:rPr>
        <w:t> </w:t>
      </w:r>
      <w:r>
        <w:rPr>
          <w:i/>
          <w:sz w:val="24"/>
        </w:rPr>
        <w:t>:</w:t>
      </w:r>
    </w:p>
    <w:p>
      <w:pPr>
        <w:spacing w:after="0" w:line="240" w:lineRule="auto"/>
        <w:jc w:val="both"/>
        <w:rPr>
          <w:sz w:val="24"/>
        </w:rPr>
        <w:sectPr>
          <w:headerReference w:type="default" r:id="rId35"/>
          <w:footerReference w:type="default" r:id="rId36"/>
          <w:pgSz w:w="12240" w:h="15840"/>
          <w:pgMar w:header="0" w:footer="1088" w:top="1360" w:bottom="1280" w:left="1220" w:right="1220"/>
          <w:pgNumType w:start="6"/>
        </w:sectPr>
      </w:pPr>
    </w:p>
    <w:p>
      <w:pPr>
        <w:pStyle w:val="BodyText"/>
        <w:spacing w:line="360" w:lineRule="auto" w:before="74"/>
        <w:ind w:left="220" w:right="676"/>
        <w:jc w:val="both"/>
      </w:pPr>
      <w:r>
        <w:rPr/>
        <w:t>Androgen, Kalsitrol, Estrogen, Glukokortikoid, Mineralokortikoid, Progestin, Hormon tiroid ( T3 dan T4)</w:t>
      </w:r>
    </w:p>
    <w:p>
      <w:pPr>
        <w:pStyle w:val="ListParagraph"/>
        <w:numPr>
          <w:ilvl w:val="0"/>
          <w:numId w:val="11"/>
        </w:numPr>
        <w:tabs>
          <w:tab w:pos="499" w:val="left" w:leader="none"/>
        </w:tabs>
        <w:spacing w:line="360" w:lineRule="auto" w:before="1" w:after="0"/>
        <w:ind w:left="220" w:right="214" w:firstLine="0"/>
        <w:jc w:val="both"/>
        <w:rPr>
          <w:sz w:val="24"/>
        </w:rPr>
      </w:pPr>
      <w:r>
        <w:rPr>
          <w:i/>
          <w:sz w:val="24"/>
        </w:rPr>
        <w:t>Hormon yang terikat pada reseptrot membran sel (kelompok II),Second messenger adalah </w:t>
      </w:r>
      <w:r>
        <w:rPr>
          <w:i/>
          <w:sz w:val="24"/>
        </w:rPr>
        <w:t>cAMP, yaitu : </w:t>
      </w:r>
      <w:r>
        <w:rPr>
          <w:sz w:val="24"/>
        </w:rPr>
        <w:t>Katekolamin, Adenokortikotropik (ACTH), Angiotensin II,Hormon antidiuretik (ADH), Kalsitonin, Chorionic gonadotropin, human (hCG), Cortikotropikreleasing hormon (CRH), Follicle stimulating hormon (FSH), Glukagon, Lipotropin (LPH), Luteinizing hormon (LH), Melanocyte stimulating hormone (MSH), Paratiroid hormone, Somatostatin,Thyroid stimulating hormone (TSH). Second messenger adalah cGMP : Nitrogen oksida. Second messenger adalah Ca2</w:t>
      </w:r>
      <w:r>
        <w:rPr>
          <w:sz w:val="24"/>
          <w:vertAlign w:val="superscript"/>
        </w:rPr>
        <w:t>+</w:t>
      </w:r>
      <w:r>
        <w:rPr>
          <w:sz w:val="24"/>
          <w:vertAlign w:val="baseline"/>
        </w:rPr>
        <w:t>: Asetilkolin, Vasopresin, Kolesistokinin, Gastrin, Gonadotropin- releasing hormone (GnRH), Oksitosin, Substansi P. Second messenger adalah kinase atau lintasan fosfat: Chorionic somatomammotropin (CS), Epidermal growth hormone, Eritropoietin, Fibroblast growth hormone (FGF),Growth hormone</w:t>
      </w:r>
      <w:r>
        <w:rPr>
          <w:spacing w:val="-1"/>
          <w:sz w:val="24"/>
          <w:vertAlign w:val="baseline"/>
        </w:rPr>
        <w:t> </w:t>
      </w:r>
      <w:r>
        <w:rPr>
          <w:sz w:val="24"/>
          <w:vertAlign w:val="baseline"/>
        </w:rPr>
        <w:t>(GH).</w:t>
      </w:r>
    </w:p>
    <w:p>
      <w:pPr>
        <w:pStyle w:val="ListParagraph"/>
        <w:numPr>
          <w:ilvl w:val="1"/>
          <w:numId w:val="11"/>
        </w:numPr>
        <w:tabs>
          <w:tab w:pos="941" w:val="left" w:leader="none"/>
        </w:tabs>
        <w:spacing w:line="240" w:lineRule="auto" w:before="200" w:after="0"/>
        <w:ind w:left="940" w:right="0" w:hanging="361"/>
        <w:jc w:val="both"/>
        <w:rPr>
          <w:sz w:val="24"/>
        </w:rPr>
      </w:pPr>
      <w:r>
        <w:rPr>
          <w:sz w:val="24"/>
        </w:rPr>
        <w:t>Insulin.</w:t>
      </w:r>
    </w:p>
    <w:p>
      <w:pPr>
        <w:pStyle w:val="ListParagraph"/>
        <w:numPr>
          <w:ilvl w:val="1"/>
          <w:numId w:val="11"/>
        </w:numPr>
        <w:tabs>
          <w:tab w:pos="941" w:val="left" w:leader="none"/>
        </w:tabs>
        <w:spacing w:line="240" w:lineRule="auto" w:before="139" w:after="0"/>
        <w:ind w:left="940" w:right="0" w:hanging="361"/>
        <w:jc w:val="both"/>
        <w:rPr>
          <w:sz w:val="24"/>
        </w:rPr>
      </w:pPr>
      <w:r>
        <w:rPr>
          <w:sz w:val="24"/>
        </w:rPr>
        <w:t>Prolaktin</w:t>
      </w:r>
    </w:p>
    <w:p>
      <w:pPr>
        <w:pStyle w:val="Heading1"/>
        <w:numPr>
          <w:ilvl w:val="1"/>
          <w:numId w:val="7"/>
        </w:numPr>
        <w:tabs>
          <w:tab w:pos="581" w:val="left" w:leader="none"/>
        </w:tabs>
        <w:spacing w:line="240" w:lineRule="auto" w:before="142" w:after="0"/>
        <w:ind w:left="580" w:right="0" w:hanging="361"/>
        <w:jc w:val="left"/>
      </w:pPr>
      <w:r>
        <w:rPr/>
        <w:t>Hormon Hipofisis dan</w:t>
      </w:r>
      <w:r>
        <w:rPr>
          <w:spacing w:val="-1"/>
        </w:rPr>
        <w:t> </w:t>
      </w:r>
      <w:r>
        <w:rPr/>
        <w:t>Hipotalamus</w:t>
      </w:r>
    </w:p>
    <w:p>
      <w:pPr>
        <w:spacing w:before="134"/>
        <w:ind w:left="220" w:right="0" w:firstLine="0"/>
        <w:jc w:val="left"/>
        <w:rPr>
          <w:i/>
          <w:sz w:val="24"/>
        </w:rPr>
      </w:pPr>
      <w:r>
        <w:rPr>
          <w:i/>
          <w:sz w:val="24"/>
        </w:rPr>
        <w:t>a. Hipofisis anterior</w:t>
      </w:r>
    </w:p>
    <w:p>
      <w:pPr>
        <w:pStyle w:val="BodyText"/>
        <w:spacing w:line="360" w:lineRule="auto" w:before="137"/>
        <w:ind w:left="220" w:right="228"/>
      </w:pPr>
      <w:r>
        <w:rPr/>
        <w:t>Hormon hipofisis anterior sejak lama sudah dibicarakan, hormon hipofisis anterior ini dikategorikan menjadi tiga yaitu :</w:t>
      </w:r>
    </w:p>
    <w:p>
      <w:pPr>
        <w:pStyle w:val="ListParagraph"/>
        <w:numPr>
          <w:ilvl w:val="0"/>
          <w:numId w:val="12"/>
        </w:numPr>
        <w:tabs>
          <w:tab w:pos="480" w:val="left" w:leader="none"/>
        </w:tabs>
        <w:spacing w:line="240" w:lineRule="auto" w:before="0" w:after="0"/>
        <w:ind w:left="479" w:right="0" w:hanging="260"/>
        <w:jc w:val="left"/>
        <w:rPr>
          <w:sz w:val="24"/>
        </w:rPr>
      </w:pPr>
      <w:r>
        <w:rPr>
          <w:sz w:val="24"/>
        </w:rPr>
        <w:t>kelompok hormon pertumbuhan – prolaktin – korionik</w:t>
      </w:r>
      <w:r>
        <w:rPr>
          <w:spacing w:val="1"/>
          <w:sz w:val="24"/>
        </w:rPr>
        <w:t> </w:t>
      </w:r>
      <w:r>
        <w:rPr>
          <w:sz w:val="24"/>
        </w:rPr>
        <w:t>somatomamotropin</w:t>
      </w:r>
    </w:p>
    <w:p>
      <w:pPr>
        <w:pStyle w:val="ListParagraph"/>
        <w:numPr>
          <w:ilvl w:val="0"/>
          <w:numId w:val="12"/>
        </w:numPr>
        <w:tabs>
          <w:tab w:pos="480" w:val="left" w:leader="none"/>
        </w:tabs>
        <w:spacing w:line="240" w:lineRule="auto" w:before="139" w:after="0"/>
        <w:ind w:left="479" w:right="0" w:hanging="260"/>
        <w:jc w:val="left"/>
        <w:rPr>
          <w:sz w:val="24"/>
        </w:rPr>
      </w:pPr>
      <w:r>
        <w:rPr>
          <w:sz w:val="24"/>
        </w:rPr>
        <w:t>kelompok hormon glikoprotein,</w:t>
      </w:r>
      <w:r>
        <w:rPr>
          <w:spacing w:val="-4"/>
          <w:sz w:val="24"/>
        </w:rPr>
        <w:t> </w:t>
      </w:r>
      <w:r>
        <w:rPr>
          <w:sz w:val="24"/>
        </w:rPr>
        <w:t>dan</w:t>
      </w:r>
    </w:p>
    <w:p>
      <w:pPr>
        <w:pStyle w:val="ListParagraph"/>
        <w:numPr>
          <w:ilvl w:val="0"/>
          <w:numId w:val="12"/>
        </w:numPr>
        <w:tabs>
          <w:tab w:pos="480" w:val="left" w:leader="none"/>
        </w:tabs>
        <w:spacing w:line="240" w:lineRule="auto" w:before="137" w:after="0"/>
        <w:ind w:left="479" w:right="0" w:hanging="260"/>
        <w:jc w:val="left"/>
        <w:rPr>
          <w:sz w:val="24"/>
        </w:rPr>
      </w:pPr>
      <w:r>
        <w:rPr>
          <w:sz w:val="24"/>
        </w:rPr>
        <w:t>famili peptida</w:t>
      </w:r>
      <w:r>
        <w:rPr>
          <w:spacing w:val="-6"/>
          <w:sz w:val="24"/>
        </w:rPr>
        <w:t> </w:t>
      </w:r>
      <w:r>
        <w:rPr>
          <w:sz w:val="24"/>
        </w:rPr>
        <w:t>proopiomelanokortin.</w:t>
      </w:r>
    </w:p>
    <w:p>
      <w:pPr>
        <w:pStyle w:val="BodyText"/>
        <w:spacing w:before="10"/>
        <w:rPr>
          <w:sz w:val="29"/>
        </w:rPr>
      </w:pPr>
    </w:p>
    <w:p>
      <w:pPr>
        <w:pStyle w:val="Heading1"/>
        <w:ind w:left="220"/>
      </w:pPr>
      <w:r>
        <w:rPr/>
        <w:t>I. Hormon pertumbuhan (GH)</w:t>
      </w:r>
    </w:p>
    <w:p>
      <w:pPr>
        <w:pStyle w:val="BodyText"/>
        <w:rPr>
          <w:b/>
          <w:sz w:val="29"/>
        </w:rPr>
      </w:pPr>
    </w:p>
    <w:p>
      <w:pPr>
        <w:pStyle w:val="ListParagraph"/>
        <w:numPr>
          <w:ilvl w:val="0"/>
          <w:numId w:val="13"/>
        </w:numPr>
        <w:tabs>
          <w:tab w:pos="466" w:val="left" w:leader="none"/>
        </w:tabs>
        <w:spacing w:line="240" w:lineRule="auto" w:before="0" w:after="0"/>
        <w:ind w:left="465" w:right="0" w:hanging="246"/>
        <w:jc w:val="left"/>
        <w:rPr>
          <w:sz w:val="24"/>
        </w:rPr>
      </w:pPr>
      <w:r>
        <w:rPr>
          <w:sz w:val="24"/>
        </w:rPr>
        <w:t>Sintesis protein</w:t>
      </w:r>
    </w:p>
    <w:p>
      <w:pPr>
        <w:pStyle w:val="BodyText"/>
        <w:spacing w:before="3"/>
        <w:rPr>
          <w:sz w:val="29"/>
        </w:rPr>
      </w:pPr>
    </w:p>
    <w:p>
      <w:pPr>
        <w:pStyle w:val="BodyText"/>
        <w:spacing w:line="360" w:lineRule="auto"/>
        <w:ind w:left="220" w:right="213"/>
        <w:jc w:val="both"/>
      </w:pPr>
      <w:r>
        <w:rPr/>
        <w:t>Hormon pertumbuhan akan meningkatkan transportasi asam amino ke dalam sel otot dan juga meningkatkan sintesis protein lewat mekanisme yang terpisah dari efek pengangkutan.</w:t>
      </w:r>
    </w:p>
    <w:p>
      <w:pPr>
        <w:pStyle w:val="ListParagraph"/>
        <w:numPr>
          <w:ilvl w:val="0"/>
          <w:numId w:val="13"/>
        </w:numPr>
        <w:tabs>
          <w:tab w:pos="480" w:val="left" w:leader="none"/>
        </w:tabs>
        <w:spacing w:line="240" w:lineRule="auto" w:before="202" w:after="0"/>
        <w:ind w:left="479" w:right="0" w:hanging="260"/>
        <w:jc w:val="both"/>
        <w:rPr>
          <w:sz w:val="24"/>
        </w:rPr>
      </w:pPr>
      <w:r>
        <w:rPr>
          <w:sz w:val="24"/>
        </w:rPr>
        <w:t>Metabolisme</w:t>
      </w:r>
      <w:r>
        <w:rPr>
          <w:spacing w:val="-1"/>
          <w:sz w:val="24"/>
        </w:rPr>
        <w:t> </w:t>
      </w:r>
      <w:r>
        <w:rPr>
          <w:sz w:val="24"/>
        </w:rPr>
        <w:t>karbohidrat</w:t>
      </w:r>
    </w:p>
    <w:p>
      <w:pPr>
        <w:pStyle w:val="BodyText"/>
        <w:spacing w:line="360" w:lineRule="auto" w:before="137"/>
        <w:ind w:left="220" w:right="217"/>
        <w:jc w:val="both"/>
      </w:pPr>
      <w:r>
        <w:rPr/>
        <w:t>Hormon pertumbuhan umumnya melawan efek insulin. Hiperglikemia sesudah pemberian hormone pertumbuhan merupakan kombinasi akibat penurunan pemakaian glukosa di jaringan perifer dengan peningkatan produksi glukosa dihati melalui proses glukoneogenesis. Di hati</w:t>
      </w:r>
    </w:p>
    <w:p>
      <w:pPr>
        <w:spacing w:after="0" w:line="360" w:lineRule="auto"/>
        <w:jc w:val="both"/>
        <w:sectPr>
          <w:headerReference w:type="default" r:id="rId37"/>
          <w:footerReference w:type="default" r:id="rId38"/>
          <w:pgSz w:w="12240" w:h="15840"/>
          <w:pgMar w:header="0" w:footer="1088" w:top="1360" w:bottom="1280" w:left="1220" w:right="1220"/>
          <w:pgNumType w:start="7"/>
        </w:sectPr>
      </w:pPr>
    </w:p>
    <w:p>
      <w:pPr>
        <w:pStyle w:val="BodyText"/>
        <w:spacing w:line="360" w:lineRule="auto" w:before="74"/>
        <w:ind w:left="220" w:right="216"/>
        <w:jc w:val="both"/>
      </w:pPr>
      <w:r>
        <w:rPr/>
        <w:t>hormone pertumbuhan akan meningkatkan jumlah glikogen hati, dan peristiwa ini terjadi akibat aktivasi proses glukoneogenesis dari asam amino. Pemberian hormone pertumbuhan dalam jangka lama dapat mengakibatkan diabetes mellitus.</w:t>
      </w:r>
    </w:p>
    <w:p>
      <w:pPr>
        <w:pStyle w:val="ListParagraph"/>
        <w:numPr>
          <w:ilvl w:val="0"/>
          <w:numId w:val="13"/>
        </w:numPr>
        <w:tabs>
          <w:tab w:pos="466" w:val="left" w:leader="none"/>
        </w:tabs>
        <w:spacing w:line="275" w:lineRule="exact" w:before="0" w:after="0"/>
        <w:ind w:left="465" w:right="0" w:hanging="246"/>
        <w:jc w:val="both"/>
        <w:rPr>
          <w:sz w:val="24"/>
        </w:rPr>
      </w:pPr>
      <w:r>
        <w:rPr>
          <w:sz w:val="24"/>
        </w:rPr>
        <w:t>Metabolisme</w:t>
      </w:r>
      <w:r>
        <w:rPr>
          <w:spacing w:val="-1"/>
          <w:sz w:val="24"/>
        </w:rPr>
        <w:t> </w:t>
      </w:r>
      <w:r>
        <w:rPr>
          <w:sz w:val="24"/>
        </w:rPr>
        <w:t>lipid</w:t>
      </w:r>
    </w:p>
    <w:p>
      <w:pPr>
        <w:pStyle w:val="BodyText"/>
        <w:spacing w:line="360" w:lineRule="auto" w:before="140"/>
        <w:ind w:left="220" w:right="216"/>
        <w:jc w:val="both"/>
      </w:pPr>
      <w:r>
        <w:rPr/>
        <w:t>Hormon pertumbuhan mendorong pelepasan asam lemak bebas dan gliserol dari jaringan adipose, meningkatkan kadar asam lemak bebas yang beredar di dalam darah, dan menyebabkan peningkatan oksidasi asam lemak bebas di hati. Pada 8 defisiensi insulin dapat meningkatkan ketogenesis.</w:t>
      </w:r>
    </w:p>
    <w:p>
      <w:pPr>
        <w:pStyle w:val="ListParagraph"/>
        <w:numPr>
          <w:ilvl w:val="0"/>
          <w:numId w:val="13"/>
        </w:numPr>
        <w:tabs>
          <w:tab w:pos="480" w:val="left" w:leader="none"/>
        </w:tabs>
        <w:spacing w:line="240" w:lineRule="auto" w:before="0" w:after="0"/>
        <w:ind w:left="479" w:right="0" w:hanging="260"/>
        <w:jc w:val="both"/>
        <w:rPr>
          <w:sz w:val="24"/>
        </w:rPr>
      </w:pPr>
      <w:r>
        <w:rPr>
          <w:sz w:val="24"/>
        </w:rPr>
        <w:t>Metabolisme</w:t>
      </w:r>
      <w:r>
        <w:rPr>
          <w:spacing w:val="-1"/>
          <w:sz w:val="24"/>
        </w:rPr>
        <w:t> </w:t>
      </w:r>
      <w:r>
        <w:rPr>
          <w:sz w:val="24"/>
        </w:rPr>
        <w:t>mineral</w:t>
      </w:r>
    </w:p>
    <w:p>
      <w:pPr>
        <w:pStyle w:val="BodyText"/>
        <w:spacing w:line="360" w:lineRule="auto" w:before="137"/>
        <w:ind w:left="220" w:right="216"/>
        <w:jc w:val="both"/>
      </w:pPr>
      <w:r>
        <w:rPr/>
        <w:t>Hormon pertumbuhan meningkatkan keseimbangan positif kalsium, magnesium serta fosfat dan menimbulkan retensi natrium dan kalium serta klorida.</w:t>
      </w:r>
    </w:p>
    <w:p>
      <w:pPr>
        <w:pStyle w:val="ListParagraph"/>
        <w:numPr>
          <w:ilvl w:val="0"/>
          <w:numId w:val="13"/>
        </w:numPr>
        <w:tabs>
          <w:tab w:pos="466" w:val="left" w:leader="none"/>
        </w:tabs>
        <w:spacing w:line="240" w:lineRule="auto" w:before="0" w:after="0"/>
        <w:ind w:left="465" w:right="0" w:hanging="246"/>
        <w:jc w:val="both"/>
        <w:rPr>
          <w:sz w:val="24"/>
        </w:rPr>
      </w:pPr>
      <w:r>
        <w:rPr>
          <w:sz w:val="24"/>
        </w:rPr>
        <w:t>Efek mirip</w:t>
      </w:r>
      <w:r>
        <w:rPr>
          <w:spacing w:val="-1"/>
          <w:sz w:val="24"/>
        </w:rPr>
        <w:t> </w:t>
      </w:r>
      <w:r>
        <w:rPr>
          <w:sz w:val="24"/>
        </w:rPr>
        <w:t>prolaktin</w:t>
      </w:r>
    </w:p>
    <w:p>
      <w:pPr>
        <w:pStyle w:val="BodyText"/>
        <w:spacing w:line="360" w:lineRule="auto" w:before="140"/>
        <w:ind w:left="220" w:right="219"/>
        <w:jc w:val="both"/>
      </w:pPr>
      <w:r>
        <w:rPr/>
        <w:t>Hormon pertumbuhan mengikat reseptor laktogenik dan dengan demikian memiliki banyak sifat prolaktin, seperti stimulasi kelenjar mammae, laktogenesis.</w:t>
      </w:r>
    </w:p>
    <w:p>
      <w:pPr>
        <w:pStyle w:val="BodyText"/>
        <w:spacing w:before="4"/>
        <w:rPr>
          <w:sz w:val="26"/>
        </w:rPr>
      </w:pPr>
    </w:p>
    <w:p>
      <w:pPr>
        <w:pStyle w:val="Heading1"/>
        <w:numPr>
          <w:ilvl w:val="0"/>
          <w:numId w:val="7"/>
        </w:numPr>
        <w:tabs>
          <w:tab w:pos="502" w:val="left" w:leader="none"/>
        </w:tabs>
        <w:spacing w:line="287" w:lineRule="exact" w:before="0" w:after="0"/>
        <w:ind w:left="501" w:right="0" w:hanging="282"/>
        <w:jc w:val="left"/>
        <w:rPr>
          <w:rFonts w:ascii="Book Antiqua"/>
        </w:rPr>
      </w:pPr>
      <w:r>
        <w:rPr>
          <w:rFonts w:ascii="Book Antiqua"/>
        </w:rPr>
        <w:t>TEKNIS</w:t>
      </w:r>
      <w:r>
        <w:rPr>
          <w:rFonts w:ascii="Book Antiqua"/>
          <w:spacing w:val="-2"/>
        </w:rPr>
        <w:t> </w:t>
      </w:r>
      <w:r>
        <w:rPr>
          <w:rFonts w:ascii="Book Antiqua"/>
        </w:rPr>
        <w:t>PELAKSANAAN</w:t>
      </w:r>
    </w:p>
    <w:p>
      <w:pPr>
        <w:pStyle w:val="BodyText"/>
        <w:spacing w:line="360" w:lineRule="auto"/>
        <w:ind w:left="220" w:right="228"/>
      </w:pPr>
      <w:r>
        <w:rPr/>
        <w:t>Setiap mahasiswa wajib mengikuti seluruh pembelajaran praktikum Keperawatan Medikal Bedah, dengan ketentuan sebagai berikut :</w:t>
      </w:r>
    </w:p>
    <w:p>
      <w:pPr>
        <w:pStyle w:val="ListParagraph"/>
        <w:numPr>
          <w:ilvl w:val="1"/>
          <w:numId w:val="7"/>
        </w:numPr>
        <w:tabs>
          <w:tab w:pos="1214" w:val="left" w:leader="none"/>
        </w:tabs>
        <w:spacing w:line="240" w:lineRule="auto" w:before="197" w:after="0"/>
        <w:ind w:left="1214" w:right="0" w:hanging="360"/>
        <w:jc w:val="left"/>
        <w:rPr>
          <w:sz w:val="24"/>
        </w:rPr>
      </w:pPr>
      <w:r>
        <w:rPr>
          <w:sz w:val="24"/>
        </w:rPr>
        <w:t>Mahasiswa telah mengikuti</w:t>
      </w:r>
      <w:r>
        <w:rPr>
          <w:spacing w:val="-3"/>
          <w:sz w:val="24"/>
        </w:rPr>
        <w:t> </w:t>
      </w:r>
      <w:r>
        <w:rPr>
          <w:sz w:val="24"/>
        </w:rPr>
        <w:t>demonstrasi.</w:t>
      </w:r>
    </w:p>
    <w:p>
      <w:pPr>
        <w:pStyle w:val="ListParagraph"/>
        <w:numPr>
          <w:ilvl w:val="1"/>
          <w:numId w:val="7"/>
        </w:numPr>
        <w:tabs>
          <w:tab w:pos="1214" w:val="left" w:leader="none"/>
        </w:tabs>
        <w:spacing w:line="360" w:lineRule="auto" w:before="137" w:after="0"/>
        <w:ind w:left="1214" w:right="222" w:hanging="360"/>
        <w:jc w:val="left"/>
        <w:rPr>
          <w:sz w:val="24"/>
        </w:rPr>
      </w:pPr>
      <w:r>
        <w:rPr>
          <w:sz w:val="24"/>
        </w:rPr>
        <w:t>Setiap mahasiswa /kelompok menyiapkan alat dan bahan yang dibutuhkan sebelum kegiatan</w:t>
      </w:r>
      <w:r>
        <w:rPr>
          <w:spacing w:val="-1"/>
          <w:sz w:val="24"/>
        </w:rPr>
        <w:t> </w:t>
      </w:r>
      <w:r>
        <w:rPr>
          <w:sz w:val="24"/>
        </w:rPr>
        <w:t>dimulai.</w:t>
      </w:r>
    </w:p>
    <w:p>
      <w:pPr>
        <w:pStyle w:val="ListParagraph"/>
        <w:numPr>
          <w:ilvl w:val="1"/>
          <w:numId w:val="7"/>
        </w:numPr>
        <w:tabs>
          <w:tab w:pos="1214" w:val="left" w:leader="none"/>
        </w:tabs>
        <w:spacing w:line="360" w:lineRule="auto" w:before="0" w:after="0"/>
        <w:ind w:left="1214" w:right="214" w:hanging="360"/>
        <w:jc w:val="left"/>
        <w:rPr>
          <w:sz w:val="24"/>
        </w:rPr>
      </w:pPr>
      <w:r>
        <w:rPr>
          <w:sz w:val="24"/>
        </w:rPr>
        <w:t>Wajib mentaati tata tertib yang berlaku di laboratorium keperawatan maupun yang berlaku di tatanan</w:t>
      </w:r>
      <w:r>
        <w:rPr>
          <w:spacing w:val="-1"/>
          <w:sz w:val="24"/>
        </w:rPr>
        <w:t> </w:t>
      </w:r>
      <w:r>
        <w:rPr>
          <w:sz w:val="24"/>
        </w:rPr>
        <w:t>nyata.</w:t>
      </w:r>
    </w:p>
    <w:p>
      <w:pPr>
        <w:pStyle w:val="ListParagraph"/>
        <w:numPr>
          <w:ilvl w:val="1"/>
          <w:numId w:val="7"/>
        </w:numPr>
        <w:tabs>
          <w:tab w:pos="1214" w:val="left" w:leader="none"/>
        </w:tabs>
        <w:spacing w:line="362" w:lineRule="auto" w:before="0" w:after="0"/>
        <w:ind w:left="1214" w:right="225" w:hanging="360"/>
        <w:jc w:val="left"/>
        <w:rPr>
          <w:sz w:val="24"/>
        </w:rPr>
      </w:pPr>
      <w:r>
        <w:rPr>
          <w:sz w:val="24"/>
        </w:rPr>
        <w:t>Wajib mengisi presesnsi setiap kegiatan, merapikan dan mengembalikan alat setelah selesai pada petugas</w:t>
      </w:r>
      <w:r>
        <w:rPr>
          <w:spacing w:val="-3"/>
          <w:sz w:val="24"/>
        </w:rPr>
        <w:t> </w:t>
      </w:r>
      <w:r>
        <w:rPr>
          <w:sz w:val="24"/>
        </w:rPr>
        <w:t>lab.</w:t>
      </w:r>
    </w:p>
    <w:p>
      <w:pPr>
        <w:pStyle w:val="ListParagraph"/>
        <w:numPr>
          <w:ilvl w:val="1"/>
          <w:numId w:val="7"/>
        </w:numPr>
        <w:tabs>
          <w:tab w:pos="1214" w:val="left" w:leader="none"/>
        </w:tabs>
        <w:spacing w:line="360" w:lineRule="auto" w:before="0" w:after="0"/>
        <w:ind w:left="1214" w:right="219" w:hanging="360"/>
        <w:jc w:val="left"/>
        <w:rPr>
          <w:sz w:val="24"/>
        </w:rPr>
      </w:pPr>
      <w:r>
        <w:rPr>
          <w:sz w:val="24"/>
        </w:rPr>
        <w:t>Apabila mahasiswa berhalangan hadir wajib memberitahu dan harus mengganti sesuai dengan ketentuan yang berlaku.</w:t>
      </w:r>
    </w:p>
    <w:p>
      <w:pPr>
        <w:pStyle w:val="ListParagraph"/>
        <w:numPr>
          <w:ilvl w:val="1"/>
          <w:numId w:val="7"/>
        </w:numPr>
        <w:tabs>
          <w:tab w:pos="1214" w:val="left" w:leader="none"/>
        </w:tabs>
        <w:spacing w:line="240" w:lineRule="auto" w:before="0" w:after="0"/>
        <w:ind w:left="1214" w:right="0" w:hanging="360"/>
        <w:jc w:val="left"/>
        <w:rPr>
          <w:sz w:val="24"/>
        </w:rPr>
      </w:pPr>
      <w:r>
        <w:rPr>
          <w:sz w:val="24"/>
        </w:rPr>
        <w:t>Membuat laporan kegiatan dari hasil kegiatan</w:t>
      </w:r>
      <w:r>
        <w:rPr>
          <w:spacing w:val="-1"/>
          <w:sz w:val="24"/>
        </w:rPr>
        <w:t> </w:t>
      </w:r>
      <w:r>
        <w:rPr>
          <w:sz w:val="24"/>
        </w:rPr>
        <w:t>praktikum.</w:t>
      </w:r>
    </w:p>
    <w:p>
      <w:pPr>
        <w:pStyle w:val="ListParagraph"/>
        <w:numPr>
          <w:ilvl w:val="1"/>
          <w:numId w:val="7"/>
        </w:numPr>
        <w:tabs>
          <w:tab w:pos="1214" w:val="left" w:leader="none"/>
        </w:tabs>
        <w:spacing w:line="360" w:lineRule="auto" w:before="135" w:after="0"/>
        <w:ind w:left="1214" w:right="223" w:hanging="360"/>
        <w:jc w:val="left"/>
        <w:rPr>
          <w:sz w:val="24"/>
        </w:rPr>
      </w:pPr>
      <w:r>
        <w:rPr>
          <w:sz w:val="24"/>
        </w:rPr>
        <w:t>Selama pelaksanaan praktikum akan dilakukan evaluasi untuk melihat capaian pembelajaran</w:t>
      </w:r>
      <w:r>
        <w:rPr>
          <w:spacing w:val="-1"/>
          <w:sz w:val="24"/>
        </w:rPr>
        <w:t> </w:t>
      </w:r>
      <w:r>
        <w:rPr>
          <w:sz w:val="24"/>
        </w:rPr>
        <w:t>mahasiswa.</w:t>
      </w:r>
    </w:p>
    <w:p>
      <w:pPr>
        <w:spacing w:after="0" w:line="360" w:lineRule="auto"/>
        <w:jc w:val="left"/>
        <w:rPr>
          <w:sz w:val="24"/>
        </w:rPr>
        <w:sectPr>
          <w:headerReference w:type="default" r:id="rId39"/>
          <w:footerReference w:type="default" r:id="rId40"/>
          <w:pgSz w:w="12240" w:h="15840"/>
          <w:pgMar w:header="0" w:footer="1088" w:top="1360" w:bottom="1280" w:left="1220" w:right="1220"/>
          <w:pgNumType w:start="8"/>
        </w:sectPr>
      </w:pPr>
    </w:p>
    <w:p>
      <w:pPr>
        <w:pStyle w:val="Heading1"/>
        <w:numPr>
          <w:ilvl w:val="1"/>
          <w:numId w:val="6"/>
        </w:numPr>
        <w:tabs>
          <w:tab w:pos="581" w:val="left" w:leader="none"/>
        </w:tabs>
        <w:spacing w:line="288" w:lineRule="exact" w:before="80" w:after="0"/>
        <w:ind w:left="580" w:right="0" w:hanging="361"/>
        <w:jc w:val="left"/>
        <w:rPr>
          <w:rFonts w:ascii="Book Antiqua"/>
        </w:rPr>
      </w:pPr>
      <w:r>
        <w:rPr/>
        <w:t>Praktikum 2 (Waktu : 6 x 170</w:t>
      </w:r>
      <w:r>
        <w:rPr>
          <w:spacing w:val="-4"/>
        </w:rPr>
        <w:t> </w:t>
      </w:r>
      <w:r>
        <w:rPr/>
        <w:t>menit)</w:t>
      </w:r>
    </w:p>
    <w:p>
      <w:pPr>
        <w:spacing w:line="273" w:lineRule="exact" w:before="0"/>
        <w:ind w:left="711" w:right="714" w:firstLine="0"/>
        <w:jc w:val="center"/>
        <w:rPr>
          <w:b/>
          <w:sz w:val="24"/>
        </w:rPr>
      </w:pPr>
      <w:r>
        <w:rPr>
          <w:b/>
          <w:sz w:val="24"/>
        </w:rPr>
        <w:t>TINDAKAN KEPERAWATAN GANGGUAN SISTEM MUSKULOSKELETAL</w:t>
      </w:r>
    </w:p>
    <w:p>
      <w:pPr>
        <w:spacing w:line="274" w:lineRule="exact" w:before="0"/>
        <w:ind w:left="711" w:right="708" w:firstLine="0"/>
        <w:jc w:val="center"/>
        <w:rPr>
          <w:sz w:val="22"/>
        </w:rPr>
      </w:pPr>
      <w:r>
        <w:rPr>
          <w:sz w:val="24"/>
        </w:rPr>
        <w:t>Oleh : </w:t>
      </w:r>
      <w:r>
        <w:rPr>
          <w:sz w:val="22"/>
        </w:rPr>
        <w:t>Rudi Hamarno, S.Kep., Ns., M.Kep.</w:t>
      </w:r>
    </w:p>
    <w:p>
      <w:pPr>
        <w:pStyle w:val="BodyText"/>
        <w:spacing w:before="4"/>
        <w:rPr>
          <w:sz w:val="16"/>
        </w:rPr>
      </w:pPr>
    </w:p>
    <w:p>
      <w:pPr>
        <w:pStyle w:val="Heading1"/>
        <w:spacing w:line="286" w:lineRule="exact" w:before="96"/>
        <w:ind w:left="220"/>
        <w:jc w:val="both"/>
        <w:rPr>
          <w:rFonts w:ascii="Book Antiqua"/>
        </w:rPr>
      </w:pPr>
      <w:r>
        <w:rPr>
          <w:rFonts w:ascii="Book Antiqua"/>
        </w:rPr>
        <w:t>A. LANDASAN TEORI</w:t>
      </w:r>
    </w:p>
    <w:p>
      <w:pPr>
        <w:pStyle w:val="BodyText"/>
        <w:spacing w:line="360" w:lineRule="auto"/>
        <w:ind w:left="220" w:right="215" w:firstLine="719"/>
        <w:jc w:val="both"/>
      </w:pPr>
      <w:r>
        <w:rPr/>
        <w:t>Sebenarnya anatomi dan fisiologi sistem muskuloskeletal dan sistem perkemihan sudah Anda dapatkan pada mata kuliah Anatomi dan Fisiologi Sistem Tubuh pada semester 1. Oleh sebab itu pada Topik 1 dalam Bab 1 ini hanya akan direview kembali tentang anatomi dan fisiologi sistem tersebut. Dalam Topik 1 ini akan dibagi menjadi dua pokok bahasan, yaitu : 1. Review anatomi dan fisiologi sistem muskuloskeletal; 2. Review anatomi dan fisiologi sistem perkemihan.</w:t>
      </w:r>
    </w:p>
    <w:p>
      <w:pPr>
        <w:pStyle w:val="BodyText"/>
        <w:rPr>
          <w:sz w:val="26"/>
        </w:rPr>
      </w:pPr>
    </w:p>
    <w:p>
      <w:pPr>
        <w:pStyle w:val="BodyText"/>
        <w:rPr>
          <w:sz w:val="26"/>
        </w:rPr>
      </w:pPr>
    </w:p>
    <w:p>
      <w:pPr>
        <w:pStyle w:val="Heading1"/>
        <w:numPr>
          <w:ilvl w:val="0"/>
          <w:numId w:val="14"/>
        </w:numPr>
        <w:tabs>
          <w:tab w:pos="514" w:val="left" w:leader="none"/>
        </w:tabs>
        <w:spacing w:line="240" w:lineRule="auto" w:before="232" w:after="0"/>
        <w:ind w:left="513" w:right="0" w:hanging="294"/>
        <w:jc w:val="both"/>
      </w:pPr>
      <w:r>
        <w:rPr/>
        <w:t>REVIEW ANATOMI DAN FISIOLOGI SISTEM</w:t>
      </w:r>
      <w:r>
        <w:rPr>
          <w:spacing w:val="-2"/>
        </w:rPr>
        <w:t> </w:t>
      </w:r>
      <w:r>
        <w:rPr/>
        <w:t>MUSKULOSKELETAL</w:t>
      </w:r>
    </w:p>
    <w:p>
      <w:pPr>
        <w:pStyle w:val="BodyText"/>
        <w:spacing w:line="360" w:lineRule="auto" w:before="132"/>
        <w:ind w:left="220" w:right="214"/>
        <w:jc w:val="both"/>
      </w:pPr>
      <w:r>
        <w:rPr/>
        <w:t>Sistem muskuloskeletal yang akan kita pelajari meliputi; tulang, sendi, dan otot. Beberapa tulang penting berkaitan dengan proses reproduksi yang harus anda hafal betul adalah; tulang tengkorak karena berkaitan dengan pemeriksaan fisik kepala bayi baru lahir, tulang belakang, tulang iga dan tulang dada, tulang gelang panggul, tulang gelang bahu dan tulang anggota</w:t>
      </w:r>
      <w:r>
        <w:rPr>
          <w:spacing w:val="-11"/>
        </w:rPr>
        <w:t> </w:t>
      </w:r>
      <w:r>
        <w:rPr/>
        <w:t>gerak.</w:t>
      </w:r>
    </w:p>
    <w:p>
      <w:pPr>
        <w:pStyle w:val="Heading1"/>
        <w:numPr>
          <w:ilvl w:val="1"/>
          <w:numId w:val="14"/>
        </w:numPr>
        <w:tabs>
          <w:tab w:pos="461" w:val="left" w:leader="none"/>
        </w:tabs>
        <w:spacing w:line="240" w:lineRule="auto" w:before="1" w:after="0"/>
        <w:ind w:left="460" w:right="0" w:hanging="241"/>
        <w:jc w:val="both"/>
      </w:pPr>
      <w:r>
        <w:rPr/>
        <w:t>Tulang</w:t>
      </w:r>
      <w:r>
        <w:rPr>
          <w:spacing w:val="-1"/>
        </w:rPr>
        <w:t> </w:t>
      </w:r>
      <w:r>
        <w:rPr/>
        <w:t>(osteon)</w:t>
      </w:r>
    </w:p>
    <w:p>
      <w:pPr>
        <w:pStyle w:val="BodyText"/>
        <w:spacing w:line="360" w:lineRule="auto" w:before="139" w:after="5"/>
        <w:ind w:left="220" w:right="216"/>
        <w:jc w:val="both"/>
      </w:pPr>
      <w:r>
        <w:rPr/>
        <w:t>Struktur tulang terdiri atas dua macam yaitu; tulang padat (compact) biasanya terdapat pada bagian luar semua tulang dan tulang berongga (spongiosa) biasanya terdapat pada bagian dalam tulang, kecuali bagian yang digantikan oleh sumsum tulang. Bila tulang diklasifikasi berdasarkan morfologi (bentuknya), dibagi menjadi lima jenis yaitu ; tulang panjang/tulang pipa (long bone), tulang pendek (short bone), Tulang tipis/pipih (flat bone), tulang tidak teratur (irreguler bone) dan tulang sesamoid. Berikut disajikan beberapa contoh tulang berdasarkan bentuk</w:t>
      </w:r>
      <w:r>
        <w:rPr>
          <w:spacing w:val="-6"/>
        </w:rPr>
        <w:t> </w:t>
      </w:r>
      <w:r>
        <w:rPr/>
        <w:t>:</w:t>
      </w:r>
    </w:p>
    <w:p>
      <w:pPr>
        <w:pStyle w:val="BodyText"/>
        <w:ind w:left="250"/>
        <w:rPr>
          <w:sz w:val="20"/>
        </w:rPr>
      </w:pPr>
      <w:r>
        <w:rPr>
          <w:sz w:val="20"/>
        </w:rPr>
        <w:drawing>
          <wp:inline distT="0" distB="0" distL="0" distR="0">
            <wp:extent cx="1685234" cy="1645920"/>
            <wp:effectExtent l="0" t="0" r="0" b="0"/>
            <wp:docPr id="15" name="image11.jpeg"/>
            <wp:cNvGraphicFramePr>
              <a:graphicFrameLocks noChangeAspect="1"/>
            </wp:cNvGraphicFramePr>
            <a:graphic>
              <a:graphicData uri="http://schemas.openxmlformats.org/drawingml/2006/picture">
                <pic:pic>
                  <pic:nvPicPr>
                    <pic:cNvPr id="16" name="image11.jpeg"/>
                    <pic:cNvPicPr/>
                  </pic:nvPicPr>
                  <pic:blipFill>
                    <a:blip r:embed="rId43" cstate="print"/>
                    <a:stretch>
                      <a:fillRect/>
                    </a:stretch>
                  </pic:blipFill>
                  <pic:spPr>
                    <a:xfrm>
                      <a:off x="0" y="0"/>
                      <a:ext cx="1685234" cy="1645920"/>
                    </a:xfrm>
                    <a:prstGeom prst="rect">
                      <a:avLst/>
                    </a:prstGeom>
                  </pic:spPr>
                </pic:pic>
              </a:graphicData>
            </a:graphic>
          </wp:inline>
        </w:drawing>
      </w:r>
      <w:r>
        <w:rPr>
          <w:sz w:val="20"/>
        </w:rPr>
      </w:r>
    </w:p>
    <w:p>
      <w:pPr>
        <w:pStyle w:val="BodyText"/>
        <w:spacing w:before="1"/>
        <w:rPr>
          <w:sz w:val="29"/>
        </w:rPr>
      </w:pPr>
    </w:p>
    <w:p>
      <w:pPr>
        <w:pStyle w:val="BodyText"/>
        <w:ind w:left="220"/>
        <w:jc w:val="both"/>
      </w:pPr>
      <w:r>
        <w:rPr/>
        <w:t>Gambar 1.1 Tulang panjang</w:t>
      </w:r>
    </w:p>
    <w:p>
      <w:pPr>
        <w:spacing w:after="0"/>
        <w:jc w:val="both"/>
        <w:sectPr>
          <w:headerReference w:type="default" r:id="rId41"/>
          <w:footerReference w:type="default" r:id="rId42"/>
          <w:pgSz w:w="12240" w:h="15840"/>
          <w:pgMar w:header="0" w:footer="1088" w:top="1360" w:bottom="1280" w:left="1220" w:right="1220"/>
          <w:pgNumType w:start="9"/>
        </w:sectPr>
      </w:pPr>
    </w:p>
    <w:p>
      <w:pPr>
        <w:pStyle w:val="BodyText"/>
        <w:ind w:left="250"/>
        <w:rPr>
          <w:sz w:val="20"/>
        </w:rPr>
      </w:pPr>
      <w:r>
        <w:rPr>
          <w:sz w:val="20"/>
        </w:rPr>
        <w:drawing>
          <wp:inline distT="0" distB="0" distL="0" distR="0">
            <wp:extent cx="1848488" cy="1222914"/>
            <wp:effectExtent l="0" t="0" r="0" b="0"/>
            <wp:docPr id="17" name="image12.jpeg"/>
            <wp:cNvGraphicFramePr>
              <a:graphicFrameLocks noChangeAspect="1"/>
            </wp:cNvGraphicFramePr>
            <a:graphic>
              <a:graphicData uri="http://schemas.openxmlformats.org/drawingml/2006/picture">
                <pic:pic>
                  <pic:nvPicPr>
                    <pic:cNvPr id="18" name="image12.jpeg"/>
                    <pic:cNvPicPr/>
                  </pic:nvPicPr>
                  <pic:blipFill>
                    <a:blip r:embed="rId46" cstate="print"/>
                    <a:stretch>
                      <a:fillRect/>
                    </a:stretch>
                  </pic:blipFill>
                  <pic:spPr>
                    <a:xfrm>
                      <a:off x="0" y="0"/>
                      <a:ext cx="1848488" cy="1222914"/>
                    </a:xfrm>
                    <a:prstGeom prst="rect">
                      <a:avLst/>
                    </a:prstGeom>
                  </pic:spPr>
                </pic:pic>
              </a:graphicData>
            </a:graphic>
          </wp:inline>
        </w:drawing>
      </w:r>
      <w:r>
        <w:rPr>
          <w:sz w:val="20"/>
        </w:rPr>
      </w:r>
    </w:p>
    <w:p>
      <w:pPr>
        <w:pStyle w:val="BodyText"/>
        <w:spacing w:before="2"/>
        <w:rPr>
          <w:sz w:val="20"/>
        </w:rPr>
      </w:pPr>
    </w:p>
    <w:p>
      <w:pPr>
        <w:pStyle w:val="BodyText"/>
        <w:spacing w:before="90"/>
        <w:ind w:left="220"/>
      </w:pPr>
      <w:r>
        <w:rPr/>
        <w:t>Gambar 1.2 : tulang pergelangan tangan ( tulang pendek)</w:t>
      </w:r>
    </w:p>
    <w:p>
      <w:pPr>
        <w:pStyle w:val="BodyText"/>
        <w:spacing w:before="6"/>
        <w:rPr>
          <w:sz w:val="26"/>
        </w:rPr>
      </w:pPr>
      <w:r>
        <w:rPr/>
        <w:drawing>
          <wp:anchor distT="0" distB="0" distL="0" distR="0" allowOverlap="1" layoutInCell="1" locked="0" behindDoc="0" simplePos="0" relativeHeight="11">
            <wp:simplePos x="0" y="0"/>
            <wp:positionH relativeFrom="page">
              <wp:posOffset>1000000</wp:posOffset>
            </wp:positionH>
            <wp:positionV relativeFrom="paragraph">
              <wp:posOffset>218467</wp:posOffset>
            </wp:positionV>
            <wp:extent cx="1305653" cy="1760220"/>
            <wp:effectExtent l="0" t="0" r="0" b="0"/>
            <wp:wrapTopAndBottom/>
            <wp:docPr id="19" name="image13.jpeg"/>
            <wp:cNvGraphicFramePr>
              <a:graphicFrameLocks noChangeAspect="1"/>
            </wp:cNvGraphicFramePr>
            <a:graphic>
              <a:graphicData uri="http://schemas.openxmlformats.org/drawingml/2006/picture">
                <pic:pic>
                  <pic:nvPicPr>
                    <pic:cNvPr id="20" name="image13.jpeg"/>
                    <pic:cNvPicPr/>
                  </pic:nvPicPr>
                  <pic:blipFill>
                    <a:blip r:embed="rId47" cstate="print"/>
                    <a:stretch>
                      <a:fillRect/>
                    </a:stretch>
                  </pic:blipFill>
                  <pic:spPr>
                    <a:xfrm>
                      <a:off x="0" y="0"/>
                      <a:ext cx="1305653" cy="1760220"/>
                    </a:xfrm>
                    <a:prstGeom prst="rect">
                      <a:avLst/>
                    </a:prstGeom>
                  </pic:spPr>
                </pic:pic>
              </a:graphicData>
            </a:graphic>
          </wp:anchor>
        </w:drawing>
      </w:r>
    </w:p>
    <w:p>
      <w:pPr>
        <w:pStyle w:val="BodyText"/>
        <w:spacing w:before="9"/>
      </w:pPr>
    </w:p>
    <w:p>
      <w:pPr>
        <w:pStyle w:val="BodyText"/>
        <w:ind w:left="220"/>
      </w:pPr>
      <w:r>
        <w:rPr/>
        <w:t>Gambar 1.3 : tulang tengkorak ( tulang pipih)</w:t>
      </w:r>
    </w:p>
    <w:p>
      <w:pPr>
        <w:pStyle w:val="BodyText"/>
        <w:spacing w:before="5"/>
        <w:rPr>
          <w:sz w:val="26"/>
        </w:rPr>
      </w:pPr>
      <w:r>
        <w:rPr/>
        <w:drawing>
          <wp:anchor distT="0" distB="0" distL="0" distR="0" allowOverlap="1" layoutInCell="1" locked="0" behindDoc="0" simplePos="0" relativeHeight="12">
            <wp:simplePos x="0" y="0"/>
            <wp:positionH relativeFrom="page">
              <wp:posOffset>1068414</wp:posOffset>
            </wp:positionH>
            <wp:positionV relativeFrom="paragraph">
              <wp:posOffset>218215</wp:posOffset>
            </wp:positionV>
            <wp:extent cx="2493583" cy="913638"/>
            <wp:effectExtent l="0" t="0" r="0" b="0"/>
            <wp:wrapTopAndBottom/>
            <wp:docPr id="21" name="image14.jpeg"/>
            <wp:cNvGraphicFramePr>
              <a:graphicFrameLocks noChangeAspect="1"/>
            </wp:cNvGraphicFramePr>
            <a:graphic>
              <a:graphicData uri="http://schemas.openxmlformats.org/drawingml/2006/picture">
                <pic:pic>
                  <pic:nvPicPr>
                    <pic:cNvPr id="22" name="image14.jpeg"/>
                    <pic:cNvPicPr/>
                  </pic:nvPicPr>
                  <pic:blipFill>
                    <a:blip r:embed="rId48" cstate="print"/>
                    <a:stretch>
                      <a:fillRect/>
                    </a:stretch>
                  </pic:blipFill>
                  <pic:spPr>
                    <a:xfrm>
                      <a:off x="0" y="0"/>
                      <a:ext cx="2493583" cy="913638"/>
                    </a:xfrm>
                    <a:prstGeom prst="rect">
                      <a:avLst/>
                    </a:prstGeom>
                  </pic:spPr>
                </pic:pic>
              </a:graphicData>
            </a:graphic>
          </wp:anchor>
        </w:drawing>
      </w:r>
    </w:p>
    <w:p>
      <w:pPr>
        <w:pStyle w:val="BodyText"/>
        <w:spacing w:before="4"/>
        <w:rPr>
          <w:sz w:val="26"/>
        </w:rPr>
      </w:pPr>
    </w:p>
    <w:p>
      <w:pPr>
        <w:pStyle w:val="BodyText"/>
        <w:spacing w:before="1"/>
        <w:ind w:left="220"/>
      </w:pPr>
      <w:r>
        <w:rPr/>
        <w:t>Gambar 1.4 : tulang vertebrata (tulang tidak teratur)</w:t>
      </w:r>
    </w:p>
    <w:p>
      <w:pPr>
        <w:pStyle w:val="BodyText"/>
        <w:spacing w:before="4"/>
        <w:rPr>
          <w:sz w:val="26"/>
        </w:rPr>
      </w:pPr>
      <w:r>
        <w:rPr/>
        <w:drawing>
          <wp:anchor distT="0" distB="0" distL="0" distR="0" allowOverlap="1" layoutInCell="1" locked="0" behindDoc="0" simplePos="0" relativeHeight="13">
            <wp:simplePos x="0" y="0"/>
            <wp:positionH relativeFrom="page">
              <wp:posOffset>933450</wp:posOffset>
            </wp:positionH>
            <wp:positionV relativeFrom="paragraph">
              <wp:posOffset>217581</wp:posOffset>
            </wp:positionV>
            <wp:extent cx="1790716" cy="1515046"/>
            <wp:effectExtent l="0" t="0" r="0" b="0"/>
            <wp:wrapTopAndBottom/>
            <wp:docPr id="23" name="image15.jpeg"/>
            <wp:cNvGraphicFramePr>
              <a:graphicFrameLocks noChangeAspect="1"/>
            </wp:cNvGraphicFramePr>
            <a:graphic>
              <a:graphicData uri="http://schemas.openxmlformats.org/drawingml/2006/picture">
                <pic:pic>
                  <pic:nvPicPr>
                    <pic:cNvPr id="24" name="image15.jpeg"/>
                    <pic:cNvPicPr/>
                  </pic:nvPicPr>
                  <pic:blipFill>
                    <a:blip r:embed="rId49" cstate="print"/>
                    <a:stretch>
                      <a:fillRect/>
                    </a:stretch>
                  </pic:blipFill>
                  <pic:spPr>
                    <a:xfrm>
                      <a:off x="0" y="0"/>
                      <a:ext cx="1790716" cy="1515046"/>
                    </a:xfrm>
                    <a:prstGeom prst="rect">
                      <a:avLst/>
                    </a:prstGeom>
                  </pic:spPr>
                </pic:pic>
              </a:graphicData>
            </a:graphic>
          </wp:anchor>
        </w:drawing>
      </w:r>
    </w:p>
    <w:p>
      <w:pPr>
        <w:pStyle w:val="BodyText"/>
        <w:spacing w:before="11"/>
        <w:rPr>
          <w:sz w:val="26"/>
        </w:rPr>
      </w:pPr>
    </w:p>
    <w:p>
      <w:pPr>
        <w:pStyle w:val="BodyText"/>
        <w:ind w:left="220"/>
      </w:pPr>
      <w:r>
        <w:rPr/>
        <w:t>Gambar 1.5 : pattela (tulang sesamoid)</w:t>
      </w:r>
    </w:p>
    <w:p>
      <w:pPr>
        <w:spacing w:after="0"/>
        <w:sectPr>
          <w:headerReference w:type="default" r:id="rId44"/>
          <w:footerReference w:type="default" r:id="rId45"/>
          <w:pgSz w:w="12240" w:h="15840"/>
          <w:pgMar w:header="0" w:footer="1088" w:top="1440" w:bottom="1280" w:left="1220" w:right="1220"/>
          <w:pgNumType w:start="10"/>
        </w:sectPr>
      </w:pPr>
    </w:p>
    <w:p>
      <w:pPr>
        <w:pStyle w:val="BodyText"/>
        <w:spacing w:line="360" w:lineRule="auto" w:before="74"/>
        <w:ind w:left="220" w:right="216"/>
        <w:jc w:val="both"/>
      </w:pPr>
      <w:r>
        <w:rPr/>
        <w:t>Terdapat 11 tulang rangka penyusun tubuh manusia yang kalau dihitung dari kesebelas tulang penyusun tubuh terdiri dari 206 tulang. Berikut tabel yang berisi perinciannya :</w:t>
      </w:r>
    </w:p>
    <w:p>
      <w:pPr>
        <w:pStyle w:val="BodyText"/>
        <w:rPr>
          <w:sz w:val="26"/>
        </w:rPr>
      </w:pPr>
    </w:p>
    <w:p>
      <w:pPr>
        <w:pStyle w:val="BodyText"/>
        <w:spacing w:before="5"/>
        <w:rPr>
          <w:sz w:val="27"/>
        </w:rPr>
      </w:pPr>
    </w:p>
    <w:p>
      <w:pPr>
        <w:pStyle w:val="BodyText"/>
        <w:ind w:left="220"/>
        <w:jc w:val="both"/>
      </w:pPr>
      <w:r>
        <w:rPr/>
        <w:t>Tabel 1.1 Tulang Rangka Penyusun Tubuh Manusia</w:t>
      </w:r>
    </w:p>
    <w:p>
      <w:pPr>
        <w:pStyle w:val="BodyText"/>
        <w:spacing w:before="11"/>
        <w:rPr>
          <w:sz w:val="29"/>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5"/>
        <w:gridCol w:w="5626"/>
        <w:gridCol w:w="1034"/>
      </w:tblGrid>
      <w:tr>
        <w:trPr>
          <w:trHeight w:val="412" w:hRule="atLeast"/>
        </w:trPr>
        <w:tc>
          <w:tcPr>
            <w:tcW w:w="535" w:type="dxa"/>
          </w:tcPr>
          <w:p>
            <w:pPr>
              <w:pStyle w:val="TableParagraph"/>
              <w:spacing w:line="275" w:lineRule="exact"/>
              <w:ind w:left="119"/>
              <w:rPr>
                <w:b/>
                <w:sz w:val="24"/>
              </w:rPr>
            </w:pPr>
            <w:r>
              <w:rPr>
                <w:b/>
                <w:sz w:val="24"/>
              </w:rPr>
              <w:t>No</w:t>
            </w:r>
          </w:p>
        </w:tc>
        <w:tc>
          <w:tcPr>
            <w:tcW w:w="5626" w:type="dxa"/>
          </w:tcPr>
          <w:p>
            <w:pPr>
              <w:pStyle w:val="TableParagraph"/>
              <w:spacing w:line="275" w:lineRule="exact"/>
              <w:ind w:left="1723"/>
              <w:rPr>
                <w:b/>
                <w:sz w:val="24"/>
              </w:rPr>
            </w:pPr>
            <w:r>
              <w:rPr>
                <w:b/>
                <w:sz w:val="24"/>
              </w:rPr>
              <w:t>Jenis Tulang Rangka</w:t>
            </w:r>
          </w:p>
        </w:tc>
        <w:tc>
          <w:tcPr>
            <w:tcW w:w="1034" w:type="dxa"/>
          </w:tcPr>
          <w:p>
            <w:pPr>
              <w:pStyle w:val="TableParagraph"/>
              <w:spacing w:line="275" w:lineRule="exact"/>
              <w:ind w:left="108" w:right="101"/>
              <w:jc w:val="center"/>
              <w:rPr>
                <w:b/>
                <w:sz w:val="24"/>
              </w:rPr>
            </w:pPr>
            <w:r>
              <w:rPr>
                <w:b/>
                <w:sz w:val="24"/>
              </w:rPr>
              <w:t>Jumlah</w:t>
            </w:r>
          </w:p>
        </w:tc>
      </w:tr>
      <w:tr>
        <w:trPr>
          <w:trHeight w:val="414" w:hRule="atLeast"/>
        </w:trPr>
        <w:tc>
          <w:tcPr>
            <w:tcW w:w="535" w:type="dxa"/>
          </w:tcPr>
          <w:p>
            <w:pPr>
              <w:pStyle w:val="TableParagraph"/>
              <w:spacing w:line="270" w:lineRule="exact"/>
              <w:ind w:left="175"/>
              <w:rPr>
                <w:sz w:val="24"/>
              </w:rPr>
            </w:pPr>
            <w:r>
              <w:rPr>
                <w:sz w:val="24"/>
              </w:rPr>
              <w:t>1.</w:t>
            </w:r>
          </w:p>
        </w:tc>
        <w:tc>
          <w:tcPr>
            <w:tcW w:w="5626" w:type="dxa"/>
          </w:tcPr>
          <w:p>
            <w:pPr>
              <w:pStyle w:val="TableParagraph"/>
              <w:spacing w:line="270" w:lineRule="exact"/>
              <w:ind w:left="105"/>
              <w:rPr>
                <w:sz w:val="24"/>
              </w:rPr>
            </w:pPr>
            <w:r>
              <w:rPr>
                <w:sz w:val="24"/>
              </w:rPr>
              <w:t>Tulang tengkorak</w:t>
            </w:r>
          </w:p>
        </w:tc>
        <w:tc>
          <w:tcPr>
            <w:tcW w:w="1034" w:type="dxa"/>
          </w:tcPr>
          <w:p>
            <w:pPr>
              <w:pStyle w:val="TableParagraph"/>
              <w:spacing w:line="270" w:lineRule="exact"/>
              <w:ind w:left="9"/>
              <w:jc w:val="center"/>
              <w:rPr>
                <w:sz w:val="24"/>
              </w:rPr>
            </w:pPr>
            <w:r>
              <w:rPr>
                <w:sz w:val="24"/>
              </w:rPr>
              <w:t>6</w:t>
            </w:r>
          </w:p>
        </w:tc>
      </w:tr>
      <w:tr>
        <w:trPr>
          <w:trHeight w:val="414" w:hRule="atLeast"/>
        </w:trPr>
        <w:tc>
          <w:tcPr>
            <w:tcW w:w="535" w:type="dxa"/>
          </w:tcPr>
          <w:p>
            <w:pPr>
              <w:pStyle w:val="TableParagraph"/>
              <w:spacing w:line="270" w:lineRule="exact"/>
              <w:ind w:left="175"/>
              <w:rPr>
                <w:sz w:val="24"/>
              </w:rPr>
            </w:pPr>
            <w:r>
              <w:rPr>
                <w:sz w:val="24"/>
              </w:rPr>
              <w:t>2.</w:t>
            </w:r>
          </w:p>
        </w:tc>
        <w:tc>
          <w:tcPr>
            <w:tcW w:w="5626" w:type="dxa"/>
          </w:tcPr>
          <w:p>
            <w:pPr>
              <w:pStyle w:val="TableParagraph"/>
              <w:spacing w:line="270" w:lineRule="exact"/>
              <w:ind w:left="105"/>
              <w:rPr>
                <w:sz w:val="24"/>
              </w:rPr>
            </w:pPr>
            <w:r>
              <w:rPr>
                <w:sz w:val="24"/>
              </w:rPr>
              <w:t>Tulang wajah</w:t>
            </w:r>
          </w:p>
        </w:tc>
        <w:tc>
          <w:tcPr>
            <w:tcW w:w="1034" w:type="dxa"/>
          </w:tcPr>
          <w:p>
            <w:pPr>
              <w:pStyle w:val="TableParagraph"/>
              <w:spacing w:line="270" w:lineRule="exact"/>
              <w:ind w:left="108" w:right="99"/>
              <w:jc w:val="center"/>
              <w:rPr>
                <w:sz w:val="24"/>
              </w:rPr>
            </w:pPr>
            <w:r>
              <w:rPr>
                <w:sz w:val="24"/>
              </w:rPr>
              <w:t>14</w:t>
            </w:r>
          </w:p>
        </w:tc>
      </w:tr>
      <w:tr>
        <w:trPr>
          <w:trHeight w:val="412" w:hRule="atLeast"/>
        </w:trPr>
        <w:tc>
          <w:tcPr>
            <w:tcW w:w="535" w:type="dxa"/>
          </w:tcPr>
          <w:p>
            <w:pPr>
              <w:pStyle w:val="TableParagraph"/>
              <w:spacing w:line="271" w:lineRule="exact"/>
              <w:ind w:left="175"/>
              <w:rPr>
                <w:sz w:val="24"/>
              </w:rPr>
            </w:pPr>
            <w:r>
              <w:rPr>
                <w:sz w:val="24"/>
              </w:rPr>
              <w:t>3.</w:t>
            </w:r>
          </w:p>
        </w:tc>
        <w:tc>
          <w:tcPr>
            <w:tcW w:w="5626" w:type="dxa"/>
          </w:tcPr>
          <w:p>
            <w:pPr>
              <w:pStyle w:val="TableParagraph"/>
              <w:spacing w:line="271" w:lineRule="exact"/>
              <w:ind w:left="105"/>
              <w:rPr>
                <w:sz w:val="24"/>
              </w:rPr>
            </w:pPr>
            <w:r>
              <w:rPr>
                <w:sz w:val="24"/>
              </w:rPr>
              <w:t>Tulang telinga dalam</w:t>
            </w:r>
          </w:p>
        </w:tc>
        <w:tc>
          <w:tcPr>
            <w:tcW w:w="1034" w:type="dxa"/>
          </w:tcPr>
          <w:p>
            <w:pPr>
              <w:pStyle w:val="TableParagraph"/>
              <w:spacing w:line="271" w:lineRule="exact"/>
              <w:ind w:left="9"/>
              <w:jc w:val="center"/>
              <w:rPr>
                <w:sz w:val="24"/>
              </w:rPr>
            </w:pPr>
            <w:r>
              <w:rPr>
                <w:sz w:val="24"/>
              </w:rPr>
              <w:t>6</w:t>
            </w:r>
          </w:p>
        </w:tc>
      </w:tr>
      <w:tr>
        <w:trPr>
          <w:trHeight w:val="414" w:hRule="atLeast"/>
        </w:trPr>
        <w:tc>
          <w:tcPr>
            <w:tcW w:w="535" w:type="dxa"/>
          </w:tcPr>
          <w:p>
            <w:pPr>
              <w:pStyle w:val="TableParagraph"/>
              <w:spacing w:line="270" w:lineRule="exact"/>
              <w:ind w:left="175"/>
              <w:rPr>
                <w:sz w:val="24"/>
              </w:rPr>
            </w:pPr>
            <w:r>
              <w:rPr>
                <w:sz w:val="24"/>
              </w:rPr>
              <w:t>4.</w:t>
            </w:r>
          </w:p>
        </w:tc>
        <w:tc>
          <w:tcPr>
            <w:tcW w:w="5626" w:type="dxa"/>
          </w:tcPr>
          <w:p>
            <w:pPr>
              <w:pStyle w:val="TableParagraph"/>
              <w:spacing w:line="270" w:lineRule="exact"/>
              <w:ind w:left="105"/>
              <w:rPr>
                <w:sz w:val="24"/>
              </w:rPr>
            </w:pPr>
            <w:r>
              <w:rPr>
                <w:sz w:val="24"/>
              </w:rPr>
              <w:t>Tulang lidah</w:t>
            </w:r>
          </w:p>
        </w:tc>
        <w:tc>
          <w:tcPr>
            <w:tcW w:w="1034" w:type="dxa"/>
          </w:tcPr>
          <w:p>
            <w:pPr>
              <w:pStyle w:val="TableParagraph"/>
              <w:spacing w:line="270" w:lineRule="exact"/>
              <w:ind w:left="9"/>
              <w:jc w:val="center"/>
              <w:rPr>
                <w:sz w:val="24"/>
              </w:rPr>
            </w:pPr>
            <w:r>
              <w:rPr>
                <w:sz w:val="24"/>
              </w:rPr>
              <w:t>1</w:t>
            </w:r>
          </w:p>
        </w:tc>
      </w:tr>
      <w:tr>
        <w:trPr>
          <w:trHeight w:val="414" w:hRule="atLeast"/>
        </w:trPr>
        <w:tc>
          <w:tcPr>
            <w:tcW w:w="535" w:type="dxa"/>
          </w:tcPr>
          <w:p>
            <w:pPr>
              <w:pStyle w:val="TableParagraph"/>
              <w:spacing w:line="270" w:lineRule="exact"/>
              <w:ind w:left="175"/>
              <w:rPr>
                <w:sz w:val="24"/>
              </w:rPr>
            </w:pPr>
            <w:r>
              <w:rPr>
                <w:sz w:val="24"/>
              </w:rPr>
              <w:t>5.</w:t>
            </w:r>
          </w:p>
        </w:tc>
        <w:tc>
          <w:tcPr>
            <w:tcW w:w="5626" w:type="dxa"/>
          </w:tcPr>
          <w:p>
            <w:pPr>
              <w:pStyle w:val="TableParagraph"/>
              <w:spacing w:line="270" w:lineRule="exact"/>
              <w:ind w:left="105"/>
              <w:rPr>
                <w:sz w:val="24"/>
              </w:rPr>
            </w:pPr>
            <w:r>
              <w:rPr>
                <w:sz w:val="24"/>
              </w:rPr>
              <w:t>Tulang belakang (ruas tulang belakang)</w:t>
            </w:r>
          </w:p>
        </w:tc>
        <w:tc>
          <w:tcPr>
            <w:tcW w:w="1034" w:type="dxa"/>
          </w:tcPr>
          <w:p>
            <w:pPr>
              <w:pStyle w:val="TableParagraph"/>
              <w:spacing w:line="270" w:lineRule="exact"/>
              <w:ind w:left="108" w:right="99"/>
              <w:jc w:val="center"/>
              <w:rPr>
                <w:sz w:val="24"/>
              </w:rPr>
            </w:pPr>
            <w:r>
              <w:rPr>
                <w:sz w:val="24"/>
              </w:rPr>
              <w:t>26</w:t>
            </w:r>
          </w:p>
        </w:tc>
      </w:tr>
      <w:tr>
        <w:trPr>
          <w:trHeight w:val="412" w:hRule="atLeast"/>
        </w:trPr>
        <w:tc>
          <w:tcPr>
            <w:tcW w:w="535" w:type="dxa"/>
          </w:tcPr>
          <w:p>
            <w:pPr>
              <w:pStyle w:val="TableParagraph"/>
              <w:spacing w:line="270" w:lineRule="exact"/>
              <w:ind w:left="175"/>
              <w:rPr>
                <w:sz w:val="24"/>
              </w:rPr>
            </w:pPr>
            <w:r>
              <w:rPr>
                <w:sz w:val="24"/>
              </w:rPr>
              <w:t>6.</w:t>
            </w:r>
          </w:p>
        </w:tc>
        <w:tc>
          <w:tcPr>
            <w:tcW w:w="5626" w:type="dxa"/>
          </w:tcPr>
          <w:p>
            <w:pPr>
              <w:pStyle w:val="TableParagraph"/>
              <w:spacing w:line="270" w:lineRule="exact"/>
              <w:ind w:left="105"/>
              <w:rPr>
                <w:sz w:val="24"/>
              </w:rPr>
            </w:pPr>
            <w:r>
              <w:rPr>
                <w:sz w:val="24"/>
              </w:rPr>
              <w:t>Tulang iga</w:t>
            </w:r>
          </w:p>
        </w:tc>
        <w:tc>
          <w:tcPr>
            <w:tcW w:w="1034" w:type="dxa"/>
          </w:tcPr>
          <w:p>
            <w:pPr>
              <w:pStyle w:val="TableParagraph"/>
              <w:spacing w:line="270" w:lineRule="exact"/>
              <w:ind w:left="108" w:right="99"/>
              <w:jc w:val="center"/>
              <w:rPr>
                <w:sz w:val="24"/>
              </w:rPr>
            </w:pPr>
            <w:r>
              <w:rPr>
                <w:sz w:val="24"/>
              </w:rPr>
              <w:t>24</w:t>
            </w:r>
          </w:p>
        </w:tc>
      </w:tr>
      <w:tr>
        <w:trPr>
          <w:trHeight w:val="414" w:hRule="atLeast"/>
        </w:trPr>
        <w:tc>
          <w:tcPr>
            <w:tcW w:w="535" w:type="dxa"/>
          </w:tcPr>
          <w:p>
            <w:pPr>
              <w:pStyle w:val="TableParagraph"/>
              <w:spacing w:line="270" w:lineRule="exact"/>
              <w:ind w:left="175"/>
              <w:rPr>
                <w:sz w:val="24"/>
              </w:rPr>
            </w:pPr>
            <w:r>
              <w:rPr>
                <w:sz w:val="24"/>
              </w:rPr>
              <w:t>7.</w:t>
            </w:r>
          </w:p>
        </w:tc>
        <w:tc>
          <w:tcPr>
            <w:tcW w:w="5626" w:type="dxa"/>
          </w:tcPr>
          <w:p>
            <w:pPr>
              <w:pStyle w:val="TableParagraph"/>
              <w:spacing w:line="270" w:lineRule="exact"/>
              <w:ind w:left="105"/>
              <w:rPr>
                <w:sz w:val="24"/>
              </w:rPr>
            </w:pPr>
            <w:r>
              <w:rPr>
                <w:sz w:val="24"/>
              </w:rPr>
              <w:t>Tulang dada</w:t>
            </w:r>
          </w:p>
        </w:tc>
        <w:tc>
          <w:tcPr>
            <w:tcW w:w="1034" w:type="dxa"/>
          </w:tcPr>
          <w:p>
            <w:pPr>
              <w:pStyle w:val="TableParagraph"/>
              <w:spacing w:line="270" w:lineRule="exact"/>
              <w:ind w:left="9"/>
              <w:jc w:val="center"/>
              <w:rPr>
                <w:sz w:val="24"/>
              </w:rPr>
            </w:pPr>
            <w:r>
              <w:rPr>
                <w:sz w:val="24"/>
              </w:rPr>
              <w:t>1</w:t>
            </w:r>
          </w:p>
        </w:tc>
      </w:tr>
      <w:tr>
        <w:trPr>
          <w:trHeight w:val="412" w:hRule="atLeast"/>
        </w:trPr>
        <w:tc>
          <w:tcPr>
            <w:tcW w:w="535" w:type="dxa"/>
          </w:tcPr>
          <w:p>
            <w:pPr>
              <w:pStyle w:val="TableParagraph"/>
              <w:spacing w:line="270" w:lineRule="exact"/>
              <w:ind w:left="175"/>
              <w:rPr>
                <w:sz w:val="24"/>
              </w:rPr>
            </w:pPr>
            <w:r>
              <w:rPr>
                <w:sz w:val="24"/>
              </w:rPr>
              <w:t>8.</w:t>
            </w:r>
          </w:p>
        </w:tc>
        <w:tc>
          <w:tcPr>
            <w:tcW w:w="5626" w:type="dxa"/>
          </w:tcPr>
          <w:p>
            <w:pPr>
              <w:pStyle w:val="TableParagraph"/>
              <w:spacing w:line="270" w:lineRule="exact"/>
              <w:ind w:left="105"/>
              <w:rPr>
                <w:sz w:val="24"/>
              </w:rPr>
            </w:pPr>
            <w:r>
              <w:rPr>
                <w:sz w:val="24"/>
              </w:rPr>
              <w:t>Tulang gelang bahu</w:t>
            </w:r>
          </w:p>
        </w:tc>
        <w:tc>
          <w:tcPr>
            <w:tcW w:w="1034" w:type="dxa"/>
          </w:tcPr>
          <w:p>
            <w:pPr>
              <w:pStyle w:val="TableParagraph"/>
              <w:spacing w:line="270" w:lineRule="exact"/>
              <w:ind w:left="9"/>
              <w:jc w:val="center"/>
              <w:rPr>
                <w:sz w:val="24"/>
              </w:rPr>
            </w:pPr>
            <w:r>
              <w:rPr>
                <w:sz w:val="24"/>
              </w:rPr>
              <w:t>4</w:t>
            </w:r>
          </w:p>
        </w:tc>
      </w:tr>
      <w:tr>
        <w:trPr>
          <w:trHeight w:val="414" w:hRule="atLeast"/>
        </w:trPr>
        <w:tc>
          <w:tcPr>
            <w:tcW w:w="535" w:type="dxa"/>
          </w:tcPr>
          <w:p>
            <w:pPr>
              <w:pStyle w:val="TableParagraph"/>
              <w:spacing w:line="273" w:lineRule="exact"/>
              <w:ind w:left="175"/>
              <w:rPr>
                <w:sz w:val="24"/>
              </w:rPr>
            </w:pPr>
            <w:r>
              <w:rPr>
                <w:sz w:val="24"/>
              </w:rPr>
              <w:t>9.</w:t>
            </w:r>
          </w:p>
        </w:tc>
        <w:tc>
          <w:tcPr>
            <w:tcW w:w="5626" w:type="dxa"/>
          </w:tcPr>
          <w:p>
            <w:pPr>
              <w:pStyle w:val="TableParagraph"/>
              <w:spacing w:line="273" w:lineRule="exact"/>
              <w:ind w:left="105"/>
              <w:rPr>
                <w:sz w:val="24"/>
              </w:rPr>
            </w:pPr>
            <w:r>
              <w:rPr>
                <w:sz w:val="24"/>
              </w:rPr>
              <w:t>Tulang anggota gerak/badan</w:t>
            </w:r>
          </w:p>
        </w:tc>
        <w:tc>
          <w:tcPr>
            <w:tcW w:w="1034" w:type="dxa"/>
          </w:tcPr>
          <w:p>
            <w:pPr>
              <w:pStyle w:val="TableParagraph"/>
              <w:spacing w:line="273" w:lineRule="exact"/>
              <w:ind w:left="108" w:right="99"/>
              <w:jc w:val="center"/>
              <w:rPr>
                <w:sz w:val="24"/>
              </w:rPr>
            </w:pPr>
            <w:r>
              <w:rPr>
                <w:sz w:val="24"/>
              </w:rPr>
              <w:t>60</w:t>
            </w:r>
          </w:p>
        </w:tc>
      </w:tr>
      <w:tr>
        <w:trPr>
          <w:trHeight w:val="414" w:hRule="atLeast"/>
        </w:trPr>
        <w:tc>
          <w:tcPr>
            <w:tcW w:w="535" w:type="dxa"/>
          </w:tcPr>
          <w:p>
            <w:pPr>
              <w:pStyle w:val="TableParagraph"/>
              <w:spacing w:line="270" w:lineRule="exact"/>
              <w:ind w:left="115"/>
              <w:rPr>
                <w:sz w:val="24"/>
              </w:rPr>
            </w:pPr>
            <w:r>
              <w:rPr>
                <w:sz w:val="24"/>
              </w:rPr>
              <w:t>10.</w:t>
            </w:r>
          </w:p>
        </w:tc>
        <w:tc>
          <w:tcPr>
            <w:tcW w:w="5626" w:type="dxa"/>
          </w:tcPr>
          <w:p>
            <w:pPr>
              <w:pStyle w:val="TableParagraph"/>
              <w:spacing w:line="270" w:lineRule="exact"/>
              <w:ind w:left="105"/>
              <w:rPr>
                <w:sz w:val="24"/>
              </w:rPr>
            </w:pPr>
            <w:r>
              <w:rPr>
                <w:sz w:val="24"/>
              </w:rPr>
              <w:t>10 Tulang gelang panggul</w:t>
            </w:r>
          </w:p>
        </w:tc>
        <w:tc>
          <w:tcPr>
            <w:tcW w:w="1034" w:type="dxa"/>
          </w:tcPr>
          <w:p>
            <w:pPr>
              <w:pStyle w:val="TableParagraph"/>
              <w:spacing w:line="270" w:lineRule="exact"/>
              <w:ind w:left="9"/>
              <w:jc w:val="center"/>
              <w:rPr>
                <w:sz w:val="24"/>
              </w:rPr>
            </w:pPr>
            <w:r>
              <w:rPr>
                <w:sz w:val="24"/>
              </w:rPr>
              <w:t>2</w:t>
            </w:r>
          </w:p>
        </w:tc>
      </w:tr>
      <w:tr>
        <w:trPr>
          <w:trHeight w:val="415" w:hRule="atLeast"/>
        </w:trPr>
        <w:tc>
          <w:tcPr>
            <w:tcW w:w="535" w:type="dxa"/>
          </w:tcPr>
          <w:p>
            <w:pPr>
              <w:pStyle w:val="TableParagraph"/>
              <w:spacing w:line="271" w:lineRule="exact"/>
              <w:ind w:left="115"/>
              <w:rPr>
                <w:sz w:val="24"/>
              </w:rPr>
            </w:pPr>
            <w:r>
              <w:rPr>
                <w:sz w:val="24"/>
              </w:rPr>
              <w:t>11.</w:t>
            </w:r>
          </w:p>
        </w:tc>
        <w:tc>
          <w:tcPr>
            <w:tcW w:w="5626" w:type="dxa"/>
          </w:tcPr>
          <w:p>
            <w:pPr>
              <w:pStyle w:val="TableParagraph"/>
              <w:spacing w:line="271" w:lineRule="exact"/>
              <w:ind w:left="105"/>
              <w:rPr>
                <w:sz w:val="24"/>
              </w:rPr>
            </w:pPr>
            <w:r>
              <w:rPr>
                <w:sz w:val="24"/>
              </w:rPr>
              <w:t>Tulang anggota gerak/badan bawah</w:t>
            </w:r>
          </w:p>
        </w:tc>
        <w:tc>
          <w:tcPr>
            <w:tcW w:w="1034" w:type="dxa"/>
          </w:tcPr>
          <w:p>
            <w:pPr>
              <w:pStyle w:val="TableParagraph"/>
              <w:spacing w:line="271" w:lineRule="exact"/>
              <w:ind w:left="108" w:right="99"/>
              <w:jc w:val="center"/>
              <w:rPr>
                <w:sz w:val="24"/>
              </w:rPr>
            </w:pPr>
            <w:r>
              <w:rPr>
                <w:sz w:val="24"/>
              </w:rPr>
              <w:t>60</w:t>
            </w:r>
          </w:p>
        </w:tc>
      </w:tr>
    </w:tbl>
    <w:p>
      <w:pPr>
        <w:pStyle w:val="Heading1"/>
        <w:numPr>
          <w:ilvl w:val="1"/>
          <w:numId w:val="14"/>
        </w:numPr>
        <w:tabs>
          <w:tab w:pos="461" w:val="left" w:leader="none"/>
        </w:tabs>
        <w:spacing w:line="240" w:lineRule="auto" w:before="0" w:after="0"/>
        <w:ind w:left="460" w:right="0" w:hanging="241"/>
        <w:jc w:val="both"/>
      </w:pPr>
      <w:r>
        <w:rPr/>
        <w:t>Sendi</w:t>
      </w:r>
      <w:r>
        <w:rPr>
          <w:spacing w:val="-1"/>
        </w:rPr>
        <w:t> </w:t>
      </w:r>
      <w:r>
        <w:rPr/>
        <w:t>(Artikulasio)</w:t>
      </w:r>
    </w:p>
    <w:p>
      <w:pPr>
        <w:pStyle w:val="BodyText"/>
        <w:spacing w:line="360" w:lineRule="auto" w:before="132"/>
        <w:ind w:left="220" w:right="216"/>
        <w:jc w:val="both"/>
      </w:pPr>
      <w:r>
        <w:rPr/>
        <w:t>Saudara sekalian, belajar kita tentang tulang sudah selesai, diharapkan anda mampu memahami sekaligus hafal betul apa yang sudah anda pelajari. Selanjutnya kita beralih belajar tentang sendi (artikulasio). Tentunya anda sudah sering mendengar dan pernah belajar waktu di SMA dulu apa fungsi dari sendi dan macam-macam sendi. Klasifikasi sendi secara fungsional ada tiga yaitu sendi yang tidak dapat bergerak (sinartrosis), sendi yang gerakannya minimal (amfiartrosis) dan sendi yang bergerak bebas (diartrosis). Klasifikasi sendi secara struktural ada dua yaitu; sendi fibrosa (dihubungankan dengan jaringan fibrosa) seperti sutura, sindesmosis, gomfosis, sendi kartilago (sendi yang dihubungkan dengan jaringan kartilago) seperti sinkondrosis, simfisis, dan</w:t>
      </w:r>
    </w:p>
    <w:p>
      <w:pPr>
        <w:pStyle w:val="BodyText"/>
        <w:spacing w:line="360" w:lineRule="auto" w:before="1"/>
        <w:ind w:left="220" w:right="218"/>
        <w:jc w:val="both"/>
      </w:pPr>
      <w:r>
        <w:rPr/>
        <w:t>3) sendi sinovial. Sedangkan berdasarkan tipe gerakkan yang ditimbulkan, sendi sinovial dapat digolongkan menjadi; sendi datar, sendi engsel, sendi poros, sendi elipsoid, sendi pelanan, dan sendi peluru.</w:t>
      </w:r>
    </w:p>
    <w:p>
      <w:pPr>
        <w:spacing w:after="0" w:line="360" w:lineRule="auto"/>
        <w:jc w:val="both"/>
        <w:sectPr>
          <w:headerReference w:type="default" r:id="rId50"/>
          <w:footerReference w:type="default" r:id="rId51"/>
          <w:pgSz w:w="12240" w:h="15840"/>
          <w:pgMar w:header="0" w:footer="1088" w:top="1360" w:bottom="1280" w:left="1220" w:right="1220"/>
          <w:pgNumType w:start="11"/>
        </w:sectPr>
      </w:pPr>
    </w:p>
    <w:p>
      <w:pPr>
        <w:pStyle w:val="Heading1"/>
        <w:numPr>
          <w:ilvl w:val="1"/>
          <w:numId w:val="14"/>
        </w:numPr>
        <w:tabs>
          <w:tab w:pos="461" w:val="left" w:leader="none"/>
        </w:tabs>
        <w:spacing w:line="240" w:lineRule="auto" w:before="79" w:after="0"/>
        <w:ind w:left="460" w:right="0" w:hanging="241"/>
        <w:jc w:val="both"/>
      </w:pPr>
      <w:r>
        <w:rPr/>
        <w:t>Ligamen, Otot, Fasia dan</w:t>
      </w:r>
      <w:r>
        <w:rPr>
          <w:spacing w:val="3"/>
        </w:rPr>
        <w:t> </w:t>
      </w:r>
      <w:r>
        <w:rPr/>
        <w:t>Tendon</w:t>
      </w:r>
    </w:p>
    <w:p>
      <w:pPr>
        <w:pStyle w:val="BodyText"/>
        <w:spacing w:line="360" w:lineRule="auto" w:before="132"/>
        <w:ind w:left="220" w:right="214"/>
        <w:jc w:val="both"/>
      </w:pPr>
      <w:r>
        <w:rPr/>
        <w:t>Setelah anda belajar sendi, berikut ini anda juga harus memehami anatomi otot dan fungsi otot. Anda tentu tidak asing lagi dengan istilah ligamen, otot, tendon dan fascia karena sewaktu pelajaran Biologi di SMA mugkin sudah diterangkan. Otot dapat dibedakan berdasarkan lokasi, struktur mikroskopis dan kontrol persyarafannya. Terdapat tiga jenis otot yaitu : otot skelet, otot jantung dan otot polos. Perbedaan ketiga otot tersebut sebagaimana keterangan berikut ;</w:t>
      </w:r>
    </w:p>
    <w:p>
      <w:pPr>
        <w:pStyle w:val="ListParagraph"/>
        <w:numPr>
          <w:ilvl w:val="2"/>
          <w:numId w:val="14"/>
        </w:numPr>
        <w:tabs>
          <w:tab w:pos="461" w:val="left" w:leader="none"/>
        </w:tabs>
        <w:spacing w:line="240" w:lineRule="auto" w:before="2" w:after="0"/>
        <w:ind w:left="460" w:right="0" w:hanging="241"/>
        <w:jc w:val="both"/>
        <w:rPr>
          <w:i/>
          <w:sz w:val="24"/>
        </w:rPr>
      </w:pPr>
      <w:r>
        <w:rPr>
          <w:i/>
          <w:sz w:val="24"/>
        </w:rPr>
        <w:t>Otot skelet/otot rangka/otot lurik/otot bergaris/otot seran lintang, dengan</w:t>
      </w:r>
      <w:r>
        <w:rPr>
          <w:i/>
          <w:spacing w:val="-4"/>
          <w:sz w:val="24"/>
        </w:rPr>
        <w:t> </w:t>
      </w:r>
      <w:r>
        <w:rPr>
          <w:i/>
          <w:sz w:val="24"/>
        </w:rPr>
        <w:t>karakter:</w:t>
      </w:r>
    </w:p>
    <w:p>
      <w:pPr>
        <w:pStyle w:val="ListParagraph"/>
        <w:numPr>
          <w:ilvl w:val="0"/>
          <w:numId w:val="15"/>
        </w:numPr>
        <w:tabs>
          <w:tab w:pos="480" w:val="left" w:leader="none"/>
        </w:tabs>
        <w:spacing w:line="240" w:lineRule="auto" w:before="136" w:after="0"/>
        <w:ind w:left="479" w:right="0" w:hanging="260"/>
        <w:jc w:val="both"/>
        <w:rPr>
          <w:sz w:val="24"/>
        </w:rPr>
      </w:pPr>
      <w:r>
        <w:rPr>
          <w:sz w:val="24"/>
        </w:rPr>
        <w:t>Terdapat pada rangka dan dinamai sesuai dengan tulang yang</w:t>
      </w:r>
      <w:r>
        <w:rPr>
          <w:spacing w:val="-3"/>
          <w:sz w:val="24"/>
        </w:rPr>
        <w:t> </w:t>
      </w:r>
      <w:r>
        <w:rPr>
          <w:sz w:val="24"/>
        </w:rPr>
        <w:t>berhubungan</w:t>
      </w:r>
    </w:p>
    <w:p>
      <w:pPr>
        <w:pStyle w:val="ListParagraph"/>
        <w:numPr>
          <w:ilvl w:val="0"/>
          <w:numId w:val="15"/>
        </w:numPr>
        <w:tabs>
          <w:tab w:pos="480" w:val="left" w:leader="none"/>
        </w:tabs>
        <w:spacing w:line="240" w:lineRule="auto" w:before="140" w:after="0"/>
        <w:ind w:left="479" w:right="0" w:hanging="260"/>
        <w:jc w:val="both"/>
        <w:rPr>
          <w:sz w:val="24"/>
        </w:rPr>
      </w:pPr>
      <w:r>
        <w:rPr>
          <w:sz w:val="24"/>
        </w:rPr>
        <w:t>Bergaris</w:t>
      </w:r>
    </w:p>
    <w:p>
      <w:pPr>
        <w:pStyle w:val="ListParagraph"/>
        <w:numPr>
          <w:ilvl w:val="0"/>
          <w:numId w:val="15"/>
        </w:numPr>
        <w:tabs>
          <w:tab w:pos="480" w:val="left" w:leader="none"/>
        </w:tabs>
        <w:spacing w:line="240" w:lineRule="auto" w:before="137" w:after="0"/>
        <w:ind w:left="479" w:right="0" w:hanging="260"/>
        <w:jc w:val="both"/>
        <w:rPr>
          <w:sz w:val="24"/>
        </w:rPr>
      </w:pPr>
      <w:r>
        <w:rPr>
          <w:sz w:val="24"/>
        </w:rPr>
        <w:t>Volunter (bekerja dengan pengendalian secara</w:t>
      </w:r>
      <w:r>
        <w:rPr>
          <w:spacing w:val="-5"/>
          <w:sz w:val="24"/>
        </w:rPr>
        <w:t> </w:t>
      </w:r>
      <w:r>
        <w:rPr>
          <w:sz w:val="24"/>
        </w:rPr>
        <w:t>sadar)</w:t>
      </w:r>
    </w:p>
    <w:p>
      <w:pPr>
        <w:pStyle w:val="BodyText"/>
        <w:spacing w:before="5"/>
        <w:rPr>
          <w:sz w:val="29"/>
        </w:rPr>
      </w:pPr>
    </w:p>
    <w:p>
      <w:pPr>
        <w:pStyle w:val="ListParagraph"/>
        <w:numPr>
          <w:ilvl w:val="2"/>
          <w:numId w:val="14"/>
        </w:numPr>
        <w:tabs>
          <w:tab w:pos="461" w:val="left" w:leader="none"/>
        </w:tabs>
        <w:spacing w:line="240" w:lineRule="auto" w:before="0" w:after="0"/>
        <w:ind w:left="460" w:right="0" w:hanging="241"/>
        <w:jc w:val="both"/>
        <w:rPr>
          <w:i/>
          <w:sz w:val="24"/>
        </w:rPr>
      </w:pPr>
      <w:r>
        <w:rPr>
          <w:i/>
          <w:sz w:val="24"/>
        </w:rPr>
        <w:t>Otot jantung</w:t>
      </w:r>
    </w:p>
    <w:p>
      <w:pPr>
        <w:pStyle w:val="ListParagraph"/>
        <w:numPr>
          <w:ilvl w:val="0"/>
          <w:numId w:val="16"/>
        </w:numPr>
        <w:tabs>
          <w:tab w:pos="480" w:val="left" w:leader="none"/>
        </w:tabs>
        <w:spacing w:line="240" w:lineRule="auto" w:before="139" w:after="0"/>
        <w:ind w:left="479" w:right="0" w:hanging="260"/>
        <w:jc w:val="both"/>
        <w:rPr>
          <w:sz w:val="24"/>
        </w:rPr>
      </w:pPr>
      <w:r>
        <w:rPr>
          <w:sz w:val="24"/>
        </w:rPr>
        <w:t>Membentuk dinding</w:t>
      </w:r>
      <w:r>
        <w:rPr>
          <w:spacing w:val="-3"/>
          <w:sz w:val="24"/>
        </w:rPr>
        <w:t> </w:t>
      </w:r>
      <w:r>
        <w:rPr>
          <w:sz w:val="24"/>
        </w:rPr>
        <w:t>jantung</w:t>
      </w:r>
    </w:p>
    <w:p>
      <w:pPr>
        <w:pStyle w:val="ListParagraph"/>
        <w:numPr>
          <w:ilvl w:val="0"/>
          <w:numId w:val="16"/>
        </w:numPr>
        <w:tabs>
          <w:tab w:pos="480" w:val="left" w:leader="none"/>
        </w:tabs>
        <w:spacing w:line="240" w:lineRule="auto" w:before="137" w:after="0"/>
        <w:ind w:left="479" w:right="0" w:hanging="260"/>
        <w:jc w:val="both"/>
        <w:rPr>
          <w:sz w:val="24"/>
        </w:rPr>
      </w:pPr>
      <w:r>
        <w:rPr>
          <w:sz w:val="24"/>
        </w:rPr>
        <w:t>Bergaris</w:t>
      </w:r>
    </w:p>
    <w:p>
      <w:pPr>
        <w:pStyle w:val="ListParagraph"/>
        <w:numPr>
          <w:ilvl w:val="2"/>
          <w:numId w:val="14"/>
        </w:numPr>
        <w:tabs>
          <w:tab w:pos="447" w:val="left" w:leader="none"/>
        </w:tabs>
        <w:spacing w:line="240" w:lineRule="auto" w:before="139" w:after="0"/>
        <w:ind w:left="446" w:right="0" w:hanging="227"/>
        <w:jc w:val="left"/>
        <w:rPr>
          <w:i/>
          <w:sz w:val="24"/>
        </w:rPr>
      </w:pPr>
      <w:r>
        <w:rPr>
          <w:i/>
          <w:sz w:val="24"/>
        </w:rPr>
        <w:t>Involunter (bekerja di luar kesadaran)Otot</w:t>
      </w:r>
      <w:r>
        <w:rPr>
          <w:i/>
          <w:spacing w:val="4"/>
          <w:sz w:val="24"/>
        </w:rPr>
        <w:t> </w:t>
      </w:r>
      <w:r>
        <w:rPr>
          <w:i/>
          <w:sz w:val="24"/>
        </w:rPr>
        <w:t>polos</w:t>
      </w:r>
    </w:p>
    <w:p>
      <w:pPr>
        <w:pStyle w:val="ListParagraph"/>
        <w:numPr>
          <w:ilvl w:val="0"/>
          <w:numId w:val="17"/>
        </w:numPr>
        <w:tabs>
          <w:tab w:pos="564" w:val="left" w:leader="none"/>
        </w:tabs>
        <w:spacing w:line="360" w:lineRule="auto" w:before="137" w:after="0"/>
        <w:ind w:left="220" w:right="218" w:firstLine="0"/>
        <w:jc w:val="left"/>
        <w:rPr>
          <w:sz w:val="24"/>
        </w:rPr>
      </w:pPr>
      <w:r>
        <w:rPr>
          <w:sz w:val="24"/>
        </w:rPr>
        <w:t>Terdapat pada dinding struktur interna (visera) antara lain: lambung, kandung kemih, pembuluh darah dll.Tidak</w:t>
      </w:r>
      <w:r>
        <w:rPr>
          <w:spacing w:val="-1"/>
          <w:sz w:val="24"/>
        </w:rPr>
        <w:t> </w:t>
      </w:r>
      <w:r>
        <w:rPr>
          <w:sz w:val="24"/>
        </w:rPr>
        <w:t>bergaris</w:t>
      </w:r>
    </w:p>
    <w:p>
      <w:pPr>
        <w:pStyle w:val="ListParagraph"/>
        <w:numPr>
          <w:ilvl w:val="0"/>
          <w:numId w:val="17"/>
        </w:numPr>
        <w:tabs>
          <w:tab w:pos="482" w:val="left" w:leader="none"/>
        </w:tabs>
        <w:spacing w:line="240" w:lineRule="auto" w:before="1" w:after="0"/>
        <w:ind w:left="481" w:right="0" w:hanging="262"/>
        <w:jc w:val="left"/>
        <w:rPr>
          <w:sz w:val="24"/>
        </w:rPr>
      </w:pPr>
      <w:r>
        <w:rPr>
          <w:sz w:val="24"/>
        </w:rPr>
        <w:t>Involunter (bekerja di luar</w:t>
      </w:r>
      <w:r>
        <w:rPr>
          <w:spacing w:val="-3"/>
          <w:sz w:val="24"/>
        </w:rPr>
        <w:t> </w:t>
      </w:r>
      <w:r>
        <w:rPr>
          <w:sz w:val="24"/>
        </w:rPr>
        <w:t>kesadaran)</w:t>
      </w:r>
    </w:p>
    <w:p>
      <w:pPr>
        <w:pStyle w:val="BodyText"/>
        <w:spacing w:line="360" w:lineRule="auto" w:before="139"/>
        <w:ind w:left="220" w:right="216"/>
        <w:jc w:val="both"/>
      </w:pPr>
      <w:r>
        <w:rPr/>
        <w:t>Secara makroskopis, otot memiliki bagian-bagian antara lain: 1) Origo, yaitu tempat perlekatan ujung proksimal pada otot rangka, 2) Venter (badan otot), yaitu bagian tengah dari otot (di antara ujung proksimal dan distal), dan 3) Insersio, yaitu tempat perlekatan ujung distal otot pada rangka.</w:t>
      </w:r>
    </w:p>
    <w:p>
      <w:pPr>
        <w:pStyle w:val="Heading1"/>
        <w:numPr>
          <w:ilvl w:val="1"/>
          <w:numId w:val="14"/>
        </w:numPr>
        <w:tabs>
          <w:tab w:pos="461" w:val="left" w:leader="none"/>
        </w:tabs>
        <w:spacing w:line="240" w:lineRule="auto" w:before="5" w:after="0"/>
        <w:ind w:left="460" w:right="0" w:hanging="241"/>
        <w:jc w:val="both"/>
      </w:pPr>
      <w:r>
        <w:rPr/>
        <w:t>Otot memiliki fungsi pokok antara lain</w:t>
      </w:r>
      <w:r>
        <w:rPr>
          <w:spacing w:val="-2"/>
        </w:rPr>
        <w:t> </w:t>
      </w:r>
      <w:r>
        <w:rPr/>
        <w:t>:</w:t>
      </w:r>
    </w:p>
    <w:p>
      <w:pPr>
        <w:pStyle w:val="ListParagraph"/>
        <w:numPr>
          <w:ilvl w:val="2"/>
          <w:numId w:val="14"/>
        </w:numPr>
        <w:tabs>
          <w:tab w:pos="461" w:val="left" w:leader="none"/>
        </w:tabs>
        <w:spacing w:line="240" w:lineRule="auto" w:before="132" w:after="0"/>
        <w:ind w:left="460" w:right="0" w:hanging="241"/>
        <w:jc w:val="both"/>
        <w:rPr>
          <w:i/>
          <w:sz w:val="24"/>
        </w:rPr>
      </w:pPr>
      <w:r>
        <w:rPr>
          <w:i/>
          <w:sz w:val="24"/>
        </w:rPr>
        <w:t>Motion</w:t>
      </w:r>
    </w:p>
    <w:p>
      <w:pPr>
        <w:pStyle w:val="BodyText"/>
        <w:spacing w:line="362" w:lineRule="auto" w:before="137"/>
        <w:ind w:left="220" w:right="218"/>
        <w:jc w:val="both"/>
      </w:pPr>
      <w:r>
        <w:rPr/>
        <w:t>Yaitu menghasilkan gerakan, baik gerakan seluruh tubuh (berjalan, lari dll.), maupun gerakan lokal (memegang, mengangguk dll.)</w:t>
      </w:r>
    </w:p>
    <w:p>
      <w:pPr>
        <w:pStyle w:val="ListParagraph"/>
        <w:numPr>
          <w:ilvl w:val="2"/>
          <w:numId w:val="14"/>
        </w:numPr>
        <w:tabs>
          <w:tab w:pos="461" w:val="left" w:leader="none"/>
        </w:tabs>
        <w:spacing w:line="271" w:lineRule="exact" w:before="0" w:after="0"/>
        <w:ind w:left="460" w:right="0" w:hanging="241"/>
        <w:jc w:val="both"/>
        <w:rPr>
          <w:i/>
          <w:sz w:val="24"/>
        </w:rPr>
      </w:pPr>
      <w:r>
        <w:rPr>
          <w:i/>
          <w:sz w:val="24"/>
        </w:rPr>
        <w:t>Mempertahankan</w:t>
      </w:r>
      <w:r>
        <w:rPr>
          <w:i/>
          <w:spacing w:val="-1"/>
          <w:sz w:val="24"/>
        </w:rPr>
        <w:t> </w:t>
      </w:r>
      <w:r>
        <w:rPr>
          <w:i/>
          <w:sz w:val="24"/>
        </w:rPr>
        <w:t>postur</w:t>
      </w:r>
    </w:p>
    <w:p>
      <w:pPr>
        <w:pStyle w:val="BodyText"/>
        <w:spacing w:line="360" w:lineRule="auto" w:before="139"/>
        <w:ind w:left="220" w:right="214"/>
        <w:jc w:val="both"/>
      </w:pPr>
      <w:r>
        <w:rPr/>
        <w:t>Yaitu fungsi otot rangka dalam berkontraksi untuk mempertahankan tubuh dalam posisi tetap, misalnya duduk tegak, berdiri dll.</w:t>
      </w:r>
    </w:p>
    <w:p>
      <w:pPr>
        <w:pStyle w:val="ListParagraph"/>
        <w:numPr>
          <w:ilvl w:val="2"/>
          <w:numId w:val="14"/>
        </w:numPr>
        <w:tabs>
          <w:tab w:pos="447" w:val="left" w:leader="none"/>
        </w:tabs>
        <w:spacing w:line="240" w:lineRule="auto" w:before="0" w:after="0"/>
        <w:ind w:left="446" w:right="0" w:hanging="227"/>
        <w:jc w:val="both"/>
        <w:rPr>
          <w:i/>
          <w:sz w:val="24"/>
        </w:rPr>
      </w:pPr>
      <w:r>
        <w:rPr>
          <w:i/>
          <w:sz w:val="24"/>
        </w:rPr>
        <w:t>Menghasilkan</w:t>
      </w:r>
      <w:r>
        <w:rPr>
          <w:i/>
          <w:spacing w:val="-1"/>
          <w:sz w:val="24"/>
        </w:rPr>
        <w:t> </w:t>
      </w:r>
      <w:r>
        <w:rPr>
          <w:i/>
          <w:sz w:val="24"/>
        </w:rPr>
        <w:t>kalor</w:t>
      </w:r>
    </w:p>
    <w:p>
      <w:pPr>
        <w:pStyle w:val="BodyText"/>
        <w:spacing w:line="360" w:lineRule="auto" w:before="137"/>
        <w:ind w:left="220" w:right="216"/>
        <w:jc w:val="both"/>
      </w:pPr>
      <w:r>
        <w:rPr/>
        <w:t>Saat berkontraksi otot rangka menghasilkan panas yang sangat penting untuk mempertahankan suhu tubuh yang normal.</w:t>
      </w:r>
    </w:p>
    <w:p>
      <w:pPr>
        <w:spacing w:after="0" w:line="360" w:lineRule="auto"/>
        <w:jc w:val="both"/>
        <w:sectPr>
          <w:headerReference w:type="default" r:id="rId52"/>
          <w:footerReference w:type="default" r:id="rId53"/>
          <w:pgSz w:w="12240" w:h="15840"/>
          <w:pgMar w:header="0" w:footer="1088" w:top="1360" w:bottom="1280" w:left="1220" w:right="1220"/>
          <w:pgNumType w:start="12"/>
        </w:sectPr>
      </w:pPr>
    </w:p>
    <w:p>
      <w:pPr>
        <w:pStyle w:val="ListParagraph"/>
        <w:numPr>
          <w:ilvl w:val="2"/>
          <w:numId w:val="14"/>
        </w:numPr>
        <w:tabs>
          <w:tab w:pos="511" w:val="left" w:leader="none"/>
        </w:tabs>
        <w:spacing w:line="360" w:lineRule="auto" w:before="74" w:after="0"/>
        <w:ind w:left="220" w:right="216" w:firstLine="0"/>
        <w:jc w:val="both"/>
        <w:rPr>
          <w:i/>
          <w:sz w:val="24"/>
        </w:rPr>
      </w:pPr>
      <w:r>
        <w:rPr>
          <w:i/>
          <w:sz w:val="24"/>
        </w:rPr>
        <w:t>Agar otot dapat berkontraksi, maka diperlukan suatu stimulus. Adapun urutan prosesnya </w:t>
      </w:r>
      <w:r>
        <w:rPr>
          <w:i/>
          <w:sz w:val="24"/>
        </w:rPr>
        <w:t>adalah sebagai</w:t>
      </w:r>
      <w:r>
        <w:rPr>
          <w:i/>
          <w:spacing w:val="-1"/>
          <w:sz w:val="24"/>
        </w:rPr>
        <w:t> </w:t>
      </w:r>
      <w:r>
        <w:rPr>
          <w:i/>
          <w:sz w:val="24"/>
        </w:rPr>
        <w:t>berikut:</w:t>
      </w:r>
    </w:p>
    <w:p>
      <w:pPr>
        <w:pStyle w:val="ListParagraph"/>
        <w:numPr>
          <w:ilvl w:val="0"/>
          <w:numId w:val="18"/>
        </w:numPr>
        <w:tabs>
          <w:tab w:pos="533" w:val="left" w:leader="none"/>
        </w:tabs>
        <w:spacing w:line="360" w:lineRule="auto" w:before="1" w:after="0"/>
        <w:ind w:left="220" w:right="219" w:firstLine="0"/>
        <w:jc w:val="both"/>
        <w:rPr>
          <w:sz w:val="24"/>
        </w:rPr>
      </w:pPr>
      <w:r>
        <w:rPr>
          <w:b/>
          <w:sz w:val="24"/>
        </w:rPr>
        <w:t>Stimulus </w:t>
      </w:r>
      <w:r>
        <w:rPr>
          <w:sz w:val="24"/>
        </w:rPr>
        <w:t>datang dan diterima oleh sel saraf (</w:t>
      </w:r>
      <w:r>
        <w:rPr>
          <w:b/>
          <w:sz w:val="24"/>
        </w:rPr>
        <w:t>neuron sensorik</w:t>
      </w:r>
      <w:r>
        <w:rPr>
          <w:sz w:val="24"/>
        </w:rPr>
        <w:t>) yang selanjutnya diubah menjadi </w:t>
      </w:r>
      <w:r>
        <w:rPr>
          <w:b/>
          <w:sz w:val="24"/>
        </w:rPr>
        <w:t>impuls</w:t>
      </w:r>
      <w:r>
        <w:rPr>
          <w:b/>
          <w:spacing w:val="-1"/>
          <w:sz w:val="24"/>
        </w:rPr>
        <w:t> </w:t>
      </w:r>
      <w:r>
        <w:rPr>
          <w:b/>
          <w:sz w:val="24"/>
        </w:rPr>
        <w:t>saraf</w:t>
      </w:r>
      <w:r>
        <w:rPr>
          <w:sz w:val="24"/>
        </w:rPr>
        <w:t>.</w:t>
      </w:r>
    </w:p>
    <w:p>
      <w:pPr>
        <w:pStyle w:val="ListParagraph"/>
        <w:numPr>
          <w:ilvl w:val="0"/>
          <w:numId w:val="18"/>
        </w:numPr>
        <w:tabs>
          <w:tab w:pos="504" w:val="left" w:leader="none"/>
        </w:tabs>
        <w:spacing w:line="360" w:lineRule="auto" w:before="0" w:after="0"/>
        <w:ind w:left="220" w:right="216" w:firstLine="0"/>
        <w:jc w:val="both"/>
        <w:rPr>
          <w:sz w:val="24"/>
        </w:rPr>
      </w:pPr>
      <w:r>
        <w:rPr>
          <w:sz w:val="24"/>
        </w:rPr>
        <w:t>Impuls dilanjutkan oleh </w:t>
      </w:r>
      <w:r>
        <w:rPr>
          <w:b/>
          <w:sz w:val="24"/>
        </w:rPr>
        <w:t>neuron motorik </w:t>
      </w:r>
      <w:r>
        <w:rPr>
          <w:sz w:val="24"/>
        </w:rPr>
        <w:t>menuju otot, melalui </w:t>
      </w:r>
      <w:r>
        <w:rPr>
          <w:b/>
          <w:sz w:val="24"/>
        </w:rPr>
        <w:t>myoneural junction (motor end plate</w:t>
      </w:r>
      <w:r>
        <w:rPr>
          <w:sz w:val="24"/>
        </w:rPr>
        <w:t>) yaitu pertemuan antara neuron motorik dan otot. Pada tempat ini terdapat sinapsis, tempat penyaluran </w:t>
      </w:r>
      <w:r>
        <w:rPr>
          <w:b/>
          <w:sz w:val="24"/>
        </w:rPr>
        <w:t>neurotramsmitter (misalnya asetilkolin) </w:t>
      </w:r>
      <w:r>
        <w:rPr>
          <w:sz w:val="24"/>
        </w:rPr>
        <w:t>dari neuron ke</w:t>
      </w:r>
      <w:r>
        <w:rPr>
          <w:spacing w:val="-2"/>
          <w:sz w:val="24"/>
        </w:rPr>
        <w:t> </w:t>
      </w:r>
      <w:r>
        <w:rPr>
          <w:sz w:val="24"/>
        </w:rPr>
        <w:t>otot.</w:t>
      </w:r>
    </w:p>
    <w:p>
      <w:pPr>
        <w:pStyle w:val="ListParagraph"/>
        <w:numPr>
          <w:ilvl w:val="0"/>
          <w:numId w:val="18"/>
        </w:numPr>
        <w:tabs>
          <w:tab w:pos="533" w:val="left" w:leader="none"/>
        </w:tabs>
        <w:spacing w:line="362" w:lineRule="auto" w:before="0" w:after="0"/>
        <w:ind w:left="220" w:right="217" w:firstLine="0"/>
        <w:jc w:val="both"/>
        <w:rPr>
          <w:sz w:val="24"/>
        </w:rPr>
      </w:pPr>
      <w:r>
        <w:rPr>
          <w:sz w:val="24"/>
        </w:rPr>
        <w:t>Di sinapsis, neurotransmitter meneruskan impuls ke </w:t>
      </w:r>
      <w:r>
        <w:rPr>
          <w:b/>
          <w:sz w:val="24"/>
        </w:rPr>
        <w:t>sarkolemma </w:t>
      </w:r>
      <w:r>
        <w:rPr>
          <w:sz w:val="24"/>
        </w:rPr>
        <w:t>dan akhirnya kontraksi dimulai.</w:t>
      </w:r>
    </w:p>
    <w:p>
      <w:pPr>
        <w:pStyle w:val="Heading1"/>
        <w:numPr>
          <w:ilvl w:val="1"/>
          <w:numId w:val="14"/>
        </w:numPr>
        <w:tabs>
          <w:tab w:pos="461" w:val="left" w:leader="none"/>
        </w:tabs>
        <w:spacing w:line="240" w:lineRule="auto" w:before="0" w:after="0"/>
        <w:ind w:left="460" w:right="0" w:hanging="241"/>
        <w:jc w:val="both"/>
      </w:pPr>
      <w:r>
        <w:rPr/>
        <w:t>Fungsi</w:t>
      </w:r>
      <w:r>
        <w:rPr>
          <w:spacing w:val="-1"/>
        </w:rPr>
        <w:t> </w:t>
      </w:r>
      <w:r>
        <w:rPr/>
        <w:t>Tendon</w:t>
      </w:r>
    </w:p>
    <w:p>
      <w:pPr>
        <w:pStyle w:val="BodyText"/>
        <w:spacing w:line="360" w:lineRule="auto" w:before="133"/>
        <w:ind w:left="220" w:right="214"/>
        <w:jc w:val="both"/>
      </w:pPr>
      <w:r>
        <w:rPr/>
        <w:t>Tendon adalah setabut kolagen yang melekatkan otot ke tulang. Tendon menyalurkan gaya yang dihasilkan oleh otot yang berkontraksi ke tulang dan dengan demikian menggerakkan tulang. Sedangkan fungsi ligamen adalah membatasi pergerakan sendi, karena ligamen adalah taut fibrosa yang kuat antar tulang, biasanya terletak di sendi.</w:t>
      </w:r>
    </w:p>
    <w:p>
      <w:pPr>
        <w:pStyle w:val="Heading1"/>
        <w:numPr>
          <w:ilvl w:val="1"/>
          <w:numId w:val="14"/>
        </w:numPr>
        <w:tabs>
          <w:tab w:pos="461" w:val="left" w:leader="none"/>
        </w:tabs>
        <w:spacing w:line="240" w:lineRule="auto" w:before="5" w:after="0"/>
        <w:ind w:left="460" w:right="0" w:hanging="241"/>
        <w:jc w:val="both"/>
      </w:pPr>
      <w:r>
        <w:rPr/>
        <w:t>Fungsi Tulang</w:t>
      </w:r>
    </w:p>
    <w:p>
      <w:pPr>
        <w:pStyle w:val="BodyText"/>
        <w:spacing w:line="360" w:lineRule="auto" w:before="132"/>
        <w:ind w:left="220" w:right="216"/>
        <w:jc w:val="both"/>
      </w:pPr>
      <w:r>
        <w:rPr/>
        <w:t>Tulang matur terdiri dari 30% materi organik dan 70% deposit garam. Materi organik terdiri dari 90% serabut kolagen dan 10% proteoglikan. Deposit garam terpenting adalah kalsium dan fosfat, dengan sedikit natrium, kalium bikarbonat, dan ion magnesium. Pembentukan tulang berlangsung secara terus menerus dan dapat berupa pemanjangan dan penebalan tulang. Kecepatan pembentukan tulang berubah selama hidup. Pembentukan tulang ditentukan oleh stimulasi hormonal, faktor makanan, dan stres tulang (keberadaan osteoblas). Aktivitas osteoblas ditentukan oleh diet, stimulasi hormonal, dan olahraga. Vitamin D mampu menstimulasi kalsifikasi tulang secara langsung dengan bekerja pada osteoblas, dan secara tidak langsung dengan menstimulasi absorpsi kalsium di usus. Peningkatan absorpsi kalsium meningkatkan konsentrasi kalsium darah, yang mendorong kalsifikasi tulang,</w:t>
      </w:r>
      <w:r>
        <w:rPr>
          <w:spacing w:val="-6"/>
        </w:rPr>
        <w:t> </w:t>
      </w:r>
      <w:r>
        <w:rPr/>
        <w:t>dengan</w:t>
      </w:r>
    </w:p>
    <w:p>
      <w:pPr>
        <w:pStyle w:val="BodyText"/>
        <w:spacing w:before="1"/>
        <w:ind w:left="220"/>
        <w:jc w:val="both"/>
      </w:pPr>
      <w:r>
        <w:rPr/>
        <w:t>demikian peranan vitamin D sangat penting. Tulang memiliki fungsi sebagai berikut:</w:t>
      </w:r>
    </w:p>
    <w:p>
      <w:pPr>
        <w:pStyle w:val="ListParagraph"/>
        <w:numPr>
          <w:ilvl w:val="2"/>
          <w:numId w:val="14"/>
        </w:numPr>
        <w:tabs>
          <w:tab w:pos="447" w:val="left" w:leader="none"/>
        </w:tabs>
        <w:spacing w:line="240" w:lineRule="auto" w:before="139" w:after="0"/>
        <w:ind w:left="446" w:right="0" w:hanging="227"/>
        <w:jc w:val="left"/>
        <w:rPr>
          <w:sz w:val="24"/>
        </w:rPr>
      </w:pPr>
      <w:r>
        <w:rPr>
          <w:sz w:val="24"/>
        </w:rPr>
        <w:t>Kerangka penunjang badan (penopang</w:t>
      </w:r>
      <w:r>
        <w:rPr>
          <w:spacing w:val="-8"/>
          <w:sz w:val="24"/>
        </w:rPr>
        <w:t> </w:t>
      </w:r>
      <w:r>
        <w:rPr>
          <w:sz w:val="24"/>
        </w:rPr>
        <w:t>badan)</w:t>
      </w:r>
    </w:p>
    <w:p>
      <w:pPr>
        <w:pStyle w:val="ListParagraph"/>
        <w:numPr>
          <w:ilvl w:val="2"/>
          <w:numId w:val="14"/>
        </w:numPr>
        <w:tabs>
          <w:tab w:pos="461" w:val="left" w:leader="none"/>
        </w:tabs>
        <w:spacing w:line="240" w:lineRule="auto" w:before="137" w:after="0"/>
        <w:ind w:left="460" w:right="0" w:hanging="241"/>
        <w:jc w:val="left"/>
        <w:rPr>
          <w:sz w:val="24"/>
        </w:rPr>
      </w:pPr>
      <w:r>
        <w:rPr>
          <w:sz w:val="24"/>
        </w:rPr>
        <w:t>Pengungkit untuk otot (tempat otot</w:t>
      </w:r>
      <w:r>
        <w:rPr>
          <w:spacing w:val="-8"/>
          <w:sz w:val="24"/>
        </w:rPr>
        <w:t> </w:t>
      </w:r>
      <w:r>
        <w:rPr>
          <w:sz w:val="24"/>
        </w:rPr>
        <w:t>bertumpu)</w:t>
      </w:r>
    </w:p>
    <w:p>
      <w:pPr>
        <w:pStyle w:val="ListParagraph"/>
        <w:numPr>
          <w:ilvl w:val="2"/>
          <w:numId w:val="14"/>
        </w:numPr>
        <w:tabs>
          <w:tab w:pos="447" w:val="left" w:leader="none"/>
        </w:tabs>
        <w:spacing w:line="240" w:lineRule="auto" w:before="139" w:after="0"/>
        <w:ind w:left="446" w:right="0" w:hanging="227"/>
        <w:jc w:val="left"/>
        <w:rPr>
          <w:sz w:val="24"/>
        </w:rPr>
      </w:pPr>
      <w:r>
        <w:rPr>
          <w:sz w:val="24"/>
        </w:rPr>
        <w:t>Pelindung alat tubuh</w:t>
      </w:r>
      <w:r>
        <w:rPr>
          <w:spacing w:val="-4"/>
          <w:sz w:val="24"/>
        </w:rPr>
        <w:t> </w:t>
      </w:r>
      <w:r>
        <w:rPr>
          <w:sz w:val="24"/>
        </w:rPr>
        <w:t>tertentu</w:t>
      </w:r>
    </w:p>
    <w:p>
      <w:pPr>
        <w:pStyle w:val="ListParagraph"/>
        <w:numPr>
          <w:ilvl w:val="2"/>
          <w:numId w:val="14"/>
        </w:numPr>
        <w:tabs>
          <w:tab w:pos="461" w:val="left" w:leader="none"/>
        </w:tabs>
        <w:spacing w:line="240" w:lineRule="auto" w:before="137" w:after="0"/>
        <w:ind w:left="460" w:right="0" w:hanging="241"/>
        <w:jc w:val="left"/>
        <w:rPr>
          <w:sz w:val="24"/>
        </w:rPr>
      </w:pPr>
      <w:r>
        <w:rPr>
          <w:sz w:val="24"/>
        </w:rPr>
        <w:t>Sebagai tempat pembuatan sel-sel darah (sistem hemopoiesis)</w:t>
      </w:r>
    </w:p>
    <w:p>
      <w:pPr>
        <w:pStyle w:val="ListParagraph"/>
        <w:numPr>
          <w:ilvl w:val="2"/>
          <w:numId w:val="14"/>
        </w:numPr>
        <w:tabs>
          <w:tab w:pos="447" w:val="left" w:leader="none"/>
        </w:tabs>
        <w:spacing w:line="240" w:lineRule="auto" w:before="139" w:after="0"/>
        <w:ind w:left="446" w:right="0" w:hanging="227"/>
        <w:jc w:val="left"/>
        <w:rPr>
          <w:sz w:val="24"/>
        </w:rPr>
      </w:pPr>
      <w:r>
        <w:rPr>
          <w:sz w:val="24"/>
        </w:rPr>
        <w:t>Sebagai gudang penyimpanan Calsium dan</w:t>
      </w:r>
      <w:r>
        <w:rPr>
          <w:spacing w:val="-2"/>
          <w:sz w:val="24"/>
        </w:rPr>
        <w:t> </w:t>
      </w:r>
      <w:r>
        <w:rPr>
          <w:sz w:val="24"/>
        </w:rPr>
        <w:t>Phosphor.</w:t>
      </w:r>
    </w:p>
    <w:p>
      <w:pPr>
        <w:spacing w:after="0" w:line="240" w:lineRule="auto"/>
        <w:jc w:val="left"/>
        <w:rPr>
          <w:sz w:val="24"/>
        </w:rPr>
        <w:sectPr>
          <w:headerReference w:type="default" r:id="rId54"/>
          <w:footerReference w:type="default" r:id="rId55"/>
          <w:pgSz w:w="12240" w:h="15840"/>
          <w:pgMar w:header="0" w:footer="1088" w:top="1360" w:bottom="1280" w:left="1220" w:right="1220"/>
          <w:pgNumType w:start="13"/>
        </w:sectPr>
      </w:pPr>
    </w:p>
    <w:p>
      <w:pPr>
        <w:pStyle w:val="Heading1"/>
        <w:numPr>
          <w:ilvl w:val="0"/>
          <w:numId w:val="14"/>
        </w:numPr>
        <w:tabs>
          <w:tab w:pos="502" w:val="left" w:leader="none"/>
        </w:tabs>
        <w:spacing w:line="240" w:lineRule="auto" w:before="80" w:after="0"/>
        <w:ind w:left="501" w:right="0" w:hanging="282"/>
        <w:jc w:val="left"/>
        <w:rPr>
          <w:rFonts w:ascii="Book Antiqua"/>
        </w:rPr>
      </w:pPr>
      <w:r>
        <w:rPr>
          <w:rFonts w:ascii="Book Antiqua"/>
        </w:rPr>
        <w:t>TEKNIS</w:t>
      </w:r>
      <w:r>
        <w:rPr>
          <w:rFonts w:ascii="Book Antiqua"/>
          <w:spacing w:val="-2"/>
        </w:rPr>
        <w:t> </w:t>
      </w:r>
      <w:r>
        <w:rPr>
          <w:rFonts w:ascii="Book Antiqua"/>
        </w:rPr>
        <w:t>PELAKSANAAN</w:t>
      </w:r>
    </w:p>
    <w:p>
      <w:pPr>
        <w:pStyle w:val="BodyText"/>
        <w:spacing w:before="4"/>
        <w:rPr>
          <w:rFonts w:ascii="Book Antiqua"/>
          <w:b/>
        </w:rPr>
      </w:pPr>
    </w:p>
    <w:p>
      <w:pPr>
        <w:pStyle w:val="BodyText"/>
        <w:tabs>
          <w:tab w:pos="1472" w:val="left" w:leader="none"/>
          <w:tab w:pos="2748" w:val="left" w:leader="none"/>
          <w:tab w:pos="3508" w:val="left" w:leader="none"/>
          <w:tab w:pos="4706" w:val="left" w:leader="none"/>
          <w:tab w:pos="5637" w:val="left" w:leader="none"/>
          <w:tab w:pos="7155" w:val="left" w:leader="none"/>
          <w:tab w:pos="8371" w:val="left" w:leader="none"/>
        </w:tabs>
        <w:spacing w:line="360" w:lineRule="auto"/>
        <w:ind w:left="647" w:right="216"/>
      </w:pPr>
      <w:r>
        <w:rPr/>
        <w:t>Setiap</w:t>
        <w:tab/>
        <w:t>mahasiswa</w:t>
        <w:tab/>
        <w:t>wajib</w:t>
        <w:tab/>
        <w:t>mengikuti</w:t>
        <w:tab/>
        <w:t>seluruh</w:t>
        <w:tab/>
        <w:t>pembelajaran</w:t>
        <w:tab/>
        <w:t>praktikum</w:t>
        <w:tab/>
      </w:r>
      <w:r>
        <w:rPr>
          <w:spacing w:val="-3"/>
        </w:rPr>
        <w:t>keperawatan </w:t>
      </w:r>
      <w:r>
        <w:rPr/>
        <w:t>Keperawatan Medikal Bedah, dengan ketentuan sebagai berikut</w:t>
      </w:r>
      <w:r>
        <w:rPr>
          <w:spacing w:val="-2"/>
        </w:rPr>
        <w:t> </w:t>
      </w:r>
      <w:r>
        <w:rPr/>
        <w:t>:</w:t>
      </w:r>
    </w:p>
    <w:p>
      <w:pPr>
        <w:pStyle w:val="ListParagraph"/>
        <w:numPr>
          <w:ilvl w:val="1"/>
          <w:numId w:val="14"/>
        </w:numPr>
        <w:tabs>
          <w:tab w:pos="1214" w:val="left" w:leader="none"/>
        </w:tabs>
        <w:spacing w:line="240" w:lineRule="auto" w:before="199" w:after="0"/>
        <w:ind w:left="1214" w:right="0" w:hanging="286"/>
        <w:jc w:val="left"/>
        <w:rPr>
          <w:sz w:val="24"/>
        </w:rPr>
      </w:pPr>
      <w:r>
        <w:rPr>
          <w:sz w:val="24"/>
        </w:rPr>
        <w:t>Mahasiswa telah mengikuti</w:t>
      </w:r>
      <w:r>
        <w:rPr>
          <w:spacing w:val="-3"/>
          <w:sz w:val="24"/>
        </w:rPr>
        <w:t> </w:t>
      </w:r>
      <w:r>
        <w:rPr>
          <w:sz w:val="24"/>
        </w:rPr>
        <w:t>demonstrasi.</w:t>
      </w:r>
    </w:p>
    <w:p>
      <w:pPr>
        <w:pStyle w:val="ListParagraph"/>
        <w:numPr>
          <w:ilvl w:val="1"/>
          <w:numId w:val="14"/>
        </w:numPr>
        <w:tabs>
          <w:tab w:pos="1214" w:val="left" w:leader="none"/>
        </w:tabs>
        <w:spacing w:line="360" w:lineRule="auto" w:before="139" w:after="0"/>
        <w:ind w:left="1214" w:right="222" w:hanging="286"/>
        <w:jc w:val="left"/>
        <w:rPr>
          <w:sz w:val="24"/>
        </w:rPr>
      </w:pPr>
      <w:r>
        <w:rPr>
          <w:sz w:val="24"/>
        </w:rPr>
        <w:t>Setiap mahasiswa /kelompok menyiapkan alat dan bahan yang dibutuhkan sebelum kegiatan</w:t>
      </w:r>
      <w:r>
        <w:rPr>
          <w:spacing w:val="-1"/>
          <w:sz w:val="24"/>
        </w:rPr>
        <w:t> </w:t>
      </w:r>
      <w:r>
        <w:rPr>
          <w:sz w:val="24"/>
        </w:rPr>
        <w:t>dimulai.</w:t>
      </w:r>
    </w:p>
    <w:p>
      <w:pPr>
        <w:pStyle w:val="ListParagraph"/>
        <w:numPr>
          <w:ilvl w:val="1"/>
          <w:numId w:val="14"/>
        </w:numPr>
        <w:tabs>
          <w:tab w:pos="1214" w:val="left" w:leader="none"/>
        </w:tabs>
        <w:spacing w:line="360" w:lineRule="auto" w:before="0" w:after="0"/>
        <w:ind w:left="1214" w:right="214" w:hanging="286"/>
        <w:jc w:val="left"/>
        <w:rPr>
          <w:sz w:val="24"/>
        </w:rPr>
      </w:pPr>
      <w:r>
        <w:rPr>
          <w:sz w:val="24"/>
        </w:rPr>
        <w:t>Wajib mentaati tata tertib yang berlaku di laboratorium keperawatan maupun yang berlaku di tatanan</w:t>
      </w:r>
      <w:r>
        <w:rPr>
          <w:spacing w:val="-1"/>
          <w:sz w:val="24"/>
        </w:rPr>
        <w:t> </w:t>
      </w:r>
      <w:r>
        <w:rPr>
          <w:sz w:val="24"/>
        </w:rPr>
        <w:t>nyata.</w:t>
      </w:r>
    </w:p>
    <w:p>
      <w:pPr>
        <w:pStyle w:val="ListParagraph"/>
        <w:numPr>
          <w:ilvl w:val="1"/>
          <w:numId w:val="14"/>
        </w:numPr>
        <w:tabs>
          <w:tab w:pos="1214" w:val="left" w:leader="none"/>
        </w:tabs>
        <w:spacing w:line="360" w:lineRule="auto" w:before="1" w:after="0"/>
        <w:ind w:left="1214" w:right="225" w:hanging="286"/>
        <w:jc w:val="left"/>
        <w:rPr>
          <w:sz w:val="24"/>
        </w:rPr>
      </w:pPr>
      <w:r>
        <w:rPr>
          <w:sz w:val="24"/>
        </w:rPr>
        <w:t>Wajib mengisi presesnsi setiap kegiatan, merapikan dan mengembalikan alat setelah selesai pada petugas</w:t>
      </w:r>
      <w:r>
        <w:rPr>
          <w:spacing w:val="-3"/>
          <w:sz w:val="24"/>
        </w:rPr>
        <w:t> </w:t>
      </w:r>
      <w:r>
        <w:rPr>
          <w:sz w:val="24"/>
        </w:rPr>
        <w:t>lab.</w:t>
      </w:r>
    </w:p>
    <w:p>
      <w:pPr>
        <w:pStyle w:val="ListParagraph"/>
        <w:numPr>
          <w:ilvl w:val="1"/>
          <w:numId w:val="14"/>
        </w:numPr>
        <w:tabs>
          <w:tab w:pos="1214" w:val="left" w:leader="none"/>
        </w:tabs>
        <w:spacing w:line="360" w:lineRule="auto" w:before="0" w:after="0"/>
        <w:ind w:left="1214" w:right="219" w:hanging="286"/>
        <w:jc w:val="left"/>
        <w:rPr>
          <w:sz w:val="24"/>
        </w:rPr>
      </w:pPr>
      <w:r>
        <w:rPr>
          <w:sz w:val="24"/>
        </w:rPr>
        <w:t>Apabila mahasiswa berhalangan hadir wajib memberitahu dan harus mengganti sesuai dengan ketentuan yang berlaku.</w:t>
      </w:r>
    </w:p>
    <w:p>
      <w:pPr>
        <w:pStyle w:val="ListParagraph"/>
        <w:numPr>
          <w:ilvl w:val="1"/>
          <w:numId w:val="14"/>
        </w:numPr>
        <w:tabs>
          <w:tab w:pos="1214" w:val="left" w:leader="none"/>
        </w:tabs>
        <w:spacing w:line="274" w:lineRule="exact" w:before="0" w:after="0"/>
        <w:ind w:left="1214" w:right="0" w:hanging="286"/>
        <w:jc w:val="left"/>
        <w:rPr>
          <w:sz w:val="24"/>
        </w:rPr>
      </w:pPr>
      <w:r>
        <w:rPr>
          <w:sz w:val="24"/>
        </w:rPr>
        <w:t>Membuat laporan kegiatan dari hasil kegiatan</w:t>
      </w:r>
      <w:r>
        <w:rPr>
          <w:spacing w:val="-1"/>
          <w:sz w:val="24"/>
        </w:rPr>
        <w:t> </w:t>
      </w:r>
      <w:r>
        <w:rPr>
          <w:sz w:val="24"/>
        </w:rPr>
        <w:t>praktikum.</w:t>
      </w:r>
    </w:p>
    <w:p>
      <w:pPr>
        <w:pStyle w:val="ListParagraph"/>
        <w:numPr>
          <w:ilvl w:val="1"/>
          <w:numId w:val="14"/>
        </w:numPr>
        <w:tabs>
          <w:tab w:pos="1214" w:val="left" w:leader="none"/>
        </w:tabs>
        <w:spacing w:line="360" w:lineRule="auto" w:before="139" w:after="0"/>
        <w:ind w:left="1214" w:right="223" w:hanging="286"/>
        <w:jc w:val="left"/>
        <w:rPr>
          <w:sz w:val="24"/>
        </w:rPr>
      </w:pPr>
      <w:r>
        <w:rPr>
          <w:sz w:val="24"/>
        </w:rPr>
        <w:t>Selama pelaksanaan praktikum akan dilakukan evaluasi untuk melihat capaian pembelajaran</w:t>
      </w:r>
      <w:r>
        <w:rPr>
          <w:spacing w:val="-1"/>
          <w:sz w:val="24"/>
        </w:rPr>
        <w:t> </w:t>
      </w:r>
      <w:r>
        <w:rPr>
          <w:sz w:val="24"/>
        </w:rPr>
        <w:t>mahasiswa.</w:t>
      </w:r>
    </w:p>
    <w:p>
      <w:pPr>
        <w:spacing w:after="0" w:line="360" w:lineRule="auto"/>
        <w:jc w:val="left"/>
        <w:rPr>
          <w:sz w:val="24"/>
        </w:rPr>
        <w:sectPr>
          <w:headerReference w:type="default" r:id="rId56"/>
          <w:footerReference w:type="default" r:id="rId57"/>
          <w:pgSz w:w="12240" w:h="15840"/>
          <w:pgMar w:header="0" w:footer="1088" w:top="1360" w:bottom="1280" w:left="1220" w:right="1220"/>
          <w:pgNumType w:start="14"/>
        </w:sectPr>
      </w:pPr>
    </w:p>
    <w:p>
      <w:pPr>
        <w:pStyle w:val="Heading1"/>
        <w:numPr>
          <w:ilvl w:val="1"/>
          <w:numId w:val="6"/>
        </w:numPr>
        <w:tabs>
          <w:tab w:pos="581" w:val="left" w:leader="none"/>
        </w:tabs>
        <w:spacing w:line="240" w:lineRule="auto" w:before="80" w:after="0"/>
        <w:ind w:left="580" w:right="0" w:hanging="361"/>
        <w:jc w:val="both"/>
        <w:rPr>
          <w:rFonts w:ascii="Book Antiqua"/>
        </w:rPr>
      </w:pPr>
      <w:r>
        <w:rPr/>
        <w:t>Praktikum 3 (Waktu : 6 x 170</w:t>
      </w:r>
      <w:r>
        <w:rPr>
          <w:spacing w:val="-5"/>
        </w:rPr>
        <w:t> </w:t>
      </w:r>
      <w:r>
        <w:rPr/>
        <w:t>menit)</w:t>
      </w:r>
    </w:p>
    <w:p>
      <w:pPr>
        <w:pStyle w:val="BodyText"/>
        <w:spacing w:before="9"/>
        <w:rPr>
          <w:b/>
          <w:sz w:val="23"/>
        </w:rPr>
      </w:pPr>
    </w:p>
    <w:p>
      <w:pPr>
        <w:spacing w:line="274" w:lineRule="exact" w:before="0"/>
        <w:ind w:left="711" w:right="712" w:firstLine="0"/>
        <w:jc w:val="center"/>
        <w:rPr>
          <w:b/>
          <w:sz w:val="24"/>
        </w:rPr>
      </w:pPr>
      <w:r>
        <w:rPr>
          <w:b/>
          <w:sz w:val="24"/>
        </w:rPr>
        <w:t>TINDAKAN KEPERAWATAN GANGGUAN SISTEM INTEGUMENT</w:t>
      </w:r>
    </w:p>
    <w:p>
      <w:pPr>
        <w:spacing w:line="274" w:lineRule="exact" w:before="0"/>
        <w:ind w:left="711" w:right="709" w:firstLine="0"/>
        <w:jc w:val="center"/>
        <w:rPr>
          <w:sz w:val="22"/>
        </w:rPr>
      </w:pPr>
      <w:r>
        <w:rPr>
          <w:sz w:val="24"/>
        </w:rPr>
        <w:t>Oleh : </w:t>
      </w:r>
      <w:r>
        <w:rPr>
          <w:sz w:val="22"/>
        </w:rPr>
        <w:t>Dr. Tri Johan Agus Yuswanto, S.Kp., M.Kep</w:t>
      </w:r>
    </w:p>
    <w:p>
      <w:pPr>
        <w:pStyle w:val="BodyText"/>
        <w:spacing w:before="8"/>
      </w:pPr>
    </w:p>
    <w:p>
      <w:pPr>
        <w:pStyle w:val="Heading1"/>
        <w:numPr>
          <w:ilvl w:val="0"/>
          <w:numId w:val="19"/>
        </w:numPr>
        <w:tabs>
          <w:tab w:pos="528" w:val="left" w:leader="none"/>
        </w:tabs>
        <w:spacing w:line="286" w:lineRule="exact" w:before="0" w:after="0"/>
        <w:ind w:left="527" w:right="0" w:hanging="308"/>
        <w:jc w:val="both"/>
        <w:rPr>
          <w:rFonts w:ascii="Book Antiqua"/>
        </w:rPr>
      </w:pPr>
      <w:r>
        <w:rPr>
          <w:rFonts w:ascii="Book Antiqua"/>
        </w:rPr>
        <w:t>LANDASAN</w:t>
      </w:r>
      <w:r>
        <w:rPr>
          <w:rFonts w:ascii="Book Antiqua"/>
          <w:spacing w:val="-2"/>
        </w:rPr>
        <w:t> </w:t>
      </w:r>
      <w:r>
        <w:rPr>
          <w:rFonts w:ascii="Book Antiqua"/>
        </w:rPr>
        <w:t>TEORI</w:t>
      </w:r>
    </w:p>
    <w:p>
      <w:pPr>
        <w:pStyle w:val="BodyText"/>
        <w:spacing w:line="360" w:lineRule="auto"/>
        <w:ind w:left="220" w:right="215" w:firstLine="719"/>
        <w:jc w:val="both"/>
      </w:pPr>
      <w:r>
        <w:rPr/>
        <w:t>Materi Topik ini berfokus pada penjelasan tentang anatomi fisiologi sistem integumen yang terdiri dari; anatomi kulit, fungsi kulit dan tanda-tanda perubahan kulit yang patologis. Kegiatan berikutnya setelah mahasiswa mampu merecall pengetahuan dengan benar, diharapkan mahasiswa membaca dan memahami materi Topik ini terkait dengan sistem integumen meliputi ; struktur kulit, bagian-bagian dari kulit, fungsi kulit dan konsep patologis</w:t>
      </w:r>
    </w:p>
    <w:p>
      <w:pPr>
        <w:pStyle w:val="BodyText"/>
        <w:ind w:left="220"/>
        <w:jc w:val="both"/>
      </w:pPr>
      <w:r>
        <w:rPr/>
        <w:t>kelainan kulit.</w:t>
      </w:r>
    </w:p>
    <w:p>
      <w:pPr>
        <w:pStyle w:val="Heading1"/>
        <w:numPr>
          <w:ilvl w:val="1"/>
          <w:numId w:val="19"/>
        </w:numPr>
        <w:tabs>
          <w:tab w:pos="461" w:val="left" w:leader="none"/>
        </w:tabs>
        <w:spacing w:line="240" w:lineRule="auto" w:before="141" w:after="0"/>
        <w:ind w:left="460" w:right="0" w:hanging="241"/>
        <w:jc w:val="both"/>
      </w:pPr>
      <w:r>
        <w:rPr/>
        <w:t>Struktur</w:t>
      </w:r>
      <w:r>
        <w:rPr>
          <w:spacing w:val="-1"/>
        </w:rPr>
        <w:t> </w:t>
      </w:r>
      <w:r>
        <w:rPr/>
        <w:t>Kulit</w:t>
      </w:r>
    </w:p>
    <w:p>
      <w:pPr>
        <w:pStyle w:val="BodyText"/>
        <w:spacing w:line="360" w:lineRule="auto" w:before="132"/>
        <w:ind w:left="220" w:right="214"/>
        <w:jc w:val="both"/>
      </w:pPr>
      <w:r>
        <w:rPr/>
        <w:t>Kulit merupakan pelindung tubuh, dimana setiap bagian tubuh luas dan tebalnya kulit berbeda. Luas kulit orang dewasa adalah 1,5 - 2 m2, sedangkan tebalnya antara 1,5 – 5 mm, bergantung pada letak kulit, umur, jenis kelamin, suhu, dan keadaan gizi. Kulit paling tipis pada kelopak mata, penis, labium minor dan bagian medial lengan atas, sedangkan kulit tebal terdapat di telapak tangan dan kaki, punggung, bahu, dan bokong. Selain sebagai pelindung terhadap cedera fisik, kekeringan, zat kimia, kuman penyakit, dan radiasi, kulit juga berfungsi sebagai pengindra, pengatur suhu tubuh, dan ikut mengatur peredaran darah. Pengaturan suhu dimungkinkan oleh adanya jaringan kapiler yang luas di dermis (vasodilatasi dan vasokonstriksi), serta adanya lemak subkutan dan kelenjar keringat. Keringat yang menguap di kulit akan melepaskan panas tubuh yang dibawah ke permukaan oleh kapiler. Berkeringat ini juga menyebabkan tubuh kehilangan air (insesible water loss), yang dapat mencapai beberapa liter sehari. Faal perasa dan peraba dijalankan oleh ujung saraf sensoris, Vater Paccini, Meissner, Krause, Ruffini yang terdapat di dermis. Lihat dan perhatikan gambar kulit berikut</w:t>
      </w:r>
      <w:r>
        <w:rPr>
          <w:spacing w:val="1"/>
        </w:rPr>
        <w:t> </w:t>
      </w:r>
      <w:r>
        <w:rPr/>
        <w:t>:</w:t>
      </w:r>
    </w:p>
    <w:p>
      <w:pPr>
        <w:spacing w:after="0" w:line="360" w:lineRule="auto"/>
        <w:jc w:val="both"/>
        <w:sectPr>
          <w:headerReference w:type="default" r:id="rId58"/>
          <w:footerReference w:type="default" r:id="rId59"/>
          <w:pgSz w:w="12240" w:h="15840"/>
          <w:pgMar w:header="0" w:footer="1088" w:top="1360" w:bottom="1280" w:left="1220" w:right="1220"/>
          <w:pgNumType w:start="15"/>
        </w:sectPr>
      </w:pPr>
    </w:p>
    <w:p>
      <w:pPr>
        <w:pStyle w:val="BodyText"/>
        <w:ind w:left="250"/>
        <w:rPr>
          <w:sz w:val="20"/>
        </w:rPr>
      </w:pPr>
      <w:r>
        <w:rPr>
          <w:sz w:val="20"/>
        </w:rPr>
        <w:drawing>
          <wp:inline distT="0" distB="0" distL="0" distR="0">
            <wp:extent cx="2304244" cy="2011679"/>
            <wp:effectExtent l="0" t="0" r="0" b="0"/>
            <wp:docPr id="25" name="image16.jpeg"/>
            <wp:cNvGraphicFramePr>
              <a:graphicFrameLocks noChangeAspect="1"/>
            </wp:cNvGraphicFramePr>
            <a:graphic>
              <a:graphicData uri="http://schemas.openxmlformats.org/drawingml/2006/picture">
                <pic:pic>
                  <pic:nvPicPr>
                    <pic:cNvPr id="26" name="image16.jpeg"/>
                    <pic:cNvPicPr/>
                  </pic:nvPicPr>
                  <pic:blipFill>
                    <a:blip r:embed="rId62" cstate="print"/>
                    <a:stretch>
                      <a:fillRect/>
                    </a:stretch>
                  </pic:blipFill>
                  <pic:spPr>
                    <a:xfrm>
                      <a:off x="0" y="0"/>
                      <a:ext cx="2304244" cy="2011679"/>
                    </a:xfrm>
                    <a:prstGeom prst="rect">
                      <a:avLst/>
                    </a:prstGeom>
                  </pic:spPr>
                </pic:pic>
              </a:graphicData>
            </a:graphic>
          </wp:inline>
        </w:drawing>
      </w:r>
      <w:r>
        <w:rPr>
          <w:sz w:val="20"/>
        </w:rPr>
      </w:r>
    </w:p>
    <w:p>
      <w:pPr>
        <w:pStyle w:val="BodyText"/>
        <w:spacing w:before="1"/>
        <w:rPr>
          <w:sz w:val="18"/>
        </w:rPr>
      </w:pPr>
    </w:p>
    <w:p>
      <w:pPr>
        <w:pStyle w:val="BodyText"/>
        <w:spacing w:before="51"/>
        <w:ind w:left="220"/>
        <w:jc w:val="both"/>
        <w:rPr>
          <w:rFonts w:ascii="Calibri"/>
        </w:rPr>
      </w:pPr>
      <w:r>
        <w:rPr>
          <w:rFonts w:ascii="Calibri"/>
        </w:rPr>
        <w:t>Gambar 1.3 : Struktur Kulit</w:t>
      </w:r>
    </w:p>
    <w:p>
      <w:pPr>
        <w:pStyle w:val="BodyText"/>
        <w:rPr>
          <w:rFonts w:ascii="Calibri"/>
        </w:rPr>
      </w:pPr>
    </w:p>
    <w:p>
      <w:pPr>
        <w:pStyle w:val="BodyText"/>
        <w:spacing w:before="9"/>
        <w:rPr>
          <w:rFonts w:ascii="Calibri"/>
          <w:sz w:val="23"/>
        </w:rPr>
      </w:pPr>
    </w:p>
    <w:p>
      <w:pPr>
        <w:pStyle w:val="BodyText"/>
        <w:spacing w:line="360" w:lineRule="auto"/>
        <w:ind w:left="220" w:right="218"/>
        <w:jc w:val="both"/>
      </w:pPr>
      <w:r>
        <w:rPr/>
        <w:t>Kulit terbagi atas tiga lapisan pokok, yaitu epidermis, dermis atau korium, dan jaringan subkutan atau subkutis.</w:t>
      </w:r>
    </w:p>
    <w:p>
      <w:pPr>
        <w:pStyle w:val="ListParagraph"/>
        <w:numPr>
          <w:ilvl w:val="2"/>
          <w:numId w:val="19"/>
        </w:numPr>
        <w:tabs>
          <w:tab w:pos="461" w:val="left" w:leader="none"/>
        </w:tabs>
        <w:spacing w:line="240" w:lineRule="auto" w:before="0" w:after="0"/>
        <w:ind w:left="460" w:right="0" w:hanging="241"/>
        <w:jc w:val="both"/>
        <w:rPr>
          <w:i/>
          <w:sz w:val="24"/>
        </w:rPr>
      </w:pPr>
      <w:r>
        <w:rPr>
          <w:i/>
          <w:sz w:val="24"/>
        </w:rPr>
        <w:t>Epidermis</w:t>
      </w:r>
    </w:p>
    <w:p>
      <w:pPr>
        <w:pStyle w:val="BodyText"/>
        <w:spacing w:before="137"/>
        <w:ind w:left="220"/>
        <w:jc w:val="both"/>
      </w:pPr>
      <w:r>
        <w:rPr/>
        <w:t>Epidermis terbagi atas lima lapisan.</w:t>
      </w:r>
    </w:p>
    <w:p>
      <w:pPr>
        <w:pStyle w:val="ListParagraph"/>
        <w:numPr>
          <w:ilvl w:val="0"/>
          <w:numId w:val="20"/>
        </w:numPr>
        <w:tabs>
          <w:tab w:pos="516" w:val="left" w:leader="none"/>
        </w:tabs>
        <w:spacing w:line="360" w:lineRule="auto" w:before="139" w:after="0"/>
        <w:ind w:left="220" w:right="218" w:firstLine="0"/>
        <w:jc w:val="both"/>
        <w:rPr>
          <w:sz w:val="24"/>
        </w:rPr>
      </w:pPr>
      <w:r>
        <w:rPr>
          <w:sz w:val="24"/>
        </w:rPr>
        <w:t>Lapisan tanduk atau </w:t>
      </w:r>
      <w:r>
        <w:rPr>
          <w:i/>
          <w:sz w:val="24"/>
        </w:rPr>
        <w:t>stratum korneum </w:t>
      </w:r>
      <w:r>
        <w:rPr>
          <w:sz w:val="24"/>
        </w:rPr>
        <w:t>yaitu lapisan kulit yang paling luar yang terdiri dari beberapa lapis sel gepeng yang mati, tidak berinti dan protoplasmanya telah berubah menjadi keratin (zat</w:t>
      </w:r>
      <w:r>
        <w:rPr>
          <w:spacing w:val="-1"/>
          <w:sz w:val="24"/>
        </w:rPr>
        <w:t> </w:t>
      </w:r>
      <w:r>
        <w:rPr>
          <w:sz w:val="24"/>
        </w:rPr>
        <w:t>tanduk).</w:t>
      </w:r>
    </w:p>
    <w:p>
      <w:pPr>
        <w:pStyle w:val="ListParagraph"/>
        <w:numPr>
          <w:ilvl w:val="0"/>
          <w:numId w:val="20"/>
        </w:numPr>
        <w:tabs>
          <w:tab w:pos="526" w:val="left" w:leader="none"/>
        </w:tabs>
        <w:spacing w:line="360" w:lineRule="auto" w:before="0" w:after="0"/>
        <w:ind w:left="220" w:right="218" w:firstLine="0"/>
        <w:jc w:val="both"/>
        <w:rPr>
          <w:sz w:val="24"/>
        </w:rPr>
      </w:pPr>
      <w:r>
        <w:rPr>
          <w:i/>
          <w:sz w:val="24"/>
        </w:rPr>
        <w:t>Stratum lusidum </w:t>
      </w:r>
      <w:r>
        <w:rPr>
          <w:sz w:val="24"/>
        </w:rPr>
        <w:t>yaitu lapisan sel gepeng tanpa inti dengan protoplasma berubah menjadi eleidin (protein). Tampak jelas pada telapak tangan dan</w:t>
      </w:r>
      <w:r>
        <w:rPr>
          <w:spacing w:val="-2"/>
          <w:sz w:val="24"/>
        </w:rPr>
        <w:t> </w:t>
      </w:r>
      <w:r>
        <w:rPr>
          <w:sz w:val="24"/>
        </w:rPr>
        <w:t>kaki.</w:t>
      </w:r>
    </w:p>
    <w:p>
      <w:pPr>
        <w:pStyle w:val="ListParagraph"/>
        <w:numPr>
          <w:ilvl w:val="0"/>
          <w:numId w:val="20"/>
        </w:numPr>
        <w:tabs>
          <w:tab w:pos="482" w:val="left" w:leader="none"/>
        </w:tabs>
        <w:spacing w:line="360" w:lineRule="auto" w:before="0" w:after="0"/>
        <w:ind w:left="220" w:right="214" w:firstLine="0"/>
        <w:jc w:val="both"/>
        <w:rPr>
          <w:sz w:val="24"/>
        </w:rPr>
      </w:pPr>
      <w:r>
        <w:rPr>
          <w:sz w:val="24"/>
        </w:rPr>
        <w:t>Lapisan granular atau </w:t>
      </w:r>
      <w:r>
        <w:rPr>
          <w:i/>
          <w:sz w:val="24"/>
        </w:rPr>
        <w:t>stratum granulosum </w:t>
      </w:r>
      <w:r>
        <w:rPr>
          <w:sz w:val="24"/>
        </w:rPr>
        <w:t>yaitu 2 atau 3 lapisan sel gepeng dengan sitoplasma berbutir kasar dan terdapat inti di antaranya. Mukosa biasanya tidak memiliki lapisan ini. Tampak jelas pada telapak tangan dan</w:t>
      </w:r>
      <w:r>
        <w:rPr>
          <w:spacing w:val="-2"/>
          <w:sz w:val="24"/>
        </w:rPr>
        <w:t> </w:t>
      </w:r>
      <w:r>
        <w:rPr>
          <w:sz w:val="24"/>
        </w:rPr>
        <w:t>kaki.</w:t>
      </w:r>
    </w:p>
    <w:p>
      <w:pPr>
        <w:pStyle w:val="ListParagraph"/>
        <w:numPr>
          <w:ilvl w:val="0"/>
          <w:numId w:val="20"/>
        </w:numPr>
        <w:tabs>
          <w:tab w:pos="482" w:val="left" w:leader="none"/>
        </w:tabs>
        <w:spacing w:line="360" w:lineRule="auto" w:before="0" w:after="0"/>
        <w:ind w:left="220" w:right="215" w:firstLine="0"/>
        <w:jc w:val="left"/>
        <w:rPr>
          <w:sz w:val="24"/>
        </w:rPr>
      </w:pPr>
      <w:r>
        <w:rPr>
          <w:sz w:val="24"/>
        </w:rPr>
        <w:t>Lapisan malpighi atau </w:t>
      </w:r>
      <w:r>
        <w:rPr>
          <w:i/>
          <w:sz w:val="24"/>
        </w:rPr>
        <w:t>stratum spinosum</w:t>
      </w:r>
      <w:r>
        <w:rPr>
          <w:sz w:val="24"/>
        </w:rPr>
        <w:t>. Nama lainnya adalah pickle cell layer (lapisan akanta). Terdiri dari beberapa lapis sel berbentuk poligonal dengan besar berbedabeda karena adanya proses mitosis. Protoplasma jernih karena mengandung banyak glikogen dan inti terletak ditengah-tengah. Makin dekat letaknya </w:t>
      </w:r>
      <w:r>
        <w:rPr>
          <w:spacing w:val="2"/>
          <w:sz w:val="24"/>
        </w:rPr>
        <w:t>ke </w:t>
      </w:r>
      <w:r>
        <w:rPr>
          <w:sz w:val="24"/>
        </w:rPr>
        <w:t>permukaan bentuk sel semakin gepeng. Diantara sel terdapat jembatan antar sel (intercellular bridges) terdiri dari protoplasma dan tonofibril atau keratin. Penebalan antar jembatan membentuk penebalan bulat kecil disebut nodus bizzozero. Diantara sel juga terdapat sel</w:t>
      </w:r>
      <w:r>
        <w:rPr>
          <w:spacing w:val="-2"/>
          <w:sz w:val="24"/>
        </w:rPr>
        <w:t> </w:t>
      </w:r>
      <w:r>
        <w:rPr>
          <w:sz w:val="24"/>
        </w:rPr>
        <w:t>langerhans.</w:t>
      </w:r>
    </w:p>
    <w:p>
      <w:pPr>
        <w:spacing w:after="0" w:line="360" w:lineRule="auto"/>
        <w:jc w:val="left"/>
        <w:rPr>
          <w:sz w:val="24"/>
        </w:rPr>
        <w:sectPr>
          <w:headerReference w:type="default" r:id="rId60"/>
          <w:footerReference w:type="default" r:id="rId61"/>
          <w:pgSz w:w="12240" w:h="15840"/>
          <w:pgMar w:header="0" w:footer="1088" w:top="1500" w:bottom="1280" w:left="1220" w:right="1220"/>
          <w:pgNumType w:start="16"/>
        </w:sectPr>
      </w:pPr>
    </w:p>
    <w:p>
      <w:pPr>
        <w:pStyle w:val="ListParagraph"/>
        <w:numPr>
          <w:ilvl w:val="0"/>
          <w:numId w:val="20"/>
        </w:numPr>
        <w:tabs>
          <w:tab w:pos="502" w:val="left" w:leader="none"/>
        </w:tabs>
        <w:spacing w:line="360" w:lineRule="auto" w:before="74" w:after="0"/>
        <w:ind w:left="220" w:right="215" w:firstLine="0"/>
        <w:jc w:val="both"/>
        <w:rPr>
          <w:sz w:val="24"/>
        </w:rPr>
      </w:pPr>
      <w:r>
        <w:rPr>
          <w:sz w:val="24"/>
        </w:rPr>
        <w:t>Lapisan basal atau </w:t>
      </w:r>
      <w:r>
        <w:rPr>
          <w:i/>
          <w:sz w:val="24"/>
        </w:rPr>
        <w:t>stratum germinativium</w:t>
      </w:r>
      <w:r>
        <w:rPr>
          <w:sz w:val="24"/>
        </w:rPr>
        <w:t>. Terdiri dari sel berbentuk kubus tersusun vertikal pada perbatasan dermo-epidermal, berbaris seperti pagar (palisade), mengadakan mitosis dari berbagai fungsi reproduktif dan terdiri dari</w:t>
      </w:r>
      <w:r>
        <w:rPr>
          <w:spacing w:val="1"/>
          <w:sz w:val="24"/>
        </w:rPr>
        <w:t> </w:t>
      </w:r>
      <w:r>
        <w:rPr>
          <w:sz w:val="24"/>
        </w:rPr>
        <w:t>:</w:t>
      </w:r>
    </w:p>
    <w:p>
      <w:pPr>
        <w:pStyle w:val="ListParagraph"/>
        <w:numPr>
          <w:ilvl w:val="1"/>
          <w:numId w:val="20"/>
        </w:numPr>
        <w:tabs>
          <w:tab w:pos="502" w:val="left" w:leader="none"/>
        </w:tabs>
        <w:spacing w:line="360" w:lineRule="auto" w:before="0" w:after="0"/>
        <w:ind w:left="220" w:right="218" w:firstLine="0"/>
        <w:jc w:val="both"/>
        <w:rPr>
          <w:sz w:val="24"/>
        </w:rPr>
      </w:pPr>
      <w:r>
        <w:rPr>
          <w:sz w:val="24"/>
        </w:rPr>
        <w:t>Sel berbentuk kolumnar dengan protoplasma basofilik inti lonjong dan besar, dihubungkan satu dengan yang lain dengan jembatan antar sel.</w:t>
      </w:r>
    </w:p>
    <w:p>
      <w:pPr>
        <w:pStyle w:val="ListParagraph"/>
        <w:numPr>
          <w:ilvl w:val="1"/>
          <w:numId w:val="20"/>
        </w:numPr>
        <w:tabs>
          <w:tab w:pos="480" w:val="left" w:leader="none"/>
        </w:tabs>
        <w:spacing w:line="240" w:lineRule="auto" w:before="0" w:after="0"/>
        <w:ind w:left="479" w:right="0" w:hanging="260"/>
        <w:jc w:val="both"/>
        <w:rPr>
          <w:sz w:val="24"/>
        </w:rPr>
      </w:pPr>
      <w:r>
        <w:rPr>
          <w:sz w:val="24"/>
        </w:rPr>
        <w:t>Sel pembentuk melanin (melanosit) atau clear cell merupakan sel</w:t>
      </w:r>
      <w:r>
        <w:rPr>
          <w:spacing w:val="-2"/>
          <w:sz w:val="24"/>
        </w:rPr>
        <w:t> </w:t>
      </w:r>
      <w:r>
        <w:rPr>
          <w:sz w:val="24"/>
        </w:rPr>
        <w:t>berwarna</w:t>
      </w:r>
    </w:p>
    <w:p>
      <w:pPr>
        <w:pStyle w:val="BodyText"/>
        <w:spacing w:line="360" w:lineRule="auto" w:before="139"/>
        <w:ind w:left="220" w:right="216"/>
        <w:jc w:val="both"/>
      </w:pPr>
      <w:r>
        <w:rPr/>
        <w:t>muda dengan sitoplasma basofilik dan inti gelap dan mengandung butiran pigmen (melanosomes). Epidermis mengandung juga : Kelenjar ekrin, kelenjar apokrin, kelenjar sebaseus, rambut dan kuku. Kelenjar keringat ada dua jenis, ekrin dan apokrin. Fungsinya mengatur suhu, menyebabkan panas dilepaskan dengan cara penguapan. Kelanjar ekrin terdapat di semua daerah kulit, tetapi tidak terdapat diselaput lendir. Seluruhnya berjumlah antara 2 sampai 5 juta yang terbanyak ditelapak tangan. Sekretnya cairan jernih kira-kira 99 persen mengandung klorida,asam laktat,nitrogen dan zat lain. Kelenjar apokrin adalah kelenjar keringat besar yang bermuara ke folikel rambut, terdapat di ketiak, daerah anogenital, papilla mamma dan areola. Kelenjar sebaseus terdapat di seluruh tubuh, kecuali di manus, plantar pedis, dan dorsum pedis. Terdapat banyak di kulit kepala, muka, kening, dan dagu. Sekretnya berupa sebum dan mengandung asam lemak, kolesterol dan zat lain.</w:t>
      </w:r>
    </w:p>
    <w:p>
      <w:pPr>
        <w:pStyle w:val="ListParagraph"/>
        <w:numPr>
          <w:ilvl w:val="2"/>
          <w:numId w:val="19"/>
        </w:numPr>
        <w:tabs>
          <w:tab w:pos="461" w:val="left" w:leader="none"/>
        </w:tabs>
        <w:spacing w:line="240" w:lineRule="auto" w:before="0" w:after="0"/>
        <w:ind w:left="460" w:right="0" w:hanging="241"/>
        <w:jc w:val="both"/>
        <w:rPr>
          <w:i/>
          <w:sz w:val="24"/>
        </w:rPr>
      </w:pPr>
      <w:r>
        <w:rPr>
          <w:i/>
          <w:sz w:val="24"/>
        </w:rPr>
        <w:t>Dermis</w:t>
      </w:r>
    </w:p>
    <w:p>
      <w:pPr>
        <w:pStyle w:val="BodyText"/>
        <w:spacing w:line="360" w:lineRule="auto" w:before="139"/>
        <w:ind w:left="220" w:right="214"/>
        <w:jc w:val="both"/>
      </w:pPr>
      <w:r>
        <w:rPr/>
        <w:t>Dermis atau korium merupakan lapisan bawah epidermis dan diatas jaringan subkutan. Dermis terdiri dari jaringan ikat yang dilapisan atas terjalin rapat (pars papillaris), sedangkan dibagian bawah terjalin lebih lebih longgar (pars reticularis). Lapisan pars retucularis mengandung pembuluh darah, saraf, rambut, kelenjar keringat dan kelenjar sebaseus.</w:t>
      </w:r>
    </w:p>
    <w:p>
      <w:pPr>
        <w:pStyle w:val="ListParagraph"/>
        <w:numPr>
          <w:ilvl w:val="2"/>
          <w:numId w:val="19"/>
        </w:numPr>
        <w:tabs>
          <w:tab w:pos="447" w:val="left" w:leader="none"/>
        </w:tabs>
        <w:spacing w:line="240" w:lineRule="auto" w:before="0" w:after="0"/>
        <w:ind w:left="446" w:right="0" w:hanging="227"/>
        <w:jc w:val="both"/>
        <w:rPr>
          <w:i/>
          <w:sz w:val="24"/>
        </w:rPr>
      </w:pPr>
      <w:r>
        <w:rPr>
          <w:i/>
          <w:sz w:val="24"/>
        </w:rPr>
        <w:t>Jaringan Subkutan (Subkutis atau</w:t>
      </w:r>
      <w:r>
        <w:rPr>
          <w:i/>
          <w:spacing w:val="1"/>
          <w:sz w:val="24"/>
        </w:rPr>
        <w:t> </w:t>
      </w:r>
      <w:r>
        <w:rPr>
          <w:i/>
          <w:sz w:val="24"/>
        </w:rPr>
        <w:t>Hipodermis)</w:t>
      </w:r>
    </w:p>
    <w:p>
      <w:pPr>
        <w:pStyle w:val="BodyText"/>
        <w:spacing w:line="360" w:lineRule="auto" w:before="137"/>
        <w:ind w:left="220" w:right="216"/>
        <w:jc w:val="both"/>
      </w:pPr>
      <w:r>
        <w:rPr/>
        <w:t>Jaringan subkutan merupakan lapisan yang langsung dibawah dermis. Batas antara jaringan subkutan dan dermis tidak tegas. Sel-sel yang terbanyak adalah liposit yang menghasilkan banyak lemak. Jaringan subkutan mengandung saraf, pembuluh darah dan limfe, kandungan rambut dan di lapisan atas jaringan subkutan terdapat kelenjar keringan. Fungsi dari jaringan subkutan adalah penyekat panas, bantalan terhadap trauma dan tempat penumpukan</w:t>
      </w:r>
      <w:r>
        <w:rPr>
          <w:spacing w:val="-4"/>
        </w:rPr>
        <w:t> </w:t>
      </w:r>
      <w:r>
        <w:rPr/>
        <w:t>energi.</w:t>
      </w:r>
    </w:p>
    <w:p>
      <w:pPr>
        <w:pStyle w:val="Heading1"/>
        <w:spacing w:before="7"/>
        <w:ind w:left="220"/>
        <w:jc w:val="both"/>
      </w:pPr>
      <w:r>
        <w:rPr/>
        <w:t>3. Fisiologi Kulit</w:t>
      </w:r>
    </w:p>
    <w:p>
      <w:pPr>
        <w:pStyle w:val="BodyText"/>
        <w:spacing w:before="132"/>
        <w:ind w:left="220"/>
        <w:jc w:val="both"/>
      </w:pPr>
      <w:r>
        <w:rPr/>
        <w:t>Kulit mempunyai berbagai fungsi yaitu sebagai berikut :</w:t>
      </w:r>
    </w:p>
    <w:p>
      <w:pPr>
        <w:pStyle w:val="ListParagraph"/>
        <w:numPr>
          <w:ilvl w:val="0"/>
          <w:numId w:val="21"/>
        </w:numPr>
        <w:tabs>
          <w:tab w:pos="480" w:val="left" w:leader="none"/>
        </w:tabs>
        <w:spacing w:line="240" w:lineRule="auto" w:before="139" w:after="0"/>
        <w:ind w:left="479" w:right="0" w:hanging="260"/>
        <w:jc w:val="both"/>
        <w:rPr>
          <w:sz w:val="24"/>
        </w:rPr>
      </w:pPr>
      <w:r>
        <w:rPr>
          <w:sz w:val="24"/>
        </w:rPr>
        <w:t>Pelindung atau</w:t>
      </w:r>
      <w:r>
        <w:rPr>
          <w:spacing w:val="-4"/>
          <w:sz w:val="24"/>
        </w:rPr>
        <w:t> </w:t>
      </w:r>
      <w:r>
        <w:rPr>
          <w:sz w:val="24"/>
        </w:rPr>
        <w:t>proteksi</w:t>
      </w:r>
    </w:p>
    <w:p>
      <w:pPr>
        <w:spacing w:after="0" w:line="240" w:lineRule="auto"/>
        <w:jc w:val="both"/>
        <w:rPr>
          <w:sz w:val="24"/>
        </w:rPr>
        <w:sectPr>
          <w:headerReference w:type="default" r:id="rId63"/>
          <w:footerReference w:type="default" r:id="rId64"/>
          <w:pgSz w:w="12240" w:h="15840"/>
          <w:pgMar w:header="0" w:footer="1088" w:top="1360" w:bottom="1280" w:left="1220" w:right="1220"/>
          <w:pgNumType w:start="17"/>
        </w:sectPr>
      </w:pPr>
    </w:p>
    <w:p>
      <w:pPr>
        <w:pStyle w:val="BodyText"/>
        <w:spacing w:line="360" w:lineRule="auto" w:before="74"/>
        <w:ind w:left="220" w:right="216"/>
        <w:jc w:val="both"/>
      </w:pPr>
      <w:r>
        <w:rPr/>
        <w:t>Epidermis terutama lapisan tanduk berguna untuk menutupi jaringan- jaringan tubuh di sebelah dalam dan melindungi tubuh dari pengaruh- pengaruh luar seperti luka dan serangan kuman. Lapisan paling luar dari kulit ari diselubungi dengan lapisan tipis lemak, yang menjadikan kulit tahan air. Kulit dapat menahan suhu tubuh, menahan luka-luka kecil, mencegah zat kimia dan bakteri masuk ke dalam tubuh serta menghalau rangsang-rangsang fisik seperti sinar ultraviolet dari matahari.</w:t>
      </w:r>
    </w:p>
    <w:p>
      <w:pPr>
        <w:pStyle w:val="ListParagraph"/>
        <w:numPr>
          <w:ilvl w:val="0"/>
          <w:numId w:val="21"/>
        </w:numPr>
        <w:tabs>
          <w:tab w:pos="480" w:val="left" w:leader="none"/>
        </w:tabs>
        <w:spacing w:line="240" w:lineRule="auto" w:before="1" w:after="0"/>
        <w:ind w:left="479" w:right="0" w:hanging="260"/>
        <w:jc w:val="both"/>
        <w:rPr>
          <w:sz w:val="24"/>
        </w:rPr>
      </w:pPr>
      <w:r>
        <w:rPr>
          <w:sz w:val="24"/>
        </w:rPr>
        <w:t>Penerima</w:t>
      </w:r>
      <w:r>
        <w:rPr>
          <w:spacing w:val="-2"/>
          <w:sz w:val="24"/>
        </w:rPr>
        <w:t> </w:t>
      </w:r>
      <w:r>
        <w:rPr>
          <w:sz w:val="24"/>
        </w:rPr>
        <w:t>rangsang</w:t>
      </w:r>
    </w:p>
    <w:p>
      <w:pPr>
        <w:pStyle w:val="BodyText"/>
        <w:spacing w:line="360" w:lineRule="auto" w:before="136"/>
        <w:ind w:left="220" w:right="216"/>
        <w:jc w:val="both"/>
      </w:pPr>
      <w:r>
        <w:rPr/>
        <w:t>Kulit sangat peka terhadap berbagai rangsang sensorik yang berhubungan dengan sakit, suhu panas atau dingin, tekanan, rabaan, dan getaran. Kulit sebagai alat perasa dirasakan melalui ujung-ujung saraf sensasi.</w:t>
      </w:r>
    </w:p>
    <w:p>
      <w:pPr>
        <w:pStyle w:val="ListParagraph"/>
        <w:numPr>
          <w:ilvl w:val="0"/>
          <w:numId w:val="21"/>
        </w:numPr>
        <w:tabs>
          <w:tab w:pos="480" w:val="left" w:leader="none"/>
        </w:tabs>
        <w:spacing w:line="240" w:lineRule="auto" w:before="2" w:after="0"/>
        <w:ind w:left="479" w:right="0" w:hanging="260"/>
        <w:jc w:val="both"/>
        <w:rPr>
          <w:sz w:val="24"/>
        </w:rPr>
      </w:pPr>
      <w:r>
        <w:rPr>
          <w:sz w:val="24"/>
        </w:rPr>
        <w:t>Pengatur panas atau</w:t>
      </w:r>
      <w:r>
        <w:rPr>
          <w:spacing w:val="-1"/>
          <w:sz w:val="24"/>
        </w:rPr>
        <w:t> </w:t>
      </w:r>
      <w:r>
        <w:rPr>
          <w:sz w:val="24"/>
        </w:rPr>
        <w:t>thermoregulasi</w:t>
      </w:r>
    </w:p>
    <w:p>
      <w:pPr>
        <w:pStyle w:val="BodyText"/>
        <w:spacing w:line="360" w:lineRule="auto" w:before="137"/>
        <w:ind w:left="220" w:right="216"/>
        <w:jc w:val="both"/>
      </w:pPr>
      <w:r>
        <w:rPr/>
        <w:t>Kulit mengatur suhu tubuh melalui dilatasi dan konstruksi pembuluh kapiler serta melalui respirasi yang keduanya dipengaruhi saraf otonom. Tubuh yang sehat memiliki suhu tetap kira- kira 98,6 derajat Farenheit atau sekitar 36,50C. Ketika terjadi perubahan pada suhu luar, darah dan kelenjar keringat kulit mengadakan penyesuaian seperlunya dalam fungsinya masing- masing. Pengatur panas adalah salah satu fungsi kulit sebagai organ antara tubuh dan lingkungan. Panas akan hilang dengan penguapan</w:t>
      </w:r>
      <w:r>
        <w:rPr>
          <w:spacing w:val="1"/>
        </w:rPr>
        <w:t> </w:t>
      </w:r>
      <w:r>
        <w:rPr/>
        <w:t>keringat.</w:t>
      </w:r>
    </w:p>
    <w:p>
      <w:pPr>
        <w:pStyle w:val="ListParagraph"/>
        <w:numPr>
          <w:ilvl w:val="0"/>
          <w:numId w:val="21"/>
        </w:numPr>
        <w:tabs>
          <w:tab w:pos="480" w:val="left" w:leader="none"/>
        </w:tabs>
        <w:spacing w:line="240" w:lineRule="auto" w:before="1" w:after="0"/>
        <w:ind w:left="479" w:right="0" w:hanging="260"/>
        <w:jc w:val="both"/>
        <w:rPr>
          <w:sz w:val="24"/>
        </w:rPr>
      </w:pPr>
      <w:r>
        <w:rPr>
          <w:sz w:val="24"/>
        </w:rPr>
        <w:t>Pengeluaran</w:t>
      </w:r>
      <w:r>
        <w:rPr>
          <w:spacing w:val="-1"/>
          <w:sz w:val="24"/>
        </w:rPr>
        <w:t> </w:t>
      </w:r>
      <w:r>
        <w:rPr>
          <w:sz w:val="24"/>
        </w:rPr>
        <w:t>(ekskresi)</w:t>
      </w:r>
    </w:p>
    <w:p>
      <w:pPr>
        <w:pStyle w:val="BodyText"/>
        <w:spacing w:line="360" w:lineRule="auto" w:before="139"/>
        <w:ind w:left="220" w:right="215"/>
        <w:jc w:val="both"/>
      </w:pPr>
      <w:r>
        <w:rPr/>
        <w:t>Kulit mengeluarkan zat-zat tertentu yaitu keringat dari kelenjar-kelenjar keringat yang dikeluarkan melalui pori-pori keringat dengan membawa garam, yodium dan zat kimia lainnya. Air yang dikeluarkan melalui kulit tidak saja disalurkan melalui keringat tetapi juga melalui penguapan air transepidermis sebagai pembentukan keringat yang tidak disadari.</w:t>
      </w:r>
    </w:p>
    <w:p>
      <w:pPr>
        <w:pStyle w:val="ListParagraph"/>
        <w:numPr>
          <w:ilvl w:val="0"/>
          <w:numId w:val="21"/>
        </w:numPr>
        <w:tabs>
          <w:tab w:pos="480" w:val="left" w:leader="none"/>
        </w:tabs>
        <w:spacing w:line="240" w:lineRule="auto" w:before="0" w:after="0"/>
        <w:ind w:left="479" w:right="0" w:hanging="260"/>
        <w:jc w:val="both"/>
        <w:rPr>
          <w:sz w:val="24"/>
        </w:rPr>
      </w:pPr>
      <w:r>
        <w:rPr>
          <w:sz w:val="24"/>
        </w:rPr>
        <w:t>Penyimpanan.</w:t>
      </w:r>
    </w:p>
    <w:p>
      <w:pPr>
        <w:pStyle w:val="BodyText"/>
        <w:spacing w:before="137"/>
        <w:ind w:left="220"/>
        <w:jc w:val="both"/>
      </w:pPr>
      <w:r>
        <w:rPr/>
        <w:t>Kulit dapat menyimpan lemak di dalam kelenjar lemak.</w:t>
      </w:r>
    </w:p>
    <w:p>
      <w:pPr>
        <w:pStyle w:val="ListParagraph"/>
        <w:numPr>
          <w:ilvl w:val="0"/>
          <w:numId w:val="21"/>
        </w:numPr>
        <w:tabs>
          <w:tab w:pos="481" w:val="left" w:leader="none"/>
        </w:tabs>
        <w:spacing w:line="240" w:lineRule="auto" w:before="140" w:after="0"/>
        <w:ind w:left="480" w:right="0" w:hanging="261"/>
        <w:jc w:val="both"/>
        <w:rPr>
          <w:sz w:val="24"/>
        </w:rPr>
      </w:pPr>
      <w:r>
        <w:rPr>
          <w:sz w:val="24"/>
        </w:rPr>
        <w:t>Penyerapan</w:t>
      </w:r>
      <w:r>
        <w:rPr>
          <w:spacing w:val="-1"/>
          <w:sz w:val="24"/>
        </w:rPr>
        <w:t> </w:t>
      </w:r>
      <w:r>
        <w:rPr>
          <w:sz w:val="24"/>
        </w:rPr>
        <w:t>terbatas</w:t>
      </w:r>
    </w:p>
    <w:p>
      <w:pPr>
        <w:pStyle w:val="BodyText"/>
        <w:spacing w:line="360" w:lineRule="auto" w:before="137"/>
        <w:ind w:left="220" w:right="214"/>
        <w:jc w:val="both"/>
      </w:pPr>
      <w:r>
        <w:rPr/>
        <w:t>Kulit dapat menyerap zat-zat tertentu, terutama zat-zat yang larut dalam lemak dapat diserap ke dalam kulit. Hormon yang terdapat pada krim muka dapat masuk melalui kulit dan mempengaruhi lapisan kulit pada tingkatan yang sangat tipis. Penyerapan terjadi melalui muara kandung rambut dan masuk ke dalam saluran kelenjar palit, merembes melalui dinding  pembuluh darah ke dalam peredaran darah kemudian ke berbagai organ tubuh</w:t>
      </w:r>
      <w:r>
        <w:rPr>
          <w:spacing w:val="-7"/>
        </w:rPr>
        <w:t> </w:t>
      </w:r>
      <w:r>
        <w:rPr/>
        <w:t>lainnya.</w:t>
      </w:r>
    </w:p>
    <w:p>
      <w:pPr>
        <w:pStyle w:val="ListParagraph"/>
        <w:numPr>
          <w:ilvl w:val="0"/>
          <w:numId w:val="21"/>
        </w:numPr>
        <w:tabs>
          <w:tab w:pos="480" w:val="left" w:leader="none"/>
        </w:tabs>
        <w:spacing w:line="240" w:lineRule="auto" w:before="1" w:after="0"/>
        <w:ind w:left="479" w:right="0" w:hanging="260"/>
        <w:jc w:val="both"/>
        <w:rPr>
          <w:sz w:val="24"/>
        </w:rPr>
      </w:pPr>
      <w:r>
        <w:rPr>
          <w:sz w:val="24"/>
        </w:rPr>
        <w:t>Penunjang</w:t>
      </w:r>
      <w:r>
        <w:rPr>
          <w:spacing w:val="-4"/>
          <w:sz w:val="24"/>
        </w:rPr>
        <w:t> </w:t>
      </w:r>
      <w:r>
        <w:rPr>
          <w:sz w:val="24"/>
        </w:rPr>
        <w:t>penampilan</w:t>
      </w:r>
    </w:p>
    <w:p>
      <w:pPr>
        <w:spacing w:after="0" w:line="240" w:lineRule="auto"/>
        <w:jc w:val="both"/>
        <w:rPr>
          <w:sz w:val="24"/>
        </w:rPr>
        <w:sectPr>
          <w:headerReference w:type="default" r:id="rId65"/>
          <w:footerReference w:type="default" r:id="rId66"/>
          <w:pgSz w:w="12240" w:h="15840"/>
          <w:pgMar w:header="0" w:footer="1088" w:top="1360" w:bottom="1280" w:left="1220" w:right="1220"/>
          <w:pgNumType w:start="18"/>
        </w:sectPr>
      </w:pPr>
    </w:p>
    <w:p>
      <w:pPr>
        <w:pStyle w:val="BodyText"/>
        <w:spacing w:line="360" w:lineRule="auto" w:before="74"/>
        <w:ind w:left="220" w:right="214"/>
        <w:jc w:val="both"/>
      </w:pPr>
      <w:r>
        <w:rPr/>
        <w:t>Fungsi yang terkait dengan kecantikan yaitu keadaan kulit yang tampak halus, putih dan bersih akan dapat menunjang penampilan Fungsi lain dari kulit yaitu kulit dapat mengekspresikan emosi seseorang seperti kulit memerah, pucat maupun konstraksi otot penegak</w:t>
      </w:r>
      <w:r>
        <w:rPr>
          <w:spacing w:val="-4"/>
        </w:rPr>
        <w:t> </w:t>
      </w:r>
      <w:r>
        <w:rPr/>
        <w:t>rambut.</w:t>
      </w:r>
    </w:p>
    <w:p>
      <w:pPr>
        <w:pStyle w:val="BodyText"/>
        <w:spacing w:before="6"/>
        <w:rPr>
          <w:sz w:val="26"/>
        </w:rPr>
      </w:pPr>
    </w:p>
    <w:p>
      <w:pPr>
        <w:pStyle w:val="Heading1"/>
        <w:numPr>
          <w:ilvl w:val="0"/>
          <w:numId w:val="19"/>
        </w:numPr>
        <w:tabs>
          <w:tab w:pos="502" w:val="left" w:leader="none"/>
        </w:tabs>
        <w:spacing w:line="240" w:lineRule="auto" w:before="0" w:after="0"/>
        <w:ind w:left="501" w:right="0" w:hanging="282"/>
        <w:jc w:val="left"/>
        <w:rPr>
          <w:rFonts w:ascii="Book Antiqua"/>
        </w:rPr>
      </w:pPr>
      <w:r>
        <w:rPr>
          <w:rFonts w:ascii="Book Antiqua"/>
        </w:rPr>
        <w:t>TEKNIS</w:t>
      </w:r>
      <w:r>
        <w:rPr>
          <w:rFonts w:ascii="Book Antiqua"/>
          <w:spacing w:val="-1"/>
        </w:rPr>
        <w:t> </w:t>
      </w:r>
      <w:r>
        <w:rPr>
          <w:rFonts w:ascii="Book Antiqua"/>
        </w:rPr>
        <w:t>PELAKSANAAN</w:t>
      </w:r>
    </w:p>
    <w:p>
      <w:pPr>
        <w:pStyle w:val="BodyText"/>
        <w:spacing w:before="4"/>
        <w:rPr>
          <w:rFonts w:ascii="Book Antiqua"/>
          <w:b/>
        </w:rPr>
      </w:pPr>
    </w:p>
    <w:p>
      <w:pPr>
        <w:pStyle w:val="BodyText"/>
        <w:tabs>
          <w:tab w:pos="1472" w:val="left" w:leader="none"/>
          <w:tab w:pos="2748" w:val="left" w:leader="none"/>
          <w:tab w:pos="3508" w:val="left" w:leader="none"/>
          <w:tab w:pos="4706" w:val="left" w:leader="none"/>
          <w:tab w:pos="5637" w:val="left" w:leader="none"/>
          <w:tab w:pos="7155" w:val="left" w:leader="none"/>
          <w:tab w:pos="8371" w:val="left" w:leader="none"/>
        </w:tabs>
        <w:spacing w:line="360" w:lineRule="auto"/>
        <w:ind w:left="647" w:right="216"/>
      </w:pPr>
      <w:r>
        <w:rPr/>
        <w:t>Setiap</w:t>
        <w:tab/>
        <w:t>mahasiswa</w:t>
        <w:tab/>
        <w:t>wajib</w:t>
        <w:tab/>
        <w:t>mengikuti</w:t>
        <w:tab/>
        <w:t>seluruh</w:t>
        <w:tab/>
        <w:t>pembelajaran</w:t>
        <w:tab/>
        <w:t>praktikum</w:t>
        <w:tab/>
      </w:r>
      <w:r>
        <w:rPr>
          <w:spacing w:val="-3"/>
        </w:rPr>
        <w:t>keperawatan </w:t>
      </w:r>
      <w:r>
        <w:rPr/>
        <w:t>Keperawatan Medikal Bedah, dengan ketentuan sebagai berikut</w:t>
      </w:r>
      <w:r>
        <w:rPr>
          <w:spacing w:val="-2"/>
        </w:rPr>
        <w:t> </w:t>
      </w:r>
      <w:r>
        <w:rPr/>
        <w:t>:</w:t>
      </w:r>
    </w:p>
    <w:p>
      <w:pPr>
        <w:pStyle w:val="ListParagraph"/>
        <w:numPr>
          <w:ilvl w:val="1"/>
          <w:numId w:val="19"/>
        </w:numPr>
        <w:tabs>
          <w:tab w:pos="1214" w:val="left" w:leader="none"/>
        </w:tabs>
        <w:spacing w:line="240" w:lineRule="auto" w:before="199" w:after="0"/>
        <w:ind w:left="1214" w:right="0" w:hanging="286"/>
        <w:jc w:val="left"/>
        <w:rPr>
          <w:sz w:val="24"/>
        </w:rPr>
      </w:pPr>
      <w:r>
        <w:rPr>
          <w:sz w:val="24"/>
        </w:rPr>
        <w:t>Mahasiswa telah mengikuti</w:t>
      </w:r>
      <w:r>
        <w:rPr>
          <w:spacing w:val="-3"/>
          <w:sz w:val="24"/>
        </w:rPr>
        <w:t> </w:t>
      </w:r>
      <w:r>
        <w:rPr>
          <w:sz w:val="24"/>
        </w:rPr>
        <w:t>demonstrasi.</w:t>
      </w:r>
    </w:p>
    <w:p>
      <w:pPr>
        <w:pStyle w:val="ListParagraph"/>
        <w:numPr>
          <w:ilvl w:val="1"/>
          <w:numId w:val="19"/>
        </w:numPr>
        <w:tabs>
          <w:tab w:pos="1214" w:val="left" w:leader="none"/>
        </w:tabs>
        <w:spacing w:line="360" w:lineRule="auto" w:before="137" w:after="0"/>
        <w:ind w:left="1214" w:right="217" w:hanging="286"/>
        <w:jc w:val="left"/>
        <w:rPr>
          <w:sz w:val="24"/>
        </w:rPr>
      </w:pPr>
      <w:r>
        <w:rPr>
          <w:sz w:val="24"/>
        </w:rPr>
        <w:t>Setiap mahasiswa /kelompok menyiapkan alat dan bahan yang dibutuhkan sebelum kegiatan</w:t>
      </w:r>
      <w:r>
        <w:rPr>
          <w:spacing w:val="-1"/>
          <w:sz w:val="24"/>
        </w:rPr>
        <w:t> </w:t>
      </w:r>
      <w:r>
        <w:rPr>
          <w:sz w:val="24"/>
        </w:rPr>
        <w:t>dimulai.</w:t>
      </w:r>
    </w:p>
    <w:p>
      <w:pPr>
        <w:pStyle w:val="ListParagraph"/>
        <w:numPr>
          <w:ilvl w:val="1"/>
          <w:numId w:val="19"/>
        </w:numPr>
        <w:tabs>
          <w:tab w:pos="1214" w:val="left" w:leader="none"/>
        </w:tabs>
        <w:spacing w:line="360" w:lineRule="auto" w:before="0" w:after="0"/>
        <w:ind w:left="1214" w:right="214" w:hanging="286"/>
        <w:jc w:val="left"/>
        <w:rPr>
          <w:sz w:val="24"/>
        </w:rPr>
      </w:pPr>
      <w:r>
        <w:rPr>
          <w:sz w:val="24"/>
        </w:rPr>
        <w:t>Wajib mentaati tata tertib yang berlaku di laboratorium keperawatan maupun yang berlaku di tatanan</w:t>
      </w:r>
      <w:r>
        <w:rPr>
          <w:spacing w:val="-1"/>
          <w:sz w:val="24"/>
        </w:rPr>
        <w:t> </w:t>
      </w:r>
      <w:r>
        <w:rPr>
          <w:sz w:val="24"/>
        </w:rPr>
        <w:t>nyata.</w:t>
      </w:r>
    </w:p>
    <w:p>
      <w:pPr>
        <w:pStyle w:val="ListParagraph"/>
        <w:numPr>
          <w:ilvl w:val="1"/>
          <w:numId w:val="19"/>
        </w:numPr>
        <w:tabs>
          <w:tab w:pos="1214" w:val="left" w:leader="none"/>
        </w:tabs>
        <w:spacing w:line="360" w:lineRule="auto" w:before="1" w:after="0"/>
        <w:ind w:left="1214" w:right="225" w:hanging="286"/>
        <w:jc w:val="left"/>
        <w:rPr>
          <w:sz w:val="24"/>
        </w:rPr>
      </w:pPr>
      <w:r>
        <w:rPr>
          <w:sz w:val="24"/>
        </w:rPr>
        <w:t>Wajib mengisi presesnsi setiap kegiatan, merapikan dan mengembalikan alat setelah selesai pada petugas</w:t>
      </w:r>
      <w:r>
        <w:rPr>
          <w:spacing w:val="-3"/>
          <w:sz w:val="24"/>
        </w:rPr>
        <w:t> </w:t>
      </w:r>
      <w:r>
        <w:rPr>
          <w:sz w:val="24"/>
        </w:rPr>
        <w:t>lab.</w:t>
      </w:r>
    </w:p>
    <w:p>
      <w:pPr>
        <w:pStyle w:val="ListParagraph"/>
        <w:numPr>
          <w:ilvl w:val="1"/>
          <w:numId w:val="19"/>
        </w:numPr>
        <w:tabs>
          <w:tab w:pos="1214" w:val="left" w:leader="none"/>
        </w:tabs>
        <w:spacing w:line="360" w:lineRule="auto" w:before="0" w:after="0"/>
        <w:ind w:left="1214" w:right="219" w:hanging="286"/>
        <w:jc w:val="left"/>
        <w:rPr>
          <w:sz w:val="24"/>
        </w:rPr>
      </w:pPr>
      <w:r>
        <w:rPr>
          <w:sz w:val="24"/>
        </w:rPr>
        <w:t>Apabila mahasiswa berhalangan hadir wajib memberitahu dan harus mengganti sesuai dengan ketentuan yang berlaku.</w:t>
      </w:r>
    </w:p>
    <w:p>
      <w:pPr>
        <w:pStyle w:val="ListParagraph"/>
        <w:numPr>
          <w:ilvl w:val="1"/>
          <w:numId w:val="19"/>
        </w:numPr>
        <w:tabs>
          <w:tab w:pos="1214" w:val="left" w:leader="none"/>
        </w:tabs>
        <w:spacing w:line="240" w:lineRule="auto" w:before="0" w:after="0"/>
        <w:ind w:left="1214" w:right="0" w:hanging="286"/>
        <w:jc w:val="left"/>
        <w:rPr>
          <w:sz w:val="24"/>
        </w:rPr>
      </w:pPr>
      <w:r>
        <w:rPr>
          <w:sz w:val="24"/>
        </w:rPr>
        <w:t>Membuat laporan kegiatan dari hasil kegiatan</w:t>
      </w:r>
      <w:r>
        <w:rPr>
          <w:spacing w:val="-1"/>
          <w:sz w:val="24"/>
        </w:rPr>
        <w:t> </w:t>
      </w:r>
      <w:r>
        <w:rPr>
          <w:sz w:val="24"/>
        </w:rPr>
        <w:t>praktikum.</w:t>
      </w:r>
    </w:p>
    <w:p>
      <w:pPr>
        <w:pStyle w:val="ListParagraph"/>
        <w:numPr>
          <w:ilvl w:val="1"/>
          <w:numId w:val="19"/>
        </w:numPr>
        <w:tabs>
          <w:tab w:pos="1214" w:val="left" w:leader="none"/>
        </w:tabs>
        <w:spacing w:line="360" w:lineRule="auto" w:before="139" w:after="0"/>
        <w:ind w:left="1214" w:right="223" w:hanging="286"/>
        <w:jc w:val="left"/>
        <w:rPr>
          <w:sz w:val="24"/>
        </w:rPr>
      </w:pPr>
      <w:r>
        <w:rPr>
          <w:sz w:val="24"/>
        </w:rPr>
        <w:t>Selama pelaksanaan praktikum akan dilakukan evaluasi untuk melihat capaian pembelajaran</w:t>
      </w:r>
      <w:r>
        <w:rPr>
          <w:spacing w:val="-1"/>
          <w:sz w:val="24"/>
        </w:rPr>
        <w:t> </w:t>
      </w:r>
      <w:r>
        <w:rPr>
          <w:sz w:val="24"/>
        </w:rPr>
        <w:t>mahasiswa.</w:t>
      </w:r>
    </w:p>
    <w:p>
      <w:pPr>
        <w:spacing w:after="0" w:line="360" w:lineRule="auto"/>
        <w:jc w:val="left"/>
        <w:rPr>
          <w:sz w:val="24"/>
        </w:rPr>
        <w:sectPr>
          <w:headerReference w:type="default" r:id="rId67"/>
          <w:footerReference w:type="default" r:id="rId68"/>
          <w:pgSz w:w="12240" w:h="15840"/>
          <w:pgMar w:header="0" w:footer="1088" w:top="1360" w:bottom="1280" w:left="1220" w:right="1220"/>
          <w:pgNumType w:start="19"/>
        </w:sectPr>
      </w:pPr>
    </w:p>
    <w:p>
      <w:pPr>
        <w:pStyle w:val="Heading1"/>
        <w:numPr>
          <w:ilvl w:val="1"/>
          <w:numId w:val="6"/>
        </w:numPr>
        <w:tabs>
          <w:tab w:pos="581" w:val="left" w:leader="none"/>
        </w:tabs>
        <w:spacing w:line="240" w:lineRule="auto" w:before="80" w:after="0"/>
        <w:ind w:left="580" w:right="0" w:hanging="361"/>
        <w:jc w:val="left"/>
        <w:rPr>
          <w:rFonts w:ascii="Book Antiqua"/>
        </w:rPr>
      </w:pPr>
      <w:r>
        <w:rPr/>
        <w:t>Praktikum 4 (Waktu : 5 x 170</w:t>
      </w:r>
      <w:r>
        <w:rPr>
          <w:spacing w:val="-5"/>
        </w:rPr>
        <w:t> </w:t>
      </w:r>
      <w:r>
        <w:rPr/>
        <w:t>menit)</w:t>
      </w:r>
    </w:p>
    <w:p>
      <w:pPr>
        <w:pStyle w:val="BodyText"/>
        <w:spacing w:before="9"/>
        <w:rPr>
          <w:b/>
          <w:sz w:val="23"/>
        </w:rPr>
      </w:pPr>
    </w:p>
    <w:p>
      <w:pPr>
        <w:spacing w:line="274" w:lineRule="exact" w:before="0"/>
        <w:ind w:left="711" w:right="711" w:firstLine="0"/>
        <w:jc w:val="center"/>
        <w:rPr>
          <w:b/>
          <w:sz w:val="24"/>
        </w:rPr>
      </w:pPr>
      <w:r>
        <w:rPr>
          <w:b/>
          <w:sz w:val="24"/>
        </w:rPr>
        <w:t>TINDAKAN KEPERAWATAN SISTEM PENGINDERAAN</w:t>
      </w:r>
    </w:p>
    <w:p>
      <w:pPr>
        <w:spacing w:line="274" w:lineRule="exact" w:before="0"/>
        <w:ind w:left="711" w:right="709" w:firstLine="0"/>
        <w:jc w:val="center"/>
        <w:rPr>
          <w:sz w:val="22"/>
        </w:rPr>
      </w:pPr>
      <w:r>
        <w:rPr>
          <w:sz w:val="24"/>
        </w:rPr>
        <w:t>Oleh : </w:t>
      </w:r>
      <w:r>
        <w:rPr>
          <w:sz w:val="22"/>
        </w:rPr>
        <w:t>Dr. Tri Johan Agus Yuswanto, S.Kp., M.Kep</w:t>
      </w:r>
    </w:p>
    <w:p>
      <w:pPr>
        <w:pStyle w:val="BodyText"/>
        <w:spacing w:before="8"/>
      </w:pPr>
    </w:p>
    <w:p>
      <w:pPr>
        <w:pStyle w:val="Heading1"/>
        <w:ind w:left="220"/>
        <w:rPr>
          <w:rFonts w:ascii="Book Antiqua"/>
        </w:rPr>
      </w:pPr>
      <w:r>
        <w:rPr>
          <w:rFonts w:ascii="Book Antiqua"/>
        </w:rPr>
        <w:t>A. LANDASAN TEORI</w:t>
      </w:r>
    </w:p>
    <w:p>
      <w:pPr>
        <w:pStyle w:val="BodyText"/>
        <w:spacing w:before="7"/>
        <w:rPr>
          <w:rFonts w:ascii="Book Antiqua"/>
          <w:b/>
          <w:sz w:val="21"/>
        </w:rPr>
      </w:pPr>
    </w:p>
    <w:p>
      <w:pPr>
        <w:pStyle w:val="BodyText"/>
        <w:spacing w:line="360" w:lineRule="auto"/>
        <w:ind w:left="220" w:right="169" w:firstLine="427"/>
        <w:jc w:val="both"/>
      </w:pPr>
      <w:r>
        <w:rPr/>
        <w:t>Sistem pengindraan adalah organ akhir yang dikhususkan untuk menerima jenis rangsangan tertentu. Serabut saraf yang menanganinya merupakan alat perantara yang membawa kesan rasa (</w:t>
      </w:r>
      <w:r>
        <w:rPr>
          <w:i/>
        </w:rPr>
        <w:t>sensory infersion</w:t>
      </w:r>
      <w:r>
        <w:rPr/>
        <w:t>) dari organ indra menuju ke otak dimana perasaan ini di tafsirkan. Macam- macam sistem penginderaan yaitu indra penglihatan, pendengaran, penciuman, pengecap dan peraba.</w:t>
      </w:r>
    </w:p>
    <w:p>
      <w:pPr>
        <w:pStyle w:val="BodyText"/>
        <w:spacing w:before="2"/>
        <w:rPr>
          <w:sz w:val="22"/>
        </w:rPr>
      </w:pPr>
    </w:p>
    <w:p>
      <w:pPr>
        <w:pStyle w:val="Heading1"/>
        <w:numPr>
          <w:ilvl w:val="0"/>
          <w:numId w:val="22"/>
        </w:numPr>
        <w:tabs>
          <w:tab w:pos="648" w:val="left" w:leader="none"/>
        </w:tabs>
        <w:spacing w:line="240" w:lineRule="auto" w:before="0" w:after="0"/>
        <w:ind w:left="647" w:right="0" w:hanging="428"/>
        <w:jc w:val="left"/>
      </w:pPr>
      <w:r>
        <w:rPr/>
        <w:t>Indra</w:t>
      </w:r>
      <w:r>
        <w:rPr>
          <w:spacing w:val="-1"/>
        </w:rPr>
        <w:t> </w:t>
      </w:r>
      <w:r>
        <w:rPr/>
        <w:t>Penglihatan</w:t>
      </w:r>
    </w:p>
    <w:p>
      <w:pPr>
        <w:pStyle w:val="BodyText"/>
        <w:spacing w:line="360" w:lineRule="auto" w:before="224"/>
        <w:ind w:left="220" w:right="168" w:firstLine="427"/>
        <w:jc w:val="both"/>
      </w:pPr>
      <w:r>
        <w:rPr/>
        <w:t>Mata adalah organ indera yang kompleks yang berkembang dari </w:t>
      </w:r>
      <w:r>
        <w:rPr>
          <w:spacing w:val="-5"/>
        </w:rPr>
        <w:t>ber- </w:t>
      </w:r>
      <w:r>
        <w:rPr>
          <w:spacing w:val="-4"/>
        </w:rPr>
        <w:t>cak-bercak  </w:t>
      </w:r>
      <w:r>
        <w:rPr/>
        <w:t>primitif yang peka cahaya pada permukaan invertebrata. Dalam wadah pelindungnya, tiap mata mempunyai suatu lapisan reseptor, suatu sistem lensa untuk memusatkan cahaya pada reseptor, dan sistem saraf untuk meng- hantarkan impuls dari reseptor ke</w:t>
      </w:r>
      <w:r>
        <w:rPr>
          <w:spacing w:val="-3"/>
        </w:rPr>
        <w:t> </w:t>
      </w:r>
      <w:r>
        <w:rPr/>
        <w:t>otak.</w:t>
      </w:r>
    </w:p>
    <w:p>
      <w:pPr>
        <w:pStyle w:val="BodyText"/>
        <w:spacing w:before="159"/>
        <w:ind w:left="1636"/>
        <w:jc w:val="both"/>
      </w:pPr>
      <w:r>
        <w:rPr/>
        <w:t>Berikut gambar irisan elintang bola mata</w:t>
      </w:r>
    </w:p>
    <w:p>
      <w:pPr>
        <w:pStyle w:val="BodyText"/>
        <w:spacing w:before="10"/>
        <w:rPr>
          <w:sz w:val="15"/>
        </w:rPr>
      </w:pPr>
      <w:r>
        <w:rPr/>
        <w:drawing>
          <wp:anchor distT="0" distB="0" distL="0" distR="0" allowOverlap="1" layoutInCell="1" locked="0" behindDoc="0" simplePos="0" relativeHeight="14">
            <wp:simplePos x="0" y="0"/>
            <wp:positionH relativeFrom="page">
              <wp:posOffset>1457325</wp:posOffset>
            </wp:positionH>
            <wp:positionV relativeFrom="paragraph">
              <wp:posOffset>140761</wp:posOffset>
            </wp:positionV>
            <wp:extent cx="3823564" cy="2628900"/>
            <wp:effectExtent l="0" t="0" r="0" b="0"/>
            <wp:wrapTopAndBottom/>
            <wp:docPr id="27" name="image17.jpeg"/>
            <wp:cNvGraphicFramePr>
              <a:graphicFrameLocks noChangeAspect="1"/>
            </wp:cNvGraphicFramePr>
            <a:graphic>
              <a:graphicData uri="http://schemas.openxmlformats.org/drawingml/2006/picture">
                <pic:pic>
                  <pic:nvPicPr>
                    <pic:cNvPr id="28" name="image17.jpeg"/>
                    <pic:cNvPicPr/>
                  </pic:nvPicPr>
                  <pic:blipFill>
                    <a:blip r:embed="rId71" cstate="print"/>
                    <a:stretch>
                      <a:fillRect/>
                    </a:stretch>
                  </pic:blipFill>
                  <pic:spPr>
                    <a:xfrm>
                      <a:off x="0" y="0"/>
                      <a:ext cx="3823564" cy="2628900"/>
                    </a:xfrm>
                    <a:prstGeom prst="rect">
                      <a:avLst/>
                    </a:prstGeom>
                  </pic:spPr>
                </pic:pic>
              </a:graphicData>
            </a:graphic>
          </wp:anchor>
        </w:drawing>
      </w:r>
    </w:p>
    <w:p>
      <w:pPr>
        <w:pStyle w:val="BodyText"/>
        <w:rPr>
          <w:sz w:val="26"/>
        </w:rPr>
      </w:pPr>
    </w:p>
    <w:p>
      <w:pPr>
        <w:pStyle w:val="BodyText"/>
        <w:spacing w:before="214"/>
        <w:ind w:left="2738"/>
      </w:pPr>
      <w:r>
        <w:rPr/>
        <w:t>Gambar 1. Irisan melintang bola mata.</w:t>
      </w:r>
    </w:p>
    <w:p>
      <w:pPr>
        <w:spacing w:after="0"/>
        <w:sectPr>
          <w:headerReference w:type="default" r:id="rId69"/>
          <w:footerReference w:type="default" r:id="rId70"/>
          <w:pgSz w:w="12240" w:h="15840"/>
          <w:pgMar w:header="0" w:footer="1088" w:top="1360" w:bottom="1280" w:left="1220" w:right="1220"/>
          <w:pgNumType w:start="20"/>
        </w:sectPr>
      </w:pPr>
    </w:p>
    <w:p>
      <w:pPr>
        <w:pStyle w:val="Heading1"/>
        <w:spacing w:before="79"/>
        <w:ind w:left="220"/>
      </w:pPr>
      <w:r>
        <w:rPr/>
        <w:t>Organ penglihatan :</w:t>
      </w:r>
    </w:p>
    <w:p>
      <w:pPr>
        <w:pStyle w:val="BodyText"/>
        <w:spacing w:before="5"/>
        <w:rPr>
          <w:b/>
          <w:sz w:val="29"/>
        </w:rPr>
      </w:pPr>
    </w:p>
    <w:p>
      <w:pPr>
        <w:pStyle w:val="ListParagraph"/>
        <w:numPr>
          <w:ilvl w:val="1"/>
          <w:numId w:val="22"/>
        </w:numPr>
        <w:tabs>
          <w:tab w:pos="647" w:val="left" w:leader="none"/>
          <w:tab w:pos="648" w:val="left" w:leader="none"/>
        </w:tabs>
        <w:spacing w:line="240" w:lineRule="auto" w:before="0" w:after="0"/>
        <w:ind w:left="647" w:right="0" w:hanging="428"/>
        <w:jc w:val="left"/>
        <w:rPr>
          <w:b/>
          <w:sz w:val="24"/>
        </w:rPr>
      </w:pPr>
      <w:r>
        <w:rPr>
          <w:b/>
          <w:sz w:val="24"/>
        </w:rPr>
        <w:t>Sklera</w:t>
      </w:r>
    </w:p>
    <w:p>
      <w:pPr>
        <w:pStyle w:val="BodyText"/>
        <w:spacing w:before="2"/>
        <w:rPr>
          <w:b/>
          <w:sz w:val="32"/>
        </w:rPr>
      </w:pPr>
    </w:p>
    <w:p>
      <w:pPr>
        <w:pStyle w:val="BodyText"/>
        <w:spacing w:line="360" w:lineRule="auto"/>
        <w:ind w:left="220" w:right="228"/>
      </w:pPr>
      <w:r>
        <w:rPr/>
        <w:t>Lapisan pelindung luar bola mata disebut sklera, yang disebelah depan berubah menjadi kornea yang transparan, fungsinya untuk membiarkan berkas cahaya untuk masuk ke dalam mata.</w:t>
      </w:r>
    </w:p>
    <w:p>
      <w:pPr>
        <w:pStyle w:val="Heading1"/>
        <w:numPr>
          <w:ilvl w:val="1"/>
          <w:numId w:val="22"/>
        </w:numPr>
        <w:tabs>
          <w:tab w:pos="647" w:val="left" w:leader="none"/>
          <w:tab w:pos="648" w:val="left" w:leader="none"/>
        </w:tabs>
        <w:spacing w:line="240" w:lineRule="auto" w:before="163" w:after="0"/>
        <w:ind w:left="647" w:right="0" w:hanging="428"/>
        <w:jc w:val="left"/>
      </w:pPr>
      <w:r>
        <w:rPr/>
        <w:t>Badan</w:t>
      </w:r>
      <w:r>
        <w:rPr>
          <w:spacing w:val="-2"/>
        </w:rPr>
        <w:t> </w:t>
      </w:r>
      <w:r>
        <w:rPr/>
        <w:t>koroid</w:t>
      </w:r>
    </w:p>
    <w:p>
      <w:pPr>
        <w:pStyle w:val="BodyText"/>
        <w:spacing w:before="11"/>
        <w:rPr>
          <w:b/>
          <w:sz w:val="31"/>
        </w:rPr>
      </w:pPr>
    </w:p>
    <w:p>
      <w:pPr>
        <w:pStyle w:val="BodyText"/>
        <w:spacing w:line="362" w:lineRule="auto"/>
        <w:ind w:left="220" w:right="228"/>
      </w:pPr>
      <w:r>
        <w:rPr/>
        <w:t>Yaitu suatu lapisan berpigmen yang mengandung banyak dari pembu- luh-pembuluh darah yang memberi makan bentukan-bentukan dalam bola mata..</w:t>
      </w:r>
    </w:p>
    <w:p>
      <w:pPr>
        <w:pStyle w:val="Heading1"/>
        <w:numPr>
          <w:ilvl w:val="1"/>
          <w:numId w:val="22"/>
        </w:numPr>
        <w:tabs>
          <w:tab w:pos="647" w:val="left" w:leader="none"/>
          <w:tab w:pos="648" w:val="left" w:leader="none"/>
        </w:tabs>
        <w:spacing w:line="240" w:lineRule="auto" w:before="161" w:after="0"/>
        <w:ind w:left="647" w:right="0" w:hanging="428"/>
        <w:jc w:val="left"/>
      </w:pPr>
      <w:r>
        <w:rPr/>
        <w:t>Lensa</w:t>
      </w:r>
    </w:p>
    <w:p>
      <w:pPr>
        <w:pStyle w:val="BodyText"/>
        <w:spacing w:before="1"/>
        <w:rPr>
          <w:b/>
          <w:sz w:val="32"/>
        </w:rPr>
      </w:pPr>
    </w:p>
    <w:p>
      <w:pPr>
        <w:pStyle w:val="BodyText"/>
        <w:spacing w:line="360" w:lineRule="auto"/>
        <w:ind w:left="220" w:right="228"/>
      </w:pPr>
      <w:r>
        <w:rPr/>
        <w:t>Lensa kristalina adalah struktur transparan yang dipertahankan tempatnya oleh ligamentum ciliaris atau biasa disebut zonula ziini..</w:t>
      </w:r>
    </w:p>
    <w:p>
      <w:pPr>
        <w:pStyle w:val="BodyText"/>
        <w:spacing w:line="360" w:lineRule="auto" w:before="159"/>
        <w:ind w:left="220" w:right="228"/>
      </w:pPr>
      <w:r>
        <w:rPr/>
        <w:t>Fungsi lensa ialah untuk memfokuskan cahaya yang berasal dari benda agar jatug tepat di retina mata.</w:t>
      </w:r>
    </w:p>
    <w:p>
      <w:pPr>
        <w:pStyle w:val="Heading1"/>
        <w:numPr>
          <w:ilvl w:val="1"/>
          <w:numId w:val="22"/>
        </w:numPr>
        <w:tabs>
          <w:tab w:pos="647" w:val="left" w:leader="none"/>
          <w:tab w:pos="648" w:val="left" w:leader="none"/>
        </w:tabs>
        <w:spacing w:line="240" w:lineRule="auto" w:before="163" w:after="0"/>
        <w:ind w:left="647" w:right="0" w:hanging="428"/>
        <w:jc w:val="left"/>
      </w:pPr>
      <w:r>
        <w:rPr/>
        <w:t>Iris</w:t>
      </w:r>
    </w:p>
    <w:p>
      <w:pPr>
        <w:pStyle w:val="BodyText"/>
        <w:spacing w:before="5"/>
        <w:rPr>
          <w:b/>
          <w:sz w:val="20"/>
        </w:rPr>
      </w:pPr>
    </w:p>
    <w:p>
      <w:pPr>
        <w:pStyle w:val="BodyText"/>
        <w:spacing w:line="360" w:lineRule="auto" w:before="1"/>
        <w:ind w:left="220" w:right="217"/>
        <w:jc w:val="both"/>
      </w:pPr>
      <w:r>
        <w:rPr/>
        <w:t>Di depan lensa terdapat iris yang memberi warna pada mata. Iris men- gandung serabut-serabut otot siruler yang berfungsi untuk menyempitkan dan serabut-serabut radial yang berfungsi melebarkan pupil. Perubahan-perubahan pada diameter pupil dapat menimbulkan sampai 5 kali perubahan pada jumlah cahaya yang mencapai retina.</w:t>
      </w:r>
    </w:p>
    <w:p>
      <w:pPr>
        <w:pStyle w:val="BodyText"/>
        <w:spacing w:line="360" w:lineRule="auto" w:before="153"/>
        <w:ind w:left="220" w:right="218"/>
        <w:jc w:val="both"/>
      </w:pPr>
      <w:r>
        <w:rPr/>
        <w:t>Fungsi utama iris adalah untuk meningkatkan jumlah cahaya masuk kedalam mata pada waktu gelap dan untuk mengurangi jumlah cahaya yang masuk keda- lam mata pada waktu terang.</w:t>
      </w:r>
    </w:p>
    <w:p>
      <w:pPr>
        <w:pStyle w:val="Heading1"/>
        <w:numPr>
          <w:ilvl w:val="1"/>
          <w:numId w:val="22"/>
        </w:numPr>
        <w:tabs>
          <w:tab w:pos="648" w:val="left" w:leader="none"/>
        </w:tabs>
        <w:spacing w:line="240" w:lineRule="auto" w:before="166" w:after="0"/>
        <w:ind w:left="647" w:right="0" w:hanging="428"/>
        <w:jc w:val="both"/>
      </w:pPr>
      <w:r>
        <w:rPr/>
        <w:t>Retina</w:t>
      </w:r>
    </w:p>
    <w:p>
      <w:pPr>
        <w:pStyle w:val="BodyText"/>
        <w:rPr>
          <w:b/>
          <w:sz w:val="32"/>
        </w:rPr>
      </w:pPr>
    </w:p>
    <w:p>
      <w:pPr>
        <w:pStyle w:val="BodyText"/>
        <w:ind w:left="220"/>
      </w:pPr>
      <w:r>
        <w:rPr/>
        <w:t>Tersusun dalam 10 lapisan dan mengandung sel-sel batang dan sel-sel kerucut</w:t>
      </w:r>
    </w:p>
    <w:p>
      <w:pPr>
        <w:pStyle w:val="BodyText"/>
        <w:spacing w:before="10"/>
        <w:rPr>
          <w:sz w:val="25"/>
        </w:rPr>
      </w:pPr>
    </w:p>
    <w:p>
      <w:pPr>
        <w:pStyle w:val="BodyText"/>
        <w:ind w:left="220"/>
      </w:pPr>
      <w:r>
        <w:rPr/>
        <w:t>Yang berfungsi sebagai reseptor bagi indera penglihatan, ditambah dengan 4 jenis neuron:</w:t>
      </w:r>
    </w:p>
    <w:p>
      <w:pPr>
        <w:pStyle w:val="BodyText"/>
        <w:spacing w:before="10"/>
        <w:rPr>
          <w:sz w:val="25"/>
        </w:rPr>
      </w:pPr>
    </w:p>
    <w:p>
      <w:pPr>
        <w:pStyle w:val="ListParagraph"/>
        <w:numPr>
          <w:ilvl w:val="0"/>
          <w:numId w:val="23"/>
        </w:numPr>
        <w:tabs>
          <w:tab w:pos="648" w:val="left" w:leader="none"/>
        </w:tabs>
        <w:spacing w:line="240" w:lineRule="auto" w:before="0" w:after="0"/>
        <w:ind w:left="647" w:right="0" w:hanging="428"/>
        <w:jc w:val="both"/>
        <w:rPr>
          <w:sz w:val="24"/>
        </w:rPr>
      </w:pPr>
      <w:r>
        <w:rPr>
          <w:sz w:val="24"/>
        </w:rPr>
        <w:t>Sel</w:t>
      </w:r>
      <w:r>
        <w:rPr>
          <w:spacing w:val="-3"/>
          <w:sz w:val="24"/>
        </w:rPr>
        <w:t> </w:t>
      </w:r>
      <w:r>
        <w:rPr>
          <w:sz w:val="24"/>
        </w:rPr>
        <w:t>bipolar</w:t>
      </w:r>
    </w:p>
    <w:p>
      <w:pPr>
        <w:pStyle w:val="BodyText"/>
        <w:spacing w:before="9"/>
        <w:rPr>
          <w:sz w:val="32"/>
        </w:rPr>
      </w:pPr>
    </w:p>
    <w:p>
      <w:pPr>
        <w:pStyle w:val="ListParagraph"/>
        <w:numPr>
          <w:ilvl w:val="0"/>
          <w:numId w:val="23"/>
        </w:numPr>
        <w:tabs>
          <w:tab w:pos="647" w:val="left" w:leader="none"/>
          <w:tab w:pos="648" w:val="left" w:leader="none"/>
        </w:tabs>
        <w:spacing w:line="240" w:lineRule="auto" w:before="0" w:after="0"/>
        <w:ind w:left="647" w:right="0" w:hanging="428"/>
        <w:jc w:val="left"/>
        <w:rPr>
          <w:sz w:val="24"/>
        </w:rPr>
      </w:pPr>
      <w:r>
        <w:rPr>
          <w:sz w:val="24"/>
        </w:rPr>
        <w:t>Sel</w:t>
      </w:r>
      <w:r>
        <w:rPr>
          <w:spacing w:val="-3"/>
          <w:sz w:val="24"/>
        </w:rPr>
        <w:t> </w:t>
      </w:r>
      <w:r>
        <w:rPr>
          <w:sz w:val="24"/>
        </w:rPr>
        <w:t>ganglion</w:t>
      </w:r>
    </w:p>
    <w:p>
      <w:pPr>
        <w:spacing w:after="0" w:line="240" w:lineRule="auto"/>
        <w:jc w:val="left"/>
        <w:rPr>
          <w:sz w:val="24"/>
        </w:rPr>
        <w:sectPr>
          <w:headerReference w:type="default" r:id="rId72"/>
          <w:footerReference w:type="default" r:id="rId73"/>
          <w:pgSz w:w="12240" w:h="15840"/>
          <w:pgMar w:header="0" w:footer="1088" w:top="1360" w:bottom="1280" w:left="1220" w:right="1220"/>
          <w:pgNumType w:start="21"/>
        </w:sectPr>
      </w:pPr>
    </w:p>
    <w:p>
      <w:pPr>
        <w:pStyle w:val="ListParagraph"/>
        <w:numPr>
          <w:ilvl w:val="0"/>
          <w:numId w:val="23"/>
        </w:numPr>
        <w:tabs>
          <w:tab w:pos="647" w:val="left" w:leader="none"/>
          <w:tab w:pos="648" w:val="left" w:leader="none"/>
        </w:tabs>
        <w:spacing w:line="240" w:lineRule="auto" w:before="60" w:after="0"/>
        <w:ind w:left="647" w:right="0" w:hanging="428"/>
        <w:jc w:val="left"/>
        <w:rPr>
          <w:rFonts w:ascii="Calibri"/>
          <w:sz w:val="24"/>
        </w:rPr>
      </w:pPr>
      <w:r>
        <w:rPr>
          <w:rFonts w:ascii="Calibri"/>
          <w:sz w:val="24"/>
        </w:rPr>
        <w:t>Sel</w:t>
      </w:r>
      <w:r>
        <w:rPr>
          <w:rFonts w:ascii="Calibri"/>
          <w:spacing w:val="-2"/>
          <w:sz w:val="24"/>
        </w:rPr>
        <w:t> </w:t>
      </w:r>
      <w:r>
        <w:rPr>
          <w:rFonts w:ascii="Calibri"/>
          <w:sz w:val="24"/>
        </w:rPr>
        <w:t>horizontal</w:t>
      </w:r>
    </w:p>
    <w:p>
      <w:pPr>
        <w:pStyle w:val="BodyText"/>
        <w:spacing w:before="7"/>
        <w:rPr>
          <w:rFonts w:ascii="Calibri"/>
          <w:sz w:val="31"/>
        </w:rPr>
      </w:pPr>
    </w:p>
    <w:p>
      <w:pPr>
        <w:pStyle w:val="ListParagraph"/>
        <w:numPr>
          <w:ilvl w:val="0"/>
          <w:numId w:val="23"/>
        </w:numPr>
        <w:tabs>
          <w:tab w:pos="647" w:val="left" w:leader="none"/>
          <w:tab w:pos="648" w:val="left" w:leader="none"/>
        </w:tabs>
        <w:spacing w:line="240" w:lineRule="auto" w:before="0" w:after="0"/>
        <w:ind w:left="647" w:right="0" w:hanging="428"/>
        <w:jc w:val="left"/>
        <w:rPr>
          <w:rFonts w:ascii="Calibri"/>
          <w:sz w:val="24"/>
        </w:rPr>
      </w:pPr>
      <w:r>
        <w:rPr>
          <w:rFonts w:ascii="Calibri"/>
          <w:sz w:val="24"/>
        </w:rPr>
        <w:t>Sel</w:t>
      </w:r>
      <w:r>
        <w:rPr>
          <w:rFonts w:ascii="Calibri"/>
          <w:spacing w:val="-2"/>
          <w:sz w:val="24"/>
        </w:rPr>
        <w:t> </w:t>
      </w:r>
      <w:r>
        <w:rPr>
          <w:rFonts w:ascii="Calibri"/>
          <w:sz w:val="24"/>
        </w:rPr>
        <w:t>amakrin</w:t>
      </w:r>
    </w:p>
    <w:p>
      <w:pPr>
        <w:pStyle w:val="BodyText"/>
        <w:spacing w:before="3"/>
        <w:rPr>
          <w:rFonts w:ascii="Calibri"/>
          <w:sz w:val="31"/>
        </w:rPr>
      </w:pPr>
    </w:p>
    <w:p>
      <w:pPr>
        <w:pStyle w:val="BodyText"/>
        <w:spacing w:line="360" w:lineRule="auto"/>
        <w:ind w:left="220" w:right="703"/>
      </w:pPr>
      <w:r>
        <w:rPr/>
        <w:t>Lapisan terluar retina yang melekat pada badan koroid yang juga merupakan jar- ingan kaya pembuluh darah di antara retina dan sklera.</w:t>
      </w:r>
    </w:p>
    <w:p>
      <w:pPr>
        <w:pStyle w:val="BodyText"/>
        <w:rPr>
          <w:sz w:val="20"/>
        </w:rPr>
      </w:pPr>
    </w:p>
    <w:p>
      <w:pPr>
        <w:pStyle w:val="BodyText"/>
        <w:spacing w:before="7"/>
        <w:rPr>
          <w:sz w:val="25"/>
        </w:rPr>
      </w:pPr>
      <w:r>
        <w:rPr/>
        <w:drawing>
          <wp:anchor distT="0" distB="0" distL="0" distR="0" allowOverlap="1" layoutInCell="1" locked="0" behindDoc="0" simplePos="0" relativeHeight="15">
            <wp:simplePos x="0" y="0"/>
            <wp:positionH relativeFrom="page">
              <wp:posOffset>1393189</wp:posOffset>
            </wp:positionH>
            <wp:positionV relativeFrom="paragraph">
              <wp:posOffset>212290</wp:posOffset>
            </wp:positionV>
            <wp:extent cx="4390136" cy="2447544"/>
            <wp:effectExtent l="0" t="0" r="0" b="0"/>
            <wp:wrapTopAndBottom/>
            <wp:docPr id="29" name="image18.jpeg"/>
            <wp:cNvGraphicFramePr>
              <a:graphicFrameLocks noChangeAspect="1"/>
            </wp:cNvGraphicFramePr>
            <a:graphic>
              <a:graphicData uri="http://schemas.openxmlformats.org/drawingml/2006/picture">
                <pic:pic>
                  <pic:nvPicPr>
                    <pic:cNvPr id="30" name="image18.jpeg"/>
                    <pic:cNvPicPr/>
                  </pic:nvPicPr>
                  <pic:blipFill>
                    <a:blip r:embed="rId76" cstate="print"/>
                    <a:stretch>
                      <a:fillRect/>
                    </a:stretch>
                  </pic:blipFill>
                  <pic:spPr>
                    <a:xfrm>
                      <a:off x="0" y="0"/>
                      <a:ext cx="4390136" cy="2447544"/>
                    </a:xfrm>
                    <a:prstGeom prst="rect">
                      <a:avLst/>
                    </a:prstGeom>
                  </pic:spPr>
                </pic:pic>
              </a:graphicData>
            </a:graphic>
          </wp:anchor>
        </w:drawing>
      </w:r>
    </w:p>
    <w:p>
      <w:pPr>
        <w:pStyle w:val="BodyText"/>
        <w:spacing w:before="125"/>
        <w:ind w:left="220"/>
      </w:pPr>
      <w:r>
        <w:rPr/>
        <w:t>Berikut gambar anatomi mata</w:t>
      </w:r>
    </w:p>
    <w:p>
      <w:pPr>
        <w:pStyle w:val="BodyText"/>
        <w:spacing w:before="6"/>
        <w:rPr>
          <w:sz w:val="14"/>
        </w:rPr>
      </w:pPr>
    </w:p>
    <w:p>
      <w:pPr>
        <w:spacing w:after="0"/>
        <w:rPr>
          <w:sz w:val="14"/>
        </w:rPr>
        <w:sectPr>
          <w:headerReference w:type="default" r:id="rId74"/>
          <w:footerReference w:type="default" r:id="rId75"/>
          <w:pgSz w:w="12240" w:h="15840"/>
          <w:pgMar w:header="0" w:footer="1088" w:top="1380" w:bottom="1280" w:left="1220" w:right="1220"/>
          <w:pgNumType w:start="22"/>
        </w:sectPr>
      </w:pPr>
    </w:p>
    <w:p>
      <w:pPr>
        <w:pStyle w:val="BodyText"/>
        <w:rPr>
          <w:sz w:val="32"/>
        </w:rPr>
      </w:pPr>
    </w:p>
    <w:p>
      <w:pPr>
        <w:pStyle w:val="Heading1"/>
        <w:numPr>
          <w:ilvl w:val="0"/>
          <w:numId w:val="22"/>
        </w:numPr>
        <w:tabs>
          <w:tab w:pos="647" w:val="left" w:leader="none"/>
          <w:tab w:pos="648" w:val="left" w:leader="none"/>
        </w:tabs>
        <w:spacing w:line="240" w:lineRule="auto" w:before="244" w:after="0"/>
        <w:ind w:left="647" w:right="0" w:hanging="428"/>
        <w:jc w:val="left"/>
      </w:pPr>
      <w:r>
        <w:rPr/>
        <w:t>Indra</w:t>
      </w:r>
      <w:r>
        <w:rPr>
          <w:spacing w:val="-5"/>
        </w:rPr>
        <w:t> </w:t>
      </w:r>
      <w:r>
        <w:rPr/>
        <w:t>Pendengaran</w:t>
      </w:r>
    </w:p>
    <w:p>
      <w:pPr>
        <w:pStyle w:val="BodyText"/>
        <w:spacing w:before="90"/>
        <w:ind w:left="220"/>
      </w:pPr>
      <w:r>
        <w:rPr/>
        <w:br w:type="column"/>
      </w:r>
      <w:r>
        <w:rPr/>
        <w:t>Gambar 2. Anatomi Mata</w:t>
      </w:r>
    </w:p>
    <w:p>
      <w:pPr>
        <w:spacing w:after="0"/>
        <w:sectPr>
          <w:type w:val="continuous"/>
          <w:pgSz w:w="12240" w:h="15840"/>
          <w:pgMar w:top="460" w:bottom="280" w:left="1220" w:right="1220"/>
          <w:cols w:num="2" w:equalWidth="0">
            <w:col w:w="2693" w:space="473"/>
            <w:col w:w="6634"/>
          </w:cols>
        </w:sectPr>
      </w:pPr>
    </w:p>
    <w:p>
      <w:pPr>
        <w:pStyle w:val="BodyText"/>
        <w:spacing w:line="271" w:lineRule="auto" w:before="189"/>
        <w:ind w:left="254" w:right="173" w:hanging="34"/>
        <w:jc w:val="both"/>
      </w:pPr>
      <w:r>
        <w:rPr>
          <w:spacing w:val="-4"/>
        </w:rPr>
        <w:t>Telinga </w:t>
      </w:r>
      <w:r>
        <w:rPr/>
        <w:t>adalah organ penginderaan dengan fungsi ganda dan kompleks. In- dera pendengaran berperan penting pada partisipasi seseorang dalam aktivitas kehidupan sehari-hari. Sangat penting untuk perkembangan normal dan pemeli- haraan bicara, dan kemampuan berkomunikasi dengan orang lain melalui bicara tergantung pada kemampuan</w:t>
      </w:r>
      <w:r>
        <w:rPr>
          <w:spacing w:val="-3"/>
        </w:rPr>
        <w:t> </w:t>
      </w:r>
      <w:r>
        <w:rPr>
          <w:spacing w:val="-4"/>
        </w:rPr>
        <w:t>mendengar.</w:t>
      </w:r>
    </w:p>
    <w:p>
      <w:pPr>
        <w:pStyle w:val="BodyText"/>
        <w:rPr>
          <w:sz w:val="26"/>
        </w:rPr>
      </w:pPr>
    </w:p>
    <w:p>
      <w:pPr>
        <w:pStyle w:val="Heading1"/>
        <w:numPr>
          <w:ilvl w:val="1"/>
          <w:numId w:val="22"/>
        </w:numPr>
        <w:tabs>
          <w:tab w:pos="615" w:val="left" w:leader="none"/>
        </w:tabs>
        <w:spacing w:line="240" w:lineRule="auto" w:before="232" w:after="0"/>
        <w:ind w:left="614" w:right="0" w:hanging="361"/>
        <w:jc w:val="left"/>
      </w:pPr>
      <w:r>
        <w:rPr/>
        <w:t>Anatomi </w:t>
      </w:r>
      <w:r>
        <w:rPr>
          <w:spacing w:val="-4"/>
        </w:rPr>
        <w:t>Telinga</w:t>
      </w:r>
      <w:r>
        <w:rPr>
          <w:spacing w:val="-8"/>
        </w:rPr>
        <w:t> </w:t>
      </w:r>
      <w:r>
        <w:rPr/>
        <w:t>Luar</w:t>
      </w:r>
    </w:p>
    <w:p>
      <w:pPr>
        <w:pStyle w:val="BodyText"/>
        <w:spacing w:line="271" w:lineRule="auto" w:before="231"/>
        <w:ind w:left="254" w:right="168" w:hanging="34"/>
        <w:jc w:val="both"/>
      </w:pPr>
      <w:r>
        <w:rPr/>
        <w:t>Telinga luar, yang terdiri dari aurikula (atau pinna) dan kanalis auditorius ek- sternus, dipisahkan dari telinga tengah oleh struktur seperti cakram yang dina- makan membrana timpani (gendang telinga).</w:t>
      </w:r>
    </w:p>
    <w:p>
      <w:pPr>
        <w:pStyle w:val="BodyText"/>
        <w:spacing w:before="156"/>
        <w:ind w:left="220"/>
        <w:jc w:val="both"/>
      </w:pPr>
      <w:r>
        <w:rPr/>
        <w:t>Berikut gambar anatomi telinga</w:t>
      </w:r>
    </w:p>
    <w:p>
      <w:pPr>
        <w:spacing w:after="0"/>
        <w:jc w:val="both"/>
        <w:sectPr>
          <w:type w:val="continuous"/>
          <w:pgSz w:w="12240" w:h="15840"/>
          <w:pgMar w:top="460" w:bottom="280" w:left="1220" w:right="1220"/>
        </w:sectPr>
      </w:pPr>
    </w:p>
    <w:p>
      <w:pPr>
        <w:pStyle w:val="BodyText"/>
        <w:spacing w:before="9"/>
        <w:rPr>
          <w:sz w:val="13"/>
        </w:rPr>
      </w:pPr>
    </w:p>
    <w:p>
      <w:pPr>
        <w:pStyle w:val="BodyText"/>
        <w:ind w:left="1718"/>
        <w:rPr>
          <w:sz w:val="20"/>
        </w:rPr>
      </w:pPr>
      <w:r>
        <w:rPr>
          <w:sz w:val="20"/>
        </w:rPr>
        <w:drawing>
          <wp:inline distT="0" distB="0" distL="0" distR="0">
            <wp:extent cx="4888178" cy="3030188"/>
            <wp:effectExtent l="0" t="0" r="0" b="0"/>
            <wp:docPr id="31" name="image19.jpeg"/>
            <wp:cNvGraphicFramePr>
              <a:graphicFrameLocks noChangeAspect="1"/>
            </wp:cNvGraphicFramePr>
            <a:graphic>
              <a:graphicData uri="http://schemas.openxmlformats.org/drawingml/2006/picture">
                <pic:pic>
                  <pic:nvPicPr>
                    <pic:cNvPr id="32" name="image19.jpeg"/>
                    <pic:cNvPicPr/>
                  </pic:nvPicPr>
                  <pic:blipFill>
                    <a:blip r:embed="rId79" cstate="print"/>
                    <a:stretch>
                      <a:fillRect/>
                    </a:stretch>
                  </pic:blipFill>
                  <pic:spPr>
                    <a:xfrm>
                      <a:off x="0" y="0"/>
                      <a:ext cx="4888178" cy="3030188"/>
                    </a:xfrm>
                    <a:prstGeom prst="rect">
                      <a:avLst/>
                    </a:prstGeom>
                  </pic:spPr>
                </pic:pic>
              </a:graphicData>
            </a:graphic>
          </wp:inline>
        </w:drawing>
      </w:r>
      <w:r>
        <w:rPr>
          <w:sz w:val="20"/>
        </w:rPr>
      </w:r>
    </w:p>
    <w:p>
      <w:pPr>
        <w:pStyle w:val="BodyText"/>
        <w:rPr>
          <w:sz w:val="20"/>
        </w:rPr>
      </w:pPr>
    </w:p>
    <w:p>
      <w:pPr>
        <w:pStyle w:val="BodyText"/>
        <w:spacing w:before="232"/>
        <w:ind w:left="711" w:right="669"/>
        <w:jc w:val="center"/>
      </w:pPr>
      <w:r>
        <w:rPr/>
        <w:t>Gambar. 13 Anatomi telinga</w:t>
      </w:r>
    </w:p>
    <w:p>
      <w:pPr>
        <w:pStyle w:val="BodyText"/>
        <w:spacing w:before="5"/>
        <w:rPr>
          <w:sz w:val="14"/>
        </w:rPr>
      </w:pPr>
    </w:p>
    <w:p>
      <w:pPr>
        <w:pStyle w:val="Heading1"/>
        <w:numPr>
          <w:ilvl w:val="2"/>
          <w:numId w:val="22"/>
        </w:numPr>
        <w:tabs>
          <w:tab w:pos="648" w:val="left" w:leader="none"/>
        </w:tabs>
        <w:spacing w:line="240" w:lineRule="auto" w:before="90" w:after="0"/>
        <w:ind w:left="647" w:right="0" w:hanging="428"/>
        <w:jc w:val="left"/>
      </w:pPr>
      <w:r>
        <w:rPr/>
        <w:t>Indra</w:t>
      </w:r>
      <w:r>
        <w:rPr>
          <w:spacing w:val="-1"/>
        </w:rPr>
        <w:t> </w:t>
      </w:r>
      <w:r>
        <w:rPr/>
        <w:t>Penciuman</w:t>
      </w:r>
    </w:p>
    <w:p>
      <w:pPr>
        <w:pStyle w:val="BodyText"/>
        <w:spacing w:before="1"/>
        <w:rPr>
          <w:b/>
          <w:sz w:val="29"/>
        </w:rPr>
      </w:pPr>
    </w:p>
    <w:p>
      <w:pPr>
        <w:pStyle w:val="BodyText"/>
        <w:spacing w:line="360" w:lineRule="auto"/>
        <w:ind w:left="220" w:right="216"/>
        <w:jc w:val="both"/>
      </w:pPr>
      <w:r>
        <w:rPr/>
        <w:t>Penciuman dan pengecapan umumnya digolongkan sebagai perasaan vis- eral karena hubungannya yang erat dengan fungsi pencernaan. Reseptor pencium dan pengecap keduanya adalah kemoreseptor yang dirang- sang oleh molekul-molekul dalam larutan dalam cairan hidung dan mulut.</w:t>
      </w:r>
    </w:p>
    <w:p>
      <w:pPr>
        <w:pStyle w:val="BodyText"/>
        <w:spacing w:before="4"/>
        <w:rPr>
          <w:sz w:val="22"/>
        </w:rPr>
      </w:pPr>
    </w:p>
    <w:p>
      <w:pPr>
        <w:pStyle w:val="Heading1"/>
        <w:ind w:left="220"/>
        <w:jc w:val="both"/>
      </w:pPr>
      <w:r>
        <w:rPr/>
        <w:t>Membran Mukosa Penciuman</w:t>
      </w:r>
    </w:p>
    <w:p>
      <w:pPr>
        <w:pStyle w:val="BodyText"/>
        <w:spacing w:before="2"/>
        <w:rPr>
          <w:b/>
        </w:rPr>
      </w:pPr>
    </w:p>
    <w:p>
      <w:pPr>
        <w:pStyle w:val="BodyText"/>
        <w:spacing w:line="360" w:lineRule="auto"/>
        <w:ind w:left="220" w:right="170"/>
        <w:jc w:val="both"/>
      </w:pPr>
      <w:r>
        <w:rPr/>
        <w:t>Reseptor pencium terletak pada bagian khusus dari mukosa hidung, mem- bran mukosa pencium berpigmen kekuning-kuningan. Sel-sel penyangga mensekresi lapisan mukus yang terus menerus melapisi epitel dan mengirimkan banyak mikrofili rambut halus ke dalam mukus ini. Terse- bar diantara sel-sel penyangga membran mukosa ini terdapat 10-20 juta reseptor. Tiap-tiap reseptor pencium adalah satu neuron. Membran mukosa penciuman dikatakan merupakan tempat dimana sistem saraf paling dekat dengan dunia luar.</w:t>
      </w:r>
    </w:p>
    <w:p>
      <w:pPr>
        <w:pStyle w:val="Heading1"/>
        <w:spacing w:before="6"/>
        <w:ind w:left="220"/>
        <w:jc w:val="both"/>
      </w:pPr>
      <w:r>
        <w:rPr/>
        <w:t>Bulbus olfactorius</w:t>
      </w:r>
    </w:p>
    <w:p>
      <w:pPr>
        <w:pStyle w:val="BodyText"/>
        <w:rPr>
          <w:b/>
          <w:sz w:val="29"/>
        </w:rPr>
      </w:pPr>
    </w:p>
    <w:p>
      <w:pPr>
        <w:pStyle w:val="BodyText"/>
        <w:spacing w:line="360" w:lineRule="auto"/>
        <w:ind w:left="220" w:right="171"/>
        <w:jc w:val="both"/>
      </w:pPr>
      <w:r>
        <w:rPr/>
        <w:t>Di dalam bulbus olfactorius akson reseptor berakhir diantara dendrit-den- drit dari sel-sel mitral dan sel-sel berjambul (tufted) untuk membentuk kompleks sinaps bulat yang dinamakan</w:t>
      </w:r>
    </w:p>
    <w:p>
      <w:pPr>
        <w:spacing w:after="0" w:line="360" w:lineRule="auto"/>
        <w:jc w:val="both"/>
        <w:sectPr>
          <w:headerReference w:type="default" r:id="rId77"/>
          <w:footerReference w:type="default" r:id="rId78"/>
          <w:pgSz w:w="12240" w:h="15840"/>
          <w:pgMar w:header="0" w:footer="1088" w:top="1500" w:bottom="1280" w:left="1220" w:right="1220"/>
          <w:pgNumType w:start="23"/>
        </w:sectPr>
      </w:pPr>
    </w:p>
    <w:p>
      <w:pPr>
        <w:pStyle w:val="BodyText"/>
        <w:spacing w:line="360" w:lineRule="auto" w:before="74"/>
        <w:ind w:left="220" w:right="172"/>
        <w:jc w:val="both"/>
      </w:pPr>
      <w:r>
        <w:rPr/>
        <w:t>glomeruli olfactori. Rata-rata 26.000 akson sel reseptor berkonvergensi pada tiap-tiap glomerulus.</w:t>
      </w:r>
    </w:p>
    <w:p>
      <w:pPr>
        <w:pStyle w:val="BodyText"/>
        <w:spacing w:before="4"/>
        <w:rPr>
          <w:sz w:val="22"/>
        </w:rPr>
      </w:pPr>
    </w:p>
    <w:p>
      <w:pPr>
        <w:pStyle w:val="Heading1"/>
        <w:ind w:left="220"/>
      </w:pPr>
      <w:r>
        <w:rPr/>
        <w:t>Fisiologi Penghidung</w:t>
      </w:r>
    </w:p>
    <w:p>
      <w:pPr>
        <w:pStyle w:val="BodyText"/>
        <w:rPr>
          <w:b/>
          <w:sz w:val="29"/>
        </w:rPr>
      </w:pPr>
    </w:p>
    <w:p>
      <w:pPr>
        <w:pStyle w:val="BodyText"/>
        <w:spacing w:line="360" w:lineRule="auto"/>
        <w:ind w:left="220" w:right="171"/>
        <w:jc w:val="both"/>
      </w:pPr>
      <w:r>
        <w:rPr/>
        <w:t>Perangsang reseptor. Reseptor-reseptor penciuman hanya memberi respon terhadap zat yang bersentuhan dengan epitel penciuman dan larut dalam lapisan mukus yang tipis. Ambang penciuman untuk berbagai zat representatif melukiskan kepekaan yang menyolok dari reseptor penciuman terhadap beberapa zat.</w:t>
      </w:r>
    </w:p>
    <w:p>
      <w:pPr>
        <w:pStyle w:val="BodyText"/>
        <w:spacing w:before="5"/>
        <w:rPr>
          <w:sz w:val="22"/>
        </w:rPr>
      </w:pPr>
    </w:p>
    <w:p>
      <w:pPr>
        <w:pStyle w:val="Heading1"/>
        <w:ind w:left="220"/>
      </w:pPr>
      <w:r>
        <w:rPr/>
        <w:t>Mendengus</w:t>
      </w:r>
    </w:p>
    <w:p>
      <w:pPr>
        <w:pStyle w:val="BodyText"/>
        <w:spacing w:before="2"/>
        <w:rPr>
          <w:b/>
          <w:sz w:val="29"/>
        </w:rPr>
      </w:pPr>
    </w:p>
    <w:p>
      <w:pPr>
        <w:pStyle w:val="BodyText"/>
        <w:spacing w:line="360" w:lineRule="auto" w:before="1"/>
        <w:ind w:left="220" w:right="170"/>
        <w:jc w:val="both"/>
      </w:pPr>
      <w:r>
        <w:rPr/>
        <w:t>Mendengus adalah respon semirefleks yang biasanya terjadi apabila bau yang baru menarik perhatian. Peranan serabut-serabut nyeri dalam hidung Ujung-ujung telanjang dari banyak serabut nyeri N.trigeminus ditemu- kan dalam membrana mukosa penciuman. Serabut-serabut ini terangsang oleh zat-zat yang menyangat, dan perasaan menyengat komponen yang timbul dari trigeminus merupakan komponen dari”bau” yang khas dari zat seperti minyak permen, menthol, dan klor. Ujung-ujung ini juga yang bertanggung jawab untuk menimbulkan refleks bersin, mengeluarkan air mata, sesak nafas, dan respon refleks lainnya terhadap iritan terhadap hidung</w:t>
      </w:r>
    </w:p>
    <w:p>
      <w:pPr>
        <w:pStyle w:val="Heading1"/>
        <w:numPr>
          <w:ilvl w:val="0"/>
          <w:numId w:val="24"/>
        </w:numPr>
        <w:tabs>
          <w:tab w:pos="647" w:val="left" w:leader="none"/>
          <w:tab w:pos="648" w:val="left" w:leader="none"/>
        </w:tabs>
        <w:spacing w:line="240" w:lineRule="auto" w:before="103" w:after="0"/>
        <w:ind w:left="647" w:right="0" w:hanging="428"/>
        <w:jc w:val="left"/>
      </w:pPr>
      <w:r>
        <w:rPr/>
        <w:t>Indra</w:t>
      </w:r>
      <w:r>
        <w:rPr>
          <w:spacing w:val="-1"/>
        </w:rPr>
        <w:t> </w:t>
      </w:r>
      <w:r>
        <w:rPr/>
        <w:t>Pengecap</w:t>
      </w:r>
    </w:p>
    <w:p>
      <w:pPr>
        <w:pStyle w:val="BodyText"/>
        <w:spacing w:line="271" w:lineRule="auto" w:before="186"/>
        <w:ind w:left="220" w:right="1649"/>
        <w:jc w:val="both"/>
      </w:pPr>
      <w:r>
        <w:rPr/>
        <w:t>Lidah merupakan bagian tubuh yang penting untuk indra pengecap yang di dalamnya terdapat kemoreseptor untuk merasakan respon rasa asin, asam, pa- hit dan rasa manis.</w:t>
      </w:r>
    </w:p>
    <w:p>
      <w:pPr>
        <w:pStyle w:val="BodyText"/>
        <w:spacing w:before="7"/>
        <w:rPr>
          <w:sz w:val="14"/>
        </w:rPr>
      </w:pPr>
      <w:r>
        <w:rPr/>
        <w:drawing>
          <wp:anchor distT="0" distB="0" distL="0" distR="0" allowOverlap="1" layoutInCell="1" locked="0" behindDoc="0" simplePos="0" relativeHeight="16">
            <wp:simplePos x="0" y="0"/>
            <wp:positionH relativeFrom="page">
              <wp:posOffset>914400</wp:posOffset>
            </wp:positionH>
            <wp:positionV relativeFrom="paragraph">
              <wp:posOffset>131460</wp:posOffset>
            </wp:positionV>
            <wp:extent cx="3042242" cy="2295620"/>
            <wp:effectExtent l="0" t="0" r="0" b="0"/>
            <wp:wrapTopAndBottom/>
            <wp:docPr id="33" name="image20.jpeg"/>
            <wp:cNvGraphicFramePr>
              <a:graphicFrameLocks noChangeAspect="1"/>
            </wp:cNvGraphicFramePr>
            <a:graphic>
              <a:graphicData uri="http://schemas.openxmlformats.org/drawingml/2006/picture">
                <pic:pic>
                  <pic:nvPicPr>
                    <pic:cNvPr id="34" name="image20.jpeg"/>
                    <pic:cNvPicPr/>
                  </pic:nvPicPr>
                  <pic:blipFill>
                    <a:blip r:embed="rId82" cstate="print"/>
                    <a:stretch>
                      <a:fillRect/>
                    </a:stretch>
                  </pic:blipFill>
                  <pic:spPr>
                    <a:xfrm>
                      <a:off x="0" y="0"/>
                      <a:ext cx="3042242" cy="2295620"/>
                    </a:xfrm>
                    <a:prstGeom prst="rect">
                      <a:avLst/>
                    </a:prstGeom>
                  </pic:spPr>
                </pic:pic>
              </a:graphicData>
            </a:graphic>
          </wp:anchor>
        </w:drawing>
      </w:r>
    </w:p>
    <w:p>
      <w:pPr>
        <w:spacing w:after="0"/>
        <w:rPr>
          <w:sz w:val="14"/>
        </w:rPr>
        <w:sectPr>
          <w:headerReference w:type="default" r:id="rId80"/>
          <w:footerReference w:type="default" r:id="rId81"/>
          <w:pgSz w:w="12240" w:h="15840"/>
          <w:pgMar w:header="0" w:footer="1088" w:top="1360" w:bottom="1280" w:left="1220" w:right="1220"/>
          <w:pgNumType w:start="24"/>
        </w:sectPr>
      </w:pPr>
    </w:p>
    <w:p>
      <w:pPr>
        <w:pStyle w:val="BodyText"/>
        <w:rPr>
          <w:sz w:val="20"/>
        </w:rPr>
      </w:pPr>
    </w:p>
    <w:p>
      <w:pPr>
        <w:pStyle w:val="Heading1"/>
        <w:numPr>
          <w:ilvl w:val="0"/>
          <w:numId w:val="24"/>
        </w:numPr>
        <w:tabs>
          <w:tab w:pos="648" w:val="left" w:leader="none"/>
        </w:tabs>
        <w:spacing w:line="240" w:lineRule="auto" w:before="222" w:after="0"/>
        <w:ind w:left="647" w:right="0" w:hanging="428"/>
        <w:jc w:val="left"/>
        <w:rPr>
          <w:rFonts w:ascii="Tahoma"/>
        </w:rPr>
      </w:pPr>
      <w:r>
        <w:rPr>
          <w:rFonts w:ascii="Tahoma"/>
        </w:rPr>
        <w:t>Indra</w:t>
      </w:r>
      <w:r>
        <w:rPr>
          <w:rFonts w:ascii="Tahoma"/>
          <w:spacing w:val="-2"/>
        </w:rPr>
        <w:t> </w:t>
      </w:r>
      <w:r>
        <w:rPr>
          <w:rFonts w:ascii="Tahoma"/>
        </w:rPr>
        <w:t>Peraba</w:t>
      </w:r>
    </w:p>
    <w:p>
      <w:pPr>
        <w:pStyle w:val="BodyText"/>
        <w:spacing w:line="271" w:lineRule="auto" w:before="227"/>
        <w:ind w:left="220" w:right="216"/>
        <w:jc w:val="both"/>
        <w:rPr>
          <w:rFonts w:ascii="Calibri"/>
        </w:rPr>
      </w:pPr>
      <w:r>
        <w:rPr>
          <w:rFonts w:ascii="Calibri"/>
        </w:rPr>
        <w:t>Kulit dapat dengan mudah dilihat dan diraba, hidup dan menjamin kelangsun- gan hidup. Kulit menyokong penampilan dan kepribadian sesorang dan menjadi ciri berbagai tanda kehidupan yaitu ras, genetik, estetik, budaya, bangsa dan ag- ama.</w:t>
      </w:r>
    </w:p>
    <w:p>
      <w:pPr>
        <w:pStyle w:val="BodyText"/>
        <w:spacing w:before="156"/>
        <w:ind w:left="220"/>
        <w:jc w:val="both"/>
        <w:rPr>
          <w:rFonts w:ascii="Calibri"/>
        </w:rPr>
      </w:pPr>
      <w:r>
        <w:rPr/>
        <w:drawing>
          <wp:anchor distT="0" distB="0" distL="0" distR="0" allowOverlap="1" layoutInCell="1" locked="0" behindDoc="0" simplePos="0" relativeHeight="17">
            <wp:simplePos x="0" y="0"/>
            <wp:positionH relativeFrom="page">
              <wp:posOffset>2267839</wp:posOffset>
            </wp:positionH>
            <wp:positionV relativeFrom="paragraph">
              <wp:posOffset>362531</wp:posOffset>
            </wp:positionV>
            <wp:extent cx="4192932" cy="2226564"/>
            <wp:effectExtent l="0" t="0" r="0" b="0"/>
            <wp:wrapTopAndBottom/>
            <wp:docPr id="35" name="image21.jpeg"/>
            <wp:cNvGraphicFramePr>
              <a:graphicFrameLocks noChangeAspect="1"/>
            </wp:cNvGraphicFramePr>
            <a:graphic>
              <a:graphicData uri="http://schemas.openxmlformats.org/drawingml/2006/picture">
                <pic:pic>
                  <pic:nvPicPr>
                    <pic:cNvPr id="36" name="image21.jpeg"/>
                    <pic:cNvPicPr/>
                  </pic:nvPicPr>
                  <pic:blipFill>
                    <a:blip r:embed="rId85" cstate="print"/>
                    <a:stretch>
                      <a:fillRect/>
                    </a:stretch>
                  </pic:blipFill>
                  <pic:spPr>
                    <a:xfrm>
                      <a:off x="0" y="0"/>
                      <a:ext cx="4192932" cy="2226564"/>
                    </a:xfrm>
                    <a:prstGeom prst="rect">
                      <a:avLst/>
                    </a:prstGeom>
                  </pic:spPr>
                </pic:pic>
              </a:graphicData>
            </a:graphic>
          </wp:anchor>
        </w:drawing>
      </w:r>
      <w:r>
        <w:rPr>
          <w:rFonts w:ascii="Calibri"/>
        </w:rPr>
        <w:t>Berikut gambar struktur kulit</w:t>
      </w:r>
    </w:p>
    <w:p>
      <w:pPr>
        <w:pStyle w:val="Heading1"/>
        <w:spacing w:line="286" w:lineRule="exact" w:before="212"/>
        <w:ind w:left="220"/>
        <w:rPr>
          <w:rFonts w:ascii="Book Antiqua"/>
        </w:rPr>
      </w:pPr>
      <w:r>
        <w:rPr>
          <w:rFonts w:ascii="Book Antiqua"/>
        </w:rPr>
        <w:t>B. TEKNIS PELAKSANAAN</w:t>
      </w:r>
    </w:p>
    <w:p>
      <w:pPr>
        <w:pStyle w:val="BodyText"/>
        <w:tabs>
          <w:tab w:pos="1472" w:val="left" w:leader="none"/>
          <w:tab w:pos="2748" w:val="left" w:leader="none"/>
          <w:tab w:pos="3508" w:val="left" w:leader="none"/>
          <w:tab w:pos="4706" w:val="left" w:leader="none"/>
          <w:tab w:pos="5637" w:val="left" w:leader="none"/>
          <w:tab w:pos="7155" w:val="left" w:leader="none"/>
          <w:tab w:pos="8371" w:val="left" w:leader="none"/>
        </w:tabs>
        <w:spacing w:line="360" w:lineRule="auto"/>
        <w:ind w:left="647" w:right="216"/>
      </w:pPr>
      <w:r>
        <w:rPr/>
        <w:t>Setiap</w:t>
        <w:tab/>
        <w:t>mahasiswa</w:t>
        <w:tab/>
        <w:t>wajib</w:t>
        <w:tab/>
        <w:t>mengikuti</w:t>
        <w:tab/>
        <w:t>seluruh</w:t>
        <w:tab/>
        <w:t>pembelajaran</w:t>
        <w:tab/>
        <w:t>praktikum</w:t>
        <w:tab/>
      </w:r>
      <w:r>
        <w:rPr>
          <w:spacing w:val="-3"/>
        </w:rPr>
        <w:t>keperawatan </w:t>
      </w:r>
      <w:r>
        <w:rPr/>
        <w:t>Keperawatan Medikal Bedah, dengan ketentuan sebagai berikut</w:t>
      </w:r>
      <w:r>
        <w:rPr>
          <w:spacing w:val="-2"/>
        </w:rPr>
        <w:t> </w:t>
      </w:r>
      <w:r>
        <w:rPr/>
        <w:t>:</w:t>
      </w:r>
    </w:p>
    <w:p>
      <w:pPr>
        <w:pStyle w:val="ListParagraph"/>
        <w:numPr>
          <w:ilvl w:val="0"/>
          <w:numId w:val="25"/>
        </w:numPr>
        <w:tabs>
          <w:tab w:pos="1214" w:val="left" w:leader="none"/>
        </w:tabs>
        <w:spacing w:line="240" w:lineRule="auto" w:before="198" w:after="0"/>
        <w:ind w:left="1214" w:right="0" w:hanging="286"/>
        <w:jc w:val="left"/>
        <w:rPr>
          <w:sz w:val="24"/>
        </w:rPr>
      </w:pPr>
      <w:r>
        <w:rPr>
          <w:sz w:val="24"/>
        </w:rPr>
        <w:t>Mahasiswa telah mengikuti</w:t>
      </w:r>
      <w:r>
        <w:rPr>
          <w:spacing w:val="-3"/>
          <w:sz w:val="24"/>
        </w:rPr>
        <w:t> </w:t>
      </w:r>
      <w:r>
        <w:rPr>
          <w:sz w:val="24"/>
        </w:rPr>
        <w:t>demonstrasi.</w:t>
      </w:r>
    </w:p>
    <w:p>
      <w:pPr>
        <w:pStyle w:val="ListParagraph"/>
        <w:numPr>
          <w:ilvl w:val="0"/>
          <w:numId w:val="25"/>
        </w:numPr>
        <w:tabs>
          <w:tab w:pos="1214" w:val="left" w:leader="none"/>
        </w:tabs>
        <w:spacing w:line="360" w:lineRule="auto" w:before="137" w:after="0"/>
        <w:ind w:left="1214" w:right="220" w:hanging="286"/>
        <w:jc w:val="left"/>
        <w:rPr>
          <w:sz w:val="24"/>
        </w:rPr>
      </w:pPr>
      <w:r>
        <w:rPr>
          <w:sz w:val="24"/>
        </w:rPr>
        <w:t>Setiap mahasiswa /kelompok menyiapkan alat dan bahan yang dibutuhkan sebelum kegiatan</w:t>
      </w:r>
      <w:r>
        <w:rPr>
          <w:spacing w:val="-1"/>
          <w:sz w:val="24"/>
        </w:rPr>
        <w:t> </w:t>
      </w:r>
      <w:r>
        <w:rPr>
          <w:sz w:val="24"/>
        </w:rPr>
        <w:t>dimulai.</w:t>
      </w:r>
    </w:p>
    <w:p>
      <w:pPr>
        <w:pStyle w:val="ListParagraph"/>
        <w:numPr>
          <w:ilvl w:val="0"/>
          <w:numId w:val="25"/>
        </w:numPr>
        <w:tabs>
          <w:tab w:pos="1214" w:val="left" w:leader="none"/>
        </w:tabs>
        <w:spacing w:line="360" w:lineRule="auto" w:before="0" w:after="0"/>
        <w:ind w:left="1214" w:right="214" w:hanging="286"/>
        <w:jc w:val="left"/>
        <w:rPr>
          <w:sz w:val="24"/>
        </w:rPr>
      </w:pPr>
      <w:r>
        <w:rPr>
          <w:sz w:val="24"/>
        </w:rPr>
        <w:t>Wajib mentaati tata tertib yang berlaku di laboratorium keperawatan maupun yang berlaku di tatanan</w:t>
      </w:r>
      <w:r>
        <w:rPr>
          <w:spacing w:val="-1"/>
          <w:sz w:val="24"/>
        </w:rPr>
        <w:t> </w:t>
      </w:r>
      <w:r>
        <w:rPr>
          <w:sz w:val="24"/>
        </w:rPr>
        <w:t>nyata.</w:t>
      </w:r>
    </w:p>
    <w:p>
      <w:pPr>
        <w:pStyle w:val="ListParagraph"/>
        <w:numPr>
          <w:ilvl w:val="0"/>
          <w:numId w:val="25"/>
        </w:numPr>
        <w:tabs>
          <w:tab w:pos="1214" w:val="left" w:leader="none"/>
        </w:tabs>
        <w:spacing w:line="362" w:lineRule="auto" w:before="0" w:after="0"/>
        <w:ind w:left="1214" w:right="225" w:hanging="286"/>
        <w:jc w:val="left"/>
        <w:rPr>
          <w:sz w:val="24"/>
        </w:rPr>
      </w:pPr>
      <w:r>
        <w:rPr>
          <w:sz w:val="24"/>
        </w:rPr>
        <w:t>Wajib mengisi presesnsi setiap kegiatan, merapikan dan mengembalikan alat setelah selesai pada petugas</w:t>
      </w:r>
      <w:r>
        <w:rPr>
          <w:spacing w:val="-3"/>
          <w:sz w:val="24"/>
        </w:rPr>
        <w:t> </w:t>
      </w:r>
      <w:r>
        <w:rPr>
          <w:sz w:val="24"/>
        </w:rPr>
        <w:t>lab.</w:t>
      </w:r>
    </w:p>
    <w:p>
      <w:pPr>
        <w:pStyle w:val="ListParagraph"/>
        <w:numPr>
          <w:ilvl w:val="0"/>
          <w:numId w:val="25"/>
        </w:numPr>
        <w:tabs>
          <w:tab w:pos="1214" w:val="left" w:leader="none"/>
        </w:tabs>
        <w:spacing w:line="360" w:lineRule="auto" w:before="0" w:after="0"/>
        <w:ind w:left="1214" w:right="219" w:hanging="286"/>
        <w:jc w:val="left"/>
        <w:rPr>
          <w:sz w:val="24"/>
        </w:rPr>
      </w:pPr>
      <w:r>
        <w:rPr>
          <w:sz w:val="24"/>
        </w:rPr>
        <w:t>Apabila mahasiswa berhalangan hadir wajib memberitahu dan harus mengganti sesuai dengan ketentuan yang berlaku.</w:t>
      </w:r>
    </w:p>
    <w:p>
      <w:pPr>
        <w:pStyle w:val="ListParagraph"/>
        <w:numPr>
          <w:ilvl w:val="0"/>
          <w:numId w:val="25"/>
        </w:numPr>
        <w:tabs>
          <w:tab w:pos="1214" w:val="left" w:leader="none"/>
        </w:tabs>
        <w:spacing w:line="240" w:lineRule="auto" w:before="0" w:after="0"/>
        <w:ind w:left="1214" w:right="0" w:hanging="286"/>
        <w:jc w:val="left"/>
        <w:rPr>
          <w:sz w:val="24"/>
        </w:rPr>
      </w:pPr>
      <w:r>
        <w:rPr>
          <w:sz w:val="24"/>
        </w:rPr>
        <w:t>Membuat laporan kegiatan dari hasil kegiatan</w:t>
      </w:r>
      <w:r>
        <w:rPr>
          <w:spacing w:val="-1"/>
          <w:sz w:val="24"/>
        </w:rPr>
        <w:t> </w:t>
      </w:r>
      <w:r>
        <w:rPr>
          <w:sz w:val="24"/>
        </w:rPr>
        <w:t>praktikum.</w:t>
      </w:r>
    </w:p>
    <w:p>
      <w:pPr>
        <w:pStyle w:val="ListParagraph"/>
        <w:numPr>
          <w:ilvl w:val="0"/>
          <w:numId w:val="25"/>
        </w:numPr>
        <w:tabs>
          <w:tab w:pos="1214" w:val="left" w:leader="none"/>
        </w:tabs>
        <w:spacing w:line="360" w:lineRule="auto" w:before="132" w:after="0"/>
        <w:ind w:left="1214" w:right="218" w:hanging="286"/>
        <w:jc w:val="left"/>
        <w:rPr>
          <w:sz w:val="24"/>
        </w:rPr>
      </w:pPr>
      <w:r>
        <w:rPr>
          <w:sz w:val="24"/>
        </w:rPr>
        <w:t>Selama pelaksanaan praktikum akan dilakukan evaluasi untuk melihat capaian pembelajaran</w:t>
      </w:r>
      <w:r>
        <w:rPr>
          <w:spacing w:val="-1"/>
          <w:sz w:val="24"/>
        </w:rPr>
        <w:t> </w:t>
      </w:r>
      <w:r>
        <w:rPr>
          <w:sz w:val="24"/>
        </w:rPr>
        <w:t>mahasiswa.</w:t>
      </w:r>
    </w:p>
    <w:p>
      <w:pPr>
        <w:spacing w:after="0" w:line="360" w:lineRule="auto"/>
        <w:jc w:val="left"/>
        <w:rPr>
          <w:sz w:val="24"/>
        </w:rPr>
        <w:sectPr>
          <w:headerReference w:type="default" r:id="rId83"/>
          <w:footerReference w:type="default" r:id="rId84"/>
          <w:pgSz w:w="12240" w:h="15840"/>
          <w:pgMar w:header="0" w:footer="1088" w:top="1500" w:bottom="1280" w:left="1220" w:right="1220"/>
          <w:pgNumType w:start="25"/>
        </w:sectPr>
      </w:pPr>
    </w:p>
    <w:p>
      <w:pPr>
        <w:pStyle w:val="Heading1"/>
        <w:numPr>
          <w:ilvl w:val="1"/>
          <w:numId w:val="6"/>
        </w:numPr>
        <w:tabs>
          <w:tab w:pos="581" w:val="left" w:leader="none"/>
        </w:tabs>
        <w:spacing w:line="240" w:lineRule="auto" w:before="80" w:after="0"/>
        <w:ind w:left="580" w:right="0" w:hanging="361"/>
        <w:jc w:val="left"/>
        <w:rPr>
          <w:rFonts w:ascii="Book Antiqua"/>
        </w:rPr>
      </w:pPr>
      <w:r>
        <w:rPr/>
        <w:t>Praktikum 5 (Waktu : 5 x 170</w:t>
      </w:r>
      <w:r>
        <w:rPr>
          <w:spacing w:val="-5"/>
        </w:rPr>
        <w:t> </w:t>
      </w:r>
      <w:r>
        <w:rPr/>
        <w:t>menit)</w:t>
      </w:r>
    </w:p>
    <w:p>
      <w:pPr>
        <w:pStyle w:val="BodyText"/>
        <w:spacing w:before="9"/>
        <w:rPr>
          <w:b/>
          <w:sz w:val="23"/>
        </w:rPr>
      </w:pPr>
    </w:p>
    <w:p>
      <w:pPr>
        <w:spacing w:line="274" w:lineRule="exact" w:before="0"/>
        <w:ind w:left="711" w:right="707" w:firstLine="0"/>
        <w:jc w:val="center"/>
        <w:rPr>
          <w:b/>
          <w:sz w:val="24"/>
        </w:rPr>
      </w:pPr>
      <w:r>
        <w:rPr>
          <w:b/>
          <w:sz w:val="24"/>
        </w:rPr>
        <w:t>TINDAKAN KEPERAWATAN GANGGUAN SISTEM IMUNITAS</w:t>
      </w:r>
    </w:p>
    <w:p>
      <w:pPr>
        <w:spacing w:line="274" w:lineRule="exact" w:before="0"/>
        <w:ind w:left="711" w:right="707" w:firstLine="0"/>
        <w:jc w:val="center"/>
        <w:rPr>
          <w:sz w:val="22"/>
        </w:rPr>
      </w:pPr>
      <w:r>
        <w:rPr>
          <w:sz w:val="24"/>
        </w:rPr>
        <w:t>Oleh : </w:t>
      </w:r>
      <w:r>
        <w:rPr>
          <w:sz w:val="22"/>
        </w:rPr>
        <w:t>Joko Pitoyo, S.Kp., M.Kep.</w:t>
      </w:r>
    </w:p>
    <w:p>
      <w:pPr>
        <w:pStyle w:val="BodyText"/>
        <w:spacing w:before="4"/>
        <w:rPr>
          <w:sz w:val="16"/>
        </w:rPr>
      </w:pPr>
    </w:p>
    <w:p>
      <w:pPr>
        <w:pStyle w:val="Heading1"/>
        <w:spacing w:before="96"/>
        <w:ind w:left="220"/>
        <w:rPr>
          <w:rFonts w:ascii="Book Antiqua"/>
        </w:rPr>
      </w:pPr>
      <w:r>
        <w:rPr>
          <w:rFonts w:ascii="Book Antiqua"/>
        </w:rPr>
        <w:t>A. LANDASAN TEORI</w:t>
      </w:r>
    </w:p>
    <w:p>
      <w:pPr>
        <w:pStyle w:val="BodyText"/>
        <w:spacing w:line="360" w:lineRule="auto" w:before="138"/>
        <w:ind w:left="220" w:right="217" w:firstLine="719"/>
        <w:jc w:val="both"/>
      </w:pPr>
      <w:r>
        <w:rPr/>
        <w:t>Sistem imun membentuk sistem pertahanan badan terhadap bahan asing seperti mikroorganisma (bakteria, kulat, protozoa, virus dan parasit), molekul-molekul berpotensi toksik, atau sel-sel tidak normal (sel terinfeksi virus atau malignan). Sistem ini menyerang bahan asing atau antigen dan juga mewujudkan peringatan tentang kejadian tersebut supaya pendedahan yang berkali-kali terhadap bahan yang sama akan mencetuskan gerak balas yang lebih cepat dan tertingkat. Keimunan merujuk kepada keupayaan sesuatu individu yang telah sembuh dari sesuatu penyakit untuk kekal sihat apabila terdedah kepada penyakit yang sama untuk kali kedua dan</w:t>
      </w:r>
      <w:r>
        <w:rPr>
          <w:spacing w:val="-3"/>
        </w:rPr>
        <w:t> </w:t>
      </w:r>
      <w:r>
        <w:rPr/>
        <w:t>seterusnya.</w:t>
      </w:r>
    </w:p>
    <w:p>
      <w:pPr>
        <w:pStyle w:val="BodyText"/>
        <w:spacing w:line="360" w:lineRule="auto" w:before="202"/>
        <w:ind w:left="220" w:right="216" w:firstLine="719"/>
        <w:jc w:val="both"/>
      </w:pPr>
      <w:r>
        <w:rPr/>
        <w:t>Imunitas atau kekebalan adalah sistem mekanisme pada organisme yang melindungi tubuh terhadap pengaruh biologis luar dengan mengidentifikasi dan membunuh patogen serta sel tumor. Sistem ini mendeteksi berbagai macam pengaruh biologis luar yang luas, organisme akan melindungi tubuh dari infeksi, bakteri, virus sampai cacing parasit, serta menghancurkan zat-zat asing lain dan memusnahkan mereka dari sel organisme yang sehat dan jaringan agar tetap dapat berfungsi seperti biasa. Deteksi sistem ini sulit karena adaptasi patogen dan memiliki cara baru agar dapat menginfeksi</w:t>
      </w:r>
      <w:r>
        <w:rPr>
          <w:spacing w:val="-1"/>
        </w:rPr>
        <w:t> </w:t>
      </w:r>
      <w:r>
        <w:rPr/>
        <w:t>organisme.</w:t>
      </w:r>
    </w:p>
    <w:p>
      <w:pPr>
        <w:pStyle w:val="BodyText"/>
        <w:spacing w:line="360" w:lineRule="auto" w:before="199"/>
        <w:ind w:left="220" w:right="214" w:firstLine="719"/>
        <w:jc w:val="both"/>
      </w:pPr>
      <w:r>
        <w:rPr/>
        <w:t>Suatu ciri sistem imun ialah keupayaan untuk membedakan bahan-bahan yang wujud secara semula jadi atau normal (diri) dari bahan-bahan atau agen-agen yang masuk ke dalam tubuh dari luar (bukan diri) dan menghasilkan gerak balas terhadap bahan bukan diri saja. Ketidakwujudan khusus suatu gerak balas terhadap diri dikenali sebagai toleransi. Pentingnya keupayaan untuk membedakan (mendiskriminasi) antara diri dan bukan diri, serta toleransi diri, ditunjukkan dalam penyakit-penyakit autoimun, apabila fungsi-fungsi tersebut gagal. Penyakit- penyakit ini berhasil apabila bahan normal tubuh dicam sebagai asing dan gerak balas imun dihasilkan terhadap bahan-bahan tersebut. Walau bagaimananpun, sistem imun lazimnya amat berkesan membezakan antara diri dan bukan diri.</w:t>
      </w:r>
    </w:p>
    <w:p>
      <w:pPr>
        <w:spacing w:after="0" w:line="360" w:lineRule="auto"/>
        <w:jc w:val="both"/>
        <w:sectPr>
          <w:headerReference w:type="default" r:id="rId86"/>
          <w:footerReference w:type="default" r:id="rId87"/>
          <w:pgSz w:w="12240" w:h="15840"/>
          <w:pgMar w:header="0" w:footer="1088" w:top="1360" w:bottom="1280" w:left="1220" w:right="1220"/>
          <w:pgNumType w:start="26"/>
        </w:sectPr>
      </w:pPr>
    </w:p>
    <w:p>
      <w:pPr>
        <w:pStyle w:val="BodyText"/>
        <w:rPr>
          <w:sz w:val="20"/>
        </w:rPr>
      </w:pPr>
    </w:p>
    <w:p>
      <w:pPr>
        <w:pStyle w:val="BodyText"/>
        <w:spacing w:before="10"/>
        <w:rPr>
          <w:sz w:val="19"/>
        </w:rPr>
      </w:pPr>
    </w:p>
    <w:p>
      <w:pPr>
        <w:pStyle w:val="ListParagraph"/>
        <w:numPr>
          <w:ilvl w:val="0"/>
          <w:numId w:val="26"/>
        </w:numPr>
        <w:tabs>
          <w:tab w:pos="941" w:val="left" w:leader="none"/>
        </w:tabs>
        <w:spacing w:line="240" w:lineRule="auto" w:before="90" w:after="0"/>
        <w:ind w:left="940" w:right="0" w:hanging="361"/>
        <w:jc w:val="both"/>
        <w:rPr>
          <w:sz w:val="24"/>
        </w:rPr>
      </w:pPr>
      <w:r>
        <w:rPr>
          <w:sz w:val="24"/>
        </w:rPr>
        <w:t>Fungsi Sistem</w:t>
      </w:r>
      <w:r>
        <w:rPr>
          <w:spacing w:val="1"/>
          <w:sz w:val="24"/>
        </w:rPr>
        <w:t> </w:t>
      </w:r>
      <w:r>
        <w:rPr>
          <w:sz w:val="24"/>
        </w:rPr>
        <w:t>Imun</w:t>
      </w:r>
    </w:p>
    <w:p>
      <w:pPr>
        <w:pStyle w:val="BodyText"/>
        <w:spacing w:before="5"/>
        <w:rPr>
          <w:sz w:val="29"/>
        </w:rPr>
      </w:pPr>
    </w:p>
    <w:p>
      <w:pPr>
        <w:pStyle w:val="BodyText"/>
        <w:spacing w:line="360" w:lineRule="auto"/>
        <w:ind w:left="220" w:right="215" w:firstLine="719"/>
        <w:jc w:val="both"/>
      </w:pPr>
      <w:r>
        <w:rPr/>
        <w:t>Sistem imun adalah perlu untuk kemandirian karena ia membekalkan keupayaan untuk sembuh dari penyakit serta keimunan yang melindungi untuk masa yang lama. Dalam keadaan biasa apabila sistem imun terdedah kepada organisma asing ia bertindak-balas dengan menghasilkan antibody dan rangsangan limfosit spesifik-antigen, adapun peran dari antibody yaitu :</w:t>
      </w:r>
    </w:p>
    <w:p>
      <w:pPr>
        <w:pStyle w:val="ListParagraph"/>
        <w:numPr>
          <w:ilvl w:val="0"/>
          <w:numId w:val="27"/>
        </w:numPr>
        <w:tabs>
          <w:tab w:pos="461" w:val="left" w:leader="none"/>
        </w:tabs>
        <w:spacing w:line="360" w:lineRule="auto" w:before="199" w:after="0"/>
        <w:ind w:left="220" w:right="218" w:firstLine="0"/>
        <w:jc w:val="both"/>
        <w:rPr>
          <w:sz w:val="24"/>
        </w:rPr>
      </w:pPr>
      <w:r>
        <w:rPr>
          <w:sz w:val="24"/>
        </w:rPr>
        <w:t>Antibodi merupakan senjata yang tersusun dari protein dan dibentuk untuk melawan sel-sel asing yang masuk ke tubuh</w:t>
      </w:r>
      <w:r>
        <w:rPr>
          <w:spacing w:val="-1"/>
          <w:sz w:val="24"/>
        </w:rPr>
        <w:t> </w:t>
      </w:r>
      <w:r>
        <w:rPr>
          <w:sz w:val="24"/>
        </w:rPr>
        <w:t>manusia.</w:t>
      </w:r>
    </w:p>
    <w:p>
      <w:pPr>
        <w:pStyle w:val="ListParagraph"/>
        <w:numPr>
          <w:ilvl w:val="0"/>
          <w:numId w:val="27"/>
        </w:numPr>
        <w:tabs>
          <w:tab w:pos="461" w:val="left" w:leader="none"/>
        </w:tabs>
        <w:spacing w:line="240" w:lineRule="auto" w:before="202" w:after="0"/>
        <w:ind w:left="460" w:right="0" w:hanging="241"/>
        <w:jc w:val="both"/>
        <w:rPr>
          <w:sz w:val="24"/>
        </w:rPr>
      </w:pPr>
      <w:r>
        <w:rPr>
          <w:sz w:val="24"/>
        </w:rPr>
        <w:t>Senjata ini diproduksi oleh sel-sel B, sekelompok prajurit pejuang dalam sistem</w:t>
      </w:r>
      <w:r>
        <w:rPr>
          <w:spacing w:val="-8"/>
          <w:sz w:val="24"/>
        </w:rPr>
        <w:t> </w:t>
      </w:r>
      <w:r>
        <w:rPr>
          <w:sz w:val="24"/>
        </w:rPr>
        <w:t>kekebalan.</w:t>
      </w:r>
    </w:p>
    <w:p>
      <w:pPr>
        <w:pStyle w:val="BodyText"/>
        <w:spacing w:before="5"/>
        <w:rPr>
          <w:sz w:val="29"/>
        </w:rPr>
      </w:pPr>
    </w:p>
    <w:p>
      <w:pPr>
        <w:pStyle w:val="ListParagraph"/>
        <w:numPr>
          <w:ilvl w:val="0"/>
          <w:numId w:val="27"/>
        </w:numPr>
        <w:tabs>
          <w:tab w:pos="461" w:val="left" w:leader="none"/>
        </w:tabs>
        <w:spacing w:line="360" w:lineRule="auto" w:before="0" w:after="0"/>
        <w:ind w:left="220" w:right="221" w:firstLine="0"/>
        <w:jc w:val="both"/>
        <w:rPr>
          <w:sz w:val="24"/>
        </w:rPr>
      </w:pPr>
      <w:r>
        <w:rPr>
          <w:sz w:val="24"/>
        </w:rPr>
        <w:t>Antibodi akan menghancurkan musuh-musuh penyerbu. Antibodi mempunyai dua fungsi, pertama untuk mengikatkan diri kepada sel-sel musuh, yaitu antigen. Fungsi kedua adalah membusukkan struktur biologi antigen tersebut lalu menghancurkannya.,yang membawa kepada pemusnahan mikroorganisma dan peneutralan produk-produk toksik</w:t>
      </w:r>
      <w:r>
        <w:rPr>
          <w:spacing w:val="-1"/>
          <w:sz w:val="24"/>
        </w:rPr>
        <w:t> </w:t>
      </w:r>
      <w:r>
        <w:rPr>
          <w:sz w:val="24"/>
        </w:rPr>
        <w:t>(toksin).</w:t>
      </w:r>
    </w:p>
    <w:p>
      <w:pPr>
        <w:pStyle w:val="BodyText"/>
        <w:spacing w:line="360" w:lineRule="auto" w:before="199"/>
        <w:ind w:left="220" w:right="217"/>
        <w:jc w:val="both"/>
      </w:pPr>
      <w:r>
        <w:rPr/>
        <w:t>Suatu fungsi penting sistem imun ialah mengawasi sel-sel tubuh supaya ia tidak abnormal. Sel- sel terinfeksi virus, sel-sel malignan atau sel-sel individu lain dari spesies yang sama, mempunyai penanda- penanda protein pada permukaan luar yang memberi isyarat kepada sistem imun  supaya  memusnahkannya.  Protein-protein  ini  tergolong  dalam   sistem   yang   dipanggil kompleks kehistoserasian utama. (Major histocompatibility complex;</w:t>
      </w:r>
      <w:r>
        <w:rPr>
          <w:spacing w:val="-7"/>
        </w:rPr>
        <w:t> </w:t>
      </w:r>
      <w:r>
        <w:rPr/>
        <w:t>MHC).</w:t>
      </w:r>
    </w:p>
    <w:p>
      <w:pPr>
        <w:pStyle w:val="ListParagraph"/>
        <w:numPr>
          <w:ilvl w:val="0"/>
          <w:numId w:val="26"/>
        </w:numPr>
        <w:tabs>
          <w:tab w:pos="941" w:val="left" w:leader="none"/>
        </w:tabs>
        <w:spacing w:line="240" w:lineRule="auto" w:before="201" w:after="0"/>
        <w:ind w:left="940" w:right="0" w:hanging="361"/>
        <w:jc w:val="both"/>
        <w:rPr>
          <w:sz w:val="24"/>
        </w:rPr>
      </w:pPr>
      <w:r>
        <w:rPr>
          <w:sz w:val="24"/>
        </w:rPr>
        <w:t>Faktor-Faktor yang Mempengaruhi Fungsi Sistem</w:t>
      </w:r>
      <w:r>
        <w:rPr>
          <w:spacing w:val="-1"/>
          <w:sz w:val="24"/>
        </w:rPr>
        <w:t> </w:t>
      </w:r>
      <w:r>
        <w:rPr>
          <w:sz w:val="24"/>
        </w:rPr>
        <w:t>Imun.</w:t>
      </w:r>
    </w:p>
    <w:p>
      <w:pPr>
        <w:pStyle w:val="BodyText"/>
        <w:spacing w:before="2"/>
        <w:rPr>
          <w:sz w:val="29"/>
        </w:rPr>
      </w:pPr>
    </w:p>
    <w:p>
      <w:pPr>
        <w:pStyle w:val="BodyText"/>
        <w:spacing w:line="360" w:lineRule="auto" w:before="1"/>
        <w:ind w:left="220" w:right="220" w:firstLine="719"/>
        <w:jc w:val="both"/>
      </w:pPr>
      <w:r>
        <w:rPr/>
        <w:t>Seperti halnya system tubuh yang lain, sistem imun akan berfungsi pada taraf yang dikehendaki menurut fungsi sistem tubuh yang lain, factor-faktor yang ada hubungannya sebagai berikut :</w:t>
      </w:r>
    </w:p>
    <w:p>
      <w:pPr>
        <w:pStyle w:val="ListParagraph"/>
        <w:numPr>
          <w:ilvl w:val="1"/>
          <w:numId w:val="26"/>
        </w:numPr>
        <w:tabs>
          <w:tab w:pos="941" w:val="left" w:leader="none"/>
        </w:tabs>
        <w:spacing w:line="240" w:lineRule="auto" w:before="201" w:after="0"/>
        <w:ind w:left="940" w:right="0" w:hanging="361"/>
        <w:jc w:val="both"/>
        <w:rPr>
          <w:sz w:val="24"/>
        </w:rPr>
      </w:pPr>
      <w:r>
        <w:rPr>
          <w:sz w:val="24"/>
        </w:rPr>
        <w:t>Usia</w:t>
      </w:r>
    </w:p>
    <w:p>
      <w:pPr>
        <w:pStyle w:val="BodyText"/>
        <w:spacing w:before="4"/>
        <w:rPr>
          <w:sz w:val="29"/>
        </w:rPr>
      </w:pPr>
    </w:p>
    <w:p>
      <w:pPr>
        <w:pStyle w:val="BodyText"/>
        <w:spacing w:line="360" w:lineRule="auto" w:before="1"/>
        <w:ind w:left="220" w:right="216" w:firstLine="719"/>
        <w:jc w:val="both"/>
      </w:pPr>
      <w:r>
        <w:rPr/>
        <w:t>Frekuensi dan intensitas infeksi akan meningkat pada orang yang berusia lanjut dan peningkatan ini disebabkan oleh penurunan untuk bereaksi secara memadai terhadap</w:t>
      </w:r>
    </w:p>
    <w:p>
      <w:pPr>
        <w:spacing w:after="0" w:line="360" w:lineRule="auto"/>
        <w:jc w:val="both"/>
        <w:sectPr>
          <w:headerReference w:type="default" r:id="rId88"/>
          <w:footerReference w:type="default" r:id="rId89"/>
          <w:pgSz w:w="12240" w:h="15840"/>
          <w:pgMar w:header="0" w:footer="1088" w:top="1500" w:bottom="1280" w:left="1220" w:right="1220"/>
          <w:pgNumType w:start="27"/>
        </w:sectPr>
      </w:pPr>
    </w:p>
    <w:p>
      <w:pPr>
        <w:pStyle w:val="BodyText"/>
        <w:spacing w:line="360" w:lineRule="auto" w:before="74"/>
        <w:ind w:left="220" w:right="217"/>
        <w:jc w:val="both"/>
      </w:pPr>
      <w:r>
        <w:rPr/>
        <w:t>mikroorganisme yang menginveksinya. Produksi dan fungsi limfosit Tdan B dapat terganggu kemungkinan penyabab lain adalah akibat penurunan antibody untuk membedakan diri sendiri dan bukan diri sendiri. Penurunan fungsi system organ yang berkaitan dengan pertambahan usia juga turut menimbulkan gangguan imunitas. Penurunan sekresi serta motilitas lambung memungkinkan flora normal intestinal untuk berploriferasi dan menimbulkan infeksi sehingga terjadfi gastroenteritis dan diare.</w:t>
      </w:r>
    </w:p>
    <w:p>
      <w:pPr>
        <w:pStyle w:val="ListParagraph"/>
        <w:numPr>
          <w:ilvl w:val="1"/>
          <w:numId w:val="26"/>
        </w:numPr>
        <w:tabs>
          <w:tab w:pos="941" w:val="left" w:leader="none"/>
        </w:tabs>
        <w:spacing w:line="240" w:lineRule="auto" w:before="200" w:after="0"/>
        <w:ind w:left="940" w:right="0" w:hanging="361"/>
        <w:jc w:val="both"/>
        <w:rPr>
          <w:sz w:val="24"/>
        </w:rPr>
      </w:pPr>
      <w:r>
        <w:rPr>
          <w:sz w:val="24"/>
        </w:rPr>
        <w:t>Gender</w:t>
      </w:r>
    </w:p>
    <w:p>
      <w:pPr>
        <w:pStyle w:val="BodyText"/>
        <w:spacing w:line="360" w:lineRule="auto" w:before="139"/>
        <w:ind w:left="220" w:right="216" w:firstLine="719"/>
        <w:jc w:val="both"/>
      </w:pPr>
      <w:r>
        <w:rPr/>
        <w:t>Kemampuan hormone-hormon seks untuk memodulasi imunitas telah diketahui dengan baik. Ada bukti yang menunjukan bahwa esterogen memodulasi aktifitas limfosit T (khususnya sel-sel supresor) sementara androgen berfungsi untuk mempertahankan produksi interleukin dan aktifitas sel supresor. Efek hormon seks tidak begitu menonjol, esterogen akan memgaktifkan populasi sel B yang berkaitan dengan autoimun yang mengekspresikan marker CD5 (marker antigenic pada sel B). Esterogen cenderung menggalakkan imunitas sementara androgen bersifat imunosupresif. Umumnya penyakit autoimun lebih sering ditemui pada wanita ketimbang pad pria.</w:t>
      </w:r>
    </w:p>
    <w:p>
      <w:pPr>
        <w:pStyle w:val="ListParagraph"/>
        <w:numPr>
          <w:ilvl w:val="1"/>
          <w:numId w:val="26"/>
        </w:numPr>
        <w:tabs>
          <w:tab w:pos="941" w:val="left" w:leader="none"/>
        </w:tabs>
        <w:spacing w:line="240" w:lineRule="auto" w:before="1" w:after="0"/>
        <w:ind w:left="940" w:right="0" w:hanging="361"/>
        <w:jc w:val="both"/>
        <w:rPr>
          <w:sz w:val="24"/>
        </w:rPr>
      </w:pPr>
      <w:r>
        <w:rPr>
          <w:sz w:val="24"/>
        </w:rPr>
        <w:t>Nutrisi</w:t>
      </w:r>
    </w:p>
    <w:p>
      <w:pPr>
        <w:pStyle w:val="BodyText"/>
        <w:spacing w:before="3"/>
        <w:rPr>
          <w:sz w:val="29"/>
        </w:rPr>
      </w:pPr>
    </w:p>
    <w:p>
      <w:pPr>
        <w:pStyle w:val="BodyText"/>
        <w:spacing w:line="360" w:lineRule="auto"/>
        <w:ind w:left="220" w:right="217" w:firstLine="719"/>
        <w:jc w:val="both"/>
      </w:pPr>
      <w:r>
        <w:rPr/>
        <w:t>Nutrisi yang adekuat sangat esensial untuk mencapai fungsi imun yang optimal. Gangguan imun dikarenakan oleh defisiensi protein kalori dapat terjadi akibat kekurangan vitamin yang diperlukan untuk mensintesis DNA dan protein. Vitamin juga membantu dalam pengaturan poliferasi sel dan maturasi sel-sel imun. Kelebihan atau kekurangan unsur-unsur renik (tembaga, besi, mangan, selenium atau zink) dalam makanan umumnya akan mensupresi fungsi imun Asam-asam lemam merupakan unsure pembangun (building blocks) yang membentuk komponen structural membrane sel. Lipid merupakan precursor vitamin A,D,E, dan K disamping prekursir kolesterol. Bak kelebihan maupun kekurangan asam lemak ternyata akan mensupresi fungsi imun. Deplesi simpanan protein tubuh akan mengakibatkan atrofi jaringan limfoid, depresi respon anti body, penurunan jumlah sel T yang beredar dan gangguan fungsi fagositosik sebagai akibatnya, kerentanan terhadap infeksi sangat meningkat. Selama periode infeksi dan sakit yang serius, terjadi peningkatan kebutuhan nutrisi yang potensialuntuk menimbulkan deplesi protein, asam lemak, vitamin, serta unsure –unsure renik dan bahkan menyebabkan resiko terganggunya respon imun serta terjadinya sepsis yang lebih</w:t>
      </w:r>
      <w:r>
        <w:rPr>
          <w:spacing w:val="-6"/>
        </w:rPr>
        <w:t> </w:t>
      </w:r>
      <w:r>
        <w:rPr/>
        <w:t>besar.</w:t>
      </w:r>
    </w:p>
    <w:p>
      <w:pPr>
        <w:spacing w:after="0" w:line="360" w:lineRule="auto"/>
        <w:jc w:val="both"/>
        <w:sectPr>
          <w:headerReference w:type="default" r:id="rId90"/>
          <w:footerReference w:type="default" r:id="rId91"/>
          <w:pgSz w:w="12240" w:h="15840"/>
          <w:pgMar w:header="0" w:footer="1088" w:top="1360" w:bottom="1280" w:left="1220" w:right="1220"/>
          <w:pgNumType w:start="28"/>
        </w:sectPr>
      </w:pPr>
    </w:p>
    <w:p>
      <w:pPr>
        <w:pStyle w:val="ListParagraph"/>
        <w:numPr>
          <w:ilvl w:val="0"/>
          <w:numId w:val="26"/>
        </w:numPr>
        <w:tabs>
          <w:tab w:pos="941" w:val="left" w:leader="none"/>
        </w:tabs>
        <w:spacing w:line="240" w:lineRule="auto" w:before="74" w:after="0"/>
        <w:ind w:left="940" w:right="0" w:hanging="361"/>
        <w:jc w:val="both"/>
        <w:rPr>
          <w:sz w:val="24"/>
        </w:rPr>
      </w:pPr>
      <w:r>
        <w:rPr>
          <w:sz w:val="24"/>
        </w:rPr>
        <w:t>Faktor -Faktor Psikoneuro Imunologik</w:t>
      </w:r>
    </w:p>
    <w:p>
      <w:pPr>
        <w:pStyle w:val="BodyText"/>
        <w:spacing w:before="5"/>
        <w:rPr>
          <w:sz w:val="29"/>
        </w:rPr>
      </w:pPr>
    </w:p>
    <w:p>
      <w:pPr>
        <w:pStyle w:val="BodyText"/>
        <w:spacing w:line="360" w:lineRule="auto"/>
        <w:ind w:left="220" w:right="216" w:firstLine="719"/>
        <w:jc w:val="both"/>
      </w:pPr>
      <w:r>
        <w:rPr/>
        <w:t>Limfosit dan makrofag memiliki reseptor yang dapat bereaksi terhadap neurotransmitter serta hormon-hormon endokrin. Limfosit dapat memproduksi dan mengsekresikan ACTH serta senyawa-senyawa yang mirip endofrin. Neuron dalam otak, khususnya khusunya dalam hipotalamus, dapat mengenali prostaglandin, interferon dan interleukin di samping histamine dan serotininyang dilepaskan selama proses inflamasi. Sebagaimana sisitem biologic lainnya yang berfungsi untuk kepentingan homoestasis, system imun di integrasikan dengan berbagai proses psikofisiologic lainnya dan diatur serta dimodulasikan oleh otak. Di lain pihak, proses imun ternyata dapat mempengaruhi fungsi neural dan endokrin termasuk prilaku. Jadi, interaksi sitem saraf dan system imun tampaknya bersifat dua arah.</w:t>
      </w:r>
    </w:p>
    <w:p>
      <w:pPr>
        <w:pStyle w:val="ListParagraph"/>
        <w:numPr>
          <w:ilvl w:val="0"/>
          <w:numId w:val="26"/>
        </w:numPr>
        <w:tabs>
          <w:tab w:pos="941" w:val="left" w:leader="none"/>
        </w:tabs>
        <w:spacing w:line="240" w:lineRule="auto" w:before="202" w:after="0"/>
        <w:ind w:left="940" w:right="0" w:hanging="361"/>
        <w:jc w:val="both"/>
        <w:rPr>
          <w:sz w:val="24"/>
        </w:rPr>
      </w:pPr>
      <w:r>
        <w:rPr>
          <w:sz w:val="24"/>
        </w:rPr>
        <w:t>Kelainan Organ yang</w:t>
      </w:r>
      <w:r>
        <w:rPr>
          <w:spacing w:val="4"/>
          <w:sz w:val="24"/>
        </w:rPr>
        <w:t> </w:t>
      </w:r>
      <w:r>
        <w:rPr>
          <w:sz w:val="24"/>
        </w:rPr>
        <w:t>Lain</w:t>
      </w:r>
    </w:p>
    <w:p>
      <w:pPr>
        <w:pStyle w:val="BodyText"/>
        <w:spacing w:before="2"/>
        <w:rPr>
          <w:sz w:val="29"/>
        </w:rPr>
      </w:pPr>
    </w:p>
    <w:p>
      <w:pPr>
        <w:pStyle w:val="BodyText"/>
        <w:spacing w:line="360" w:lineRule="auto"/>
        <w:ind w:left="220" w:right="216" w:firstLine="719"/>
        <w:jc w:val="both"/>
      </w:pPr>
      <w:r>
        <w:rPr/>
        <w:t>Keadaan seperti luka bakar atau cedera lain, infeksi dan kanker dapat turut mengubah fungsi system imun. Luka bakar yang luas atau faktor-faktor lainnya menyebabkan gangguan integritas kulit dan akan mengganggu garis pertama pertahanan tubuh ilangnya serum dalam jumlah yang besar pada luka bakar akan menimbulkan deplesi protein tubuh yang esensial, trmasuk immunoglobulin. Stresor fisiologi dan psilkologik yang disertai dengan stress karena pembedahan atau cidera kan menstimulasi pelepasan kortisol saerum juga turut menyebabkan supresi respon imun yang normal. Keadaan sakit yang kronis dapat turut mengganggu system imun melalui sejumlah cara. Kegagalan ginjal berkaitan dengan defisiensi limfosit yang beredar. Fungsi imun untuk pertahanan tubuh dapat berubah karena asidosis dan toksin uremik. Peningkatan insidensi infeksi pada diabetes uga berkaitan dengan isufisiensi vaskuler, neuropati dan pengendalian kadar glukosa darah yang buruk. Infeksi saluran nafas yang rekuren berkaitan dengan penyakit paru obstruksi menahun sebagai akibat dari berubahnya fungsi inspirasi dan ekspirasi dan tidak efektifnya pembersihan saluran nafas.</w:t>
      </w:r>
    </w:p>
    <w:p>
      <w:pPr>
        <w:pStyle w:val="ListParagraph"/>
        <w:numPr>
          <w:ilvl w:val="0"/>
          <w:numId w:val="26"/>
        </w:numPr>
        <w:tabs>
          <w:tab w:pos="941" w:val="left" w:leader="none"/>
        </w:tabs>
        <w:spacing w:line="240" w:lineRule="auto" w:before="202" w:after="0"/>
        <w:ind w:left="940" w:right="0" w:hanging="361"/>
        <w:jc w:val="both"/>
        <w:rPr>
          <w:sz w:val="24"/>
        </w:rPr>
      </w:pPr>
      <w:r>
        <w:rPr>
          <w:sz w:val="24"/>
        </w:rPr>
        <w:t>Penyakit Kanker</w:t>
      </w:r>
    </w:p>
    <w:p>
      <w:pPr>
        <w:pStyle w:val="BodyText"/>
        <w:spacing w:before="5"/>
        <w:rPr>
          <w:sz w:val="29"/>
        </w:rPr>
      </w:pPr>
    </w:p>
    <w:p>
      <w:pPr>
        <w:pStyle w:val="BodyText"/>
        <w:spacing w:line="360" w:lineRule="auto"/>
        <w:ind w:left="220" w:right="218" w:firstLine="719"/>
        <w:jc w:val="both"/>
      </w:pPr>
      <w:r>
        <w:rPr/>
        <w:t>Imunosekresi turut menyebabkan terjadinya penyakit kanker. Namun, penyakit kanker sendiri bersifat imunosupresif. Tumor yang besar dapat melepaskan antigen ke dalam darah, antigen ini akan mengikat antibody yang beredar dan mencegah antibody tersebut agar tidak menyerang sel-sel tumor. Lebih lanjut, sel-sel tumor dapat memiliki factor penghambat yang</w:t>
      </w:r>
    </w:p>
    <w:p>
      <w:pPr>
        <w:spacing w:after="0" w:line="360" w:lineRule="auto"/>
        <w:jc w:val="both"/>
        <w:sectPr>
          <w:headerReference w:type="default" r:id="rId92"/>
          <w:footerReference w:type="default" r:id="rId93"/>
          <w:pgSz w:w="12240" w:h="15840"/>
          <w:pgMar w:header="0" w:footer="1088" w:top="1360" w:bottom="1280" w:left="1220" w:right="1220"/>
          <w:pgNumType w:start="29"/>
        </w:sectPr>
      </w:pPr>
    </w:p>
    <w:p>
      <w:pPr>
        <w:pStyle w:val="BodyText"/>
        <w:spacing w:line="360" w:lineRule="auto" w:before="74"/>
        <w:ind w:left="220" w:right="216"/>
        <w:jc w:val="both"/>
      </w:pPr>
      <w:r>
        <w:rPr/>
        <w:t>khusus yang menyalut sel-sel tumor dan mencegah pengahancurannya oleh limposit T killer. Dalam stadium awal pertumbuhan tumor, tubuh tidak mampu mengenali antigen tumor sebagai unsure yang asing dan selanjutnya tidak mampu memulai distruksi sel-sel yang maligna tersebut.kanker darah seperti leukemia dan limpoma berkaitan dengan berubahnya produksi serta fungsi sel darah putih dan limposit.</w:t>
      </w:r>
    </w:p>
    <w:p>
      <w:pPr>
        <w:pStyle w:val="ListParagraph"/>
        <w:numPr>
          <w:ilvl w:val="0"/>
          <w:numId w:val="26"/>
        </w:numPr>
        <w:tabs>
          <w:tab w:pos="941" w:val="left" w:leader="none"/>
        </w:tabs>
        <w:spacing w:line="240" w:lineRule="auto" w:before="201" w:after="0"/>
        <w:ind w:left="940" w:right="0" w:hanging="361"/>
        <w:jc w:val="both"/>
        <w:rPr>
          <w:sz w:val="24"/>
        </w:rPr>
      </w:pPr>
      <w:r>
        <w:rPr>
          <w:sz w:val="24"/>
        </w:rPr>
        <w:t>Obat-obatan</w:t>
      </w:r>
    </w:p>
    <w:p>
      <w:pPr>
        <w:pStyle w:val="BodyText"/>
        <w:spacing w:before="5"/>
        <w:rPr>
          <w:sz w:val="29"/>
        </w:rPr>
      </w:pPr>
    </w:p>
    <w:p>
      <w:pPr>
        <w:pStyle w:val="BodyText"/>
        <w:spacing w:line="360" w:lineRule="auto"/>
        <w:ind w:left="220" w:right="217" w:firstLine="719"/>
        <w:jc w:val="both"/>
      </w:pPr>
      <w:r>
        <w:rPr/>
        <w:t>Obat-obatan tertentu dapat menyebabkan perubahan yang dikehendaki maupun yang tidak dikehendaki pada fungsi system imun. Ada empat klasifikasi obat utama yang memiliki potensi untuk menyebabkan imunosupresi: antibiotic, kortikostreoid, obat-obat anti inflamasi nonsteroid (NSAID; Nonsteroidal anti inflamatori drugs) dan preparat sitotoksik. Penggunaan preparat ini bagi keperluan terapeutik memerlukan upaya untuk mencari kesinambungan yang sangat tipis antara manfaat terapi dan supresi system pertahanan tubuh resipien yang</w:t>
      </w:r>
      <w:r>
        <w:rPr>
          <w:spacing w:val="-14"/>
        </w:rPr>
        <w:t> </w:t>
      </w:r>
      <w:r>
        <w:rPr/>
        <w:t>berbahaya.</w:t>
      </w:r>
    </w:p>
    <w:p>
      <w:pPr>
        <w:pStyle w:val="ListParagraph"/>
        <w:numPr>
          <w:ilvl w:val="0"/>
          <w:numId w:val="26"/>
        </w:numPr>
        <w:tabs>
          <w:tab w:pos="941" w:val="left" w:leader="none"/>
        </w:tabs>
        <w:spacing w:line="240" w:lineRule="auto" w:before="200" w:after="0"/>
        <w:ind w:left="940" w:right="0" w:hanging="361"/>
        <w:jc w:val="both"/>
        <w:rPr>
          <w:sz w:val="24"/>
        </w:rPr>
      </w:pPr>
      <w:r>
        <w:rPr>
          <w:sz w:val="24"/>
        </w:rPr>
        <w:t>Radiasi</w:t>
      </w:r>
    </w:p>
    <w:p>
      <w:pPr>
        <w:pStyle w:val="BodyText"/>
        <w:spacing w:before="5"/>
        <w:rPr>
          <w:sz w:val="29"/>
        </w:rPr>
      </w:pPr>
    </w:p>
    <w:p>
      <w:pPr>
        <w:pStyle w:val="BodyText"/>
        <w:spacing w:line="360" w:lineRule="auto"/>
        <w:ind w:left="220" w:right="219" w:firstLine="719"/>
        <w:jc w:val="both"/>
      </w:pPr>
      <w:r>
        <w:rPr/>
        <w:t>Terapi radiasi dapat digunakan dalam pengobatan penyakit kanker atau pencegahan rejeksi allograft. Radiasi akan menghancurkan limposit dan menurunkan populasi sel yang diperlukan untuk menggantikannya. Ukuran atau luas daerah yang akan disinari menetukan taraf imunosupresi. Radiasi seluruh tubuh dan dapat mengakibatkan imunosupresi total pada orang yang menerimannya.</w:t>
      </w:r>
    </w:p>
    <w:p>
      <w:pPr>
        <w:pStyle w:val="ListParagraph"/>
        <w:numPr>
          <w:ilvl w:val="0"/>
          <w:numId w:val="26"/>
        </w:numPr>
        <w:tabs>
          <w:tab w:pos="941" w:val="left" w:leader="none"/>
        </w:tabs>
        <w:spacing w:line="240" w:lineRule="auto" w:before="199" w:after="0"/>
        <w:ind w:left="940" w:right="0" w:hanging="361"/>
        <w:jc w:val="both"/>
        <w:rPr>
          <w:sz w:val="24"/>
        </w:rPr>
      </w:pPr>
      <w:r>
        <w:rPr>
          <w:sz w:val="24"/>
        </w:rPr>
        <w:t>Genetic</w:t>
      </w:r>
    </w:p>
    <w:p>
      <w:pPr>
        <w:pStyle w:val="BodyText"/>
        <w:spacing w:before="4"/>
        <w:rPr>
          <w:sz w:val="29"/>
        </w:rPr>
      </w:pPr>
    </w:p>
    <w:p>
      <w:pPr>
        <w:pStyle w:val="BodyText"/>
        <w:spacing w:line="360" w:lineRule="auto"/>
        <w:ind w:left="220" w:right="215" w:firstLine="719"/>
        <w:jc w:val="both"/>
      </w:pPr>
      <w:r>
        <w:rPr/>
        <w:t>Interaksi antara sel-sel sistem imun dipengaruhi oleh variabilitas genetik. Secara genetik respons imun manusia dapat dibagi atas responder baik, cukup, dan rendah terhadap antigen tertentu. Ia dapat memberikan respons rendah terhadap antigen tertentu, tetapi terhadap antigen lain tinggi sehingga mungkin ditemukan keberhasilan vaksinasi yang tidak 100%. Faktor genetik dalam respons imun dapat berperan melalui gen yang berada pada kompleks MHC dengan non MHC.</w:t>
      </w:r>
    </w:p>
    <w:p>
      <w:pPr>
        <w:spacing w:after="0" w:line="360" w:lineRule="auto"/>
        <w:jc w:val="both"/>
        <w:sectPr>
          <w:headerReference w:type="default" r:id="rId94"/>
          <w:footerReference w:type="default" r:id="rId95"/>
          <w:pgSz w:w="12240" w:h="15840"/>
          <w:pgMar w:header="0" w:footer="1088" w:top="1360" w:bottom="1280" w:left="1220" w:right="1220"/>
          <w:pgNumType w:start="30"/>
        </w:sectPr>
      </w:pPr>
    </w:p>
    <w:p>
      <w:pPr>
        <w:pStyle w:val="ListParagraph"/>
        <w:numPr>
          <w:ilvl w:val="0"/>
          <w:numId w:val="28"/>
        </w:numPr>
        <w:tabs>
          <w:tab w:pos="641" w:val="left" w:leader="none"/>
        </w:tabs>
        <w:spacing w:line="240" w:lineRule="auto" w:before="74" w:after="0"/>
        <w:ind w:left="640" w:right="0" w:hanging="361"/>
        <w:jc w:val="both"/>
        <w:rPr>
          <w:sz w:val="24"/>
        </w:rPr>
      </w:pPr>
      <w:r>
        <w:rPr>
          <w:sz w:val="24"/>
        </w:rPr>
        <w:t>Gen kompleks</w:t>
      </w:r>
      <w:r>
        <w:rPr>
          <w:spacing w:val="-1"/>
          <w:sz w:val="24"/>
        </w:rPr>
        <w:t> </w:t>
      </w:r>
      <w:r>
        <w:rPr>
          <w:sz w:val="24"/>
        </w:rPr>
        <w:t>MHC</w:t>
      </w:r>
    </w:p>
    <w:p>
      <w:pPr>
        <w:pStyle w:val="BodyText"/>
        <w:spacing w:before="5"/>
        <w:rPr>
          <w:sz w:val="29"/>
        </w:rPr>
      </w:pPr>
    </w:p>
    <w:p>
      <w:pPr>
        <w:pStyle w:val="BodyText"/>
        <w:spacing w:line="360" w:lineRule="auto"/>
        <w:ind w:left="220" w:right="219" w:firstLine="420"/>
        <w:jc w:val="both"/>
      </w:pPr>
      <w:r>
        <w:rPr/>
        <w:t>Gen kompleks MHC berperan dalam presentasi antigen. Sel Tc akan mengenal antigen yang berasosiasi dengan molekul MHC kelas I, dan sel Td serta sel Th akan mengenal antigen yang berasosiasi dengan molekul MHC kelas II. Jadi respons sel T diawasi secara genetik sehingga dapat dimengerti bahwa akan terdapat potensi variasi respons imun. Secara klinis terlihat juga bahwa penyakit tertentu terdapat lebih sering pada HLA tertentu, seperti spondilitis ankilosing terdapat pada individu dengan HLA-B27.</w:t>
      </w:r>
    </w:p>
    <w:p>
      <w:pPr>
        <w:pStyle w:val="ListParagraph"/>
        <w:numPr>
          <w:ilvl w:val="0"/>
          <w:numId w:val="28"/>
        </w:numPr>
        <w:tabs>
          <w:tab w:pos="641" w:val="left" w:leader="none"/>
        </w:tabs>
        <w:spacing w:line="240" w:lineRule="auto" w:before="200" w:after="0"/>
        <w:ind w:left="640" w:right="0" w:hanging="361"/>
        <w:jc w:val="both"/>
        <w:rPr>
          <w:sz w:val="24"/>
        </w:rPr>
      </w:pPr>
      <w:r>
        <w:rPr>
          <w:sz w:val="24"/>
        </w:rPr>
        <w:t>Gen non</w:t>
      </w:r>
      <w:r>
        <w:rPr>
          <w:spacing w:val="-1"/>
          <w:sz w:val="24"/>
        </w:rPr>
        <w:t> </w:t>
      </w:r>
      <w:r>
        <w:rPr>
          <w:sz w:val="24"/>
        </w:rPr>
        <w:t>MHC</w:t>
      </w:r>
    </w:p>
    <w:p>
      <w:pPr>
        <w:pStyle w:val="BodyText"/>
        <w:spacing w:before="5"/>
        <w:rPr>
          <w:sz w:val="29"/>
        </w:rPr>
      </w:pPr>
    </w:p>
    <w:p>
      <w:pPr>
        <w:pStyle w:val="BodyText"/>
        <w:spacing w:line="360" w:lineRule="auto"/>
        <w:ind w:left="220" w:right="214" w:firstLine="420"/>
        <w:jc w:val="both"/>
      </w:pPr>
      <w:r>
        <w:rPr/>
        <w:t>Secara klinis kita melihat adanya defisiensi imun yang berkaitan dengan gen tertentu, misalnya agamaglobulinemia tipe Bruton yang terangkai dengan kromosom X yang hanya terdapat pada anak laki-laki. Demikian pula penyakit alergi yaitu penyakit yang menunjukkan perbedaan respons imun terhadap antigen tertentu merupakan penyakit yang diturunkan. Faktor- faktor ini menyokong adanya peran genetik dalam respons imun, namun mekanisme yang sebenarnya belum diketahui.</w:t>
      </w:r>
    </w:p>
    <w:p>
      <w:pPr>
        <w:pStyle w:val="ListParagraph"/>
        <w:numPr>
          <w:ilvl w:val="0"/>
          <w:numId w:val="28"/>
        </w:numPr>
        <w:tabs>
          <w:tab w:pos="641" w:val="left" w:leader="none"/>
        </w:tabs>
        <w:spacing w:line="240" w:lineRule="auto" w:before="200" w:after="0"/>
        <w:ind w:left="640" w:right="0" w:hanging="361"/>
        <w:jc w:val="both"/>
        <w:rPr>
          <w:sz w:val="24"/>
        </w:rPr>
      </w:pPr>
      <w:r>
        <w:rPr>
          <w:sz w:val="24"/>
        </w:rPr>
        <w:t>Kehamilan</w:t>
      </w:r>
    </w:p>
    <w:p>
      <w:pPr>
        <w:pStyle w:val="BodyText"/>
        <w:spacing w:before="5"/>
        <w:rPr>
          <w:sz w:val="29"/>
        </w:rPr>
      </w:pPr>
    </w:p>
    <w:p>
      <w:pPr>
        <w:pStyle w:val="BodyText"/>
        <w:spacing w:line="360" w:lineRule="auto"/>
        <w:ind w:left="220" w:right="215" w:firstLine="420"/>
        <w:jc w:val="both"/>
      </w:pPr>
      <w:r>
        <w:rPr/>
        <w:t>Salah satunya yaitu Infeksi : beberap infeksi yang terjadi secara kebetulan selama kehamilan dapat menyebabkan cacat sejak lahir. Campak jerman (rubella) bisa menyebabkan cacat sejak lahir, terutama sekali pada jantung dan bagian dalam mata. Infeksi cytomegalovirus bisa melewati plasenta dan merusak hati dan otak janin. Infeksi virus lainnya yang bisa membahayakan janin atau menyebabkan kerusakan kelahiran termasuk herpes simplex,  dan cacar air (varicella). Toksoplasma, infeksi protozoa, bisa menyebabkan keguguran, kematian janin, dan cacat sejak lahir serius. Listeriosis, infeksi bakteri, juga bisa membahayakan janin. Infeksi bakteri pada vagina (seperti bakteri vaginosis) selama kehamilan bisa menyebabkan persalinan sebelum waktunya atau membran yang berisi janin gugur sebelum waktunya. Pengobatan pada infeksi dengan antibiotik bisa mengurangi kemungkinan masalah-masalah</w:t>
      </w:r>
      <w:r>
        <w:rPr>
          <w:spacing w:val="-9"/>
        </w:rPr>
        <w:t> </w:t>
      </w:r>
      <w:r>
        <w:rPr/>
        <w:t>ini.</w:t>
      </w:r>
    </w:p>
    <w:p>
      <w:pPr>
        <w:pStyle w:val="ListParagraph"/>
        <w:numPr>
          <w:ilvl w:val="1"/>
          <w:numId w:val="28"/>
        </w:numPr>
        <w:tabs>
          <w:tab w:pos="941" w:val="left" w:leader="none"/>
        </w:tabs>
        <w:spacing w:line="240" w:lineRule="auto" w:before="200" w:after="0"/>
        <w:ind w:left="940" w:right="0" w:hanging="361"/>
        <w:jc w:val="both"/>
        <w:rPr>
          <w:sz w:val="24"/>
        </w:rPr>
      </w:pPr>
      <w:r>
        <w:rPr>
          <w:sz w:val="24"/>
        </w:rPr>
        <w:t>Jenis-Jenis</w:t>
      </w:r>
      <w:r>
        <w:rPr>
          <w:spacing w:val="1"/>
          <w:sz w:val="24"/>
        </w:rPr>
        <w:t> </w:t>
      </w:r>
      <w:r>
        <w:rPr>
          <w:sz w:val="24"/>
        </w:rPr>
        <w:t>Imunitas</w:t>
      </w:r>
    </w:p>
    <w:p>
      <w:pPr>
        <w:pStyle w:val="BodyText"/>
        <w:spacing w:before="5"/>
        <w:rPr>
          <w:sz w:val="29"/>
        </w:rPr>
      </w:pPr>
    </w:p>
    <w:p>
      <w:pPr>
        <w:pStyle w:val="BodyText"/>
        <w:ind w:left="580"/>
      </w:pPr>
      <w:r>
        <w:rPr/>
        <w:t>Ada dua tipe imunitas, yaitu:</w:t>
      </w:r>
    </w:p>
    <w:p>
      <w:pPr>
        <w:spacing w:after="0"/>
        <w:sectPr>
          <w:headerReference w:type="default" r:id="rId96"/>
          <w:footerReference w:type="default" r:id="rId97"/>
          <w:pgSz w:w="12240" w:h="15840"/>
          <w:pgMar w:header="0" w:footer="1088" w:top="1360" w:bottom="1280" w:left="1220" w:right="1220"/>
          <w:pgNumType w:start="31"/>
        </w:sectPr>
      </w:pPr>
    </w:p>
    <w:p>
      <w:pPr>
        <w:pStyle w:val="ListParagraph"/>
        <w:numPr>
          <w:ilvl w:val="2"/>
          <w:numId w:val="28"/>
        </w:numPr>
        <w:tabs>
          <w:tab w:pos="991" w:val="left" w:leader="none"/>
        </w:tabs>
        <w:spacing w:line="240" w:lineRule="auto" w:before="74" w:after="0"/>
        <w:ind w:left="990" w:right="0" w:hanging="488"/>
        <w:jc w:val="both"/>
        <w:rPr>
          <w:sz w:val="24"/>
        </w:rPr>
      </w:pPr>
      <w:r>
        <w:rPr>
          <w:sz w:val="24"/>
        </w:rPr>
        <w:t>Imunitas Alami</w:t>
      </w:r>
      <w:r>
        <w:rPr>
          <w:spacing w:val="-1"/>
          <w:sz w:val="24"/>
        </w:rPr>
        <w:t> </w:t>
      </w:r>
      <w:r>
        <w:rPr>
          <w:sz w:val="24"/>
        </w:rPr>
        <w:t>(Natural)</w:t>
      </w:r>
    </w:p>
    <w:p>
      <w:pPr>
        <w:pStyle w:val="BodyText"/>
        <w:spacing w:before="5"/>
        <w:rPr>
          <w:sz w:val="29"/>
        </w:rPr>
      </w:pPr>
    </w:p>
    <w:p>
      <w:pPr>
        <w:pStyle w:val="BodyText"/>
        <w:spacing w:line="360" w:lineRule="auto"/>
        <w:ind w:left="220" w:right="214" w:firstLine="719"/>
        <w:jc w:val="both"/>
      </w:pPr>
      <w:r>
        <w:rPr/>
        <w:t>Merupakan kekebalan nonspesifik yang ditemukan pada saat lahir, imunitas alami akan memberikan respon nonspesifik terhadap setiap benda asing tanpa memperhatikan komposisi penyerang   tersebut.    Dasar    mekanisme    tersebut    pertahanan    alami    semata-mata  berupa kemampuan untuk membedakan antar sahabat dan</w:t>
      </w:r>
      <w:r>
        <w:rPr>
          <w:spacing w:val="-3"/>
        </w:rPr>
        <w:t> </w:t>
      </w:r>
      <w:r>
        <w:rPr/>
        <w:t>musuh.</w:t>
      </w:r>
    </w:p>
    <w:p>
      <w:pPr>
        <w:pStyle w:val="ListParagraph"/>
        <w:numPr>
          <w:ilvl w:val="2"/>
          <w:numId w:val="28"/>
        </w:numPr>
        <w:tabs>
          <w:tab w:pos="1046" w:val="left" w:leader="none"/>
        </w:tabs>
        <w:spacing w:line="240" w:lineRule="auto" w:before="200" w:after="0"/>
        <w:ind w:left="1046" w:right="0" w:hanging="543"/>
        <w:jc w:val="both"/>
        <w:rPr>
          <w:sz w:val="24"/>
        </w:rPr>
      </w:pPr>
      <w:r>
        <w:rPr>
          <w:sz w:val="24"/>
        </w:rPr>
        <w:t>Imunitas yang di</w:t>
      </w:r>
      <w:r>
        <w:rPr>
          <w:spacing w:val="1"/>
          <w:sz w:val="24"/>
        </w:rPr>
        <w:t> </w:t>
      </w:r>
      <w:r>
        <w:rPr>
          <w:sz w:val="24"/>
        </w:rPr>
        <w:t>dapat</w:t>
      </w:r>
    </w:p>
    <w:p>
      <w:pPr>
        <w:pStyle w:val="BodyText"/>
        <w:spacing w:before="4"/>
        <w:rPr>
          <w:sz w:val="29"/>
        </w:rPr>
      </w:pPr>
    </w:p>
    <w:p>
      <w:pPr>
        <w:pStyle w:val="BodyText"/>
        <w:spacing w:line="360" w:lineRule="auto" w:before="1"/>
        <w:ind w:left="220" w:right="216"/>
        <w:jc w:val="both"/>
      </w:pPr>
      <w:r>
        <w:rPr/>
        <w:t>Imuitas yang didapat (aqquired imunity) terdiri atas respon imun yang tidak didapat pada saat lahir tetapi akan diperoleh kemudian dalam hidup seseorang. Imunitas didapat setelah seseorang terjangkit suatu penyakit atau mendapat imunisasiyang menghasilkan respon imun yang bersifat protektif.</w:t>
      </w:r>
    </w:p>
    <w:p>
      <w:pPr>
        <w:pStyle w:val="ListParagraph"/>
        <w:numPr>
          <w:ilvl w:val="2"/>
          <w:numId w:val="28"/>
        </w:numPr>
        <w:tabs>
          <w:tab w:pos="1030" w:val="left" w:leader="none"/>
        </w:tabs>
        <w:spacing w:line="240" w:lineRule="auto" w:before="200" w:after="0"/>
        <w:ind w:left="1029" w:right="0" w:hanging="527"/>
        <w:jc w:val="both"/>
        <w:rPr>
          <w:sz w:val="24"/>
        </w:rPr>
      </w:pPr>
      <w:r>
        <w:rPr>
          <w:sz w:val="24"/>
        </w:rPr>
        <w:t>Stadium Respon</w:t>
      </w:r>
      <w:r>
        <w:rPr>
          <w:spacing w:val="1"/>
          <w:sz w:val="24"/>
        </w:rPr>
        <w:t> </w:t>
      </w:r>
      <w:r>
        <w:rPr>
          <w:sz w:val="24"/>
        </w:rPr>
        <w:t>Imun</w:t>
      </w:r>
    </w:p>
    <w:p>
      <w:pPr>
        <w:pStyle w:val="BodyText"/>
        <w:spacing w:before="4"/>
        <w:rPr>
          <w:sz w:val="29"/>
        </w:rPr>
      </w:pPr>
    </w:p>
    <w:p>
      <w:pPr>
        <w:pStyle w:val="BodyText"/>
        <w:spacing w:before="1"/>
        <w:ind w:left="220"/>
        <w:jc w:val="both"/>
      </w:pPr>
      <w:r>
        <w:rPr/>
        <w:t>Ada empat stadium yang batasnya jelas dalam suatu respon imun, yaitu :</w:t>
      </w:r>
    </w:p>
    <w:p>
      <w:pPr>
        <w:pStyle w:val="BodyText"/>
        <w:spacing w:before="4"/>
        <w:rPr>
          <w:sz w:val="29"/>
        </w:rPr>
      </w:pPr>
    </w:p>
    <w:p>
      <w:pPr>
        <w:pStyle w:val="ListParagraph"/>
        <w:numPr>
          <w:ilvl w:val="0"/>
          <w:numId w:val="29"/>
        </w:numPr>
        <w:tabs>
          <w:tab w:pos="694" w:val="left" w:leader="none"/>
        </w:tabs>
        <w:spacing w:line="240" w:lineRule="auto" w:before="1" w:after="0"/>
        <w:ind w:left="693" w:right="0" w:hanging="474"/>
        <w:jc w:val="both"/>
        <w:rPr>
          <w:sz w:val="24"/>
        </w:rPr>
      </w:pPr>
      <w:r>
        <w:rPr>
          <w:sz w:val="24"/>
        </w:rPr>
        <w:t>Stadium</w:t>
      </w:r>
      <w:r>
        <w:rPr>
          <w:spacing w:val="-1"/>
          <w:sz w:val="24"/>
        </w:rPr>
        <w:t> </w:t>
      </w:r>
      <w:r>
        <w:rPr>
          <w:sz w:val="24"/>
        </w:rPr>
        <w:t>Pengenalan</w:t>
      </w:r>
    </w:p>
    <w:p>
      <w:pPr>
        <w:pStyle w:val="BodyText"/>
        <w:spacing w:before="5"/>
        <w:rPr>
          <w:sz w:val="29"/>
        </w:rPr>
      </w:pPr>
    </w:p>
    <w:p>
      <w:pPr>
        <w:pStyle w:val="BodyText"/>
        <w:spacing w:line="360" w:lineRule="auto"/>
        <w:ind w:left="220" w:right="218" w:firstLine="753"/>
        <w:jc w:val="both"/>
      </w:pPr>
      <w:r>
        <w:rPr/>
        <w:t>Dasar setiap reaksi imun adalah pengenalan (recognition) yang merupakan tahap yang paling  pertama.  Tahap  atau  stadium  ini  merupakan  kemampuan  dari  sistem   imunitas untuk mengenali antigen sebagai unsur yang asing atau bukan bagian dari dirinya sendiri dan dengan demikian merupakan kejadian pendahulu dalam setiap reaksi imun.Tubuh harus mengenali penyerang nya sebagai unsure asing sebelum bereaksi terhadap penyrang</w:t>
      </w:r>
      <w:r>
        <w:rPr>
          <w:spacing w:val="-18"/>
        </w:rPr>
        <w:t> </w:t>
      </w:r>
      <w:r>
        <w:rPr/>
        <w:t>tersebut.</w:t>
      </w:r>
    </w:p>
    <w:p>
      <w:pPr>
        <w:pStyle w:val="ListParagraph"/>
        <w:numPr>
          <w:ilvl w:val="0"/>
          <w:numId w:val="29"/>
        </w:numPr>
        <w:tabs>
          <w:tab w:pos="739" w:val="left" w:leader="none"/>
        </w:tabs>
        <w:spacing w:line="240" w:lineRule="auto" w:before="198" w:after="0"/>
        <w:ind w:left="738" w:right="0" w:hanging="519"/>
        <w:jc w:val="both"/>
        <w:rPr>
          <w:sz w:val="24"/>
        </w:rPr>
      </w:pPr>
      <w:r>
        <w:rPr>
          <w:sz w:val="24"/>
        </w:rPr>
        <w:t>Stadium</w:t>
      </w:r>
      <w:r>
        <w:rPr>
          <w:spacing w:val="-1"/>
          <w:sz w:val="24"/>
        </w:rPr>
        <w:t> </w:t>
      </w:r>
      <w:r>
        <w:rPr>
          <w:sz w:val="24"/>
        </w:rPr>
        <w:t>Proliferasi</w:t>
      </w:r>
    </w:p>
    <w:p>
      <w:pPr>
        <w:pStyle w:val="BodyText"/>
        <w:spacing w:before="5"/>
        <w:rPr>
          <w:sz w:val="29"/>
        </w:rPr>
      </w:pPr>
    </w:p>
    <w:p>
      <w:pPr>
        <w:pStyle w:val="BodyText"/>
        <w:spacing w:line="360" w:lineRule="auto"/>
        <w:ind w:left="220" w:right="217" w:firstLine="719"/>
        <w:jc w:val="both"/>
      </w:pPr>
      <w:r>
        <w:rPr/>
        <w:t>Limfosit yang beredar dan mengandung pesan antigenic akan kembali ke nodus limfikatikus terdekat. Begitu berada dalam nodus limfatikus, limfosit yang sudah disentisasi akan menstimulasi sebagian limfotik nonaktif (dormant) yang menghuni nodus tersebut untuk membesar, membelah diri, mengadakan poliferasi dan berdiferensiasi menjadi limfosit T atau Pembesaran nodus limfatikus dalam leher yang menyertai sakit leher merupakan salah satu contoh dari respon imun.</w:t>
      </w:r>
    </w:p>
    <w:p>
      <w:pPr>
        <w:pStyle w:val="ListParagraph"/>
        <w:numPr>
          <w:ilvl w:val="0"/>
          <w:numId w:val="29"/>
        </w:numPr>
        <w:tabs>
          <w:tab w:pos="682" w:val="left" w:leader="none"/>
        </w:tabs>
        <w:spacing w:line="240" w:lineRule="auto" w:before="200" w:after="0"/>
        <w:ind w:left="681" w:right="0" w:hanging="462"/>
        <w:jc w:val="both"/>
        <w:rPr>
          <w:sz w:val="24"/>
        </w:rPr>
      </w:pPr>
      <w:r>
        <w:rPr>
          <w:sz w:val="24"/>
        </w:rPr>
        <w:t>Stadium Respon</w:t>
      </w:r>
    </w:p>
    <w:p>
      <w:pPr>
        <w:spacing w:after="0" w:line="240" w:lineRule="auto"/>
        <w:jc w:val="both"/>
        <w:rPr>
          <w:sz w:val="24"/>
        </w:rPr>
        <w:sectPr>
          <w:headerReference w:type="default" r:id="rId98"/>
          <w:footerReference w:type="default" r:id="rId99"/>
          <w:pgSz w:w="12240" w:h="15840"/>
          <w:pgMar w:header="0" w:footer="1088" w:top="1360" w:bottom="1280" w:left="1220" w:right="1220"/>
          <w:pgNumType w:start="32"/>
        </w:sectPr>
      </w:pPr>
    </w:p>
    <w:p>
      <w:pPr>
        <w:pStyle w:val="BodyText"/>
        <w:spacing w:line="360" w:lineRule="auto" w:before="74"/>
        <w:ind w:left="220" w:right="219" w:firstLine="719"/>
        <w:jc w:val="both"/>
      </w:pPr>
      <w:r>
        <w:rPr/>
        <w:t>Dalam stadium respon, limfosit yang sudah berubah akan berfungsi dengan cara humoral atau seluler.Respon humoral inisial, produksi antibody oleh limfosit B sebagai reaksi terhadap suatu antigen spesifik akan memulai respon humoral .Humoral mengacu kepada kenyataan bahwa antibody dilepas ke dalam aliran darah dan dengan demikian akan berdiam di dalam p;asma atau fraksi darah berupa</w:t>
      </w:r>
      <w:r>
        <w:rPr>
          <w:spacing w:val="-2"/>
        </w:rPr>
        <w:t> </w:t>
      </w:r>
      <w:r>
        <w:rPr/>
        <w:t>cairan.</w:t>
      </w:r>
    </w:p>
    <w:p>
      <w:pPr>
        <w:pStyle w:val="BodyText"/>
        <w:spacing w:line="360" w:lineRule="auto" w:before="201"/>
        <w:ind w:left="220" w:right="213"/>
        <w:jc w:val="both"/>
      </w:pPr>
      <w:r>
        <w:rPr/>
        <w:t>Respon seluler inisial, limfosit yang sudah disensitisasi dan kembali ke nodus limfatikus (yang bukan daerah yang mengandung limfosit yang sudah deprogram untuk menjadi sel-sel plasma) tempat sel-sel tersebut untuk menstimulasi limfotik yang berada dalam nodus ini menjadi sel-sel yang akan menyerang langsung mikroba dan bukan menyerangnya lewat kerja antibody.</w:t>
      </w:r>
    </w:p>
    <w:p>
      <w:pPr>
        <w:pStyle w:val="ListParagraph"/>
        <w:numPr>
          <w:ilvl w:val="0"/>
          <w:numId w:val="29"/>
        </w:numPr>
        <w:tabs>
          <w:tab w:pos="694" w:val="left" w:leader="none"/>
        </w:tabs>
        <w:spacing w:line="240" w:lineRule="auto" w:before="200" w:after="0"/>
        <w:ind w:left="693" w:right="0" w:hanging="474"/>
        <w:jc w:val="both"/>
        <w:rPr>
          <w:sz w:val="24"/>
        </w:rPr>
      </w:pPr>
      <w:r>
        <w:rPr>
          <w:sz w:val="24"/>
        </w:rPr>
        <w:t>Stadium</w:t>
      </w:r>
      <w:r>
        <w:rPr>
          <w:spacing w:val="-1"/>
          <w:sz w:val="24"/>
        </w:rPr>
        <w:t> </w:t>
      </w:r>
      <w:r>
        <w:rPr>
          <w:sz w:val="24"/>
        </w:rPr>
        <w:t>Efektor</w:t>
      </w:r>
    </w:p>
    <w:p>
      <w:pPr>
        <w:pStyle w:val="BodyText"/>
        <w:spacing w:before="5"/>
        <w:rPr>
          <w:sz w:val="29"/>
        </w:rPr>
      </w:pPr>
    </w:p>
    <w:p>
      <w:pPr>
        <w:pStyle w:val="BodyText"/>
        <w:spacing w:line="360" w:lineRule="auto"/>
        <w:ind w:left="220" w:right="217" w:firstLine="719"/>
        <w:jc w:val="both"/>
      </w:pPr>
      <w:r>
        <w:rPr/>
        <w:t>Dalam stadium ini , antibody dari respon humoral atau sel T sitotoksik dari respon seluler akan menjangkau antigen dan terangkai dengan antigen tersebut pada permukaan objek yang asing. Perangkaian ini memulai suatu seri kejadian yang pada sebagian besar kasus akan mengakibatkan penghancuran mikroba yang menginvasi tubuh atau menetralisis toksin secara total. Kejadian tersebut meliputi interaksi antibody (imunitas humoral), komplemen dan kerja sel-sel T sitotoksik (imunitas seluler)</w:t>
      </w:r>
    </w:p>
    <w:p>
      <w:pPr>
        <w:pStyle w:val="ListParagraph"/>
        <w:numPr>
          <w:ilvl w:val="0"/>
          <w:numId w:val="29"/>
        </w:numPr>
        <w:tabs>
          <w:tab w:pos="727" w:val="left" w:leader="none"/>
        </w:tabs>
        <w:spacing w:line="240" w:lineRule="auto" w:before="200" w:after="0"/>
        <w:ind w:left="726" w:right="0" w:hanging="507"/>
        <w:jc w:val="both"/>
        <w:rPr>
          <w:sz w:val="24"/>
        </w:rPr>
      </w:pPr>
      <w:r>
        <w:rPr>
          <w:sz w:val="24"/>
        </w:rPr>
        <w:t>Antibody dan</w:t>
      </w:r>
      <w:r>
        <w:rPr>
          <w:spacing w:val="-6"/>
          <w:sz w:val="24"/>
        </w:rPr>
        <w:t> </w:t>
      </w:r>
      <w:r>
        <w:rPr>
          <w:sz w:val="24"/>
        </w:rPr>
        <w:t>Penghasilannya</w:t>
      </w:r>
    </w:p>
    <w:p>
      <w:pPr>
        <w:pStyle w:val="BodyText"/>
        <w:spacing w:before="4"/>
        <w:rPr>
          <w:sz w:val="29"/>
        </w:rPr>
      </w:pPr>
    </w:p>
    <w:p>
      <w:pPr>
        <w:pStyle w:val="BodyText"/>
        <w:spacing w:line="360" w:lineRule="auto" w:before="1"/>
        <w:ind w:left="220" w:right="216" w:firstLine="719"/>
        <w:jc w:val="both"/>
      </w:pPr>
      <w:r>
        <w:rPr/>
        <w:t>Antibodi merupakan molekul-molekul dalam plasma yang berfungsi mengcam dan bergabung dengan antigen asing. Antibodi tergolong ke dalam  kumpulan  protein  yang dipanggil imunoglobulin (Ig). Terdapat lima kelas imunoglobulin berdasarkan perbedaan struktur, yaitu IgG, IgM, IgA, IgD dan IgE. Antibodi membanteras infeksi melalui berbagai cara. Organisma ataupun toksin-toksin yang dihasilkan boleh dineutralkan oleh antibodi yang menghalang bahan-bahan tersebut dari bergabung kepada sel. Antibodi juga membantu sel-sel fagosit (makrofaj, neutrofil) menelan bakteria atau menyebabkan lisis organisma dan sel terinfeksi. Ini terhasil dari kerjasama antibodi dengan pelengkap atau sel</w:t>
      </w:r>
      <w:r>
        <w:rPr>
          <w:spacing w:val="2"/>
        </w:rPr>
        <w:t> </w:t>
      </w:r>
      <w:r>
        <w:rPr/>
        <w:t>NK.</w:t>
      </w:r>
    </w:p>
    <w:p>
      <w:pPr>
        <w:pStyle w:val="BodyText"/>
        <w:spacing w:line="360" w:lineRule="auto" w:before="200"/>
        <w:ind w:left="220" w:right="218"/>
        <w:jc w:val="both"/>
      </w:pPr>
      <w:r>
        <w:rPr/>
        <w:t>IgG merupakan antibodi yang paling banyak, terdapat terutamanya dalam serum, serta cecair dalam badan. IgG adalah benteng pertahanan penting terhadap bakteria, virus atau kulat yang telah memasukki badan. Dalam manusia, IgG merupakan satu-satunya imunoglobulin yang boleh</w:t>
      </w:r>
    </w:p>
    <w:p>
      <w:pPr>
        <w:spacing w:after="0" w:line="360" w:lineRule="auto"/>
        <w:jc w:val="both"/>
        <w:sectPr>
          <w:headerReference w:type="default" r:id="rId100"/>
          <w:footerReference w:type="default" r:id="rId101"/>
          <w:pgSz w:w="12240" w:h="15840"/>
          <w:pgMar w:header="0" w:footer="1088" w:top="1360" w:bottom="1280" w:left="1220" w:right="1220"/>
          <w:pgNumType w:start="33"/>
        </w:sectPr>
      </w:pPr>
    </w:p>
    <w:p>
      <w:pPr>
        <w:pStyle w:val="BodyText"/>
        <w:spacing w:line="360" w:lineRule="auto" w:before="74"/>
        <w:ind w:left="220" w:right="225"/>
        <w:jc w:val="both"/>
      </w:pPr>
      <w:r>
        <w:rPr/>
        <w:t>melintas plasenta, oleh itu penting untuk pertahanan bayi baru lahir terhadap infeksi bakteria dan virus.</w:t>
      </w:r>
    </w:p>
    <w:p>
      <w:pPr>
        <w:pStyle w:val="BodyText"/>
        <w:spacing w:line="360" w:lineRule="auto" w:before="200"/>
        <w:ind w:left="220" w:right="214"/>
        <w:jc w:val="both"/>
      </w:pPr>
      <w:r>
        <w:rPr/>
        <w:t>IgM ialah imunoglobulin berukuran paling besar dan terdiri dari lima unit yang digabungkan. IgM ialah kelas antibodi yang dihasilkan paling awal dalam gerak balas primer dan ia merupakan pengaktif sistem pelengkap yang efisyen. Sistem pelengkap terdiri dari satu set protein plasma yang apabila diaktifkan dalam urutan yang betul membentuk laluan (lobang) pada membran sel sasaran dan membawa kepada kematian sel. IgM dan pelengkap amat efisyen memusnahkan bakteria Gram negatif atau parasit protozoa yang telah memasukki saluran darah. Pelengkap juga menyebabkan gerak balas keradangan apabila diaktifkan.</w:t>
      </w:r>
    </w:p>
    <w:p>
      <w:pPr>
        <w:pStyle w:val="BodyText"/>
        <w:spacing w:line="360" w:lineRule="auto" w:before="201"/>
        <w:ind w:left="220" w:right="219"/>
        <w:jc w:val="both"/>
      </w:pPr>
      <w:r>
        <w:rPr/>
        <w:t>IgA merupakan benteng terhadap organisma patogen dalam usus, saluran pernafasan dan saluran urogenital. Sel B penghasil antibodi yang terdapat di kawasan-kawasan ini menghasilkan molekul </w:t>
      </w:r>
      <w:r>
        <w:rPr>
          <w:spacing w:val="-3"/>
        </w:rPr>
        <w:t>IgA </w:t>
      </w:r>
      <w:r>
        <w:rPr/>
        <w:t>dimer, yang diangkut melintasi selaput epitelium dan dirembeskan pada permukaan mukosa. IgA rembesan menghalang pergabungan bakteria dan virus kepada epitelium, dan oleh yang demikian mencegah penyakit setempat atau patogen dari merebak ke bahagian tubuh yang lain. Keseluruhannya, IgA adalah antibodi yang banyak di dalam</w:t>
      </w:r>
      <w:r>
        <w:rPr>
          <w:spacing w:val="-2"/>
        </w:rPr>
        <w:t> </w:t>
      </w:r>
      <w:r>
        <w:rPr/>
        <w:t>tubuh.</w:t>
      </w:r>
    </w:p>
    <w:p>
      <w:pPr>
        <w:pStyle w:val="BodyText"/>
        <w:spacing w:line="360" w:lineRule="auto" w:before="200"/>
        <w:ind w:left="220" w:right="216"/>
        <w:jc w:val="both"/>
      </w:pPr>
      <w:r>
        <w:rPr/>
        <w:t>IgE boleh mencetuskan tindak balas alergi cepat seperti asma (lelah). Antibodi ini bergabung dengan permukaan sel-sel mast yang terdapat berhampiran saluran darah. Sel-sel ini mengandungi granul-granul yang terdiri dari histamina dan bahantara keradangan lain dan bahan-bahan ini dibebaskan dengan cepat apabila partikel-partikel seperti debunga atau bulu haiwan bergabung dengan molekul IgE yang tergabung pada permukaan sel mast. Histamina dan bahan-bahan lain yang dibebaskan oleh sel mast menyebabkan gejala-gejala yang dikaitkan dengan tindak balas alergi.</w:t>
      </w:r>
    </w:p>
    <w:p>
      <w:pPr>
        <w:pStyle w:val="BodyText"/>
        <w:spacing w:line="360" w:lineRule="auto" w:before="201"/>
        <w:ind w:left="220" w:right="216"/>
        <w:jc w:val="both"/>
      </w:pPr>
      <w:r>
        <w:rPr/>
        <w:t>IgD beroperasi bersama IgM sebagai reseptor untuk antigen pada permukaan sel amat sedikit IgD dirembeskan. Input dari sel T penolong lazimnya diperlukan untuk sel B berkembang menjadi sel plasma penghasil antibodi. Sel T  penolong  menghasilkan  protein-protein  larut, atau sitokina, yang dipanggil interleukin (IL) 4, 5 dan 6 yang menyebabkan sel B membahagi dan membeza selepas bergabung dengan antigen. Keperluan sel T penolong menerangkan mengapa penghasilan antibodi berkurangan dalam penyakit AIDS, di mana sel T penolong dimusnahkan oleh infeksi</w:t>
      </w:r>
      <w:r>
        <w:rPr>
          <w:spacing w:val="-1"/>
        </w:rPr>
        <w:t> </w:t>
      </w:r>
      <w:r>
        <w:rPr/>
        <w:t>HIV.</w:t>
      </w:r>
    </w:p>
    <w:p>
      <w:pPr>
        <w:spacing w:after="0" w:line="360" w:lineRule="auto"/>
        <w:jc w:val="both"/>
        <w:sectPr>
          <w:headerReference w:type="default" r:id="rId102"/>
          <w:footerReference w:type="default" r:id="rId103"/>
          <w:pgSz w:w="12240" w:h="15840"/>
          <w:pgMar w:header="0" w:footer="1088" w:top="1360" w:bottom="1280" w:left="1220" w:right="1220"/>
          <w:pgNumType w:start="34"/>
        </w:sectPr>
      </w:pPr>
    </w:p>
    <w:p>
      <w:pPr>
        <w:pStyle w:val="Heading1"/>
        <w:spacing w:line="287" w:lineRule="exact" w:before="80"/>
        <w:ind w:left="220"/>
        <w:rPr>
          <w:rFonts w:ascii="Book Antiqua"/>
        </w:rPr>
      </w:pPr>
      <w:r>
        <w:rPr>
          <w:rFonts w:ascii="Book Antiqua"/>
        </w:rPr>
        <w:t>B. TEKNIS PELAKSANAAN</w:t>
      </w:r>
    </w:p>
    <w:p>
      <w:pPr>
        <w:pStyle w:val="BodyText"/>
        <w:spacing w:line="360" w:lineRule="auto"/>
        <w:ind w:left="220" w:right="228" w:firstLine="707"/>
      </w:pPr>
      <w:r>
        <w:rPr/>
        <w:t>Setiap mahasiswa wajib mengikuti seluruh pembelajaran praktikum keperawatan Keperawatan Medikal Bedah, dengan ketentuan sebagai berikut :</w:t>
      </w:r>
    </w:p>
    <w:p>
      <w:pPr>
        <w:pStyle w:val="ListParagraph"/>
        <w:numPr>
          <w:ilvl w:val="0"/>
          <w:numId w:val="30"/>
        </w:numPr>
        <w:tabs>
          <w:tab w:pos="1214" w:val="left" w:leader="none"/>
        </w:tabs>
        <w:spacing w:line="240" w:lineRule="auto" w:before="197" w:after="0"/>
        <w:ind w:left="1214" w:right="0" w:hanging="286"/>
        <w:jc w:val="left"/>
        <w:rPr>
          <w:sz w:val="24"/>
        </w:rPr>
      </w:pPr>
      <w:r>
        <w:rPr>
          <w:sz w:val="24"/>
        </w:rPr>
        <w:t>Mahasiswa telah mengikuti</w:t>
      </w:r>
      <w:r>
        <w:rPr>
          <w:spacing w:val="-3"/>
          <w:sz w:val="24"/>
        </w:rPr>
        <w:t> </w:t>
      </w:r>
      <w:r>
        <w:rPr>
          <w:sz w:val="24"/>
        </w:rPr>
        <w:t>demonstrasi.</w:t>
      </w:r>
    </w:p>
    <w:p>
      <w:pPr>
        <w:pStyle w:val="ListParagraph"/>
        <w:numPr>
          <w:ilvl w:val="0"/>
          <w:numId w:val="30"/>
        </w:numPr>
        <w:tabs>
          <w:tab w:pos="1214" w:val="left" w:leader="none"/>
        </w:tabs>
        <w:spacing w:line="360" w:lineRule="auto" w:before="137" w:after="0"/>
        <w:ind w:left="1214" w:right="222" w:hanging="286"/>
        <w:jc w:val="left"/>
        <w:rPr>
          <w:sz w:val="24"/>
        </w:rPr>
      </w:pPr>
      <w:r>
        <w:rPr>
          <w:sz w:val="24"/>
        </w:rPr>
        <w:t>Setiap mahasiswa /kelompok menyiapkan alat dan bahan yang dibutuhkan sebelum kegiatan</w:t>
      </w:r>
      <w:r>
        <w:rPr>
          <w:spacing w:val="-1"/>
          <w:sz w:val="24"/>
        </w:rPr>
        <w:t> </w:t>
      </w:r>
      <w:r>
        <w:rPr>
          <w:sz w:val="24"/>
        </w:rPr>
        <w:t>dimulai.</w:t>
      </w:r>
    </w:p>
    <w:p>
      <w:pPr>
        <w:pStyle w:val="ListParagraph"/>
        <w:numPr>
          <w:ilvl w:val="0"/>
          <w:numId w:val="30"/>
        </w:numPr>
        <w:tabs>
          <w:tab w:pos="1214" w:val="left" w:leader="none"/>
        </w:tabs>
        <w:spacing w:line="360" w:lineRule="auto" w:before="0" w:after="0"/>
        <w:ind w:left="1214" w:right="214" w:hanging="286"/>
        <w:jc w:val="left"/>
        <w:rPr>
          <w:sz w:val="24"/>
        </w:rPr>
      </w:pPr>
      <w:r>
        <w:rPr>
          <w:sz w:val="24"/>
        </w:rPr>
        <w:t>Wajib mentaati tata tertib yang berlaku di laboratorium keperawatan maupun yang berlaku di tatanan</w:t>
      </w:r>
      <w:r>
        <w:rPr>
          <w:spacing w:val="-1"/>
          <w:sz w:val="24"/>
        </w:rPr>
        <w:t> </w:t>
      </w:r>
      <w:r>
        <w:rPr>
          <w:sz w:val="24"/>
        </w:rPr>
        <w:t>nyata.</w:t>
      </w:r>
    </w:p>
    <w:p>
      <w:pPr>
        <w:pStyle w:val="ListParagraph"/>
        <w:numPr>
          <w:ilvl w:val="0"/>
          <w:numId w:val="30"/>
        </w:numPr>
        <w:tabs>
          <w:tab w:pos="1214" w:val="left" w:leader="none"/>
        </w:tabs>
        <w:spacing w:line="360" w:lineRule="auto" w:before="1" w:after="0"/>
        <w:ind w:left="1214" w:right="225" w:hanging="286"/>
        <w:jc w:val="left"/>
        <w:rPr>
          <w:sz w:val="24"/>
        </w:rPr>
      </w:pPr>
      <w:r>
        <w:rPr>
          <w:sz w:val="24"/>
        </w:rPr>
        <w:t>Wajib mengisi presesnsi setiap kegiatan, merapikan dan mengembalikan alat setelah selesai pada petugas</w:t>
      </w:r>
      <w:r>
        <w:rPr>
          <w:spacing w:val="-3"/>
          <w:sz w:val="24"/>
        </w:rPr>
        <w:t> </w:t>
      </w:r>
      <w:r>
        <w:rPr>
          <w:sz w:val="24"/>
        </w:rPr>
        <w:t>lab.</w:t>
      </w:r>
    </w:p>
    <w:p>
      <w:pPr>
        <w:pStyle w:val="ListParagraph"/>
        <w:numPr>
          <w:ilvl w:val="0"/>
          <w:numId w:val="30"/>
        </w:numPr>
        <w:tabs>
          <w:tab w:pos="1214" w:val="left" w:leader="none"/>
        </w:tabs>
        <w:spacing w:line="360" w:lineRule="auto" w:before="0" w:after="0"/>
        <w:ind w:left="1214" w:right="219" w:hanging="286"/>
        <w:jc w:val="left"/>
        <w:rPr>
          <w:sz w:val="24"/>
        </w:rPr>
      </w:pPr>
      <w:r>
        <w:rPr>
          <w:sz w:val="24"/>
        </w:rPr>
        <w:t>Apabila mahasiswa berhalangan hadir wajib memberitahu dan harus mengganti sesuai dengan ketentuan yang berlaku.</w:t>
      </w:r>
    </w:p>
    <w:p>
      <w:pPr>
        <w:pStyle w:val="ListParagraph"/>
        <w:numPr>
          <w:ilvl w:val="0"/>
          <w:numId w:val="30"/>
        </w:numPr>
        <w:tabs>
          <w:tab w:pos="1214" w:val="left" w:leader="none"/>
        </w:tabs>
        <w:spacing w:line="240" w:lineRule="auto" w:before="0" w:after="0"/>
        <w:ind w:left="1214" w:right="0" w:hanging="286"/>
        <w:jc w:val="left"/>
        <w:rPr>
          <w:sz w:val="24"/>
        </w:rPr>
      </w:pPr>
      <w:r>
        <w:rPr>
          <w:sz w:val="24"/>
        </w:rPr>
        <w:t>Membuat laporan kegiatan dari hasil kegiatan</w:t>
      </w:r>
      <w:r>
        <w:rPr>
          <w:spacing w:val="-1"/>
          <w:sz w:val="24"/>
        </w:rPr>
        <w:t> </w:t>
      </w:r>
      <w:r>
        <w:rPr>
          <w:sz w:val="24"/>
        </w:rPr>
        <w:t>praktikum.</w:t>
      </w:r>
    </w:p>
    <w:p>
      <w:pPr>
        <w:pStyle w:val="ListParagraph"/>
        <w:numPr>
          <w:ilvl w:val="0"/>
          <w:numId w:val="30"/>
        </w:numPr>
        <w:tabs>
          <w:tab w:pos="1214" w:val="left" w:leader="none"/>
        </w:tabs>
        <w:spacing w:line="360" w:lineRule="auto" w:before="139" w:after="0"/>
        <w:ind w:left="1214" w:right="223" w:hanging="286"/>
        <w:jc w:val="left"/>
        <w:rPr>
          <w:sz w:val="24"/>
        </w:rPr>
      </w:pPr>
      <w:r>
        <w:rPr>
          <w:sz w:val="24"/>
        </w:rPr>
        <w:t>Selama pelaksanaan praktikum akan dilakukan evaluasi untuk melihat capaian pembelajaran</w:t>
      </w:r>
      <w:r>
        <w:rPr>
          <w:spacing w:val="-1"/>
          <w:sz w:val="24"/>
        </w:rPr>
        <w:t> </w:t>
      </w:r>
      <w:r>
        <w:rPr>
          <w:sz w:val="24"/>
        </w:rPr>
        <w:t>mahasiswa.</w:t>
      </w:r>
    </w:p>
    <w:p>
      <w:pPr>
        <w:spacing w:after="0" w:line="360" w:lineRule="auto"/>
        <w:jc w:val="left"/>
        <w:rPr>
          <w:sz w:val="24"/>
        </w:rPr>
        <w:sectPr>
          <w:headerReference w:type="default" r:id="rId104"/>
          <w:footerReference w:type="default" r:id="rId105"/>
          <w:pgSz w:w="12240" w:h="15840"/>
          <w:pgMar w:header="0" w:footer="1088" w:top="1360" w:bottom="1280" w:left="1220" w:right="1220"/>
          <w:pgNumType w:start="35"/>
        </w:sectPr>
      </w:pPr>
    </w:p>
    <w:p>
      <w:pPr>
        <w:pStyle w:val="Heading1"/>
        <w:numPr>
          <w:ilvl w:val="0"/>
          <w:numId w:val="31"/>
        </w:numPr>
        <w:tabs>
          <w:tab w:pos="928" w:val="left" w:leader="none"/>
          <w:tab w:pos="929" w:val="left" w:leader="none"/>
        </w:tabs>
        <w:spacing w:line="240" w:lineRule="auto" w:before="79" w:after="0"/>
        <w:ind w:left="928" w:right="0" w:hanging="426"/>
        <w:jc w:val="left"/>
      </w:pPr>
      <w:bookmarkStart w:name="_TOC_250001" w:id="5"/>
      <w:bookmarkEnd w:id="5"/>
      <w:r>
        <w:rPr/>
        <w:t>TATA TERTIB</w:t>
      </w:r>
    </w:p>
    <w:p>
      <w:pPr>
        <w:pStyle w:val="BodyText"/>
        <w:spacing w:line="360" w:lineRule="auto" w:before="132"/>
        <w:ind w:left="582" w:right="215" w:firstLine="357"/>
        <w:jc w:val="both"/>
      </w:pPr>
      <w:r>
        <w:rPr/>
        <w:t>Selama melakukan praktikum Keperawatan Medikal Bedah II, Anda akan melakukan simulasi pemeriksaan pada pasien seperti pemeriksaan pada situasi nyata di lahan praktik. Melakukan kegiatan pelayanan atau pemeriksaan pada klien dengan menerapkan konsep falsafah keperawatan, yaitu memperlakukan klien sebagai manusia secara utuh dengan memperhatikan aspek biopsikososialspiritual, serta memperhatikan aspek perilaku professional pelayanan (professional behavior) yang meliputi komunikasi, etika, etiket, moral serta tanggap terhadap sosial budaya klien. Sehubungan dengan hal tersebut, maka perlu dibuat tata tertib agar simulasi pemeriksaan pasien ini dilakukan sesuai standar pelayanan keperawatan dan sesuai dengan situasi nyata di lahan praktik.</w:t>
      </w:r>
    </w:p>
    <w:p>
      <w:pPr>
        <w:pStyle w:val="BodyText"/>
        <w:spacing w:before="2"/>
        <w:ind w:left="940"/>
        <w:jc w:val="both"/>
      </w:pPr>
      <w:r>
        <w:rPr/>
        <w:t>Tata tertib praktikum adalah sebagai berikut:</w:t>
      </w:r>
    </w:p>
    <w:p>
      <w:pPr>
        <w:pStyle w:val="ListParagraph"/>
        <w:numPr>
          <w:ilvl w:val="1"/>
          <w:numId w:val="31"/>
        </w:numPr>
        <w:tabs>
          <w:tab w:pos="1498" w:val="left" w:leader="none"/>
        </w:tabs>
        <w:spacing w:line="360" w:lineRule="auto" w:before="137" w:after="0"/>
        <w:ind w:left="1497" w:right="222" w:hanging="569"/>
        <w:jc w:val="both"/>
        <w:rPr>
          <w:sz w:val="24"/>
        </w:rPr>
      </w:pPr>
      <w:r>
        <w:rPr>
          <w:sz w:val="24"/>
        </w:rPr>
        <w:t>Mengecek persiapan alat yang diperlukan pada kegiatan praktikum dan memenuhi prosedur peminjaman alat sesuai ketentuan yang berlaku di laboratorium</w:t>
      </w:r>
      <w:r>
        <w:rPr>
          <w:spacing w:val="-4"/>
          <w:sz w:val="24"/>
        </w:rPr>
        <w:t> </w:t>
      </w:r>
      <w:r>
        <w:rPr>
          <w:sz w:val="24"/>
        </w:rPr>
        <w:t>skill.</w:t>
      </w:r>
    </w:p>
    <w:p>
      <w:pPr>
        <w:pStyle w:val="ListParagraph"/>
        <w:numPr>
          <w:ilvl w:val="1"/>
          <w:numId w:val="31"/>
        </w:numPr>
        <w:tabs>
          <w:tab w:pos="1498" w:val="left" w:leader="none"/>
        </w:tabs>
        <w:spacing w:line="360" w:lineRule="auto" w:before="0" w:after="0"/>
        <w:ind w:left="1497" w:right="222" w:hanging="569"/>
        <w:jc w:val="both"/>
        <w:rPr>
          <w:sz w:val="24"/>
        </w:rPr>
      </w:pPr>
      <w:r>
        <w:rPr>
          <w:sz w:val="24"/>
        </w:rPr>
        <w:t>Hadir sebelum praktikum dimulai dan telah siap dengan Buku Materi praktikum serta alat-alat</w:t>
      </w:r>
      <w:r>
        <w:rPr>
          <w:spacing w:val="-3"/>
          <w:sz w:val="24"/>
        </w:rPr>
        <w:t> </w:t>
      </w:r>
      <w:r>
        <w:rPr>
          <w:sz w:val="24"/>
        </w:rPr>
        <w:t>tulis.</w:t>
      </w:r>
    </w:p>
    <w:p>
      <w:pPr>
        <w:pStyle w:val="ListParagraph"/>
        <w:numPr>
          <w:ilvl w:val="1"/>
          <w:numId w:val="31"/>
        </w:numPr>
        <w:tabs>
          <w:tab w:pos="1498" w:val="left" w:leader="none"/>
        </w:tabs>
        <w:spacing w:line="362" w:lineRule="auto" w:before="0" w:after="0"/>
        <w:ind w:left="1497" w:right="216" w:hanging="569"/>
        <w:jc w:val="both"/>
        <w:rPr>
          <w:sz w:val="24"/>
        </w:rPr>
      </w:pPr>
      <w:r>
        <w:rPr>
          <w:sz w:val="24"/>
        </w:rPr>
        <w:t>Teori praktikum harus sudah dipelajari demi kelancaran melakukan keterampilan klinik Medikal</w:t>
      </w:r>
      <w:r>
        <w:rPr>
          <w:spacing w:val="-1"/>
          <w:sz w:val="24"/>
        </w:rPr>
        <w:t> </w:t>
      </w:r>
      <w:r>
        <w:rPr>
          <w:sz w:val="24"/>
        </w:rPr>
        <w:t>Bedah.</w:t>
      </w:r>
    </w:p>
    <w:p>
      <w:pPr>
        <w:pStyle w:val="ListParagraph"/>
        <w:numPr>
          <w:ilvl w:val="1"/>
          <w:numId w:val="31"/>
        </w:numPr>
        <w:tabs>
          <w:tab w:pos="1498" w:val="left" w:leader="none"/>
        </w:tabs>
        <w:spacing w:line="360" w:lineRule="auto" w:before="0" w:after="0"/>
        <w:ind w:left="1497" w:right="220" w:hanging="569"/>
        <w:jc w:val="both"/>
        <w:rPr>
          <w:sz w:val="24"/>
        </w:rPr>
      </w:pPr>
      <w:r>
        <w:rPr>
          <w:sz w:val="24"/>
        </w:rPr>
        <w:t>Selama praktikum, praktikan dilarang makan, minum,merokok, gaduh, melakukan coretan-coretan pada phantom atau media yang ada di laboratorium dan berbicara yang tidak perlu dengan sesama praktikan atau melakukan aktivitas yang tidak diperlukan dengan sesama</w:t>
      </w:r>
      <w:r>
        <w:rPr>
          <w:spacing w:val="-2"/>
          <w:sz w:val="24"/>
        </w:rPr>
        <w:t> </w:t>
      </w:r>
      <w:r>
        <w:rPr>
          <w:sz w:val="24"/>
        </w:rPr>
        <w:t>praktikan.</w:t>
      </w:r>
    </w:p>
    <w:p>
      <w:pPr>
        <w:pStyle w:val="ListParagraph"/>
        <w:numPr>
          <w:ilvl w:val="1"/>
          <w:numId w:val="31"/>
        </w:numPr>
        <w:tabs>
          <w:tab w:pos="1498" w:val="left" w:leader="none"/>
        </w:tabs>
        <w:spacing w:line="360" w:lineRule="auto" w:before="0" w:after="0"/>
        <w:ind w:left="1497" w:right="219" w:hanging="569"/>
        <w:jc w:val="both"/>
        <w:rPr>
          <w:sz w:val="24"/>
        </w:rPr>
      </w:pPr>
      <w:r>
        <w:rPr>
          <w:sz w:val="24"/>
        </w:rPr>
        <w:t>Menjaga kebersihan dan keamanan alat bahan, media dan phantoom yang digunakan selama</w:t>
      </w:r>
      <w:r>
        <w:rPr>
          <w:spacing w:val="-1"/>
          <w:sz w:val="24"/>
        </w:rPr>
        <w:t> </w:t>
      </w:r>
      <w:r>
        <w:rPr>
          <w:sz w:val="24"/>
        </w:rPr>
        <w:t>praktikum.</w:t>
      </w:r>
    </w:p>
    <w:p>
      <w:pPr>
        <w:pStyle w:val="ListParagraph"/>
        <w:numPr>
          <w:ilvl w:val="1"/>
          <w:numId w:val="31"/>
        </w:numPr>
        <w:tabs>
          <w:tab w:pos="1498" w:val="left" w:leader="none"/>
        </w:tabs>
        <w:spacing w:line="362" w:lineRule="auto" w:before="0" w:after="0"/>
        <w:ind w:left="1497" w:right="221" w:hanging="569"/>
        <w:jc w:val="both"/>
        <w:rPr>
          <w:sz w:val="24"/>
        </w:rPr>
      </w:pPr>
      <w:r>
        <w:rPr>
          <w:sz w:val="24"/>
        </w:rPr>
        <w:t>Mengembalikan alat bahan, media dan phantom yang telah digunakan sesuai dengan prosedur</w:t>
      </w:r>
      <w:r>
        <w:rPr>
          <w:spacing w:val="-1"/>
          <w:sz w:val="24"/>
        </w:rPr>
        <w:t> </w:t>
      </w:r>
      <w:r>
        <w:rPr>
          <w:sz w:val="24"/>
        </w:rPr>
        <w:t>pengembalian.</w:t>
      </w:r>
    </w:p>
    <w:p>
      <w:pPr>
        <w:pStyle w:val="ListParagraph"/>
        <w:numPr>
          <w:ilvl w:val="1"/>
          <w:numId w:val="31"/>
        </w:numPr>
        <w:tabs>
          <w:tab w:pos="1498" w:val="left" w:leader="none"/>
        </w:tabs>
        <w:spacing w:line="360" w:lineRule="auto" w:before="0" w:after="0"/>
        <w:ind w:left="1497" w:right="218" w:hanging="569"/>
        <w:jc w:val="both"/>
        <w:rPr>
          <w:sz w:val="24"/>
        </w:rPr>
      </w:pPr>
      <w:r>
        <w:rPr>
          <w:sz w:val="24"/>
        </w:rPr>
        <w:t>Tanyakan hal-hal yang belum dimengerti selama pelaksanaan praktikum kepada fasilitator.</w:t>
      </w:r>
    </w:p>
    <w:p>
      <w:pPr>
        <w:pStyle w:val="ListParagraph"/>
        <w:numPr>
          <w:ilvl w:val="1"/>
          <w:numId w:val="31"/>
        </w:numPr>
        <w:tabs>
          <w:tab w:pos="1498" w:val="left" w:leader="none"/>
        </w:tabs>
        <w:spacing w:line="360" w:lineRule="auto" w:before="0" w:after="0"/>
        <w:ind w:left="1497" w:right="223" w:hanging="569"/>
        <w:jc w:val="both"/>
        <w:rPr>
          <w:sz w:val="24"/>
        </w:rPr>
      </w:pPr>
      <w:r>
        <w:rPr>
          <w:sz w:val="24"/>
        </w:rPr>
        <w:t>Lakukan latihan praktik dengan sesama peer group (kelompok kecil), kemudian lakukan simulasi performance asesmen sesama peer group.</w:t>
      </w:r>
    </w:p>
    <w:p>
      <w:pPr>
        <w:pStyle w:val="ListParagraph"/>
        <w:numPr>
          <w:ilvl w:val="1"/>
          <w:numId w:val="31"/>
        </w:numPr>
        <w:tabs>
          <w:tab w:pos="1498" w:val="left" w:leader="none"/>
        </w:tabs>
        <w:spacing w:line="360" w:lineRule="auto" w:before="0" w:after="0"/>
        <w:ind w:left="1497" w:right="215" w:hanging="569"/>
        <w:jc w:val="both"/>
        <w:rPr>
          <w:sz w:val="24"/>
        </w:rPr>
      </w:pPr>
      <w:r>
        <w:rPr>
          <w:sz w:val="24"/>
        </w:rPr>
        <w:t>Meminta evaluasi performance asesmen akhir praktikum pada pembimbing atau fasilitator atau instruktur praktik klinik Anda.</w:t>
      </w:r>
    </w:p>
    <w:p>
      <w:pPr>
        <w:spacing w:after="0" w:line="360" w:lineRule="auto"/>
        <w:jc w:val="both"/>
        <w:rPr>
          <w:sz w:val="24"/>
        </w:rPr>
        <w:sectPr>
          <w:headerReference w:type="default" r:id="rId106"/>
          <w:footerReference w:type="default" r:id="rId107"/>
          <w:pgSz w:w="12240" w:h="15840"/>
          <w:pgMar w:header="0" w:footer="1088" w:top="1360" w:bottom="1280" w:left="1220" w:right="1220"/>
          <w:pgNumType w:start="36"/>
        </w:sectPr>
      </w:pPr>
    </w:p>
    <w:p>
      <w:pPr>
        <w:pStyle w:val="Heading1"/>
        <w:spacing w:before="79"/>
        <w:ind w:left="582"/>
      </w:pPr>
      <w:r>
        <w:rPr/>
        <w:t>J.</w:t>
      </w:r>
      <w:r>
        <w:rPr>
          <w:spacing w:val="56"/>
        </w:rPr>
        <w:t> </w:t>
      </w:r>
      <w:r>
        <w:rPr/>
        <w:t>SANKSI</w:t>
      </w:r>
    </w:p>
    <w:p>
      <w:pPr>
        <w:pStyle w:val="ListParagraph"/>
        <w:numPr>
          <w:ilvl w:val="0"/>
          <w:numId w:val="32"/>
        </w:numPr>
        <w:tabs>
          <w:tab w:pos="1353" w:val="left" w:leader="none"/>
          <w:tab w:pos="1354" w:val="left" w:leader="none"/>
        </w:tabs>
        <w:spacing w:line="360" w:lineRule="auto" w:before="132" w:after="0"/>
        <w:ind w:left="1353" w:right="226" w:hanging="425"/>
        <w:jc w:val="left"/>
        <w:rPr>
          <w:sz w:val="24"/>
        </w:rPr>
      </w:pPr>
      <w:r>
        <w:rPr>
          <w:sz w:val="24"/>
        </w:rPr>
        <w:t>Apabila terjadi pelanggaran terhadap tata tertib yang berlaku akan diberikan sangsu oleh akademik sesuai berat ringannya</w:t>
      </w:r>
      <w:r>
        <w:rPr>
          <w:spacing w:val="-2"/>
          <w:sz w:val="24"/>
        </w:rPr>
        <w:t> </w:t>
      </w:r>
      <w:r>
        <w:rPr>
          <w:sz w:val="24"/>
        </w:rPr>
        <w:t>pelanggaran</w:t>
      </w:r>
    </w:p>
    <w:p>
      <w:pPr>
        <w:pStyle w:val="ListParagraph"/>
        <w:numPr>
          <w:ilvl w:val="0"/>
          <w:numId w:val="32"/>
        </w:numPr>
        <w:tabs>
          <w:tab w:pos="1353" w:val="left" w:leader="none"/>
          <w:tab w:pos="1354" w:val="left" w:leader="none"/>
          <w:tab w:pos="2322" w:val="left" w:leader="none"/>
          <w:tab w:pos="4890" w:val="left" w:leader="none"/>
          <w:tab w:pos="5452" w:val="left" w:leader="none"/>
          <w:tab w:pos="6125" w:val="left" w:leader="none"/>
          <w:tab w:pos="7044" w:val="left" w:leader="none"/>
          <w:tab w:pos="7846" w:val="left" w:leader="none"/>
          <w:tab w:pos="9045" w:val="left" w:leader="none"/>
        </w:tabs>
        <w:spacing w:line="360" w:lineRule="auto" w:before="0" w:after="0"/>
        <w:ind w:left="1353" w:right="219" w:hanging="425"/>
        <w:jc w:val="left"/>
        <w:rPr>
          <w:sz w:val="24"/>
        </w:rPr>
      </w:pPr>
      <w:r>
        <w:rPr>
          <w:sz w:val="24"/>
        </w:rPr>
        <w:t>Apabila</w:t>
        <w:tab/>
        <w:t>menghilangkan/merusak</w:t>
        <w:tab/>
        <w:t>alat</w:t>
        <w:tab/>
        <w:t>yang</w:t>
        <w:tab/>
        <w:t>dipakai</w:t>
        <w:tab/>
        <w:t>dalam</w:t>
        <w:tab/>
        <w:t>praktikum</w:t>
        <w:tab/>
      </w:r>
      <w:r>
        <w:rPr>
          <w:spacing w:val="-5"/>
          <w:sz w:val="24"/>
        </w:rPr>
        <w:t>wajib </w:t>
      </w:r>
      <w:r>
        <w:rPr>
          <w:sz w:val="24"/>
        </w:rPr>
        <w:t>mengganti</w:t>
      </w:r>
    </w:p>
    <w:p>
      <w:pPr>
        <w:pStyle w:val="BodyText"/>
        <w:spacing w:before="1"/>
        <w:rPr>
          <w:sz w:val="36"/>
        </w:rPr>
      </w:pPr>
    </w:p>
    <w:p>
      <w:pPr>
        <w:pStyle w:val="Heading1"/>
        <w:spacing w:before="1"/>
        <w:ind w:left="582"/>
      </w:pPr>
      <w:bookmarkStart w:name="_TOC_250000" w:id="6"/>
      <w:r>
        <w:rPr/>
        <w:t>K</w:t>
      </w:r>
      <w:r>
        <w:rPr>
          <w:b w:val="0"/>
        </w:rPr>
        <w:t>. </w:t>
      </w:r>
      <w:bookmarkEnd w:id="6"/>
      <w:r>
        <w:rPr/>
        <w:t>EVALUASI</w:t>
      </w:r>
    </w:p>
    <w:p>
      <w:pPr>
        <w:pStyle w:val="BodyText"/>
        <w:spacing w:line="362" w:lineRule="auto" w:before="136"/>
        <w:ind w:left="1300" w:right="228"/>
      </w:pPr>
      <w:r>
        <w:rPr/>
        <w:t>Untuk menilai keberhasilan capaian pembelajaran kegiatan praktikum dilakukan evaluasi, yang meliputi :</w:t>
      </w:r>
    </w:p>
    <w:p>
      <w:pPr>
        <w:pStyle w:val="ListParagraph"/>
        <w:numPr>
          <w:ilvl w:val="0"/>
          <w:numId w:val="33"/>
        </w:numPr>
        <w:tabs>
          <w:tab w:pos="1661" w:val="left" w:leader="none"/>
        </w:tabs>
        <w:spacing w:line="271" w:lineRule="exact" w:before="0" w:after="0"/>
        <w:ind w:left="1660" w:right="0" w:hanging="361"/>
        <w:jc w:val="left"/>
        <w:rPr>
          <w:sz w:val="24"/>
        </w:rPr>
      </w:pPr>
      <w:r>
        <w:rPr>
          <w:sz w:val="24"/>
        </w:rPr>
        <w:t>Kognitif/pengetahuan yaitu responsi dan partisipasi dalam</w:t>
      </w:r>
      <w:r>
        <w:rPr>
          <w:spacing w:val="1"/>
          <w:sz w:val="24"/>
        </w:rPr>
        <w:t> </w:t>
      </w:r>
      <w:r>
        <w:rPr>
          <w:sz w:val="24"/>
        </w:rPr>
        <w:t>diskusi</w:t>
      </w:r>
    </w:p>
    <w:p>
      <w:pPr>
        <w:pStyle w:val="ListParagraph"/>
        <w:numPr>
          <w:ilvl w:val="0"/>
          <w:numId w:val="33"/>
        </w:numPr>
        <w:tabs>
          <w:tab w:pos="1661" w:val="left" w:leader="none"/>
        </w:tabs>
        <w:spacing w:line="360" w:lineRule="auto" w:before="140" w:after="0"/>
        <w:ind w:left="1660" w:right="220" w:hanging="360"/>
        <w:jc w:val="left"/>
        <w:rPr>
          <w:sz w:val="24"/>
        </w:rPr>
      </w:pPr>
      <w:r>
        <w:rPr>
          <w:sz w:val="24"/>
        </w:rPr>
        <w:t>Sikap : yaitu sikap mahasiswa saat melaksanakan prosedur meiputi kesopanan, komunikasi, ketelitian, kesabaran dan respon terhadap</w:t>
      </w:r>
      <w:r>
        <w:rPr>
          <w:spacing w:val="-2"/>
          <w:sz w:val="24"/>
        </w:rPr>
        <w:t> </w:t>
      </w:r>
      <w:r>
        <w:rPr>
          <w:sz w:val="24"/>
        </w:rPr>
        <w:t>anak/klien</w:t>
      </w:r>
    </w:p>
    <w:p>
      <w:pPr>
        <w:pStyle w:val="ListParagraph"/>
        <w:numPr>
          <w:ilvl w:val="0"/>
          <w:numId w:val="33"/>
        </w:numPr>
        <w:tabs>
          <w:tab w:pos="1661" w:val="left" w:leader="none"/>
        </w:tabs>
        <w:spacing w:line="240" w:lineRule="auto" w:before="0" w:after="0"/>
        <w:ind w:left="1660" w:right="0" w:hanging="361"/>
        <w:jc w:val="left"/>
        <w:rPr>
          <w:sz w:val="24"/>
        </w:rPr>
      </w:pPr>
      <w:r>
        <w:rPr>
          <w:sz w:val="24"/>
        </w:rPr>
        <w:t>Psikomotor : mampu melakukan prosedur sesuai SOP dengan tepat dan</w:t>
      </w:r>
      <w:r>
        <w:rPr>
          <w:spacing w:val="-5"/>
          <w:sz w:val="24"/>
        </w:rPr>
        <w:t> </w:t>
      </w:r>
      <w:r>
        <w:rPr>
          <w:sz w:val="24"/>
        </w:rPr>
        <w:t>benar</w:t>
      </w:r>
    </w:p>
    <w:p>
      <w:pPr>
        <w:spacing w:after="0" w:line="240" w:lineRule="auto"/>
        <w:jc w:val="left"/>
        <w:rPr>
          <w:sz w:val="24"/>
        </w:rPr>
        <w:sectPr>
          <w:headerReference w:type="default" r:id="rId108"/>
          <w:footerReference w:type="default" r:id="rId109"/>
          <w:pgSz w:w="12240" w:h="15840"/>
          <w:pgMar w:header="0" w:footer="1088" w:top="1360" w:bottom="1280" w:left="1220" w:right="1220"/>
          <w:pgNumType w:start="37"/>
        </w:sectPr>
      </w:pPr>
    </w:p>
    <w:p>
      <w:pPr>
        <w:pStyle w:val="BodyText"/>
        <w:spacing w:before="74"/>
        <w:ind w:left="711" w:right="711"/>
        <w:jc w:val="center"/>
      </w:pPr>
      <w:r>
        <w:rPr/>
        <w:t>DAFTAR PUSTAKA</w:t>
      </w:r>
    </w:p>
    <w:p>
      <w:pPr>
        <w:spacing w:line="415" w:lineRule="auto" w:before="197"/>
        <w:ind w:left="438" w:right="426" w:hanging="77"/>
        <w:jc w:val="left"/>
        <w:rPr>
          <w:sz w:val="24"/>
        </w:rPr>
      </w:pPr>
      <w:r>
        <w:rPr>
          <w:sz w:val="24"/>
        </w:rPr>
        <w:t>Brunner &amp; Sudarth. 2013. </w:t>
      </w:r>
      <w:r>
        <w:rPr>
          <w:i/>
          <w:sz w:val="24"/>
        </w:rPr>
        <w:t>Text Book of Medical Surgical Nursing. </w:t>
      </w:r>
      <w:r>
        <w:rPr>
          <w:sz w:val="24"/>
        </w:rPr>
        <w:t>10 th. Mosby. Phildelphia. Herdman, T. Heather. (2012). </w:t>
      </w:r>
      <w:r>
        <w:rPr>
          <w:i/>
          <w:sz w:val="24"/>
        </w:rPr>
        <w:t>Diagnosis Keperawatan (Nanda Internasional)</w:t>
      </w:r>
      <w:r>
        <w:rPr>
          <w:sz w:val="24"/>
        </w:rPr>
        <w:t>. EGC.</w:t>
      </w:r>
    </w:p>
    <w:p>
      <w:pPr>
        <w:spacing w:line="242" w:lineRule="auto" w:before="0"/>
        <w:ind w:left="1072" w:right="228" w:hanging="591"/>
        <w:jc w:val="left"/>
        <w:rPr>
          <w:sz w:val="24"/>
        </w:rPr>
      </w:pPr>
      <w:r>
        <w:rPr>
          <w:sz w:val="24"/>
        </w:rPr>
        <w:t>Jakarta NANDA (2014). </w:t>
      </w:r>
      <w:r>
        <w:rPr>
          <w:i/>
          <w:sz w:val="24"/>
        </w:rPr>
        <w:t>Nursing Diagnosis Definition and Classification </w:t>
      </w:r>
      <w:r>
        <w:rPr>
          <w:sz w:val="24"/>
        </w:rPr>
        <w:t>2015-2017 Tenth Edition. Pondicherry. India.</w:t>
      </w:r>
    </w:p>
    <w:p>
      <w:pPr>
        <w:spacing w:before="192"/>
        <w:ind w:left="1005" w:right="228" w:hanging="569"/>
        <w:jc w:val="left"/>
        <w:rPr>
          <w:sz w:val="24"/>
        </w:rPr>
      </w:pPr>
      <w:r>
        <w:rPr>
          <w:sz w:val="24"/>
        </w:rPr>
        <w:t>Maglaya, Arceli. (2009). </w:t>
      </w:r>
      <w:r>
        <w:rPr>
          <w:i/>
          <w:sz w:val="24"/>
        </w:rPr>
        <w:t>Nursing Practice In the Community</w:t>
      </w:r>
      <w:r>
        <w:rPr>
          <w:sz w:val="24"/>
        </w:rPr>
        <w:t>. Marikina City: Argonauta Corporation.</w:t>
      </w:r>
    </w:p>
    <w:p>
      <w:pPr>
        <w:pStyle w:val="BodyText"/>
      </w:pPr>
    </w:p>
    <w:p>
      <w:pPr>
        <w:spacing w:line="242" w:lineRule="auto" w:before="0"/>
        <w:ind w:left="1005" w:right="228" w:hanging="569"/>
        <w:jc w:val="left"/>
        <w:rPr>
          <w:sz w:val="24"/>
        </w:rPr>
      </w:pPr>
      <w:r>
        <w:rPr>
          <w:sz w:val="24"/>
        </w:rPr>
        <w:t>Stanhope,M. &amp; Lancaster.J. (2009). </w:t>
      </w:r>
      <w:r>
        <w:rPr>
          <w:i/>
          <w:sz w:val="24"/>
        </w:rPr>
        <w:t>Communtiy health nursing. Process and practice for </w:t>
      </w:r>
      <w:r>
        <w:rPr>
          <w:i/>
          <w:sz w:val="24"/>
        </w:rPr>
        <w:t>promoting health. Mosby Company, </w:t>
      </w:r>
      <w:r>
        <w:rPr>
          <w:sz w:val="24"/>
        </w:rPr>
        <w:t>USA.</w:t>
      </w:r>
    </w:p>
    <w:p>
      <w:pPr>
        <w:spacing w:after="0" w:line="242" w:lineRule="auto"/>
        <w:jc w:val="left"/>
        <w:rPr>
          <w:sz w:val="24"/>
        </w:rPr>
        <w:sectPr>
          <w:headerReference w:type="default" r:id="rId110"/>
          <w:footerReference w:type="default" r:id="rId111"/>
          <w:pgSz w:w="12240" w:h="15840"/>
          <w:pgMar w:header="0" w:footer="1088" w:top="1360" w:bottom="1280" w:left="1220" w:right="1220"/>
          <w:pgNumType w:start="38"/>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05"/>
        <w:gridCol w:w="4110"/>
        <w:gridCol w:w="357"/>
        <w:gridCol w:w="2476"/>
      </w:tblGrid>
      <w:tr>
        <w:trPr>
          <w:trHeight w:val="1034" w:hRule="atLeast"/>
        </w:trPr>
        <w:tc>
          <w:tcPr>
            <w:tcW w:w="2305" w:type="dxa"/>
            <w:vMerge w:val="restart"/>
          </w:tcPr>
          <w:p>
            <w:pPr>
              <w:pStyle w:val="TableParagraph"/>
              <w:spacing w:before="10"/>
              <w:rPr>
                <w:sz w:val="20"/>
              </w:rPr>
            </w:pPr>
          </w:p>
          <w:p>
            <w:pPr>
              <w:pStyle w:val="TableParagraph"/>
              <w:ind w:left="276"/>
              <w:rPr>
                <w:sz w:val="20"/>
              </w:rPr>
            </w:pPr>
            <w:r>
              <w:rPr>
                <w:sz w:val="20"/>
              </w:rPr>
              <w:drawing>
                <wp:inline distT="0" distB="0" distL="0" distR="0">
                  <wp:extent cx="1138347" cy="1176718"/>
                  <wp:effectExtent l="0" t="0" r="0" b="0"/>
                  <wp:docPr id="37" name="image22.jpeg"/>
                  <wp:cNvGraphicFramePr>
                    <a:graphicFrameLocks noChangeAspect="1"/>
                  </wp:cNvGraphicFramePr>
                  <a:graphic>
                    <a:graphicData uri="http://schemas.openxmlformats.org/drawingml/2006/picture">
                      <pic:pic>
                        <pic:nvPicPr>
                          <pic:cNvPr id="38" name="image22.jpeg"/>
                          <pic:cNvPicPr/>
                        </pic:nvPicPr>
                        <pic:blipFill>
                          <a:blip r:embed="rId114" cstate="print"/>
                          <a:stretch>
                            <a:fillRect/>
                          </a:stretch>
                        </pic:blipFill>
                        <pic:spPr>
                          <a:xfrm>
                            <a:off x="0" y="0"/>
                            <a:ext cx="1138347" cy="1176718"/>
                          </a:xfrm>
                          <a:prstGeom prst="rect">
                            <a:avLst/>
                          </a:prstGeom>
                        </pic:spPr>
                      </pic:pic>
                    </a:graphicData>
                  </a:graphic>
                </wp:inline>
              </w:drawing>
            </w:r>
            <w:r>
              <w:rPr>
                <w:sz w:val="20"/>
              </w:rPr>
            </w:r>
          </w:p>
          <w:p>
            <w:pPr>
              <w:pStyle w:val="TableParagraph"/>
              <w:spacing w:line="276" w:lineRule="auto" w:before="26"/>
              <w:ind w:left="410" w:right="403"/>
              <w:jc w:val="center"/>
              <w:rPr>
                <w:b/>
                <w:sz w:val="24"/>
              </w:rPr>
            </w:pPr>
            <w:r>
              <w:rPr>
                <w:b/>
                <w:sz w:val="24"/>
              </w:rPr>
              <w:t>POLTEKKES KEMENKES MALANG</w:t>
            </w:r>
          </w:p>
        </w:tc>
        <w:tc>
          <w:tcPr>
            <w:tcW w:w="4110" w:type="dxa"/>
          </w:tcPr>
          <w:p>
            <w:pPr>
              <w:pStyle w:val="TableParagraph"/>
              <w:spacing w:line="276" w:lineRule="auto" w:before="100"/>
              <w:ind w:left="1393" w:right="450" w:hanging="917"/>
              <w:rPr>
                <w:b/>
                <w:sz w:val="24"/>
              </w:rPr>
            </w:pPr>
            <w:r>
              <w:rPr>
                <w:b/>
                <w:sz w:val="24"/>
              </w:rPr>
              <w:t>STANDARD OPERASIONAL PROSEDUR</w:t>
            </w:r>
          </w:p>
        </w:tc>
        <w:tc>
          <w:tcPr>
            <w:tcW w:w="2833" w:type="dxa"/>
            <w:gridSpan w:val="2"/>
          </w:tcPr>
          <w:p>
            <w:pPr>
              <w:pStyle w:val="TableParagraph"/>
              <w:spacing w:line="275" w:lineRule="exact"/>
              <w:ind w:left="106"/>
              <w:rPr>
                <w:b/>
                <w:sz w:val="24"/>
              </w:rPr>
            </w:pPr>
            <w:r>
              <w:rPr>
                <w:b/>
                <w:sz w:val="24"/>
              </w:rPr>
              <w:t>No. Dokumen</w:t>
            </w:r>
            <w:r>
              <w:rPr>
                <w:b/>
                <w:spacing w:val="-7"/>
                <w:sz w:val="24"/>
              </w:rPr>
              <w:t> </w:t>
            </w:r>
            <w:r>
              <w:rPr>
                <w:b/>
                <w:sz w:val="24"/>
              </w:rPr>
              <w:t>:</w:t>
            </w:r>
          </w:p>
          <w:p>
            <w:pPr>
              <w:pStyle w:val="TableParagraph"/>
              <w:rPr>
                <w:sz w:val="21"/>
              </w:rPr>
            </w:pPr>
          </w:p>
          <w:p>
            <w:pPr>
              <w:pStyle w:val="TableParagraph"/>
              <w:spacing w:before="1"/>
              <w:ind w:left="106"/>
              <w:rPr>
                <w:b/>
                <w:sz w:val="24"/>
              </w:rPr>
            </w:pPr>
            <w:r>
              <w:rPr>
                <w:b/>
                <w:sz w:val="24"/>
              </w:rPr>
              <w:t>SOP.KMB.010</w:t>
            </w:r>
          </w:p>
        </w:tc>
      </w:tr>
      <w:tr>
        <w:trPr>
          <w:trHeight w:val="1036" w:hRule="atLeast"/>
        </w:trPr>
        <w:tc>
          <w:tcPr>
            <w:tcW w:w="2305" w:type="dxa"/>
            <w:vMerge/>
            <w:tcBorders>
              <w:top w:val="nil"/>
            </w:tcBorders>
          </w:tcPr>
          <w:p>
            <w:pPr>
              <w:rPr>
                <w:sz w:val="2"/>
                <w:szCs w:val="2"/>
              </w:rPr>
            </w:pPr>
          </w:p>
        </w:tc>
        <w:tc>
          <w:tcPr>
            <w:tcW w:w="4110" w:type="dxa"/>
          </w:tcPr>
          <w:p>
            <w:pPr>
              <w:pStyle w:val="TableParagraph"/>
              <w:spacing w:before="68"/>
              <w:ind w:left="1383" w:right="1390"/>
              <w:jc w:val="center"/>
              <w:rPr>
                <w:sz w:val="52"/>
              </w:rPr>
            </w:pPr>
            <w:r>
              <w:rPr>
                <w:sz w:val="52"/>
              </w:rPr>
              <w:t>SOP</w:t>
            </w:r>
          </w:p>
        </w:tc>
        <w:tc>
          <w:tcPr>
            <w:tcW w:w="2833" w:type="dxa"/>
            <w:gridSpan w:val="2"/>
          </w:tcPr>
          <w:p>
            <w:pPr>
              <w:pStyle w:val="TableParagraph"/>
              <w:spacing w:line="275" w:lineRule="exact"/>
              <w:ind w:left="106"/>
              <w:rPr>
                <w:b/>
                <w:sz w:val="24"/>
              </w:rPr>
            </w:pPr>
            <w:r>
              <w:rPr>
                <w:b/>
                <w:sz w:val="24"/>
              </w:rPr>
              <w:t>No. Revisi :</w:t>
            </w:r>
          </w:p>
          <w:p>
            <w:pPr>
              <w:pStyle w:val="TableParagraph"/>
              <w:rPr>
                <w:sz w:val="21"/>
              </w:rPr>
            </w:pPr>
          </w:p>
          <w:p>
            <w:pPr>
              <w:pStyle w:val="TableParagraph"/>
              <w:spacing w:before="1"/>
              <w:ind w:left="106"/>
              <w:rPr>
                <w:b/>
                <w:sz w:val="24"/>
              </w:rPr>
            </w:pPr>
            <w:r>
              <w:rPr>
                <w:b/>
                <w:sz w:val="24"/>
              </w:rPr>
              <w:t>00</w:t>
            </w:r>
          </w:p>
        </w:tc>
      </w:tr>
      <w:tr>
        <w:trPr>
          <w:trHeight w:val="1034" w:hRule="atLeast"/>
        </w:trPr>
        <w:tc>
          <w:tcPr>
            <w:tcW w:w="2305" w:type="dxa"/>
            <w:vMerge/>
            <w:tcBorders>
              <w:top w:val="nil"/>
            </w:tcBorders>
          </w:tcPr>
          <w:p>
            <w:pPr>
              <w:rPr>
                <w:sz w:val="2"/>
                <w:szCs w:val="2"/>
              </w:rPr>
            </w:pPr>
          </w:p>
        </w:tc>
        <w:tc>
          <w:tcPr>
            <w:tcW w:w="4110" w:type="dxa"/>
            <w:vMerge w:val="restart"/>
          </w:tcPr>
          <w:p>
            <w:pPr>
              <w:pStyle w:val="TableParagraph"/>
              <w:rPr>
                <w:sz w:val="26"/>
              </w:rPr>
            </w:pPr>
          </w:p>
          <w:p>
            <w:pPr>
              <w:pStyle w:val="TableParagraph"/>
              <w:rPr>
                <w:sz w:val="26"/>
              </w:rPr>
            </w:pPr>
          </w:p>
          <w:p>
            <w:pPr>
              <w:pStyle w:val="TableParagraph"/>
              <w:spacing w:before="9"/>
              <w:rPr>
                <w:sz w:val="37"/>
              </w:rPr>
            </w:pPr>
          </w:p>
          <w:p>
            <w:pPr>
              <w:pStyle w:val="TableParagraph"/>
              <w:spacing w:before="1"/>
              <w:ind w:left="745"/>
              <w:rPr>
                <w:b/>
                <w:sz w:val="24"/>
              </w:rPr>
            </w:pPr>
            <w:r>
              <w:rPr>
                <w:b/>
                <w:sz w:val="24"/>
              </w:rPr>
              <w:t>Pemeriksaan Gula Darah</w:t>
            </w:r>
          </w:p>
        </w:tc>
        <w:tc>
          <w:tcPr>
            <w:tcW w:w="2833" w:type="dxa"/>
            <w:gridSpan w:val="2"/>
          </w:tcPr>
          <w:p>
            <w:pPr>
              <w:pStyle w:val="TableParagraph"/>
              <w:spacing w:line="275" w:lineRule="exact"/>
              <w:ind w:left="106"/>
              <w:rPr>
                <w:b/>
                <w:sz w:val="24"/>
              </w:rPr>
            </w:pPr>
            <w:r>
              <w:rPr>
                <w:b/>
                <w:sz w:val="24"/>
              </w:rPr>
              <w:t>Tanggal Terbit :</w:t>
            </w:r>
          </w:p>
        </w:tc>
      </w:tr>
      <w:tr>
        <w:trPr>
          <w:trHeight w:val="1034" w:hRule="atLeast"/>
        </w:trPr>
        <w:tc>
          <w:tcPr>
            <w:tcW w:w="2305" w:type="dxa"/>
            <w:vMerge/>
            <w:tcBorders>
              <w:top w:val="nil"/>
            </w:tcBorders>
          </w:tcPr>
          <w:p>
            <w:pPr>
              <w:rPr>
                <w:sz w:val="2"/>
                <w:szCs w:val="2"/>
              </w:rPr>
            </w:pPr>
          </w:p>
        </w:tc>
        <w:tc>
          <w:tcPr>
            <w:tcW w:w="4110" w:type="dxa"/>
            <w:vMerge/>
            <w:tcBorders>
              <w:top w:val="nil"/>
            </w:tcBorders>
          </w:tcPr>
          <w:p>
            <w:pPr>
              <w:rPr>
                <w:sz w:val="2"/>
                <w:szCs w:val="2"/>
              </w:rPr>
            </w:pPr>
          </w:p>
        </w:tc>
        <w:tc>
          <w:tcPr>
            <w:tcW w:w="2833" w:type="dxa"/>
            <w:gridSpan w:val="2"/>
          </w:tcPr>
          <w:p>
            <w:pPr>
              <w:pStyle w:val="TableParagraph"/>
              <w:spacing w:line="275" w:lineRule="exact"/>
              <w:ind w:left="106"/>
              <w:rPr>
                <w:b/>
                <w:sz w:val="24"/>
              </w:rPr>
            </w:pPr>
            <w:r>
              <w:rPr>
                <w:b/>
                <w:sz w:val="24"/>
              </w:rPr>
              <w:t>Halaman : 2</w:t>
            </w:r>
          </w:p>
        </w:tc>
      </w:tr>
      <w:tr>
        <w:trPr>
          <w:trHeight w:val="1036" w:hRule="atLeast"/>
        </w:trPr>
        <w:tc>
          <w:tcPr>
            <w:tcW w:w="6415" w:type="dxa"/>
            <w:gridSpan w:val="2"/>
          </w:tcPr>
          <w:p>
            <w:pPr>
              <w:pStyle w:val="TableParagraph"/>
              <w:spacing w:line="275" w:lineRule="exact"/>
              <w:ind w:left="107"/>
              <w:rPr>
                <w:b/>
                <w:sz w:val="24"/>
              </w:rPr>
            </w:pPr>
            <w:r>
              <w:rPr>
                <w:b/>
                <w:sz w:val="24"/>
              </w:rPr>
              <w:t>Unit : Laboratorium Keperawatan</w:t>
            </w:r>
          </w:p>
        </w:tc>
        <w:tc>
          <w:tcPr>
            <w:tcW w:w="2833" w:type="dxa"/>
            <w:gridSpan w:val="2"/>
          </w:tcPr>
          <w:p>
            <w:pPr>
              <w:pStyle w:val="TableParagraph"/>
              <w:spacing w:line="275" w:lineRule="exact"/>
              <w:ind w:left="106"/>
              <w:rPr>
                <w:b/>
                <w:sz w:val="24"/>
              </w:rPr>
            </w:pPr>
            <w:r>
              <w:rPr>
                <w:b/>
                <w:sz w:val="24"/>
              </w:rPr>
              <w:t>Petugas / pelaksana:</w:t>
            </w:r>
          </w:p>
          <w:p>
            <w:pPr>
              <w:pStyle w:val="TableParagraph"/>
              <w:rPr>
                <w:sz w:val="21"/>
              </w:rPr>
            </w:pPr>
          </w:p>
          <w:p>
            <w:pPr>
              <w:pStyle w:val="TableParagraph"/>
              <w:spacing w:before="1"/>
              <w:ind w:left="106"/>
              <w:rPr>
                <w:b/>
                <w:sz w:val="24"/>
              </w:rPr>
            </w:pPr>
            <w:r>
              <w:rPr>
                <w:b/>
                <w:sz w:val="24"/>
              </w:rPr>
              <w:t>Perawat, dosen, CI.</w:t>
            </w:r>
          </w:p>
        </w:tc>
      </w:tr>
      <w:tr>
        <w:trPr>
          <w:trHeight w:val="633" w:hRule="atLeast"/>
        </w:trPr>
        <w:tc>
          <w:tcPr>
            <w:tcW w:w="2305" w:type="dxa"/>
          </w:tcPr>
          <w:p>
            <w:pPr>
              <w:pStyle w:val="TableParagraph"/>
              <w:spacing w:line="275" w:lineRule="exact"/>
              <w:ind w:left="107"/>
              <w:rPr>
                <w:b/>
                <w:sz w:val="24"/>
              </w:rPr>
            </w:pPr>
            <w:r>
              <w:rPr>
                <w:b/>
                <w:sz w:val="24"/>
              </w:rPr>
              <w:t>Pengertian</w:t>
            </w:r>
          </w:p>
        </w:tc>
        <w:tc>
          <w:tcPr>
            <w:tcW w:w="6943" w:type="dxa"/>
            <w:gridSpan w:val="3"/>
          </w:tcPr>
          <w:p>
            <w:pPr>
              <w:pStyle w:val="TableParagraph"/>
              <w:spacing w:line="270" w:lineRule="exact"/>
              <w:ind w:left="107"/>
              <w:rPr>
                <w:sz w:val="24"/>
              </w:rPr>
            </w:pPr>
            <w:r>
              <w:rPr>
                <w:sz w:val="24"/>
              </w:rPr>
              <w:t>Pemeriksaan gula darah digunakan untuk mengetahui kadar gula</w:t>
            </w:r>
          </w:p>
          <w:p>
            <w:pPr>
              <w:pStyle w:val="TableParagraph"/>
              <w:spacing w:before="41"/>
              <w:ind w:left="107"/>
              <w:rPr>
                <w:sz w:val="24"/>
              </w:rPr>
            </w:pPr>
            <w:r>
              <w:rPr>
                <w:sz w:val="24"/>
              </w:rPr>
              <w:t>darah seseorang.</w:t>
            </w:r>
          </w:p>
        </w:tc>
      </w:tr>
      <w:tr>
        <w:trPr>
          <w:trHeight w:val="517" w:hRule="atLeast"/>
        </w:trPr>
        <w:tc>
          <w:tcPr>
            <w:tcW w:w="2305" w:type="dxa"/>
          </w:tcPr>
          <w:p>
            <w:pPr>
              <w:pStyle w:val="TableParagraph"/>
              <w:spacing w:line="275" w:lineRule="exact"/>
              <w:ind w:left="107"/>
              <w:rPr>
                <w:b/>
                <w:sz w:val="24"/>
              </w:rPr>
            </w:pPr>
            <w:r>
              <w:rPr>
                <w:b/>
                <w:sz w:val="24"/>
              </w:rPr>
              <w:t>Indikasi</w:t>
            </w:r>
          </w:p>
        </w:tc>
        <w:tc>
          <w:tcPr>
            <w:tcW w:w="6943" w:type="dxa"/>
            <w:gridSpan w:val="3"/>
          </w:tcPr>
          <w:p>
            <w:pPr>
              <w:pStyle w:val="TableParagraph"/>
              <w:numPr>
                <w:ilvl w:val="0"/>
                <w:numId w:val="34"/>
              </w:numPr>
              <w:tabs>
                <w:tab w:pos="414" w:val="left" w:leader="none"/>
                <w:tab w:pos="415" w:val="left" w:leader="none"/>
              </w:tabs>
              <w:spacing w:line="240" w:lineRule="auto" w:before="13" w:after="0"/>
              <w:ind w:left="414" w:right="0" w:hanging="344"/>
              <w:jc w:val="left"/>
              <w:rPr>
                <w:sz w:val="24"/>
              </w:rPr>
            </w:pPr>
            <w:r>
              <w:rPr>
                <w:sz w:val="24"/>
              </w:rPr>
              <w:t>Klien yang tidak mengetahui penyakitnya Penderita</w:t>
            </w:r>
            <w:r>
              <w:rPr>
                <w:spacing w:val="-3"/>
                <w:sz w:val="24"/>
              </w:rPr>
              <w:t> </w:t>
            </w:r>
            <w:r>
              <w:rPr>
                <w:sz w:val="24"/>
              </w:rPr>
              <w:t>DM.</w:t>
            </w:r>
          </w:p>
        </w:tc>
      </w:tr>
      <w:tr>
        <w:trPr>
          <w:trHeight w:val="652" w:hRule="atLeast"/>
        </w:trPr>
        <w:tc>
          <w:tcPr>
            <w:tcW w:w="2305" w:type="dxa"/>
          </w:tcPr>
          <w:p>
            <w:pPr>
              <w:pStyle w:val="TableParagraph"/>
              <w:spacing w:line="275" w:lineRule="exact"/>
              <w:ind w:left="107"/>
              <w:rPr>
                <w:b/>
                <w:sz w:val="24"/>
              </w:rPr>
            </w:pPr>
            <w:r>
              <w:rPr>
                <w:b/>
                <w:sz w:val="24"/>
              </w:rPr>
              <w:t>Tujuan</w:t>
            </w:r>
          </w:p>
        </w:tc>
        <w:tc>
          <w:tcPr>
            <w:tcW w:w="6943" w:type="dxa"/>
            <w:gridSpan w:val="3"/>
          </w:tcPr>
          <w:p>
            <w:pPr>
              <w:pStyle w:val="TableParagraph"/>
              <w:numPr>
                <w:ilvl w:val="0"/>
                <w:numId w:val="35"/>
              </w:numPr>
              <w:tabs>
                <w:tab w:pos="412" w:val="left" w:leader="none"/>
                <w:tab w:pos="413" w:val="left" w:leader="none"/>
              </w:tabs>
              <w:spacing w:line="288" w:lineRule="exact" w:before="0" w:after="0"/>
              <w:ind w:left="412" w:right="0" w:hanging="361"/>
              <w:jc w:val="left"/>
              <w:rPr>
                <w:sz w:val="24"/>
              </w:rPr>
            </w:pPr>
            <w:r>
              <w:rPr>
                <w:sz w:val="24"/>
              </w:rPr>
              <w:t>Untuk mengetahui kadar gula sewaktu sebagai indikator</w:t>
            </w:r>
            <w:r>
              <w:rPr>
                <w:spacing w:val="-4"/>
                <w:sz w:val="24"/>
              </w:rPr>
              <w:t> </w:t>
            </w:r>
            <w:r>
              <w:rPr>
                <w:sz w:val="24"/>
              </w:rPr>
              <w:t>adanya</w:t>
            </w:r>
          </w:p>
          <w:p>
            <w:pPr>
              <w:pStyle w:val="TableParagraph"/>
              <w:spacing w:before="43"/>
              <w:ind w:left="412"/>
              <w:rPr>
                <w:sz w:val="24"/>
              </w:rPr>
            </w:pPr>
            <w:r>
              <w:rPr>
                <w:sz w:val="24"/>
              </w:rPr>
              <w:t>metabolisme karbohidrat.</w:t>
            </w:r>
          </w:p>
        </w:tc>
      </w:tr>
      <w:tr>
        <w:trPr>
          <w:trHeight w:val="2879" w:hRule="atLeast"/>
        </w:trPr>
        <w:tc>
          <w:tcPr>
            <w:tcW w:w="2305" w:type="dxa"/>
          </w:tcPr>
          <w:p>
            <w:pPr>
              <w:pStyle w:val="TableParagraph"/>
              <w:spacing w:line="276" w:lineRule="auto"/>
              <w:ind w:left="107" w:right="14"/>
              <w:rPr>
                <w:b/>
                <w:sz w:val="24"/>
              </w:rPr>
            </w:pPr>
            <w:r>
              <w:rPr>
                <w:b/>
                <w:sz w:val="24"/>
              </w:rPr>
              <w:t>Persiapan tempat dan alat</w:t>
            </w:r>
          </w:p>
        </w:tc>
        <w:tc>
          <w:tcPr>
            <w:tcW w:w="4467" w:type="dxa"/>
            <w:gridSpan w:val="2"/>
          </w:tcPr>
          <w:p>
            <w:pPr>
              <w:pStyle w:val="TableParagraph"/>
              <w:numPr>
                <w:ilvl w:val="0"/>
                <w:numId w:val="36"/>
              </w:numPr>
              <w:tabs>
                <w:tab w:pos="355" w:val="left" w:leader="none"/>
              </w:tabs>
              <w:spacing w:line="268" w:lineRule="auto" w:before="13" w:after="0"/>
              <w:ind w:left="354" w:right="121" w:hanging="284"/>
              <w:jc w:val="left"/>
              <w:rPr>
                <w:sz w:val="24"/>
              </w:rPr>
            </w:pPr>
            <w:r>
              <w:rPr>
                <w:spacing w:val="17"/>
                <w:sz w:val="24"/>
              </w:rPr>
              <w:t>Glukometer </w:t>
            </w:r>
            <w:r>
              <w:rPr>
                <w:sz w:val="24"/>
              </w:rPr>
              <w:t>/ </w:t>
            </w:r>
            <w:r>
              <w:rPr>
                <w:spacing w:val="14"/>
                <w:sz w:val="24"/>
              </w:rPr>
              <w:t>alat </w:t>
            </w:r>
            <w:r>
              <w:rPr>
                <w:spacing w:val="16"/>
                <w:sz w:val="24"/>
              </w:rPr>
              <w:t>monitor </w:t>
            </w:r>
            <w:r>
              <w:rPr>
                <w:spacing w:val="15"/>
                <w:sz w:val="24"/>
              </w:rPr>
              <w:t>kadar </w:t>
            </w:r>
            <w:r>
              <w:rPr>
                <w:spacing w:val="16"/>
                <w:sz w:val="24"/>
              </w:rPr>
              <w:t>glukosa</w:t>
            </w:r>
            <w:r>
              <w:rPr>
                <w:spacing w:val="41"/>
                <w:sz w:val="24"/>
              </w:rPr>
              <w:t> </w:t>
            </w:r>
            <w:r>
              <w:rPr>
                <w:spacing w:val="16"/>
                <w:sz w:val="24"/>
              </w:rPr>
              <w:t>darah.</w:t>
            </w:r>
          </w:p>
          <w:p>
            <w:pPr>
              <w:pStyle w:val="TableParagraph"/>
              <w:numPr>
                <w:ilvl w:val="0"/>
                <w:numId w:val="36"/>
              </w:numPr>
              <w:tabs>
                <w:tab w:pos="355" w:val="left" w:leader="none"/>
              </w:tabs>
              <w:spacing w:line="280" w:lineRule="exact" w:before="0" w:after="0"/>
              <w:ind w:left="354" w:right="0" w:hanging="284"/>
              <w:jc w:val="left"/>
              <w:rPr>
                <w:sz w:val="24"/>
              </w:rPr>
            </w:pPr>
            <w:r>
              <w:rPr>
                <w:spacing w:val="15"/>
                <w:sz w:val="24"/>
              </w:rPr>
              <w:t>Kapas</w:t>
            </w:r>
            <w:r>
              <w:rPr>
                <w:spacing w:val="39"/>
                <w:sz w:val="24"/>
              </w:rPr>
              <w:t> </w:t>
            </w:r>
            <w:r>
              <w:rPr>
                <w:spacing w:val="16"/>
                <w:sz w:val="24"/>
              </w:rPr>
              <w:t>Alkohol</w:t>
            </w:r>
          </w:p>
          <w:p>
            <w:pPr>
              <w:pStyle w:val="TableParagraph"/>
              <w:numPr>
                <w:ilvl w:val="0"/>
                <w:numId w:val="36"/>
              </w:numPr>
              <w:tabs>
                <w:tab w:pos="355" w:val="left" w:leader="none"/>
              </w:tabs>
              <w:spacing w:line="240" w:lineRule="auto" w:before="18" w:after="0"/>
              <w:ind w:left="354" w:right="0" w:hanging="284"/>
              <w:jc w:val="left"/>
              <w:rPr>
                <w:sz w:val="24"/>
              </w:rPr>
            </w:pPr>
            <w:r>
              <w:rPr>
                <w:spacing w:val="14"/>
                <w:sz w:val="24"/>
              </w:rPr>
              <w:t>Hand </w:t>
            </w:r>
            <w:r>
              <w:rPr>
                <w:spacing w:val="15"/>
                <w:sz w:val="24"/>
              </w:rPr>
              <w:t>scone </w:t>
            </w:r>
            <w:r>
              <w:rPr>
                <w:spacing w:val="14"/>
                <w:sz w:val="24"/>
              </w:rPr>
              <w:t>bila</w:t>
            </w:r>
            <w:r>
              <w:rPr>
                <w:spacing w:val="18"/>
                <w:sz w:val="24"/>
              </w:rPr>
              <w:t> </w:t>
            </w:r>
            <w:r>
              <w:rPr>
                <w:spacing w:val="16"/>
                <w:sz w:val="24"/>
              </w:rPr>
              <w:t>perlu.</w:t>
            </w:r>
          </w:p>
          <w:p>
            <w:pPr>
              <w:pStyle w:val="TableParagraph"/>
              <w:numPr>
                <w:ilvl w:val="0"/>
                <w:numId w:val="36"/>
              </w:numPr>
              <w:tabs>
                <w:tab w:pos="355" w:val="left" w:leader="none"/>
                <w:tab w:pos="1045" w:val="left" w:leader="none"/>
                <w:tab w:pos="1849" w:val="left" w:leader="none"/>
                <w:tab w:pos="2162" w:val="left" w:leader="none"/>
                <w:tab w:pos="2915" w:val="left" w:leader="none"/>
                <w:tab w:pos="3467" w:val="left" w:leader="none"/>
              </w:tabs>
              <w:spacing w:line="268" w:lineRule="auto" w:before="18" w:after="0"/>
              <w:ind w:left="354" w:right="123" w:hanging="284"/>
              <w:jc w:val="left"/>
              <w:rPr>
                <w:sz w:val="24"/>
              </w:rPr>
            </w:pPr>
            <w:r>
              <w:rPr>
                <w:spacing w:val="14"/>
                <w:sz w:val="24"/>
              </w:rPr>
              <w:t>Stik</w:t>
              <w:tab/>
            </w:r>
            <w:r>
              <w:rPr>
                <w:spacing w:val="12"/>
                <w:sz w:val="24"/>
              </w:rPr>
              <w:t>GDA</w:t>
              <w:tab/>
            </w:r>
            <w:r>
              <w:rPr>
                <w:sz w:val="24"/>
              </w:rPr>
              <w:t>/</w:t>
              <w:tab/>
            </w:r>
            <w:r>
              <w:rPr>
                <w:spacing w:val="15"/>
                <w:sz w:val="24"/>
              </w:rPr>
              <w:t>strip</w:t>
              <w:tab/>
            </w:r>
            <w:r>
              <w:rPr>
                <w:spacing w:val="12"/>
                <w:sz w:val="24"/>
              </w:rPr>
              <w:t>tes</w:t>
              <w:tab/>
            </w:r>
            <w:r>
              <w:rPr>
                <w:spacing w:val="14"/>
                <w:sz w:val="24"/>
              </w:rPr>
              <w:t>glukosa </w:t>
            </w:r>
            <w:r>
              <w:rPr>
                <w:spacing w:val="16"/>
                <w:sz w:val="24"/>
              </w:rPr>
              <w:t>darah.</w:t>
            </w:r>
          </w:p>
          <w:p>
            <w:pPr>
              <w:pStyle w:val="TableParagraph"/>
              <w:numPr>
                <w:ilvl w:val="0"/>
                <w:numId w:val="36"/>
              </w:numPr>
              <w:tabs>
                <w:tab w:pos="355" w:val="left" w:leader="none"/>
              </w:tabs>
              <w:spacing w:line="280" w:lineRule="exact" w:before="0" w:after="0"/>
              <w:ind w:left="354" w:right="0" w:hanging="284"/>
              <w:jc w:val="left"/>
              <w:rPr>
                <w:sz w:val="24"/>
              </w:rPr>
            </w:pPr>
            <w:r>
              <w:rPr>
                <w:spacing w:val="16"/>
                <w:sz w:val="24"/>
              </w:rPr>
              <w:t>Lanset </w:t>
            </w:r>
            <w:r>
              <w:rPr>
                <w:sz w:val="24"/>
              </w:rPr>
              <w:t>/ </w:t>
            </w:r>
            <w:r>
              <w:rPr>
                <w:spacing w:val="15"/>
                <w:sz w:val="24"/>
              </w:rPr>
              <w:t>jarum</w:t>
            </w:r>
            <w:r>
              <w:rPr>
                <w:spacing w:val="44"/>
                <w:sz w:val="24"/>
              </w:rPr>
              <w:t> </w:t>
            </w:r>
            <w:r>
              <w:rPr>
                <w:spacing w:val="17"/>
                <w:sz w:val="24"/>
              </w:rPr>
              <w:t>penusuk.</w:t>
            </w:r>
          </w:p>
          <w:p>
            <w:pPr>
              <w:pStyle w:val="TableParagraph"/>
              <w:numPr>
                <w:ilvl w:val="0"/>
                <w:numId w:val="36"/>
              </w:numPr>
              <w:tabs>
                <w:tab w:pos="355" w:val="left" w:leader="none"/>
              </w:tabs>
              <w:spacing w:line="240" w:lineRule="auto" w:before="18" w:after="0"/>
              <w:ind w:left="354" w:right="0" w:hanging="284"/>
              <w:jc w:val="left"/>
              <w:rPr>
                <w:sz w:val="24"/>
              </w:rPr>
            </w:pPr>
            <w:r>
              <w:rPr>
                <w:spacing w:val="16"/>
                <w:sz w:val="24"/>
              </w:rPr>
              <w:t>Bengkok.</w:t>
            </w:r>
          </w:p>
          <w:p>
            <w:pPr>
              <w:pStyle w:val="TableParagraph"/>
              <w:numPr>
                <w:ilvl w:val="0"/>
                <w:numId w:val="36"/>
              </w:numPr>
              <w:tabs>
                <w:tab w:pos="355" w:val="left" w:leader="none"/>
              </w:tabs>
              <w:spacing w:line="240" w:lineRule="auto" w:before="18" w:after="0"/>
              <w:ind w:left="354" w:right="0" w:hanging="284"/>
              <w:jc w:val="left"/>
              <w:rPr>
                <w:sz w:val="24"/>
              </w:rPr>
            </w:pPr>
            <w:r>
              <w:rPr>
                <w:spacing w:val="15"/>
                <w:sz w:val="24"/>
              </w:rPr>
              <w:t>Tempat</w:t>
            </w:r>
            <w:r>
              <w:rPr>
                <w:spacing w:val="42"/>
                <w:sz w:val="24"/>
              </w:rPr>
              <w:t> </w:t>
            </w:r>
            <w:r>
              <w:rPr>
                <w:spacing w:val="16"/>
                <w:sz w:val="24"/>
              </w:rPr>
              <w:t>sampah</w:t>
            </w:r>
          </w:p>
        </w:tc>
        <w:tc>
          <w:tcPr>
            <w:tcW w:w="2476" w:type="dxa"/>
          </w:tcPr>
          <w:p>
            <w:pPr>
              <w:pStyle w:val="TableParagraph"/>
              <w:numPr>
                <w:ilvl w:val="0"/>
                <w:numId w:val="37"/>
              </w:numPr>
              <w:tabs>
                <w:tab w:pos="448" w:val="left" w:leader="none"/>
                <w:tab w:pos="449" w:val="left" w:leader="none"/>
              </w:tabs>
              <w:spacing w:line="288" w:lineRule="exact" w:before="0" w:after="0"/>
              <w:ind w:left="448" w:right="0" w:hanging="361"/>
              <w:jc w:val="left"/>
              <w:rPr>
                <w:sz w:val="24"/>
              </w:rPr>
            </w:pPr>
            <w:r>
              <w:rPr>
                <w:sz w:val="24"/>
              </w:rPr>
              <w:t>1</w:t>
            </w:r>
            <w:r>
              <w:rPr>
                <w:spacing w:val="-1"/>
                <w:sz w:val="24"/>
              </w:rPr>
              <w:t> </w:t>
            </w:r>
            <w:r>
              <w:rPr>
                <w:sz w:val="24"/>
              </w:rPr>
              <w:t>buah</w:t>
            </w:r>
          </w:p>
          <w:p>
            <w:pPr>
              <w:pStyle w:val="TableParagraph"/>
              <w:spacing w:before="10"/>
              <w:rPr>
                <w:sz w:val="23"/>
              </w:rPr>
            </w:pPr>
          </w:p>
          <w:p>
            <w:pPr>
              <w:pStyle w:val="TableParagraph"/>
              <w:numPr>
                <w:ilvl w:val="0"/>
                <w:numId w:val="37"/>
              </w:numPr>
              <w:tabs>
                <w:tab w:pos="448" w:val="left" w:leader="none"/>
                <w:tab w:pos="449" w:val="left" w:leader="none"/>
              </w:tabs>
              <w:spacing w:line="293" w:lineRule="exact" w:before="0" w:after="0"/>
              <w:ind w:left="448" w:right="0" w:hanging="361"/>
              <w:jc w:val="left"/>
              <w:rPr>
                <w:sz w:val="24"/>
              </w:rPr>
            </w:pPr>
            <w:r>
              <w:rPr>
                <w:sz w:val="24"/>
              </w:rPr>
              <w:t>1</w:t>
            </w:r>
            <w:r>
              <w:rPr>
                <w:spacing w:val="-1"/>
                <w:sz w:val="24"/>
              </w:rPr>
              <w:t> </w:t>
            </w:r>
            <w:r>
              <w:rPr>
                <w:sz w:val="24"/>
              </w:rPr>
              <w:t>buah</w:t>
            </w:r>
          </w:p>
          <w:p>
            <w:pPr>
              <w:pStyle w:val="TableParagraph"/>
              <w:numPr>
                <w:ilvl w:val="0"/>
                <w:numId w:val="37"/>
              </w:numPr>
              <w:tabs>
                <w:tab w:pos="448" w:val="left" w:leader="none"/>
                <w:tab w:pos="449" w:val="left" w:leader="none"/>
              </w:tabs>
              <w:spacing w:line="293" w:lineRule="exact" w:before="0" w:after="0"/>
              <w:ind w:left="448" w:right="0" w:hanging="361"/>
              <w:jc w:val="left"/>
              <w:rPr>
                <w:sz w:val="24"/>
              </w:rPr>
            </w:pPr>
            <w:r>
              <w:rPr>
                <w:sz w:val="24"/>
              </w:rPr>
              <w:t>1 pasang</w:t>
            </w:r>
          </w:p>
          <w:p>
            <w:pPr>
              <w:pStyle w:val="TableParagraph"/>
              <w:numPr>
                <w:ilvl w:val="0"/>
                <w:numId w:val="37"/>
              </w:numPr>
              <w:tabs>
                <w:tab w:pos="448" w:val="left" w:leader="none"/>
                <w:tab w:pos="449" w:val="left" w:leader="none"/>
              </w:tabs>
              <w:spacing w:line="293" w:lineRule="exact" w:before="0" w:after="0"/>
              <w:ind w:left="448" w:right="0" w:hanging="361"/>
              <w:jc w:val="left"/>
              <w:rPr>
                <w:sz w:val="24"/>
              </w:rPr>
            </w:pPr>
            <w:r>
              <w:rPr>
                <w:sz w:val="24"/>
              </w:rPr>
              <w:t>1 set</w:t>
            </w:r>
          </w:p>
          <w:p>
            <w:pPr>
              <w:pStyle w:val="TableParagraph"/>
              <w:spacing w:before="1"/>
              <w:rPr>
                <w:sz w:val="24"/>
              </w:rPr>
            </w:pPr>
          </w:p>
          <w:p>
            <w:pPr>
              <w:pStyle w:val="TableParagraph"/>
              <w:numPr>
                <w:ilvl w:val="0"/>
                <w:numId w:val="37"/>
              </w:numPr>
              <w:tabs>
                <w:tab w:pos="424" w:val="left" w:leader="none"/>
                <w:tab w:pos="425" w:val="left" w:leader="none"/>
              </w:tabs>
              <w:spacing w:line="293" w:lineRule="exact" w:before="0" w:after="0"/>
              <w:ind w:left="424" w:right="0" w:hanging="320"/>
              <w:jc w:val="left"/>
              <w:rPr>
                <w:sz w:val="24"/>
              </w:rPr>
            </w:pPr>
            <w:r>
              <w:rPr>
                <w:sz w:val="24"/>
              </w:rPr>
              <w:t>1</w:t>
            </w:r>
            <w:r>
              <w:rPr>
                <w:spacing w:val="-1"/>
                <w:sz w:val="24"/>
              </w:rPr>
              <w:t> </w:t>
            </w:r>
            <w:r>
              <w:rPr>
                <w:sz w:val="24"/>
              </w:rPr>
              <w:t>buah</w:t>
            </w:r>
          </w:p>
          <w:p>
            <w:pPr>
              <w:pStyle w:val="TableParagraph"/>
              <w:numPr>
                <w:ilvl w:val="0"/>
                <w:numId w:val="37"/>
              </w:numPr>
              <w:tabs>
                <w:tab w:pos="424" w:val="left" w:leader="none"/>
                <w:tab w:pos="425" w:val="left" w:leader="none"/>
              </w:tabs>
              <w:spacing w:line="293" w:lineRule="exact" w:before="0" w:after="0"/>
              <w:ind w:left="424" w:right="0" w:hanging="320"/>
              <w:jc w:val="left"/>
              <w:rPr>
                <w:sz w:val="24"/>
              </w:rPr>
            </w:pPr>
            <w:r>
              <w:rPr>
                <w:sz w:val="24"/>
              </w:rPr>
              <w:t>1</w:t>
            </w:r>
            <w:r>
              <w:rPr>
                <w:spacing w:val="-1"/>
                <w:sz w:val="24"/>
              </w:rPr>
              <w:t> </w:t>
            </w:r>
            <w:r>
              <w:rPr>
                <w:sz w:val="24"/>
              </w:rPr>
              <w:t>buah</w:t>
            </w:r>
          </w:p>
          <w:p>
            <w:pPr>
              <w:pStyle w:val="TableParagraph"/>
              <w:spacing w:before="10"/>
              <w:rPr>
                <w:sz w:val="23"/>
              </w:rPr>
            </w:pPr>
          </w:p>
          <w:p>
            <w:pPr>
              <w:pStyle w:val="TableParagraph"/>
              <w:numPr>
                <w:ilvl w:val="0"/>
                <w:numId w:val="37"/>
              </w:numPr>
              <w:tabs>
                <w:tab w:pos="424" w:val="left" w:leader="none"/>
                <w:tab w:pos="425" w:val="left" w:leader="none"/>
              </w:tabs>
              <w:spacing w:line="279" w:lineRule="exact" w:before="0" w:after="0"/>
              <w:ind w:left="424" w:right="0" w:hanging="320"/>
              <w:jc w:val="left"/>
              <w:rPr>
                <w:sz w:val="24"/>
              </w:rPr>
            </w:pPr>
            <w:r>
              <w:rPr>
                <w:sz w:val="24"/>
              </w:rPr>
              <w:t>1</w:t>
            </w:r>
            <w:r>
              <w:rPr>
                <w:spacing w:val="-1"/>
                <w:sz w:val="24"/>
              </w:rPr>
              <w:t> </w:t>
            </w:r>
            <w:r>
              <w:rPr>
                <w:sz w:val="24"/>
              </w:rPr>
              <w:t>buah</w:t>
            </w:r>
          </w:p>
        </w:tc>
      </w:tr>
      <w:tr>
        <w:trPr>
          <w:trHeight w:val="1140" w:hRule="atLeast"/>
        </w:trPr>
        <w:tc>
          <w:tcPr>
            <w:tcW w:w="2305" w:type="dxa"/>
          </w:tcPr>
          <w:p>
            <w:pPr>
              <w:pStyle w:val="TableParagraph"/>
              <w:spacing w:line="276" w:lineRule="exact"/>
              <w:ind w:left="107"/>
              <w:rPr>
                <w:b/>
                <w:sz w:val="24"/>
              </w:rPr>
            </w:pPr>
            <w:r>
              <w:rPr>
                <w:b/>
                <w:sz w:val="24"/>
              </w:rPr>
              <w:t>Persiapan pasien</w:t>
            </w:r>
          </w:p>
        </w:tc>
        <w:tc>
          <w:tcPr>
            <w:tcW w:w="6943" w:type="dxa"/>
            <w:gridSpan w:val="3"/>
          </w:tcPr>
          <w:p>
            <w:pPr>
              <w:pStyle w:val="TableParagraph"/>
              <w:numPr>
                <w:ilvl w:val="0"/>
                <w:numId w:val="38"/>
              </w:numPr>
              <w:tabs>
                <w:tab w:pos="412" w:val="left" w:leader="none"/>
                <w:tab w:pos="413" w:val="left" w:leader="none"/>
              </w:tabs>
              <w:spacing w:line="288" w:lineRule="exact" w:before="0" w:after="0"/>
              <w:ind w:left="412" w:right="0" w:hanging="361"/>
              <w:jc w:val="left"/>
              <w:rPr>
                <w:sz w:val="24"/>
              </w:rPr>
            </w:pPr>
            <w:r>
              <w:rPr>
                <w:sz w:val="24"/>
              </w:rPr>
              <w:t>Amankan</w:t>
            </w:r>
            <w:r>
              <w:rPr>
                <w:spacing w:val="-1"/>
                <w:sz w:val="24"/>
              </w:rPr>
              <w:t> </w:t>
            </w:r>
            <w:r>
              <w:rPr>
                <w:sz w:val="24"/>
              </w:rPr>
              <w:t>klien</w:t>
            </w:r>
          </w:p>
          <w:p>
            <w:pPr>
              <w:pStyle w:val="TableParagraph"/>
              <w:numPr>
                <w:ilvl w:val="0"/>
                <w:numId w:val="38"/>
              </w:numPr>
              <w:tabs>
                <w:tab w:pos="412" w:val="left" w:leader="none"/>
                <w:tab w:pos="413" w:val="left" w:leader="none"/>
              </w:tabs>
              <w:spacing w:line="293" w:lineRule="exact" w:before="0" w:after="0"/>
              <w:ind w:left="412" w:right="0" w:hanging="361"/>
              <w:jc w:val="left"/>
              <w:rPr>
                <w:sz w:val="24"/>
              </w:rPr>
            </w:pPr>
            <w:r>
              <w:rPr>
                <w:spacing w:val="16"/>
                <w:sz w:val="24"/>
              </w:rPr>
              <w:t>Sebelum </w:t>
            </w:r>
            <w:r>
              <w:rPr>
                <w:spacing w:val="17"/>
                <w:sz w:val="24"/>
              </w:rPr>
              <w:t>dilakukan </w:t>
            </w:r>
            <w:r>
              <w:rPr>
                <w:sz w:val="24"/>
              </w:rPr>
              <w:t>t </w:t>
            </w:r>
            <w:r>
              <w:rPr>
                <w:spacing w:val="16"/>
                <w:sz w:val="24"/>
              </w:rPr>
              <w:t>indakan </w:t>
            </w:r>
            <w:r>
              <w:rPr>
                <w:spacing w:val="17"/>
                <w:sz w:val="24"/>
              </w:rPr>
              <w:t>probandus </w:t>
            </w:r>
            <w:r>
              <w:rPr>
                <w:sz w:val="24"/>
              </w:rPr>
              <w:t>/ </w:t>
            </w:r>
            <w:r>
              <w:rPr>
                <w:spacing w:val="15"/>
                <w:sz w:val="24"/>
              </w:rPr>
              <w:t>orang</w:t>
            </w:r>
            <w:r>
              <w:rPr>
                <w:spacing w:val="10"/>
                <w:sz w:val="24"/>
              </w:rPr>
              <w:t> </w:t>
            </w:r>
            <w:r>
              <w:rPr>
                <w:spacing w:val="14"/>
                <w:sz w:val="24"/>
              </w:rPr>
              <w:t>coba</w:t>
            </w:r>
          </w:p>
          <w:p>
            <w:pPr>
              <w:pStyle w:val="TableParagraph"/>
              <w:spacing w:line="276" w:lineRule="exact" w:before="3"/>
              <w:ind w:left="412"/>
              <w:rPr>
                <w:sz w:val="24"/>
              </w:rPr>
            </w:pPr>
            <w:r>
              <w:rPr>
                <w:sz w:val="24"/>
              </w:rPr>
              <w:t>diberi informasi untuk tidak makan (puasa) mulai jam 10 malam (sekitar 12 jam sebelum praktikum dimulai)</w:t>
            </w:r>
          </w:p>
        </w:tc>
      </w:tr>
      <w:tr>
        <w:trPr>
          <w:trHeight w:val="834" w:hRule="atLeast"/>
        </w:trPr>
        <w:tc>
          <w:tcPr>
            <w:tcW w:w="2305" w:type="dxa"/>
          </w:tcPr>
          <w:p>
            <w:pPr>
              <w:pStyle w:val="TableParagraph"/>
              <w:spacing w:line="276" w:lineRule="auto"/>
              <w:ind w:left="107" w:right="913"/>
              <w:rPr>
                <w:b/>
                <w:sz w:val="24"/>
              </w:rPr>
            </w:pPr>
            <w:r>
              <w:rPr>
                <w:b/>
                <w:sz w:val="24"/>
              </w:rPr>
              <w:t>Persiapan Lingkungan</w:t>
            </w:r>
          </w:p>
        </w:tc>
        <w:tc>
          <w:tcPr>
            <w:tcW w:w="6943" w:type="dxa"/>
            <w:gridSpan w:val="3"/>
          </w:tcPr>
          <w:p>
            <w:pPr>
              <w:pStyle w:val="TableParagraph"/>
              <w:ind w:left="107" w:right="3933"/>
              <w:rPr>
                <w:sz w:val="24"/>
              </w:rPr>
            </w:pPr>
            <w:r>
              <w:rPr>
                <w:sz w:val="24"/>
              </w:rPr>
              <w:t>Amankan lingkungan Menjaga privasi Klien</w:t>
            </w:r>
          </w:p>
        </w:tc>
      </w:tr>
      <w:tr>
        <w:trPr>
          <w:trHeight w:val="935" w:hRule="atLeast"/>
        </w:trPr>
        <w:tc>
          <w:tcPr>
            <w:tcW w:w="2305" w:type="dxa"/>
          </w:tcPr>
          <w:p>
            <w:pPr>
              <w:pStyle w:val="TableParagraph"/>
              <w:spacing w:line="275" w:lineRule="exact"/>
              <w:ind w:left="107"/>
              <w:rPr>
                <w:b/>
                <w:sz w:val="24"/>
              </w:rPr>
            </w:pPr>
            <w:r>
              <w:rPr>
                <w:b/>
                <w:sz w:val="24"/>
              </w:rPr>
              <w:t>Pelaksanaan</w:t>
            </w:r>
          </w:p>
        </w:tc>
        <w:tc>
          <w:tcPr>
            <w:tcW w:w="6943" w:type="dxa"/>
            <w:gridSpan w:val="3"/>
          </w:tcPr>
          <w:p>
            <w:pPr>
              <w:pStyle w:val="TableParagraph"/>
              <w:numPr>
                <w:ilvl w:val="0"/>
                <w:numId w:val="39"/>
              </w:numPr>
              <w:tabs>
                <w:tab w:pos="828" w:val="left" w:leader="none"/>
              </w:tabs>
              <w:spacing w:line="271" w:lineRule="auto" w:before="30" w:after="0"/>
              <w:ind w:left="827" w:right="104" w:hanging="360"/>
              <w:jc w:val="left"/>
              <w:rPr>
                <w:sz w:val="24"/>
              </w:rPr>
            </w:pPr>
            <w:r>
              <w:rPr>
                <w:sz w:val="24"/>
              </w:rPr>
              <w:t>Jelaskan prosedur tindakan yang akan dilakukan kepada pasien.</w:t>
            </w:r>
          </w:p>
          <w:p>
            <w:pPr>
              <w:pStyle w:val="TableParagraph"/>
              <w:numPr>
                <w:ilvl w:val="0"/>
                <w:numId w:val="39"/>
              </w:numPr>
              <w:tabs>
                <w:tab w:pos="828" w:val="left" w:leader="none"/>
              </w:tabs>
              <w:spacing w:line="261" w:lineRule="exact" w:before="0" w:after="0"/>
              <w:ind w:left="827" w:right="0" w:hanging="361"/>
              <w:jc w:val="left"/>
              <w:rPr>
                <w:sz w:val="24"/>
              </w:rPr>
            </w:pPr>
            <w:r>
              <w:rPr>
                <w:sz w:val="24"/>
              </w:rPr>
              <w:t>Mencuci</w:t>
            </w:r>
            <w:r>
              <w:rPr>
                <w:spacing w:val="-1"/>
                <w:sz w:val="24"/>
              </w:rPr>
              <w:t> </w:t>
            </w:r>
            <w:r>
              <w:rPr>
                <w:sz w:val="24"/>
              </w:rPr>
              <w:t>tangan.</w:t>
            </w:r>
          </w:p>
        </w:tc>
      </w:tr>
    </w:tbl>
    <w:p>
      <w:pPr>
        <w:spacing w:after="0" w:line="261" w:lineRule="exact"/>
        <w:jc w:val="left"/>
        <w:rPr>
          <w:sz w:val="24"/>
        </w:rPr>
        <w:sectPr>
          <w:headerReference w:type="default" r:id="rId112"/>
          <w:footerReference w:type="default" r:id="rId113"/>
          <w:pgSz w:w="12240" w:h="15840"/>
          <w:pgMar w:header="0" w:footer="976" w:top="1440" w:bottom="1160" w:left="1220" w:right="1220"/>
          <w:pgNumType w:start="39"/>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05"/>
        <w:gridCol w:w="6940"/>
      </w:tblGrid>
      <w:tr>
        <w:trPr>
          <w:trHeight w:val="7452" w:hRule="atLeast"/>
        </w:trPr>
        <w:tc>
          <w:tcPr>
            <w:tcW w:w="2305" w:type="dxa"/>
          </w:tcPr>
          <w:p>
            <w:pPr>
              <w:pStyle w:val="TableParagraph"/>
              <w:rPr>
                <w:sz w:val="24"/>
              </w:rPr>
            </w:pPr>
          </w:p>
        </w:tc>
        <w:tc>
          <w:tcPr>
            <w:tcW w:w="6940" w:type="dxa"/>
          </w:tcPr>
          <w:p>
            <w:pPr>
              <w:pStyle w:val="TableParagraph"/>
              <w:numPr>
                <w:ilvl w:val="0"/>
                <w:numId w:val="40"/>
              </w:numPr>
              <w:tabs>
                <w:tab w:pos="828" w:val="left" w:leader="none"/>
              </w:tabs>
              <w:spacing w:line="240" w:lineRule="auto" w:before="30" w:after="0"/>
              <w:ind w:left="827" w:right="0" w:hanging="361"/>
              <w:jc w:val="left"/>
              <w:rPr>
                <w:sz w:val="24"/>
              </w:rPr>
            </w:pPr>
            <w:r>
              <w:rPr>
                <w:sz w:val="24"/>
              </w:rPr>
              <w:t>Memakai handscone bila</w:t>
            </w:r>
            <w:r>
              <w:rPr>
                <w:spacing w:val="-1"/>
                <w:sz w:val="24"/>
              </w:rPr>
              <w:t> </w:t>
            </w:r>
            <w:r>
              <w:rPr>
                <w:sz w:val="24"/>
              </w:rPr>
              <w:t>perlu</w:t>
            </w:r>
          </w:p>
          <w:p>
            <w:pPr>
              <w:pStyle w:val="TableParagraph"/>
              <w:numPr>
                <w:ilvl w:val="0"/>
                <w:numId w:val="40"/>
              </w:numPr>
              <w:tabs>
                <w:tab w:pos="828" w:val="left" w:leader="none"/>
              </w:tabs>
              <w:spacing w:line="240" w:lineRule="auto" w:before="36" w:after="0"/>
              <w:ind w:left="827" w:right="0" w:hanging="361"/>
              <w:jc w:val="left"/>
              <w:rPr>
                <w:sz w:val="24"/>
              </w:rPr>
            </w:pPr>
            <w:r>
              <w:rPr>
                <w:sz w:val="24"/>
              </w:rPr>
              <w:t>Atur posisi pasien senyaman</w:t>
            </w:r>
            <w:r>
              <w:rPr>
                <w:spacing w:val="-1"/>
                <w:sz w:val="24"/>
              </w:rPr>
              <w:t> </w:t>
            </w:r>
            <w:r>
              <w:rPr>
                <w:sz w:val="24"/>
              </w:rPr>
              <w:t>mungkin.</w:t>
            </w:r>
          </w:p>
          <w:p>
            <w:pPr>
              <w:pStyle w:val="TableParagraph"/>
              <w:numPr>
                <w:ilvl w:val="0"/>
                <w:numId w:val="40"/>
              </w:numPr>
              <w:tabs>
                <w:tab w:pos="828" w:val="left" w:leader="none"/>
              </w:tabs>
              <w:spacing w:line="240" w:lineRule="auto" w:before="36" w:after="0"/>
              <w:ind w:left="827" w:right="0" w:hanging="361"/>
              <w:jc w:val="left"/>
              <w:rPr>
                <w:sz w:val="24"/>
              </w:rPr>
            </w:pPr>
            <w:r>
              <w:rPr>
                <w:sz w:val="24"/>
              </w:rPr>
              <w:t>Dekatkan alat di samping</w:t>
            </w:r>
            <w:r>
              <w:rPr>
                <w:spacing w:val="1"/>
                <w:sz w:val="24"/>
              </w:rPr>
              <w:t> </w:t>
            </w:r>
            <w:r>
              <w:rPr>
                <w:sz w:val="24"/>
              </w:rPr>
              <w:t>pasien.</w:t>
            </w:r>
          </w:p>
          <w:p>
            <w:pPr>
              <w:pStyle w:val="TableParagraph"/>
              <w:numPr>
                <w:ilvl w:val="0"/>
                <w:numId w:val="40"/>
              </w:numPr>
              <w:tabs>
                <w:tab w:pos="828" w:val="left" w:leader="none"/>
              </w:tabs>
              <w:spacing w:line="240" w:lineRule="auto" w:before="36" w:after="0"/>
              <w:ind w:left="827" w:right="0" w:hanging="361"/>
              <w:jc w:val="left"/>
              <w:rPr>
                <w:sz w:val="24"/>
              </w:rPr>
            </w:pPr>
            <w:r>
              <w:rPr>
                <w:sz w:val="24"/>
              </w:rPr>
              <w:t>Pastikan alat bisa</w:t>
            </w:r>
            <w:r>
              <w:rPr>
                <w:spacing w:val="-2"/>
                <w:sz w:val="24"/>
              </w:rPr>
              <w:t> </w:t>
            </w:r>
            <w:r>
              <w:rPr>
                <w:sz w:val="24"/>
              </w:rPr>
              <w:t>digunakan.</w:t>
            </w:r>
          </w:p>
          <w:p>
            <w:pPr>
              <w:pStyle w:val="TableParagraph"/>
              <w:numPr>
                <w:ilvl w:val="0"/>
                <w:numId w:val="40"/>
              </w:numPr>
              <w:tabs>
                <w:tab w:pos="828" w:val="left" w:leader="none"/>
              </w:tabs>
              <w:spacing w:line="240" w:lineRule="auto" w:before="36" w:after="0"/>
              <w:ind w:left="827" w:right="0" w:hanging="361"/>
              <w:jc w:val="left"/>
              <w:rPr>
                <w:sz w:val="24"/>
              </w:rPr>
            </w:pPr>
            <w:r>
              <w:rPr>
                <w:sz w:val="24"/>
              </w:rPr>
              <w:t>Pasang stik GDA pada alat</w:t>
            </w:r>
            <w:r>
              <w:rPr>
                <w:spacing w:val="-4"/>
                <w:sz w:val="24"/>
              </w:rPr>
              <w:t> </w:t>
            </w:r>
            <w:r>
              <w:rPr>
                <w:sz w:val="24"/>
              </w:rPr>
              <w:t>glukometer.</w:t>
            </w:r>
          </w:p>
          <w:p>
            <w:pPr>
              <w:pStyle w:val="TableParagraph"/>
              <w:numPr>
                <w:ilvl w:val="0"/>
                <w:numId w:val="40"/>
              </w:numPr>
              <w:tabs>
                <w:tab w:pos="828" w:val="left" w:leader="none"/>
              </w:tabs>
              <w:spacing w:line="271" w:lineRule="auto" w:before="36" w:after="0"/>
              <w:ind w:left="827" w:right="96" w:hanging="360"/>
              <w:jc w:val="both"/>
              <w:rPr>
                <w:sz w:val="24"/>
              </w:rPr>
            </w:pPr>
            <w:r>
              <w:rPr>
                <w:sz w:val="24"/>
              </w:rPr>
              <w:t>Mengurut jari yang akan ditusuk (darah diambil dari salah satu ujung jari telunjuk, jari tengah, jari manis tangan kiri / kanan).</w:t>
            </w:r>
          </w:p>
          <w:p>
            <w:pPr>
              <w:pStyle w:val="TableParagraph"/>
              <w:numPr>
                <w:ilvl w:val="0"/>
                <w:numId w:val="40"/>
              </w:numPr>
              <w:tabs>
                <w:tab w:pos="828" w:val="left" w:leader="none"/>
              </w:tabs>
              <w:spacing w:line="240" w:lineRule="auto" w:before="1" w:after="0"/>
              <w:ind w:left="827" w:right="0" w:hanging="361"/>
              <w:jc w:val="both"/>
              <w:rPr>
                <w:sz w:val="24"/>
              </w:rPr>
            </w:pPr>
            <w:r>
              <w:rPr>
                <w:sz w:val="24"/>
              </w:rPr>
              <w:t>Desinfeksi jsri ysng sksn ditusuk dengan kapas</w:t>
            </w:r>
            <w:r>
              <w:rPr>
                <w:spacing w:val="-2"/>
                <w:sz w:val="24"/>
              </w:rPr>
              <w:t> </w:t>
            </w:r>
            <w:r>
              <w:rPr>
                <w:sz w:val="24"/>
              </w:rPr>
              <w:t>alkohol</w:t>
            </w:r>
          </w:p>
          <w:p>
            <w:pPr>
              <w:pStyle w:val="TableParagraph"/>
              <w:numPr>
                <w:ilvl w:val="0"/>
                <w:numId w:val="40"/>
              </w:numPr>
              <w:tabs>
                <w:tab w:pos="828" w:val="left" w:leader="none"/>
              </w:tabs>
              <w:spacing w:line="271" w:lineRule="auto" w:before="36" w:after="0"/>
              <w:ind w:left="827" w:right="102" w:hanging="360"/>
              <w:jc w:val="left"/>
              <w:rPr>
                <w:sz w:val="24"/>
              </w:rPr>
            </w:pPr>
            <w:r>
              <w:rPr>
                <w:sz w:val="24"/>
              </w:rPr>
              <w:t>Menusukkan lanset di jari tangan pasien, dan biarkan darah mengalir secara</w:t>
            </w:r>
            <w:r>
              <w:rPr>
                <w:spacing w:val="-3"/>
                <w:sz w:val="24"/>
              </w:rPr>
              <w:t> </w:t>
            </w:r>
            <w:r>
              <w:rPr>
                <w:sz w:val="24"/>
              </w:rPr>
              <w:t>spontan</w:t>
            </w:r>
          </w:p>
          <w:p>
            <w:pPr>
              <w:pStyle w:val="TableParagraph"/>
              <w:numPr>
                <w:ilvl w:val="0"/>
                <w:numId w:val="40"/>
              </w:numPr>
              <w:tabs>
                <w:tab w:pos="828" w:val="left" w:leader="none"/>
              </w:tabs>
              <w:spacing w:line="271" w:lineRule="auto" w:before="1" w:after="0"/>
              <w:ind w:left="827" w:right="98" w:hanging="360"/>
              <w:jc w:val="left"/>
              <w:rPr>
                <w:sz w:val="24"/>
              </w:rPr>
            </w:pPr>
            <w:r>
              <w:rPr>
                <w:sz w:val="24"/>
              </w:rPr>
              <w:t>Tempatkan ujung strip tes glukosa darah (bukan diteteskan ) secara otomatis terserap ke dalam</w:t>
            </w:r>
            <w:r>
              <w:rPr>
                <w:spacing w:val="-1"/>
                <w:sz w:val="24"/>
              </w:rPr>
              <w:t> </w:t>
            </w:r>
            <w:r>
              <w:rPr>
                <w:sz w:val="24"/>
              </w:rPr>
              <w:t>strip</w:t>
            </w:r>
          </w:p>
          <w:p>
            <w:pPr>
              <w:pStyle w:val="TableParagraph"/>
              <w:numPr>
                <w:ilvl w:val="0"/>
                <w:numId w:val="40"/>
              </w:numPr>
              <w:tabs>
                <w:tab w:pos="828" w:val="left" w:leader="none"/>
              </w:tabs>
              <w:spacing w:line="271" w:lineRule="auto" w:before="0" w:after="0"/>
              <w:ind w:left="827" w:right="97" w:hanging="360"/>
              <w:jc w:val="left"/>
              <w:rPr>
                <w:sz w:val="24"/>
              </w:rPr>
            </w:pPr>
            <w:r>
              <w:rPr>
                <w:sz w:val="24"/>
              </w:rPr>
              <w:t>12. Menghidupkan alat glukometer yang sudah  terpasang  stik</w:t>
            </w:r>
            <w:r>
              <w:rPr>
                <w:spacing w:val="59"/>
                <w:sz w:val="24"/>
              </w:rPr>
              <w:t> </w:t>
            </w:r>
            <w:r>
              <w:rPr>
                <w:sz w:val="24"/>
              </w:rPr>
              <w:t>GDA.</w:t>
            </w:r>
          </w:p>
          <w:p>
            <w:pPr>
              <w:pStyle w:val="TableParagraph"/>
              <w:numPr>
                <w:ilvl w:val="0"/>
                <w:numId w:val="40"/>
              </w:numPr>
              <w:tabs>
                <w:tab w:pos="828" w:val="left" w:leader="none"/>
              </w:tabs>
              <w:spacing w:line="240" w:lineRule="auto" w:before="0" w:after="0"/>
              <w:ind w:left="827" w:right="0" w:hanging="361"/>
              <w:jc w:val="left"/>
              <w:rPr>
                <w:sz w:val="24"/>
              </w:rPr>
            </w:pPr>
            <w:r>
              <w:rPr>
                <w:sz w:val="24"/>
              </w:rPr>
              <w:t>Menutup bekas tusukkan lanset menggunakan kapas</w:t>
            </w:r>
            <w:r>
              <w:rPr>
                <w:spacing w:val="-3"/>
                <w:sz w:val="24"/>
              </w:rPr>
              <w:t> </w:t>
            </w:r>
            <w:r>
              <w:rPr>
                <w:sz w:val="24"/>
              </w:rPr>
              <w:t>alkohol.</w:t>
            </w:r>
          </w:p>
          <w:p>
            <w:pPr>
              <w:pStyle w:val="TableParagraph"/>
              <w:numPr>
                <w:ilvl w:val="0"/>
                <w:numId w:val="40"/>
              </w:numPr>
              <w:tabs>
                <w:tab w:pos="828" w:val="left" w:leader="none"/>
              </w:tabs>
              <w:spacing w:line="271" w:lineRule="auto" w:before="36" w:after="0"/>
              <w:ind w:left="827" w:right="100" w:hanging="360"/>
              <w:jc w:val="left"/>
              <w:rPr>
                <w:sz w:val="24"/>
              </w:rPr>
            </w:pPr>
            <w:r>
              <w:rPr>
                <w:sz w:val="24"/>
              </w:rPr>
              <w:t>Alat glukometer akan berbunyi dan bacalah angka yang tertera pada</w:t>
            </w:r>
            <w:r>
              <w:rPr>
                <w:spacing w:val="-3"/>
                <w:sz w:val="24"/>
              </w:rPr>
              <w:t> </w:t>
            </w:r>
            <w:r>
              <w:rPr>
                <w:sz w:val="24"/>
              </w:rPr>
              <w:t>monitor.</w:t>
            </w:r>
          </w:p>
          <w:p>
            <w:pPr>
              <w:pStyle w:val="TableParagraph"/>
              <w:numPr>
                <w:ilvl w:val="0"/>
                <w:numId w:val="40"/>
              </w:numPr>
              <w:tabs>
                <w:tab w:pos="828" w:val="left" w:leader="none"/>
              </w:tabs>
              <w:spacing w:line="240" w:lineRule="auto" w:before="1" w:after="0"/>
              <w:ind w:left="827" w:right="0" w:hanging="361"/>
              <w:jc w:val="left"/>
              <w:rPr>
                <w:sz w:val="24"/>
              </w:rPr>
            </w:pPr>
            <w:r>
              <w:rPr>
                <w:sz w:val="24"/>
              </w:rPr>
              <w:t>Keluarkan strip tes glukosa dari alat</w:t>
            </w:r>
            <w:r>
              <w:rPr>
                <w:spacing w:val="-1"/>
                <w:sz w:val="24"/>
              </w:rPr>
              <w:t> </w:t>
            </w:r>
            <w:r>
              <w:rPr>
                <w:sz w:val="24"/>
              </w:rPr>
              <w:t>monitor</w:t>
            </w:r>
          </w:p>
          <w:p>
            <w:pPr>
              <w:pStyle w:val="TableParagraph"/>
              <w:numPr>
                <w:ilvl w:val="0"/>
                <w:numId w:val="40"/>
              </w:numPr>
              <w:tabs>
                <w:tab w:pos="828" w:val="left" w:leader="none"/>
              </w:tabs>
              <w:spacing w:line="240" w:lineRule="auto" w:before="36" w:after="0"/>
              <w:ind w:left="827" w:right="0" w:hanging="361"/>
              <w:jc w:val="left"/>
              <w:rPr>
                <w:sz w:val="24"/>
              </w:rPr>
            </w:pPr>
            <w:r>
              <w:rPr>
                <w:sz w:val="24"/>
              </w:rPr>
              <w:t>Matikan alat monitor kadar glukosa</w:t>
            </w:r>
            <w:r>
              <w:rPr>
                <w:spacing w:val="-1"/>
                <w:sz w:val="24"/>
              </w:rPr>
              <w:t> </w:t>
            </w:r>
            <w:r>
              <w:rPr>
                <w:sz w:val="24"/>
              </w:rPr>
              <w:t>darah</w:t>
            </w:r>
          </w:p>
          <w:p>
            <w:pPr>
              <w:pStyle w:val="TableParagraph"/>
              <w:numPr>
                <w:ilvl w:val="0"/>
                <w:numId w:val="40"/>
              </w:numPr>
              <w:tabs>
                <w:tab w:pos="828" w:val="left" w:leader="none"/>
              </w:tabs>
              <w:spacing w:line="240" w:lineRule="auto" w:before="36" w:after="0"/>
              <w:ind w:left="827" w:right="0" w:hanging="361"/>
              <w:jc w:val="left"/>
              <w:rPr>
                <w:sz w:val="24"/>
              </w:rPr>
            </w:pPr>
            <w:r>
              <w:rPr>
                <w:sz w:val="24"/>
              </w:rPr>
              <w:t>Membereskan</w:t>
            </w:r>
            <w:r>
              <w:rPr>
                <w:spacing w:val="1"/>
                <w:sz w:val="24"/>
              </w:rPr>
              <w:t> </w:t>
            </w:r>
            <w:r>
              <w:rPr>
                <w:sz w:val="24"/>
              </w:rPr>
              <w:t>alat.</w:t>
            </w:r>
          </w:p>
          <w:p>
            <w:pPr>
              <w:pStyle w:val="TableParagraph"/>
              <w:numPr>
                <w:ilvl w:val="0"/>
                <w:numId w:val="40"/>
              </w:numPr>
              <w:tabs>
                <w:tab w:pos="828" w:val="left" w:leader="none"/>
              </w:tabs>
              <w:spacing w:line="240" w:lineRule="auto" w:before="36" w:after="0"/>
              <w:ind w:left="827" w:right="0" w:hanging="361"/>
              <w:jc w:val="left"/>
              <w:rPr>
                <w:sz w:val="24"/>
              </w:rPr>
            </w:pPr>
            <w:r>
              <w:rPr>
                <w:sz w:val="24"/>
              </w:rPr>
              <w:t>Mencuci</w:t>
            </w:r>
            <w:r>
              <w:rPr>
                <w:spacing w:val="-1"/>
                <w:sz w:val="24"/>
              </w:rPr>
              <w:t> </w:t>
            </w:r>
            <w:r>
              <w:rPr>
                <w:sz w:val="24"/>
              </w:rPr>
              <w:t>tangan.</w:t>
            </w:r>
          </w:p>
          <w:p>
            <w:pPr>
              <w:pStyle w:val="TableParagraph"/>
              <w:numPr>
                <w:ilvl w:val="0"/>
                <w:numId w:val="40"/>
              </w:numPr>
              <w:tabs>
                <w:tab w:pos="828" w:val="left" w:leader="none"/>
              </w:tabs>
              <w:spacing w:line="240" w:lineRule="auto" w:before="36" w:after="0"/>
              <w:ind w:left="827" w:right="0" w:hanging="361"/>
              <w:jc w:val="left"/>
              <w:rPr>
                <w:sz w:val="24"/>
              </w:rPr>
            </w:pPr>
            <w:r>
              <w:rPr>
                <w:sz w:val="24"/>
              </w:rPr>
              <w:t>Dokumentasi : catat hasil pada buku</w:t>
            </w:r>
            <w:r>
              <w:rPr>
                <w:spacing w:val="1"/>
                <w:sz w:val="24"/>
              </w:rPr>
              <w:t> </w:t>
            </w:r>
            <w:r>
              <w:rPr>
                <w:sz w:val="24"/>
              </w:rPr>
              <w:t>catatan</w:t>
            </w:r>
          </w:p>
        </w:tc>
      </w:tr>
      <w:tr>
        <w:trPr>
          <w:trHeight w:val="1197" w:hRule="atLeast"/>
        </w:trPr>
        <w:tc>
          <w:tcPr>
            <w:tcW w:w="2305" w:type="dxa"/>
          </w:tcPr>
          <w:p>
            <w:pPr>
              <w:pStyle w:val="TableParagraph"/>
              <w:spacing w:line="275" w:lineRule="exact"/>
              <w:ind w:left="107"/>
              <w:rPr>
                <w:b/>
                <w:sz w:val="24"/>
              </w:rPr>
            </w:pPr>
            <w:r>
              <w:rPr>
                <w:b/>
                <w:sz w:val="24"/>
              </w:rPr>
              <w:t>Sikap</w:t>
            </w:r>
          </w:p>
        </w:tc>
        <w:tc>
          <w:tcPr>
            <w:tcW w:w="6940" w:type="dxa"/>
          </w:tcPr>
          <w:p>
            <w:pPr>
              <w:pStyle w:val="TableParagraph"/>
              <w:spacing w:line="275" w:lineRule="exact"/>
              <w:ind w:left="107"/>
              <w:rPr>
                <w:b/>
                <w:sz w:val="24"/>
              </w:rPr>
            </w:pPr>
            <w:r>
              <w:rPr>
                <w:b/>
                <w:sz w:val="24"/>
              </w:rPr>
              <w:t>Sikap Selama Pelaksanaan :</w:t>
            </w:r>
          </w:p>
          <w:p>
            <w:pPr>
              <w:pStyle w:val="TableParagraph"/>
              <w:numPr>
                <w:ilvl w:val="0"/>
                <w:numId w:val="41"/>
              </w:numPr>
              <w:tabs>
                <w:tab w:pos="467" w:val="left" w:leader="none"/>
                <w:tab w:pos="468" w:val="left" w:leader="none"/>
              </w:tabs>
              <w:spacing w:line="293" w:lineRule="exact" w:before="38" w:after="0"/>
              <w:ind w:left="467" w:right="0" w:hanging="361"/>
              <w:jc w:val="left"/>
              <w:rPr>
                <w:sz w:val="24"/>
              </w:rPr>
            </w:pPr>
            <w:r>
              <w:rPr>
                <w:sz w:val="24"/>
              </w:rPr>
              <w:t>Hati-hati</w:t>
            </w:r>
          </w:p>
          <w:p>
            <w:pPr>
              <w:pStyle w:val="TableParagraph"/>
              <w:numPr>
                <w:ilvl w:val="0"/>
                <w:numId w:val="41"/>
              </w:numPr>
              <w:tabs>
                <w:tab w:pos="467" w:val="left" w:leader="none"/>
                <w:tab w:pos="468" w:val="left" w:leader="none"/>
              </w:tabs>
              <w:spacing w:line="293" w:lineRule="exact" w:before="0" w:after="0"/>
              <w:ind w:left="467" w:right="0" w:hanging="361"/>
              <w:jc w:val="left"/>
              <w:rPr>
                <w:sz w:val="24"/>
              </w:rPr>
            </w:pPr>
            <w:r>
              <w:rPr>
                <w:sz w:val="24"/>
              </w:rPr>
              <w:t>Teliti</w:t>
            </w:r>
          </w:p>
          <w:p>
            <w:pPr>
              <w:pStyle w:val="TableParagraph"/>
              <w:numPr>
                <w:ilvl w:val="0"/>
                <w:numId w:val="41"/>
              </w:numPr>
              <w:tabs>
                <w:tab w:pos="467" w:val="left" w:leader="none"/>
                <w:tab w:pos="468" w:val="left" w:leader="none"/>
              </w:tabs>
              <w:spacing w:line="278" w:lineRule="exact" w:before="0" w:after="0"/>
              <w:ind w:left="467" w:right="0" w:hanging="361"/>
              <w:jc w:val="left"/>
              <w:rPr>
                <w:sz w:val="24"/>
              </w:rPr>
            </w:pPr>
            <w:r>
              <w:rPr>
                <w:sz w:val="24"/>
              </w:rPr>
              <w:t>Responsif terhadap reaksi</w:t>
            </w:r>
            <w:r>
              <w:rPr>
                <w:spacing w:val="3"/>
                <w:sz w:val="24"/>
              </w:rPr>
              <w:t> </w:t>
            </w:r>
            <w:r>
              <w:rPr>
                <w:sz w:val="24"/>
              </w:rPr>
              <w:t>pasien</w:t>
            </w:r>
          </w:p>
        </w:tc>
      </w:tr>
      <w:tr>
        <w:trPr>
          <w:trHeight w:val="880" w:hRule="atLeast"/>
        </w:trPr>
        <w:tc>
          <w:tcPr>
            <w:tcW w:w="2305" w:type="dxa"/>
          </w:tcPr>
          <w:p>
            <w:pPr>
              <w:pStyle w:val="TableParagraph"/>
              <w:spacing w:line="275" w:lineRule="exact"/>
              <w:ind w:left="107"/>
              <w:rPr>
                <w:b/>
                <w:sz w:val="24"/>
              </w:rPr>
            </w:pPr>
            <w:r>
              <w:rPr>
                <w:b/>
                <w:sz w:val="24"/>
              </w:rPr>
              <w:t>Evaluasi</w:t>
            </w:r>
          </w:p>
        </w:tc>
        <w:tc>
          <w:tcPr>
            <w:tcW w:w="6940" w:type="dxa"/>
          </w:tcPr>
          <w:p>
            <w:pPr>
              <w:pStyle w:val="TableParagraph"/>
              <w:numPr>
                <w:ilvl w:val="0"/>
                <w:numId w:val="42"/>
              </w:numPr>
              <w:tabs>
                <w:tab w:pos="467" w:val="left" w:leader="none"/>
                <w:tab w:pos="468" w:val="left" w:leader="none"/>
              </w:tabs>
              <w:spacing w:line="287" w:lineRule="exact" w:before="0" w:after="0"/>
              <w:ind w:left="467" w:right="0" w:hanging="361"/>
              <w:jc w:val="left"/>
              <w:rPr>
                <w:sz w:val="24"/>
              </w:rPr>
            </w:pPr>
            <w:r>
              <w:rPr>
                <w:sz w:val="24"/>
              </w:rPr>
              <w:t>Kaji respon</w:t>
            </w:r>
            <w:r>
              <w:rPr>
                <w:spacing w:val="-1"/>
                <w:sz w:val="24"/>
              </w:rPr>
              <w:t> </w:t>
            </w:r>
            <w:r>
              <w:rPr>
                <w:sz w:val="24"/>
              </w:rPr>
              <w:t>klien</w:t>
            </w:r>
          </w:p>
          <w:p>
            <w:pPr>
              <w:pStyle w:val="TableParagraph"/>
              <w:numPr>
                <w:ilvl w:val="0"/>
                <w:numId w:val="42"/>
              </w:numPr>
              <w:tabs>
                <w:tab w:pos="467" w:val="left" w:leader="none"/>
                <w:tab w:pos="468" w:val="left" w:leader="none"/>
              </w:tabs>
              <w:spacing w:line="293" w:lineRule="exact" w:before="0" w:after="0"/>
              <w:ind w:left="467" w:right="0" w:hanging="361"/>
              <w:jc w:val="left"/>
              <w:rPr>
                <w:sz w:val="24"/>
              </w:rPr>
            </w:pPr>
            <w:r>
              <w:rPr>
                <w:sz w:val="24"/>
              </w:rPr>
              <w:t>Berikan reinforcement</w:t>
            </w:r>
            <w:r>
              <w:rPr>
                <w:spacing w:val="-1"/>
                <w:sz w:val="24"/>
              </w:rPr>
              <w:t> </w:t>
            </w:r>
            <w:r>
              <w:rPr>
                <w:sz w:val="24"/>
              </w:rPr>
              <w:t>positif</w:t>
            </w:r>
          </w:p>
          <w:p>
            <w:pPr>
              <w:pStyle w:val="TableParagraph"/>
              <w:numPr>
                <w:ilvl w:val="0"/>
                <w:numId w:val="42"/>
              </w:numPr>
              <w:tabs>
                <w:tab w:pos="467" w:val="left" w:leader="none"/>
                <w:tab w:pos="468" w:val="left" w:leader="none"/>
              </w:tabs>
              <w:spacing w:line="279" w:lineRule="exact" w:before="1" w:after="0"/>
              <w:ind w:left="467" w:right="0" w:hanging="361"/>
              <w:jc w:val="left"/>
              <w:rPr>
                <w:sz w:val="24"/>
              </w:rPr>
            </w:pPr>
            <w:r>
              <w:rPr>
                <w:sz w:val="24"/>
              </w:rPr>
              <w:t>Lakukan kontrak untuk kegiatan</w:t>
            </w:r>
            <w:r>
              <w:rPr>
                <w:spacing w:val="-1"/>
                <w:sz w:val="24"/>
              </w:rPr>
              <w:t> </w:t>
            </w:r>
            <w:r>
              <w:rPr>
                <w:sz w:val="24"/>
              </w:rPr>
              <w:t>selanjutnya</w:t>
            </w:r>
          </w:p>
        </w:tc>
      </w:tr>
      <w:tr>
        <w:trPr>
          <w:trHeight w:val="1157" w:hRule="atLeast"/>
        </w:trPr>
        <w:tc>
          <w:tcPr>
            <w:tcW w:w="2305" w:type="dxa"/>
          </w:tcPr>
          <w:p>
            <w:pPr>
              <w:pStyle w:val="TableParagraph"/>
              <w:spacing w:line="275" w:lineRule="exact"/>
              <w:ind w:left="107"/>
              <w:rPr>
                <w:b/>
                <w:sz w:val="24"/>
              </w:rPr>
            </w:pPr>
            <w:r>
              <w:rPr>
                <w:b/>
                <w:sz w:val="24"/>
              </w:rPr>
              <w:t>Dokumentasi</w:t>
            </w:r>
          </w:p>
        </w:tc>
        <w:tc>
          <w:tcPr>
            <w:tcW w:w="6940" w:type="dxa"/>
          </w:tcPr>
          <w:p>
            <w:pPr>
              <w:pStyle w:val="TableParagraph"/>
              <w:numPr>
                <w:ilvl w:val="0"/>
                <w:numId w:val="43"/>
              </w:numPr>
              <w:tabs>
                <w:tab w:pos="565" w:val="left" w:leader="none"/>
                <w:tab w:pos="566" w:val="left" w:leader="none"/>
              </w:tabs>
              <w:spacing w:line="237" w:lineRule="auto" w:before="0" w:after="0"/>
              <w:ind w:left="565" w:right="1260" w:hanging="425"/>
              <w:jc w:val="left"/>
              <w:rPr>
                <w:sz w:val="24"/>
              </w:rPr>
            </w:pPr>
            <w:r>
              <w:rPr>
                <w:sz w:val="24"/>
              </w:rPr>
              <w:t>Catat tindakan yang telah dilakukan, tanggal dan </w:t>
            </w:r>
            <w:r>
              <w:rPr>
                <w:spacing w:val="-4"/>
                <w:sz w:val="24"/>
              </w:rPr>
              <w:t>jam </w:t>
            </w:r>
            <w:r>
              <w:rPr>
                <w:sz w:val="24"/>
              </w:rPr>
              <w:t>pelaksanaan</w:t>
            </w:r>
          </w:p>
          <w:p>
            <w:pPr>
              <w:pStyle w:val="TableParagraph"/>
              <w:numPr>
                <w:ilvl w:val="0"/>
                <w:numId w:val="43"/>
              </w:numPr>
              <w:tabs>
                <w:tab w:pos="565" w:val="left" w:leader="none"/>
                <w:tab w:pos="566" w:val="left" w:leader="none"/>
              </w:tabs>
              <w:spacing w:line="293" w:lineRule="exact" w:before="0" w:after="0"/>
              <w:ind w:left="565" w:right="0" w:hanging="426"/>
              <w:jc w:val="left"/>
              <w:rPr>
                <w:sz w:val="24"/>
              </w:rPr>
            </w:pPr>
            <w:r>
              <w:rPr>
                <w:sz w:val="24"/>
              </w:rPr>
              <w:t>Catat respon klien terhadap</w:t>
            </w:r>
            <w:r>
              <w:rPr>
                <w:spacing w:val="-1"/>
                <w:sz w:val="24"/>
              </w:rPr>
              <w:t> </w:t>
            </w:r>
            <w:r>
              <w:rPr>
                <w:sz w:val="24"/>
              </w:rPr>
              <w:t>tindakan</w:t>
            </w:r>
          </w:p>
          <w:p>
            <w:pPr>
              <w:pStyle w:val="TableParagraph"/>
              <w:numPr>
                <w:ilvl w:val="0"/>
                <w:numId w:val="43"/>
              </w:numPr>
              <w:tabs>
                <w:tab w:pos="565" w:val="left" w:leader="none"/>
                <w:tab w:pos="566" w:val="left" w:leader="none"/>
              </w:tabs>
              <w:spacing w:line="280" w:lineRule="exact" w:before="0" w:after="0"/>
              <w:ind w:left="565" w:right="0" w:hanging="426"/>
              <w:jc w:val="left"/>
              <w:rPr>
                <w:sz w:val="24"/>
              </w:rPr>
            </w:pPr>
            <w:r>
              <w:rPr>
                <w:sz w:val="24"/>
              </w:rPr>
              <w:t>Nama dan tanda tangan</w:t>
            </w:r>
            <w:r>
              <w:rPr>
                <w:spacing w:val="-2"/>
                <w:sz w:val="24"/>
              </w:rPr>
              <w:t> </w:t>
            </w:r>
            <w:r>
              <w:rPr>
                <w:sz w:val="24"/>
              </w:rPr>
              <w:t>perawat</w:t>
            </w:r>
          </w:p>
        </w:tc>
      </w:tr>
    </w:tbl>
    <w:p>
      <w:pPr>
        <w:spacing w:after="0" w:line="280" w:lineRule="exact"/>
        <w:jc w:val="left"/>
        <w:rPr>
          <w:sz w:val="24"/>
        </w:rPr>
        <w:sectPr>
          <w:headerReference w:type="default" r:id="rId115"/>
          <w:footerReference w:type="default" r:id="rId116"/>
          <w:pgSz w:w="12240" w:h="15840"/>
          <w:pgMar w:header="0" w:footer="976" w:top="1440" w:bottom="1160" w:left="1220" w:right="1220"/>
          <w:pgNumType w:start="40"/>
        </w:sectPr>
      </w:pPr>
    </w:p>
    <w:p>
      <w:pPr>
        <w:pStyle w:val="Heading1"/>
        <w:spacing w:before="79"/>
        <w:ind w:left="711" w:right="712"/>
        <w:jc w:val="center"/>
      </w:pPr>
      <w:r>
        <w:rPr/>
        <w:pict>
          <v:rect style="position:absolute;margin-left:70.584pt;margin-top:723.575989pt;width:470.98pt;height:3pt;mso-position-horizontal-relative:page;mso-position-vertical-relative:page;z-index:-18020864" filled="true" fillcolor="#612322" stroked="false">
            <v:fill type="solid"/>
            <w10:wrap type="none"/>
          </v:rect>
        </w:pict>
      </w:r>
      <w:r>
        <w:rPr/>
        <w:t>FORM EVALUASI PROSEDUR</w:t>
      </w:r>
    </w:p>
    <w:p>
      <w:pPr>
        <w:spacing w:before="41"/>
        <w:ind w:left="711" w:right="711" w:firstLine="0"/>
        <w:jc w:val="center"/>
        <w:rPr>
          <w:b/>
          <w:sz w:val="22"/>
        </w:rPr>
      </w:pPr>
      <w:r>
        <w:rPr>
          <w:b/>
          <w:sz w:val="22"/>
        </w:rPr>
        <w:t>PEMERIKSAAN GULA DARAH</w:t>
      </w:r>
    </w:p>
    <w:p>
      <w:pPr>
        <w:pStyle w:val="BodyText"/>
        <w:spacing w:before="10"/>
        <w:rPr>
          <w:b/>
          <w:sz w:val="20"/>
        </w:rPr>
      </w:pPr>
    </w:p>
    <w:tbl>
      <w:tblPr>
        <w:tblW w:w="0" w:type="auto"/>
        <w:jc w:val="left"/>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6"/>
        <w:gridCol w:w="4955"/>
        <w:gridCol w:w="1693"/>
        <w:gridCol w:w="1710"/>
      </w:tblGrid>
      <w:tr>
        <w:trPr>
          <w:trHeight w:val="275" w:hRule="atLeast"/>
        </w:trPr>
        <w:tc>
          <w:tcPr>
            <w:tcW w:w="576" w:type="dxa"/>
            <w:vMerge w:val="restart"/>
          </w:tcPr>
          <w:p>
            <w:pPr>
              <w:pStyle w:val="TableParagraph"/>
              <w:spacing w:before="1"/>
              <w:rPr>
                <w:b/>
                <w:sz w:val="24"/>
              </w:rPr>
            </w:pPr>
          </w:p>
          <w:p>
            <w:pPr>
              <w:pStyle w:val="TableParagraph"/>
              <w:ind w:left="107"/>
              <w:rPr>
                <w:b/>
                <w:sz w:val="24"/>
              </w:rPr>
            </w:pPr>
            <w:r>
              <w:rPr>
                <w:b/>
                <w:sz w:val="24"/>
              </w:rPr>
              <w:t>NO</w:t>
            </w:r>
          </w:p>
        </w:tc>
        <w:tc>
          <w:tcPr>
            <w:tcW w:w="4955" w:type="dxa"/>
            <w:vMerge w:val="restart"/>
          </w:tcPr>
          <w:p>
            <w:pPr>
              <w:pStyle w:val="TableParagraph"/>
              <w:spacing w:before="1"/>
              <w:rPr>
                <w:b/>
                <w:sz w:val="24"/>
              </w:rPr>
            </w:pPr>
          </w:p>
          <w:p>
            <w:pPr>
              <w:pStyle w:val="TableParagraph"/>
              <w:ind w:left="1801" w:right="1797"/>
              <w:jc w:val="center"/>
              <w:rPr>
                <w:b/>
                <w:sz w:val="24"/>
              </w:rPr>
            </w:pPr>
            <w:r>
              <w:rPr>
                <w:b/>
                <w:sz w:val="24"/>
              </w:rPr>
              <w:t>TINDAKAN</w:t>
            </w:r>
          </w:p>
        </w:tc>
        <w:tc>
          <w:tcPr>
            <w:tcW w:w="3403" w:type="dxa"/>
            <w:gridSpan w:val="2"/>
          </w:tcPr>
          <w:p>
            <w:pPr>
              <w:pStyle w:val="TableParagraph"/>
              <w:spacing w:line="256" w:lineRule="exact"/>
              <w:ind w:left="784"/>
              <w:rPr>
                <w:b/>
                <w:sz w:val="24"/>
              </w:rPr>
            </w:pPr>
            <w:r>
              <w:rPr>
                <w:b/>
                <w:sz w:val="24"/>
              </w:rPr>
              <w:t>PELAKSANAAN</w:t>
            </w:r>
          </w:p>
        </w:tc>
      </w:tr>
      <w:tr>
        <w:trPr>
          <w:trHeight w:val="551" w:hRule="atLeast"/>
        </w:trPr>
        <w:tc>
          <w:tcPr>
            <w:tcW w:w="576" w:type="dxa"/>
            <w:vMerge/>
            <w:tcBorders>
              <w:top w:val="nil"/>
            </w:tcBorders>
          </w:tcPr>
          <w:p>
            <w:pPr>
              <w:rPr>
                <w:sz w:val="2"/>
                <w:szCs w:val="2"/>
              </w:rPr>
            </w:pPr>
          </w:p>
        </w:tc>
        <w:tc>
          <w:tcPr>
            <w:tcW w:w="4955" w:type="dxa"/>
            <w:vMerge/>
            <w:tcBorders>
              <w:top w:val="nil"/>
            </w:tcBorders>
          </w:tcPr>
          <w:p>
            <w:pPr>
              <w:rPr>
                <w:sz w:val="2"/>
                <w:szCs w:val="2"/>
              </w:rPr>
            </w:pPr>
          </w:p>
        </w:tc>
        <w:tc>
          <w:tcPr>
            <w:tcW w:w="1693" w:type="dxa"/>
          </w:tcPr>
          <w:p>
            <w:pPr>
              <w:pStyle w:val="TableParagraph"/>
              <w:spacing w:before="135"/>
              <w:ind w:left="95"/>
              <w:rPr>
                <w:b/>
                <w:sz w:val="24"/>
              </w:rPr>
            </w:pPr>
            <w:r>
              <w:rPr>
                <w:b/>
                <w:sz w:val="24"/>
              </w:rPr>
              <w:t>DILAKUKAN</w:t>
            </w:r>
          </w:p>
        </w:tc>
        <w:tc>
          <w:tcPr>
            <w:tcW w:w="1710" w:type="dxa"/>
          </w:tcPr>
          <w:p>
            <w:pPr>
              <w:pStyle w:val="TableParagraph"/>
              <w:spacing w:line="276" w:lineRule="exact"/>
              <w:ind w:left="106" w:right="80" w:firstLine="352"/>
              <w:rPr>
                <w:b/>
                <w:sz w:val="24"/>
              </w:rPr>
            </w:pPr>
            <w:r>
              <w:rPr>
                <w:b/>
                <w:sz w:val="24"/>
              </w:rPr>
              <w:t>TIDAK DILAKUKAN</w:t>
            </w:r>
          </w:p>
        </w:tc>
      </w:tr>
      <w:tr>
        <w:trPr>
          <w:trHeight w:val="319" w:hRule="atLeast"/>
        </w:trPr>
        <w:tc>
          <w:tcPr>
            <w:tcW w:w="576" w:type="dxa"/>
            <w:tcBorders>
              <w:bottom w:val="nil"/>
            </w:tcBorders>
          </w:tcPr>
          <w:p>
            <w:pPr>
              <w:pStyle w:val="TableParagraph"/>
              <w:spacing w:line="267" w:lineRule="exact"/>
              <w:ind w:left="196"/>
              <w:rPr>
                <w:sz w:val="24"/>
              </w:rPr>
            </w:pPr>
            <w:r>
              <w:rPr>
                <w:sz w:val="24"/>
              </w:rPr>
              <w:t>1.</w:t>
            </w:r>
          </w:p>
        </w:tc>
        <w:tc>
          <w:tcPr>
            <w:tcW w:w="4955" w:type="dxa"/>
            <w:tcBorders>
              <w:bottom w:val="nil"/>
            </w:tcBorders>
          </w:tcPr>
          <w:p>
            <w:pPr>
              <w:pStyle w:val="TableParagraph"/>
              <w:spacing w:line="251" w:lineRule="exact"/>
              <w:ind w:left="107"/>
              <w:rPr>
                <w:b/>
                <w:sz w:val="22"/>
              </w:rPr>
            </w:pPr>
            <w:r>
              <w:rPr>
                <w:b/>
                <w:sz w:val="22"/>
              </w:rPr>
              <w:t>Persiapan Alat dan Bahan :</w:t>
            </w:r>
          </w:p>
        </w:tc>
        <w:tc>
          <w:tcPr>
            <w:tcW w:w="1693" w:type="dxa"/>
            <w:vMerge w:val="restart"/>
          </w:tcPr>
          <w:p>
            <w:pPr>
              <w:pStyle w:val="TableParagraph"/>
              <w:rPr>
                <w:sz w:val="22"/>
              </w:rPr>
            </w:pPr>
          </w:p>
        </w:tc>
        <w:tc>
          <w:tcPr>
            <w:tcW w:w="1710" w:type="dxa"/>
            <w:vMerge w:val="restart"/>
          </w:tcPr>
          <w:p>
            <w:pPr>
              <w:pStyle w:val="TableParagraph"/>
              <w:rPr>
                <w:sz w:val="22"/>
              </w:rPr>
            </w:pPr>
          </w:p>
        </w:tc>
      </w:tr>
      <w:tr>
        <w:trPr>
          <w:trHeight w:val="296" w:hRule="atLeast"/>
        </w:trPr>
        <w:tc>
          <w:tcPr>
            <w:tcW w:w="576" w:type="dxa"/>
            <w:tcBorders>
              <w:top w:val="nil"/>
              <w:bottom w:val="nil"/>
            </w:tcBorders>
          </w:tcPr>
          <w:p>
            <w:pPr>
              <w:pStyle w:val="TableParagraph"/>
              <w:rPr>
                <w:sz w:val="22"/>
              </w:rPr>
            </w:pPr>
          </w:p>
        </w:tc>
        <w:tc>
          <w:tcPr>
            <w:tcW w:w="4955" w:type="dxa"/>
            <w:tcBorders>
              <w:top w:val="nil"/>
              <w:bottom w:val="nil"/>
            </w:tcBorders>
          </w:tcPr>
          <w:p>
            <w:pPr>
              <w:pStyle w:val="TableParagraph"/>
              <w:spacing w:line="233" w:lineRule="exact" w:before="43"/>
              <w:ind w:left="107"/>
              <w:rPr>
                <w:sz w:val="22"/>
              </w:rPr>
            </w:pPr>
            <w:r>
              <w:rPr>
                <w:sz w:val="22"/>
              </w:rPr>
              <w:t>1. Glukometer / alat monitor kadar glukosa darah.</w:t>
            </w:r>
          </w:p>
        </w:tc>
        <w:tc>
          <w:tcPr>
            <w:tcW w:w="1693" w:type="dxa"/>
            <w:vMerge/>
            <w:tcBorders>
              <w:top w:val="nil"/>
            </w:tcBorders>
          </w:tcPr>
          <w:p>
            <w:pPr>
              <w:rPr>
                <w:sz w:val="2"/>
                <w:szCs w:val="2"/>
              </w:rPr>
            </w:pPr>
          </w:p>
        </w:tc>
        <w:tc>
          <w:tcPr>
            <w:tcW w:w="1710" w:type="dxa"/>
            <w:vMerge/>
            <w:tcBorders>
              <w:top w:val="nil"/>
            </w:tcBorders>
          </w:tcPr>
          <w:p>
            <w:pPr>
              <w:rPr>
                <w:sz w:val="2"/>
                <w:szCs w:val="2"/>
              </w:rPr>
            </w:pPr>
          </w:p>
        </w:tc>
      </w:tr>
      <w:tr>
        <w:trPr>
          <w:trHeight w:val="243" w:hRule="atLeast"/>
        </w:trPr>
        <w:tc>
          <w:tcPr>
            <w:tcW w:w="576" w:type="dxa"/>
            <w:tcBorders>
              <w:top w:val="nil"/>
              <w:bottom w:val="nil"/>
            </w:tcBorders>
          </w:tcPr>
          <w:p>
            <w:pPr>
              <w:pStyle w:val="TableParagraph"/>
              <w:rPr>
                <w:sz w:val="16"/>
              </w:rPr>
            </w:pPr>
          </w:p>
        </w:tc>
        <w:tc>
          <w:tcPr>
            <w:tcW w:w="4955" w:type="dxa"/>
            <w:tcBorders>
              <w:top w:val="nil"/>
              <w:bottom w:val="nil"/>
            </w:tcBorders>
          </w:tcPr>
          <w:p>
            <w:pPr>
              <w:pStyle w:val="TableParagraph"/>
              <w:spacing w:line="223" w:lineRule="exact"/>
              <w:ind w:left="107"/>
              <w:rPr>
                <w:sz w:val="22"/>
              </w:rPr>
            </w:pPr>
            <w:r>
              <w:rPr>
                <w:sz w:val="22"/>
              </w:rPr>
              <w:t>2. Kapas Alkohol</w:t>
            </w:r>
          </w:p>
        </w:tc>
        <w:tc>
          <w:tcPr>
            <w:tcW w:w="1693" w:type="dxa"/>
            <w:vMerge/>
            <w:tcBorders>
              <w:top w:val="nil"/>
            </w:tcBorders>
          </w:tcPr>
          <w:p>
            <w:pPr>
              <w:rPr>
                <w:sz w:val="2"/>
                <w:szCs w:val="2"/>
              </w:rPr>
            </w:pPr>
          </w:p>
        </w:tc>
        <w:tc>
          <w:tcPr>
            <w:tcW w:w="1710" w:type="dxa"/>
            <w:vMerge/>
            <w:tcBorders>
              <w:top w:val="nil"/>
            </w:tcBorders>
          </w:tcPr>
          <w:p>
            <w:pPr>
              <w:rPr>
                <w:sz w:val="2"/>
                <w:szCs w:val="2"/>
              </w:rPr>
            </w:pPr>
          </w:p>
        </w:tc>
      </w:tr>
      <w:tr>
        <w:trPr>
          <w:trHeight w:val="243" w:hRule="atLeast"/>
        </w:trPr>
        <w:tc>
          <w:tcPr>
            <w:tcW w:w="576" w:type="dxa"/>
            <w:tcBorders>
              <w:top w:val="nil"/>
              <w:bottom w:val="nil"/>
            </w:tcBorders>
          </w:tcPr>
          <w:p>
            <w:pPr>
              <w:pStyle w:val="TableParagraph"/>
              <w:rPr>
                <w:sz w:val="16"/>
              </w:rPr>
            </w:pPr>
          </w:p>
        </w:tc>
        <w:tc>
          <w:tcPr>
            <w:tcW w:w="4955" w:type="dxa"/>
            <w:tcBorders>
              <w:top w:val="nil"/>
              <w:bottom w:val="nil"/>
            </w:tcBorders>
          </w:tcPr>
          <w:p>
            <w:pPr>
              <w:pStyle w:val="TableParagraph"/>
              <w:spacing w:line="223" w:lineRule="exact"/>
              <w:ind w:left="107"/>
              <w:rPr>
                <w:sz w:val="22"/>
              </w:rPr>
            </w:pPr>
            <w:r>
              <w:rPr>
                <w:sz w:val="22"/>
              </w:rPr>
              <w:t>3. Hand scone bila perlu.</w:t>
            </w:r>
          </w:p>
        </w:tc>
        <w:tc>
          <w:tcPr>
            <w:tcW w:w="1693" w:type="dxa"/>
            <w:vMerge/>
            <w:tcBorders>
              <w:top w:val="nil"/>
            </w:tcBorders>
          </w:tcPr>
          <w:p>
            <w:pPr>
              <w:rPr>
                <w:sz w:val="2"/>
                <w:szCs w:val="2"/>
              </w:rPr>
            </w:pPr>
          </w:p>
        </w:tc>
        <w:tc>
          <w:tcPr>
            <w:tcW w:w="1710" w:type="dxa"/>
            <w:vMerge/>
            <w:tcBorders>
              <w:top w:val="nil"/>
            </w:tcBorders>
          </w:tcPr>
          <w:p>
            <w:pPr>
              <w:rPr>
                <w:sz w:val="2"/>
                <w:szCs w:val="2"/>
              </w:rPr>
            </w:pPr>
          </w:p>
        </w:tc>
      </w:tr>
      <w:tr>
        <w:trPr>
          <w:trHeight w:val="243" w:hRule="atLeast"/>
        </w:trPr>
        <w:tc>
          <w:tcPr>
            <w:tcW w:w="576" w:type="dxa"/>
            <w:tcBorders>
              <w:top w:val="nil"/>
              <w:bottom w:val="nil"/>
            </w:tcBorders>
          </w:tcPr>
          <w:p>
            <w:pPr>
              <w:pStyle w:val="TableParagraph"/>
              <w:rPr>
                <w:sz w:val="16"/>
              </w:rPr>
            </w:pPr>
          </w:p>
        </w:tc>
        <w:tc>
          <w:tcPr>
            <w:tcW w:w="4955" w:type="dxa"/>
            <w:tcBorders>
              <w:top w:val="nil"/>
              <w:bottom w:val="nil"/>
            </w:tcBorders>
          </w:tcPr>
          <w:p>
            <w:pPr>
              <w:pStyle w:val="TableParagraph"/>
              <w:spacing w:line="223" w:lineRule="exact"/>
              <w:ind w:left="107"/>
              <w:rPr>
                <w:sz w:val="22"/>
              </w:rPr>
            </w:pPr>
            <w:r>
              <w:rPr>
                <w:sz w:val="22"/>
              </w:rPr>
              <w:t>4. Stik GDA / strip tes glukosa darah.</w:t>
            </w:r>
          </w:p>
        </w:tc>
        <w:tc>
          <w:tcPr>
            <w:tcW w:w="1693" w:type="dxa"/>
            <w:vMerge/>
            <w:tcBorders>
              <w:top w:val="nil"/>
            </w:tcBorders>
          </w:tcPr>
          <w:p>
            <w:pPr>
              <w:rPr>
                <w:sz w:val="2"/>
                <w:szCs w:val="2"/>
              </w:rPr>
            </w:pPr>
          </w:p>
        </w:tc>
        <w:tc>
          <w:tcPr>
            <w:tcW w:w="1710" w:type="dxa"/>
            <w:vMerge/>
            <w:tcBorders>
              <w:top w:val="nil"/>
            </w:tcBorders>
          </w:tcPr>
          <w:p>
            <w:pPr>
              <w:rPr>
                <w:sz w:val="2"/>
                <w:szCs w:val="2"/>
              </w:rPr>
            </w:pPr>
          </w:p>
        </w:tc>
      </w:tr>
      <w:tr>
        <w:trPr>
          <w:trHeight w:val="242" w:hRule="atLeast"/>
        </w:trPr>
        <w:tc>
          <w:tcPr>
            <w:tcW w:w="576" w:type="dxa"/>
            <w:tcBorders>
              <w:top w:val="nil"/>
              <w:bottom w:val="nil"/>
            </w:tcBorders>
          </w:tcPr>
          <w:p>
            <w:pPr>
              <w:pStyle w:val="TableParagraph"/>
              <w:rPr>
                <w:sz w:val="16"/>
              </w:rPr>
            </w:pPr>
          </w:p>
        </w:tc>
        <w:tc>
          <w:tcPr>
            <w:tcW w:w="4955" w:type="dxa"/>
            <w:tcBorders>
              <w:top w:val="nil"/>
              <w:bottom w:val="nil"/>
            </w:tcBorders>
          </w:tcPr>
          <w:p>
            <w:pPr>
              <w:pStyle w:val="TableParagraph"/>
              <w:spacing w:line="222" w:lineRule="exact"/>
              <w:ind w:left="107"/>
              <w:rPr>
                <w:sz w:val="22"/>
              </w:rPr>
            </w:pPr>
            <w:r>
              <w:rPr>
                <w:sz w:val="22"/>
              </w:rPr>
              <w:t>5. Lanset / jarum penusuk.</w:t>
            </w:r>
          </w:p>
        </w:tc>
        <w:tc>
          <w:tcPr>
            <w:tcW w:w="1693" w:type="dxa"/>
            <w:vMerge/>
            <w:tcBorders>
              <w:top w:val="nil"/>
            </w:tcBorders>
          </w:tcPr>
          <w:p>
            <w:pPr>
              <w:rPr>
                <w:sz w:val="2"/>
                <w:szCs w:val="2"/>
              </w:rPr>
            </w:pPr>
          </w:p>
        </w:tc>
        <w:tc>
          <w:tcPr>
            <w:tcW w:w="1710" w:type="dxa"/>
            <w:vMerge/>
            <w:tcBorders>
              <w:top w:val="nil"/>
            </w:tcBorders>
          </w:tcPr>
          <w:p>
            <w:pPr>
              <w:rPr>
                <w:sz w:val="2"/>
                <w:szCs w:val="2"/>
              </w:rPr>
            </w:pPr>
          </w:p>
        </w:tc>
      </w:tr>
      <w:tr>
        <w:trPr>
          <w:trHeight w:val="243" w:hRule="atLeast"/>
        </w:trPr>
        <w:tc>
          <w:tcPr>
            <w:tcW w:w="576" w:type="dxa"/>
            <w:tcBorders>
              <w:top w:val="nil"/>
              <w:bottom w:val="nil"/>
            </w:tcBorders>
          </w:tcPr>
          <w:p>
            <w:pPr>
              <w:pStyle w:val="TableParagraph"/>
              <w:rPr>
                <w:sz w:val="16"/>
              </w:rPr>
            </w:pPr>
          </w:p>
        </w:tc>
        <w:tc>
          <w:tcPr>
            <w:tcW w:w="4955" w:type="dxa"/>
            <w:tcBorders>
              <w:top w:val="nil"/>
              <w:bottom w:val="nil"/>
            </w:tcBorders>
          </w:tcPr>
          <w:p>
            <w:pPr>
              <w:pStyle w:val="TableParagraph"/>
              <w:spacing w:line="224" w:lineRule="exact"/>
              <w:ind w:left="107"/>
              <w:rPr>
                <w:sz w:val="22"/>
              </w:rPr>
            </w:pPr>
            <w:r>
              <w:rPr>
                <w:sz w:val="22"/>
              </w:rPr>
              <w:t>6. Bengkok.</w:t>
            </w:r>
          </w:p>
        </w:tc>
        <w:tc>
          <w:tcPr>
            <w:tcW w:w="1693" w:type="dxa"/>
            <w:vMerge/>
            <w:tcBorders>
              <w:top w:val="nil"/>
            </w:tcBorders>
          </w:tcPr>
          <w:p>
            <w:pPr>
              <w:rPr>
                <w:sz w:val="2"/>
                <w:szCs w:val="2"/>
              </w:rPr>
            </w:pPr>
          </w:p>
        </w:tc>
        <w:tc>
          <w:tcPr>
            <w:tcW w:w="1710" w:type="dxa"/>
            <w:vMerge/>
            <w:tcBorders>
              <w:top w:val="nil"/>
            </w:tcBorders>
          </w:tcPr>
          <w:p>
            <w:pPr>
              <w:rPr>
                <w:sz w:val="2"/>
                <w:szCs w:val="2"/>
              </w:rPr>
            </w:pPr>
          </w:p>
        </w:tc>
      </w:tr>
      <w:tr>
        <w:trPr>
          <w:trHeight w:val="372" w:hRule="atLeast"/>
        </w:trPr>
        <w:tc>
          <w:tcPr>
            <w:tcW w:w="576" w:type="dxa"/>
            <w:tcBorders>
              <w:top w:val="nil"/>
              <w:bottom w:val="nil"/>
            </w:tcBorders>
          </w:tcPr>
          <w:p>
            <w:pPr>
              <w:pStyle w:val="TableParagraph"/>
              <w:rPr>
                <w:sz w:val="22"/>
              </w:rPr>
            </w:pPr>
          </w:p>
        </w:tc>
        <w:tc>
          <w:tcPr>
            <w:tcW w:w="4955" w:type="dxa"/>
            <w:tcBorders>
              <w:top w:val="nil"/>
              <w:bottom w:val="nil"/>
            </w:tcBorders>
          </w:tcPr>
          <w:p>
            <w:pPr>
              <w:pStyle w:val="TableParagraph"/>
              <w:spacing w:line="244" w:lineRule="exact"/>
              <w:ind w:left="107"/>
              <w:rPr>
                <w:sz w:val="22"/>
              </w:rPr>
            </w:pPr>
            <w:r>
              <w:rPr>
                <w:sz w:val="22"/>
              </w:rPr>
              <w:t>7. Tempat sampah</w:t>
            </w:r>
          </w:p>
        </w:tc>
        <w:tc>
          <w:tcPr>
            <w:tcW w:w="1693" w:type="dxa"/>
            <w:vMerge/>
            <w:tcBorders>
              <w:top w:val="nil"/>
            </w:tcBorders>
          </w:tcPr>
          <w:p>
            <w:pPr>
              <w:rPr>
                <w:sz w:val="2"/>
                <w:szCs w:val="2"/>
              </w:rPr>
            </w:pPr>
          </w:p>
        </w:tc>
        <w:tc>
          <w:tcPr>
            <w:tcW w:w="1710" w:type="dxa"/>
            <w:vMerge/>
            <w:tcBorders>
              <w:top w:val="nil"/>
            </w:tcBorders>
          </w:tcPr>
          <w:p>
            <w:pPr>
              <w:rPr>
                <w:sz w:val="2"/>
                <w:szCs w:val="2"/>
              </w:rPr>
            </w:pPr>
          </w:p>
        </w:tc>
      </w:tr>
      <w:tr>
        <w:trPr>
          <w:trHeight w:val="618" w:hRule="atLeast"/>
        </w:trPr>
        <w:tc>
          <w:tcPr>
            <w:tcW w:w="576" w:type="dxa"/>
            <w:tcBorders>
              <w:top w:val="nil"/>
              <w:bottom w:val="nil"/>
            </w:tcBorders>
          </w:tcPr>
          <w:p>
            <w:pPr>
              <w:pStyle w:val="TableParagraph"/>
              <w:spacing w:before="192"/>
              <w:ind w:left="196"/>
              <w:rPr>
                <w:sz w:val="24"/>
              </w:rPr>
            </w:pPr>
            <w:r>
              <w:rPr>
                <w:sz w:val="24"/>
              </w:rPr>
              <w:t>2.</w:t>
            </w:r>
          </w:p>
        </w:tc>
        <w:tc>
          <w:tcPr>
            <w:tcW w:w="4955" w:type="dxa"/>
            <w:tcBorders>
              <w:top w:val="nil"/>
              <w:bottom w:val="nil"/>
            </w:tcBorders>
          </w:tcPr>
          <w:p>
            <w:pPr>
              <w:pStyle w:val="TableParagraph"/>
              <w:spacing w:line="250" w:lineRule="exact" w:before="119"/>
              <w:ind w:left="107"/>
              <w:rPr>
                <w:b/>
                <w:sz w:val="22"/>
              </w:rPr>
            </w:pPr>
            <w:r>
              <w:rPr>
                <w:b/>
                <w:sz w:val="22"/>
              </w:rPr>
              <w:t>Persiapan pasien:</w:t>
            </w:r>
          </w:p>
          <w:p>
            <w:pPr>
              <w:pStyle w:val="TableParagraph"/>
              <w:spacing w:line="229" w:lineRule="exact"/>
              <w:ind w:left="131"/>
              <w:rPr>
                <w:sz w:val="22"/>
              </w:rPr>
            </w:pPr>
            <w:r>
              <w:rPr>
                <w:sz w:val="22"/>
              </w:rPr>
              <w:t>1. Amankan klien</w:t>
            </w:r>
          </w:p>
        </w:tc>
        <w:tc>
          <w:tcPr>
            <w:tcW w:w="1693" w:type="dxa"/>
            <w:vMerge/>
            <w:tcBorders>
              <w:top w:val="nil"/>
            </w:tcBorders>
          </w:tcPr>
          <w:p>
            <w:pPr>
              <w:rPr>
                <w:sz w:val="2"/>
                <w:szCs w:val="2"/>
              </w:rPr>
            </w:pPr>
          </w:p>
        </w:tc>
        <w:tc>
          <w:tcPr>
            <w:tcW w:w="1710" w:type="dxa"/>
            <w:vMerge/>
            <w:tcBorders>
              <w:top w:val="nil"/>
            </w:tcBorders>
          </w:tcPr>
          <w:p>
            <w:pPr>
              <w:rPr>
                <w:sz w:val="2"/>
                <w:szCs w:val="2"/>
              </w:rPr>
            </w:pPr>
          </w:p>
        </w:tc>
      </w:tr>
      <w:tr>
        <w:trPr>
          <w:trHeight w:val="243" w:hRule="atLeast"/>
        </w:trPr>
        <w:tc>
          <w:tcPr>
            <w:tcW w:w="576" w:type="dxa"/>
            <w:tcBorders>
              <w:top w:val="nil"/>
              <w:bottom w:val="nil"/>
            </w:tcBorders>
          </w:tcPr>
          <w:p>
            <w:pPr>
              <w:pStyle w:val="TableParagraph"/>
              <w:rPr>
                <w:sz w:val="16"/>
              </w:rPr>
            </w:pPr>
          </w:p>
        </w:tc>
        <w:tc>
          <w:tcPr>
            <w:tcW w:w="4955" w:type="dxa"/>
            <w:tcBorders>
              <w:top w:val="nil"/>
              <w:bottom w:val="nil"/>
            </w:tcBorders>
          </w:tcPr>
          <w:p>
            <w:pPr>
              <w:pStyle w:val="TableParagraph"/>
              <w:spacing w:line="223" w:lineRule="exact"/>
              <w:ind w:left="131"/>
              <w:rPr>
                <w:sz w:val="22"/>
              </w:rPr>
            </w:pPr>
            <w:r>
              <w:rPr>
                <w:sz w:val="22"/>
              </w:rPr>
              <w:t>2. Sebelum dilakukan tindakan probandus / orang</w:t>
            </w:r>
          </w:p>
        </w:tc>
        <w:tc>
          <w:tcPr>
            <w:tcW w:w="1693" w:type="dxa"/>
            <w:vMerge/>
            <w:tcBorders>
              <w:top w:val="nil"/>
            </w:tcBorders>
          </w:tcPr>
          <w:p>
            <w:pPr>
              <w:rPr>
                <w:sz w:val="2"/>
                <w:szCs w:val="2"/>
              </w:rPr>
            </w:pPr>
          </w:p>
        </w:tc>
        <w:tc>
          <w:tcPr>
            <w:tcW w:w="1710" w:type="dxa"/>
            <w:vMerge/>
            <w:tcBorders>
              <w:top w:val="nil"/>
            </w:tcBorders>
          </w:tcPr>
          <w:p>
            <w:pPr>
              <w:rPr>
                <w:sz w:val="2"/>
                <w:szCs w:val="2"/>
              </w:rPr>
            </w:pPr>
          </w:p>
        </w:tc>
      </w:tr>
      <w:tr>
        <w:trPr>
          <w:trHeight w:val="243" w:hRule="atLeast"/>
        </w:trPr>
        <w:tc>
          <w:tcPr>
            <w:tcW w:w="576" w:type="dxa"/>
            <w:tcBorders>
              <w:top w:val="nil"/>
              <w:bottom w:val="nil"/>
            </w:tcBorders>
          </w:tcPr>
          <w:p>
            <w:pPr>
              <w:pStyle w:val="TableParagraph"/>
              <w:rPr>
                <w:sz w:val="16"/>
              </w:rPr>
            </w:pPr>
          </w:p>
        </w:tc>
        <w:tc>
          <w:tcPr>
            <w:tcW w:w="4955" w:type="dxa"/>
            <w:tcBorders>
              <w:top w:val="nil"/>
              <w:bottom w:val="nil"/>
            </w:tcBorders>
          </w:tcPr>
          <w:p>
            <w:pPr>
              <w:pStyle w:val="TableParagraph"/>
              <w:spacing w:line="223" w:lineRule="exact"/>
              <w:ind w:left="414"/>
              <w:rPr>
                <w:sz w:val="22"/>
              </w:rPr>
            </w:pPr>
            <w:r>
              <w:rPr>
                <w:sz w:val="22"/>
              </w:rPr>
              <w:t>coba diberi informasi untuk tidak makan (puasa)</w:t>
            </w:r>
          </w:p>
        </w:tc>
        <w:tc>
          <w:tcPr>
            <w:tcW w:w="1693" w:type="dxa"/>
            <w:vMerge/>
            <w:tcBorders>
              <w:top w:val="nil"/>
            </w:tcBorders>
          </w:tcPr>
          <w:p>
            <w:pPr>
              <w:rPr>
                <w:sz w:val="2"/>
                <w:szCs w:val="2"/>
              </w:rPr>
            </w:pPr>
          </w:p>
        </w:tc>
        <w:tc>
          <w:tcPr>
            <w:tcW w:w="1710" w:type="dxa"/>
            <w:vMerge/>
            <w:tcBorders>
              <w:top w:val="nil"/>
            </w:tcBorders>
          </w:tcPr>
          <w:p>
            <w:pPr>
              <w:rPr>
                <w:sz w:val="2"/>
                <w:szCs w:val="2"/>
              </w:rPr>
            </w:pPr>
          </w:p>
        </w:tc>
      </w:tr>
      <w:tr>
        <w:trPr>
          <w:trHeight w:val="243" w:hRule="atLeast"/>
        </w:trPr>
        <w:tc>
          <w:tcPr>
            <w:tcW w:w="576" w:type="dxa"/>
            <w:tcBorders>
              <w:top w:val="nil"/>
              <w:bottom w:val="nil"/>
            </w:tcBorders>
          </w:tcPr>
          <w:p>
            <w:pPr>
              <w:pStyle w:val="TableParagraph"/>
              <w:rPr>
                <w:sz w:val="16"/>
              </w:rPr>
            </w:pPr>
          </w:p>
        </w:tc>
        <w:tc>
          <w:tcPr>
            <w:tcW w:w="4955" w:type="dxa"/>
            <w:tcBorders>
              <w:top w:val="nil"/>
              <w:bottom w:val="nil"/>
            </w:tcBorders>
          </w:tcPr>
          <w:p>
            <w:pPr>
              <w:pStyle w:val="TableParagraph"/>
              <w:spacing w:line="223" w:lineRule="exact"/>
              <w:ind w:left="414"/>
              <w:rPr>
                <w:sz w:val="22"/>
              </w:rPr>
            </w:pPr>
            <w:r>
              <w:rPr>
                <w:sz w:val="22"/>
              </w:rPr>
              <w:t>mulai jam 10 malam (sekitar 12 jam sebelum</w:t>
            </w:r>
          </w:p>
        </w:tc>
        <w:tc>
          <w:tcPr>
            <w:tcW w:w="1693" w:type="dxa"/>
            <w:vMerge/>
            <w:tcBorders>
              <w:top w:val="nil"/>
            </w:tcBorders>
          </w:tcPr>
          <w:p>
            <w:pPr>
              <w:rPr>
                <w:sz w:val="2"/>
                <w:szCs w:val="2"/>
              </w:rPr>
            </w:pPr>
          </w:p>
        </w:tc>
        <w:tc>
          <w:tcPr>
            <w:tcW w:w="1710" w:type="dxa"/>
            <w:vMerge/>
            <w:tcBorders>
              <w:top w:val="nil"/>
            </w:tcBorders>
          </w:tcPr>
          <w:p>
            <w:pPr>
              <w:rPr>
                <w:sz w:val="2"/>
                <w:szCs w:val="2"/>
              </w:rPr>
            </w:pPr>
          </w:p>
        </w:tc>
      </w:tr>
      <w:tr>
        <w:trPr>
          <w:trHeight w:val="352" w:hRule="atLeast"/>
        </w:trPr>
        <w:tc>
          <w:tcPr>
            <w:tcW w:w="576" w:type="dxa"/>
            <w:tcBorders>
              <w:top w:val="nil"/>
              <w:bottom w:val="nil"/>
            </w:tcBorders>
          </w:tcPr>
          <w:p>
            <w:pPr>
              <w:pStyle w:val="TableParagraph"/>
              <w:rPr>
                <w:sz w:val="22"/>
              </w:rPr>
            </w:pPr>
          </w:p>
        </w:tc>
        <w:tc>
          <w:tcPr>
            <w:tcW w:w="4955" w:type="dxa"/>
            <w:tcBorders>
              <w:top w:val="nil"/>
              <w:bottom w:val="nil"/>
            </w:tcBorders>
          </w:tcPr>
          <w:p>
            <w:pPr>
              <w:pStyle w:val="TableParagraph"/>
              <w:spacing w:line="244" w:lineRule="exact"/>
              <w:ind w:left="414"/>
              <w:rPr>
                <w:sz w:val="22"/>
              </w:rPr>
            </w:pPr>
            <w:r>
              <w:rPr>
                <w:sz w:val="22"/>
              </w:rPr>
              <w:t>praktikum dimulai).</w:t>
            </w:r>
          </w:p>
        </w:tc>
        <w:tc>
          <w:tcPr>
            <w:tcW w:w="1693" w:type="dxa"/>
            <w:vMerge/>
            <w:tcBorders>
              <w:top w:val="nil"/>
            </w:tcBorders>
          </w:tcPr>
          <w:p>
            <w:pPr>
              <w:rPr>
                <w:sz w:val="2"/>
                <w:szCs w:val="2"/>
              </w:rPr>
            </w:pPr>
          </w:p>
        </w:tc>
        <w:tc>
          <w:tcPr>
            <w:tcW w:w="1710" w:type="dxa"/>
            <w:vMerge/>
            <w:tcBorders>
              <w:top w:val="nil"/>
            </w:tcBorders>
          </w:tcPr>
          <w:p>
            <w:pPr>
              <w:rPr>
                <w:sz w:val="2"/>
                <w:szCs w:val="2"/>
              </w:rPr>
            </w:pPr>
          </w:p>
        </w:tc>
      </w:tr>
      <w:tr>
        <w:trPr>
          <w:trHeight w:val="388" w:hRule="atLeast"/>
        </w:trPr>
        <w:tc>
          <w:tcPr>
            <w:tcW w:w="576" w:type="dxa"/>
            <w:tcBorders>
              <w:top w:val="nil"/>
              <w:bottom w:val="nil"/>
            </w:tcBorders>
          </w:tcPr>
          <w:p>
            <w:pPr>
              <w:pStyle w:val="TableParagraph"/>
              <w:spacing w:line="271" w:lineRule="exact" w:before="97"/>
              <w:ind w:left="196"/>
              <w:rPr>
                <w:sz w:val="24"/>
              </w:rPr>
            </w:pPr>
            <w:r>
              <w:rPr>
                <w:sz w:val="24"/>
              </w:rPr>
              <w:t>3.</w:t>
            </w:r>
          </w:p>
        </w:tc>
        <w:tc>
          <w:tcPr>
            <w:tcW w:w="4955" w:type="dxa"/>
            <w:tcBorders>
              <w:top w:val="nil"/>
              <w:bottom w:val="nil"/>
            </w:tcBorders>
          </w:tcPr>
          <w:p>
            <w:pPr>
              <w:pStyle w:val="TableParagraph"/>
              <w:spacing w:line="231" w:lineRule="exact" w:before="138"/>
              <w:ind w:left="107"/>
              <w:rPr>
                <w:b/>
                <w:sz w:val="22"/>
              </w:rPr>
            </w:pPr>
            <w:r>
              <w:rPr>
                <w:b/>
                <w:sz w:val="22"/>
              </w:rPr>
              <w:t>Persiapan Lingkungan:</w:t>
            </w:r>
          </w:p>
        </w:tc>
        <w:tc>
          <w:tcPr>
            <w:tcW w:w="1693" w:type="dxa"/>
            <w:vMerge/>
            <w:tcBorders>
              <w:top w:val="nil"/>
            </w:tcBorders>
          </w:tcPr>
          <w:p>
            <w:pPr>
              <w:rPr>
                <w:sz w:val="2"/>
                <w:szCs w:val="2"/>
              </w:rPr>
            </w:pPr>
          </w:p>
        </w:tc>
        <w:tc>
          <w:tcPr>
            <w:tcW w:w="1710" w:type="dxa"/>
            <w:vMerge/>
            <w:tcBorders>
              <w:top w:val="nil"/>
            </w:tcBorders>
          </w:tcPr>
          <w:p>
            <w:pPr>
              <w:rPr>
                <w:sz w:val="2"/>
                <w:szCs w:val="2"/>
              </w:rPr>
            </w:pPr>
          </w:p>
        </w:tc>
      </w:tr>
      <w:tr>
        <w:trPr>
          <w:trHeight w:val="240" w:hRule="atLeast"/>
        </w:trPr>
        <w:tc>
          <w:tcPr>
            <w:tcW w:w="576" w:type="dxa"/>
            <w:tcBorders>
              <w:top w:val="nil"/>
              <w:bottom w:val="nil"/>
            </w:tcBorders>
          </w:tcPr>
          <w:p>
            <w:pPr>
              <w:pStyle w:val="TableParagraph"/>
              <w:rPr>
                <w:sz w:val="16"/>
              </w:rPr>
            </w:pPr>
          </w:p>
        </w:tc>
        <w:tc>
          <w:tcPr>
            <w:tcW w:w="4955" w:type="dxa"/>
            <w:tcBorders>
              <w:top w:val="nil"/>
              <w:bottom w:val="nil"/>
            </w:tcBorders>
          </w:tcPr>
          <w:p>
            <w:pPr>
              <w:pStyle w:val="TableParagraph"/>
              <w:spacing w:line="221" w:lineRule="exact"/>
              <w:ind w:left="107"/>
              <w:rPr>
                <w:sz w:val="22"/>
              </w:rPr>
            </w:pPr>
            <w:r>
              <w:rPr>
                <w:sz w:val="22"/>
              </w:rPr>
              <w:t>Amankan lingkungan</w:t>
            </w:r>
          </w:p>
        </w:tc>
        <w:tc>
          <w:tcPr>
            <w:tcW w:w="1693" w:type="dxa"/>
            <w:vMerge/>
            <w:tcBorders>
              <w:top w:val="nil"/>
            </w:tcBorders>
          </w:tcPr>
          <w:p>
            <w:pPr>
              <w:rPr>
                <w:sz w:val="2"/>
                <w:szCs w:val="2"/>
              </w:rPr>
            </w:pPr>
          </w:p>
        </w:tc>
        <w:tc>
          <w:tcPr>
            <w:tcW w:w="1710" w:type="dxa"/>
            <w:vMerge/>
            <w:tcBorders>
              <w:top w:val="nil"/>
            </w:tcBorders>
          </w:tcPr>
          <w:p>
            <w:pPr>
              <w:rPr>
                <w:sz w:val="2"/>
                <w:szCs w:val="2"/>
              </w:rPr>
            </w:pPr>
          </w:p>
        </w:tc>
      </w:tr>
      <w:tr>
        <w:trPr>
          <w:trHeight w:val="371" w:hRule="atLeast"/>
        </w:trPr>
        <w:tc>
          <w:tcPr>
            <w:tcW w:w="576" w:type="dxa"/>
            <w:tcBorders>
              <w:top w:val="nil"/>
              <w:bottom w:val="nil"/>
            </w:tcBorders>
          </w:tcPr>
          <w:p>
            <w:pPr>
              <w:pStyle w:val="TableParagraph"/>
              <w:rPr>
                <w:sz w:val="22"/>
              </w:rPr>
            </w:pPr>
          </w:p>
        </w:tc>
        <w:tc>
          <w:tcPr>
            <w:tcW w:w="4955" w:type="dxa"/>
            <w:tcBorders>
              <w:top w:val="nil"/>
              <w:bottom w:val="nil"/>
            </w:tcBorders>
          </w:tcPr>
          <w:p>
            <w:pPr>
              <w:pStyle w:val="TableParagraph"/>
              <w:spacing w:line="243" w:lineRule="exact"/>
              <w:ind w:left="107"/>
              <w:rPr>
                <w:sz w:val="22"/>
              </w:rPr>
            </w:pPr>
            <w:r>
              <w:rPr>
                <w:sz w:val="22"/>
              </w:rPr>
              <w:t>Menjaga privasi Klien</w:t>
            </w:r>
          </w:p>
        </w:tc>
        <w:tc>
          <w:tcPr>
            <w:tcW w:w="1693" w:type="dxa"/>
            <w:vMerge/>
            <w:tcBorders>
              <w:top w:val="nil"/>
            </w:tcBorders>
          </w:tcPr>
          <w:p>
            <w:pPr>
              <w:rPr>
                <w:sz w:val="2"/>
                <w:szCs w:val="2"/>
              </w:rPr>
            </w:pPr>
          </w:p>
        </w:tc>
        <w:tc>
          <w:tcPr>
            <w:tcW w:w="1710" w:type="dxa"/>
            <w:vMerge/>
            <w:tcBorders>
              <w:top w:val="nil"/>
            </w:tcBorders>
          </w:tcPr>
          <w:p>
            <w:pPr>
              <w:rPr>
                <w:sz w:val="2"/>
                <w:szCs w:val="2"/>
              </w:rPr>
            </w:pPr>
          </w:p>
        </w:tc>
      </w:tr>
      <w:tr>
        <w:trPr>
          <w:trHeight w:val="621" w:hRule="atLeast"/>
        </w:trPr>
        <w:tc>
          <w:tcPr>
            <w:tcW w:w="576" w:type="dxa"/>
            <w:tcBorders>
              <w:top w:val="nil"/>
              <w:bottom w:val="nil"/>
            </w:tcBorders>
          </w:tcPr>
          <w:p>
            <w:pPr>
              <w:pStyle w:val="TableParagraph"/>
              <w:spacing w:before="171"/>
              <w:ind w:left="196"/>
              <w:rPr>
                <w:sz w:val="24"/>
              </w:rPr>
            </w:pPr>
            <w:r>
              <w:rPr>
                <w:sz w:val="24"/>
              </w:rPr>
              <w:t>4.</w:t>
            </w:r>
          </w:p>
        </w:tc>
        <w:tc>
          <w:tcPr>
            <w:tcW w:w="4955" w:type="dxa"/>
            <w:tcBorders>
              <w:top w:val="nil"/>
              <w:bottom w:val="nil"/>
            </w:tcBorders>
          </w:tcPr>
          <w:p>
            <w:pPr>
              <w:pStyle w:val="TableParagraph"/>
              <w:spacing w:line="251" w:lineRule="exact" w:before="120"/>
              <w:ind w:left="107"/>
              <w:rPr>
                <w:b/>
                <w:sz w:val="22"/>
              </w:rPr>
            </w:pPr>
            <w:r>
              <w:rPr>
                <w:b/>
                <w:sz w:val="22"/>
              </w:rPr>
              <w:t>Pelaksanaan:</w:t>
            </w:r>
          </w:p>
          <w:p>
            <w:pPr>
              <w:pStyle w:val="TableParagraph"/>
              <w:spacing w:line="230" w:lineRule="exact"/>
              <w:ind w:left="131"/>
              <w:rPr>
                <w:sz w:val="22"/>
              </w:rPr>
            </w:pPr>
            <w:r>
              <w:rPr>
                <w:sz w:val="22"/>
              </w:rPr>
              <w:t>1. Jelaskan prosedur tindakan yang akan dilakukan</w:t>
            </w:r>
          </w:p>
        </w:tc>
        <w:tc>
          <w:tcPr>
            <w:tcW w:w="1693" w:type="dxa"/>
            <w:vMerge/>
            <w:tcBorders>
              <w:top w:val="nil"/>
            </w:tcBorders>
          </w:tcPr>
          <w:p>
            <w:pPr>
              <w:rPr>
                <w:sz w:val="2"/>
                <w:szCs w:val="2"/>
              </w:rPr>
            </w:pPr>
          </w:p>
        </w:tc>
        <w:tc>
          <w:tcPr>
            <w:tcW w:w="1710" w:type="dxa"/>
            <w:vMerge/>
            <w:tcBorders>
              <w:top w:val="nil"/>
            </w:tcBorders>
          </w:tcPr>
          <w:p>
            <w:pPr>
              <w:rPr>
                <w:sz w:val="2"/>
                <w:szCs w:val="2"/>
              </w:rPr>
            </w:pPr>
          </w:p>
        </w:tc>
      </w:tr>
      <w:tr>
        <w:trPr>
          <w:trHeight w:val="241" w:hRule="atLeast"/>
        </w:trPr>
        <w:tc>
          <w:tcPr>
            <w:tcW w:w="576" w:type="dxa"/>
            <w:tcBorders>
              <w:top w:val="nil"/>
              <w:bottom w:val="nil"/>
            </w:tcBorders>
          </w:tcPr>
          <w:p>
            <w:pPr>
              <w:pStyle w:val="TableParagraph"/>
              <w:rPr>
                <w:sz w:val="16"/>
              </w:rPr>
            </w:pPr>
          </w:p>
        </w:tc>
        <w:tc>
          <w:tcPr>
            <w:tcW w:w="4955" w:type="dxa"/>
            <w:tcBorders>
              <w:top w:val="nil"/>
              <w:bottom w:val="nil"/>
            </w:tcBorders>
          </w:tcPr>
          <w:p>
            <w:pPr>
              <w:pStyle w:val="TableParagraph"/>
              <w:spacing w:line="222" w:lineRule="exact"/>
              <w:ind w:left="414"/>
              <w:rPr>
                <w:sz w:val="22"/>
              </w:rPr>
            </w:pPr>
            <w:r>
              <w:rPr>
                <w:sz w:val="22"/>
              </w:rPr>
              <w:t>kepada pasien.</w:t>
            </w:r>
          </w:p>
        </w:tc>
        <w:tc>
          <w:tcPr>
            <w:tcW w:w="1693" w:type="dxa"/>
            <w:vMerge/>
            <w:tcBorders>
              <w:top w:val="nil"/>
            </w:tcBorders>
          </w:tcPr>
          <w:p>
            <w:pPr>
              <w:rPr>
                <w:sz w:val="2"/>
                <w:szCs w:val="2"/>
              </w:rPr>
            </w:pPr>
          </w:p>
        </w:tc>
        <w:tc>
          <w:tcPr>
            <w:tcW w:w="1710" w:type="dxa"/>
            <w:vMerge/>
            <w:tcBorders>
              <w:top w:val="nil"/>
            </w:tcBorders>
          </w:tcPr>
          <w:p>
            <w:pPr>
              <w:rPr>
                <w:sz w:val="2"/>
                <w:szCs w:val="2"/>
              </w:rPr>
            </w:pPr>
          </w:p>
        </w:tc>
      </w:tr>
      <w:tr>
        <w:trPr>
          <w:trHeight w:val="243" w:hRule="atLeast"/>
        </w:trPr>
        <w:tc>
          <w:tcPr>
            <w:tcW w:w="576" w:type="dxa"/>
            <w:tcBorders>
              <w:top w:val="nil"/>
              <w:bottom w:val="nil"/>
            </w:tcBorders>
          </w:tcPr>
          <w:p>
            <w:pPr>
              <w:pStyle w:val="TableParagraph"/>
              <w:rPr>
                <w:sz w:val="16"/>
              </w:rPr>
            </w:pPr>
          </w:p>
        </w:tc>
        <w:tc>
          <w:tcPr>
            <w:tcW w:w="4955" w:type="dxa"/>
            <w:tcBorders>
              <w:top w:val="nil"/>
              <w:bottom w:val="nil"/>
            </w:tcBorders>
          </w:tcPr>
          <w:p>
            <w:pPr>
              <w:pStyle w:val="TableParagraph"/>
              <w:spacing w:line="223" w:lineRule="exact"/>
              <w:ind w:left="131"/>
              <w:rPr>
                <w:sz w:val="22"/>
              </w:rPr>
            </w:pPr>
            <w:r>
              <w:rPr>
                <w:sz w:val="22"/>
              </w:rPr>
              <w:t>2. Mencuci tangan.</w:t>
            </w:r>
          </w:p>
        </w:tc>
        <w:tc>
          <w:tcPr>
            <w:tcW w:w="1693" w:type="dxa"/>
            <w:vMerge/>
            <w:tcBorders>
              <w:top w:val="nil"/>
            </w:tcBorders>
          </w:tcPr>
          <w:p>
            <w:pPr>
              <w:rPr>
                <w:sz w:val="2"/>
                <w:szCs w:val="2"/>
              </w:rPr>
            </w:pPr>
          </w:p>
        </w:tc>
        <w:tc>
          <w:tcPr>
            <w:tcW w:w="1710" w:type="dxa"/>
            <w:vMerge/>
            <w:tcBorders>
              <w:top w:val="nil"/>
            </w:tcBorders>
          </w:tcPr>
          <w:p>
            <w:pPr>
              <w:rPr>
                <w:sz w:val="2"/>
                <w:szCs w:val="2"/>
              </w:rPr>
            </w:pPr>
          </w:p>
        </w:tc>
      </w:tr>
      <w:tr>
        <w:trPr>
          <w:trHeight w:val="243" w:hRule="atLeast"/>
        </w:trPr>
        <w:tc>
          <w:tcPr>
            <w:tcW w:w="576" w:type="dxa"/>
            <w:tcBorders>
              <w:top w:val="nil"/>
              <w:bottom w:val="nil"/>
            </w:tcBorders>
          </w:tcPr>
          <w:p>
            <w:pPr>
              <w:pStyle w:val="TableParagraph"/>
              <w:rPr>
                <w:sz w:val="16"/>
              </w:rPr>
            </w:pPr>
          </w:p>
        </w:tc>
        <w:tc>
          <w:tcPr>
            <w:tcW w:w="4955" w:type="dxa"/>
            <w:tcBorders>
              <w:top w:val="nil"/>
              <w:bottom w:val="nil"/>
            </w:tcBorders>
          </w:tcPr>
          <w:p>
            <w:pPr>
              <w:pStyle w:val="TableParagraph"/>
              <w:spacing w:line="223" w:lineRule="exact"/>
              <w:ind w:left="131"/>
              <w:rPr>
                <w:sz w:val="22"/>
              </w:rPr>
            </w:pPr>
            <w:r>
              <w:rPr>
                <w:sz w:val="22"/>
              </w:rPr>
              <w:t>3. Memakai handscone bila perlu</w:t>
            </w:r>
          </w:p>
        </w:tc>
        <w:tc>
          <w:tcPr>
            <w:tcW w:w="1693" w:type="dxa"/>
            <w:vMerge/>
            <w:tcBorders>
              <w:top w:val="nil"/>
            </w:tcBorders>
          </w:tcPr>
          <w:p>
            <w:pPr>
              <w:rPr>
                <w:sz w:val="2"/>
                <w:szCs w:val="2"/>
              </w:rPr>
            </w:pPr>
          </w:p>
        </w:tc>
        <w:tc>
          <w:tcPr>
            <w:tcW w:w="1710" w:type="dxa"/>
            <w:vMerge/>
            <w:tcBorders>
              <w:top w:val="nil"/>
            </w:tcBorders>
          </w:tcPr>
          <w:p>
            <w:pPr>
              <w:rPr>
                <w:sz w:val="2"/>
                <w:szCs w:val="2"/>
              </w:rPr>
            </w:pPr>
          </w:p>
        </w:tc>
      </w:tr>
      <w:tr>
        <w:trPr>
          <w:trHeight w:val="243" w:hRule="atLeast"/>
        </w:trPr>
        <w:tc>
          <w:tcPr>
            <w:tcW w:w="576" w:type="dxa"/>
            <w:tcBorders>
              <w:top w:val="nil"/>
              <w:bottom w:val="nil"/>
            </w:tcBorders>
          </w:tcPr>
          <w:p>
            <w:pPr>
              <w:pStyle w:val="TableParagraph"/>
              <w:rPr>
                <w:sz w:val="16"/>
              </w:rPr>
            </w:pPr>
          </w:p>
        </w:tc>
        <w:tc>
          <w:tcPr>
            <w:tcW w:w="4955" w:type="dxa"/>
            <w:tcBorders>
              <w:top w:val="nil"/>
              <w:bottom w:val="nil"/>
            </w:tcBorders>
          </w:tcPr>
          <w:p>
            <w:pPr>
              <w:pStyle w:val="TableParagraph"/>
              <w:spacing w:line="223" w:lineRule="exact"/>
              <w:ind w:left="131"/>
              <w:rPr>
                <w:sz w:val="22"/>
              </w:rPr>
            </w:pPr>
            <w:r>
              <w:rPr>
                <w:sz w:val="22"/>
              </w:rPr>
              <w:t>4. Atur posisi pasien senyaman mungkin.</w:t>
            </w:r>
          </w:p>
        </w:tc>
        <w:tc>
          <w:tcPr>
            <w:tcW w:w="1693" w:type="dxa"/>
            <w:vMerge/>
            <w:tcBorders>
              <w:top w:val="nil"/>
            </w:tcBorders>
          </w:tcPr>
          <w:p>
            <w:pPr>
              <w:rPr>
                <w:sz w:val="2"/>
                <w:szCs w:val="2"/>
              </w:rPr>
            </w:pPr>
          </w:p>
        </w:tc>
        <w:tc>
          <w:tcPr>
            <w:tcW w:w="1710" w:type="dxa"/>
            <w:vMerge/>
            <w:tcBorders>
              <w:top w:val="nil"/>
            </w:tcBorders>
          </w:tcPr>
          <w:p>
            <w:pPr>
              <w:rPr>
                <w:sz w:val="2"/>
                <w:szCs w:val="2"/>
              </w:rPr>
            </w:pPr>
          </w:p>
        </w:tc>
      </w:tr>
      <w:tr>
        <w:trPr>
          <w:trHeight w:val="243" w:hRule="atLeast"/>
        </w:trPr>
        <w:tc>
          <w:tcPr>
            <w:tcW w:w="576" w:type="dxa"/>
            <w:tcBorders>
              <w:top w:val="nil"/>
              <w:bottom w:val="nil"/>
            </w:tcBorders>
          </w:tcPr>
          <w:p>
            <w:pPr>
              <w:pStyle w:val="TableParagraph"/>
              <w:rPr>
                <w:sz w:val="16"/>
              </w:rPr>
            </w:pPr>
          </w:p>
        </w:tc>
        <w:tc>
          <w:tcPr>
            <w:tcW w:w="4955" w:type="dxa"/>
            <w:tcBorders>
              <w:top w:val="nil"/>
              <w:bottom w:val="nil"/>
            </w:tcBorders>
          </w:tcPr>
          <w:p>
            <w:pPr>
              <w:pStyle w:val="TableParagraph"/>
              <w:spacing w:line="223" w:lineRule="exact"/>
              <w:ind w:left="131"/>
              <w:rPr>
                <w:sz w:val="22"/>
              </w:rPr>
            </w:pPr>
            <w:r>
              <w:rPr>
                <w:sz w:val="22"/>
              </w:rPr>
              <w:t>5. Dekatkan alat di samping pasien.</w:t>
            </w:r>
          </w:p>
        </w:tc>
        <w:tc>
          <w:tcPr>
            <w:tcW w:w="1693" w:type="dxa"/>
            <w:vMerge/>
            <w:tcBorders>
              <w:top w:val="nil"/>
            </w:tcBorders>
          </w:tcPr>
          <w:p>
            <w:pPr>
              <w:rPr>
                <w:sz w:val="2"/>
                <w:szCs w:val="2"/>
              </w:rPr>
            </w:pPr>
          </w:p>
        </w:tc>
        <w:tc>
          <w:tcPr>
            <w:tcW w:w="1710" w:type="dxa"/>
            <w:vMerge/>
            <w:tcBorders>
              <w:top w:val="nil"/>
            </w:tcBorders>
          </w:tcPr>
          <w:p>
            <w:pPr>
              <w:rPr>
                <w:sz w:val="2"/>
                <w:szCs w:val="2"/>
              </w:rPr>
            </w:pPr>
          </w:p>
        </w:tc>
      </w:tr>
      <w:tr>
        <w:trPr>
          <w:trHeight w:val="242" w:hRule="atLeast"/>
        </w:trPr>
        <w:tc>
          <w:tcPr>
            <w:tcW w:w="576" w:type="dxa"/>
            <w:tcBorders>
              <w:top w:val="nil"/>
              <w:bottom w:val="nil"/>
            </w:tcBorders>
          </w:tcPr>
          <w:p>
            <w:pPr>
              <w:pStyle w:val="TableParagraph"/>
              <w:rPr>
                <w:sz w:val="16"/>
              </w:rPr>
            </w:pPr>
          </w:p>
        </w:tc>
        <w:tc>
          <w:tcPr>
            <w:tcW w:w="4955" w:type="dxa"/>
            <w:tcBorders>
              <w:top w:val="nil"/>
              <w:bottom w:val="nil"/>
            </w:tcBorders>
          </w:tcPr>
          <w:p>
            <w:pPr>
              <w:pStyle w:val="TableParagraph"/>
              <w:spacing w:line="222" w:lineRule="exact"/>
              <w:ind w:left="131"/>
              <w:rPr>
                <w:sz w:val="22"/>
              </w:rPr>
            </w:pPr>
            <w:r>
              <w:rPr>
                <w:sz w:val="22"/>
              </w:rPr>
              <w:t>6. Pastikan alat bisa digunakan.</w:t>
            </w:r>
          </w:p>
        </w:tc>
        <w:tc>
          <w:tcPr>
            <w:tcW w:w="1693" w:type="dxa"/>
            <w:vMerge/>
            <w:tcBorders>
              <w:top w:val="nil"/>
            </w:tcBorders>
          </w:tcPr>
          <w:p>
            <w:pPr>
              <w:rPr>
                <w:sz w:val="2"/>
                <w:szCs w:val="2"/>
              </w:rPr>
            </w:pPr>
          </w:p>
        </w:tc>
        <w:tc>
          <w:tcPr>
            <w:tcW w:w="1710" w:type="dxa"/>
            <w:vMerge/>
            <w:tcBorders>
              <w:top w:val="nil"/>
            </w:tcBorders>
          </w:tcPr>
          <w:p>
            <w:pPr>
              <w:rPr>
                <w:sz w:val="2"/>
                <w:szCs w:val="2"/>
              </w:rPr>
            </w:pPr>
          </w:p>
        </w:tc>
      </w:tr>
      <w:tr>
        <w:trPr>
          <w:trHeight w:val="243" w:hRule="atLeast"/>
        </w:trPr>
        <w:tc>
          <w:tcPr>
            <w:tcW w:w="576" w:type="dxa"/>
            <w:tcBorders>
              <w:top w:val="nil"/>
              <w:bottom w:val="nil"/>
            </w:tcBorders>
          </w:tcPr>
          <w:p>
            <w:pPr>
              <w:pStyle w:val="TableParagraph"/>
              <w:rPr>
                <w:sz w:val="16"/>
              </w:rPr>
            </w:pPr>
          </w:p>
        </w:tc>
        <w:tc>
          <w:tcPr>
            <w:tcW w:w="4955" w:type="dxa"/>
            <w:tcBorders>
              <w:top w:val="nil"/>
              <w:bottom w:val="nil"/>
            </w:tcBorders>
          </w:tcPr>
          <w:p>
            <w:pPr>
              <w:pStyle w:val="TableParagraph"/>
              <w:spacing w:line="223" w:lineRule="exact"/>
              <w:ind w:left="131"/>
              <w:rPr>
                <w:sz w:val="22"/>
              </w:rPr>
            </w:pPr>
            <w:r>
              <w:rPr>
                <w:sz w:val="22"/>
              </w:rPr>
              <w:t>7. Pasang stik GDA pada alat glukometer.</w:t>
            </w:r>
          </w:p>
        </w:tc>
        <w:tc>
          <w:tcPr>
            <w:tcW w:w="1693" w:type="dxa"/>
            <w:vMerge/>
            <w:tcBorders>
              <w:top w:val="nil"/>
            </w:tcBorders>
          </w:tcPr>
          <w:p>
            <w:pPr>
              <w:rPr>
                <w:sz w:val="2"/>
                <w:szCs w:val="2"/>
              </w:rPr>
            </w:pPr>
          </w:p>
        </w:tc>
        <w:tc>
          <w:tcPr>
            <w:tcW w:w="1710" w:type="dxa"/>
            <w:vMerge/>
            <w:tcBorders>
              <w:top w:val="nil"/>
            </w:tcBorders>
          </w:tcPr>
          <w:p>
            <w:pPr>
              <w:rPr>
                <w:sz w:val="2"/>
                <w:szCs w:val="2"/>
              </w:rPr>
            </w:pPr>
          </w:p>
        </w:tc>
      </w:tr>
      <w:tr>
        <w:trPr>
          <w:trHeight w:val="243" w:hRule="atLeast"/>
        </w:trPr>
        <w:tc>
          <w:tcPr>
            <w:tcW w:w="576" w:type="dxa"/>
            <w:tcBorders>
              <w:top w:val="nil"/>
              <w:bottom w:val="nil"/>
            </w:tcBorders>
          </w:tcPr>
          <w:p>
            <w:pPr>
              <w:pStyle w:val="TableParagraph"/>
              <w:rPr>
                <w:sz w:val="16"/>
              </w:rPr>
            </w:pPr>
          </w:p>
        </w:tc>
        <w:tc>
          <w:tcPr>
            <w:tcW w:w="4955" w:type="dxa"/>
            <w:tcBorders>
              <w:top w:val="nil"/>
              <w:bottom w:val="nil"/>
            </w:tcBorders>
          </w:tcPr>
          <w:p>
            <w:pPr>
              <w:pStyle w:val="TableParagraph"/>
              <w:spacing w:line="223" w:lineRule="exact"/>
              <w:ind w:left="131"/>
              <w:rPr>
                <w:sz w:val="22"/>
              </w:rPr>
            </w:pPr>
            <w:r>
              <w:rPr>
                <w:sz w:val="22"/>
              </w:rPr>
              <w:t>8. Mengurut jari yang akan ditusuk (darah diambil</w:t>
            </w:r>
          </w:p>
        </w:tc>
        <w:tc>
          <w:tcPr>
            <w:tcW w:w="1693" w:type="dxa"/>
            <w:vMerge/>
            <w:tcBorders>
              <w:top w:val="nil"/>
            </w:tcBorders>
          </w:tcPr>
          <w:p>
            <w:pPr>
              <w:rPr>
                <w:sz w:val="2"/>
                <w:szCs w:val="2"/>
              </w:rPr>
            </w:pPr>
          </w:p>
        </w:tc>
        <w:tc>
          <w:tcPr>
            <w:tcW w:w="1710" w:type="dxa"/>
            <w:vMerge/>
            <w:tcBorders>
              <w:top w:val="nil"/>
            </w:tcBorders>
          </w:tcPr>
          <w:p>
            <w:pPr>
              <w:rPr>
                <w:sz w:val="2"/>
                <w:szCs w:val="2"/>
              </w:rPr>
            </w:pPr>
          </w:p>
        </w:tc>
      </w:tr>
      <w:tr>
        <w:trPr>
          <w:trHeight w:val="243" w:hRule="atLeast"/>
        </w:trPr>
        <w:tc>
          <w:tcPr>
            <w:tcW w:w="576" w:type="dxa"/>
            <w:tcBorders>
              <w:top w:val="nil"/>
              <w:bottom w:val="nil"/>
            </w:tcBorders>
          </w:tcPr>
          <w:p>
            <w:pPr>
              <w:pStyle w:val="TableParagraph"/>
              <w:rPr>
                <w:sz w:val="16"/>
              </w:rPr>
            </w:pPr>
          </w:p>
        </w:tc>
        <w:tc>
          <w:tcPr>
            <w:tcW w:w="4955" w:type="dxa"/>
            <w:tcBorders>
              <w:top w:val="nil"/>
              <w:bottom w:val="nil"/>
            </w:tcBorders>
          </w:tcPr>
          <w:p>
            <w:pPr>
              <w:pStyle w:val="TableParagraph"/>
              <w:spacing w:line="223" w:lineRule="exact"/>
              <w:ind w:left="414"/>
              <w:rPr>
                <w:sz w:val="22"/>
              </w:rPr>
            </w:pPr>
            <w:r>
              <w:rPr>
                <w:sz w:val="22"/>
              </w:rPr>
              <w:t>dari salah satu ujung jari telunjuk, jari tengah,</w:t>
            </w:r>
          </w:p>
        </w:tc>
        <w:tc>
          <w:tcPr>
            <w:tcW w:w="1693" w:type="dxa"/>
            <w:vMerge/>
            <w:tcBorders>
              <w:top w:val="nil"/>
            </w:tcBorders>
          </w:tcPr>
          <w:p>
            <w:pPr>
              <w:rPr>
                <w:sz w:val="2"/>
                <w:szCs w:val="2"/>
              </w:rPr>
            </w:pPr>
          </w:p>
        </w:tc>
        <w:tc>
          <w:tcPr>
            <w:tcW w:w="1710" w:type="dxa"/>
            <w:vMerge/>
            <w:tcBorders>
              <w:top w:val="nil"/>
            </w:tcBorders>
          </w:tcPr>
          <w:p>
            <w:pPr>
              <w:rPr>
                <w:sz w:val="2"/>
                <w:szCs w:val="2"/>
              </w:rPr>
            </w:pPr>
          </w:p>
        </w:tc>
      </w:tr>
      <w:tr>
        <w:trPr>
          <w:trHeight w:val="243" w:hRule="atLeast"/>
        </w:trPr>
        <w:tc>
          <w:tcPr>
            <w:tcW w:w="576" w:type="dxa"/>
            <w:tcBorders>
              <w:top w:val="nil"/>
              <w:bottom w:val="nil"/>
            </w:tcBorders>
          </w:tcPr>
          <w:p>
            <w:pPr>
              <w:pStyle w:val="TableParagraph"/>
              <w:rPr>
                <w:sz w:val="16"/>
              </w:rPr>
            </w:pPr>
          </w:p>
        </w:tc>
        <w:tc>
          <w:tcPr>
            <w:tcW w:w="4955" w:type="dxa"/>
            <w:tcBorders>
              <w:top w:val="nil"/>
              <w:bottom w:val="nil"/>
            </w:tcBorders>
          </w:tcPr>
          <w:p>
            <w:pPr>
              <w:pStyle w:val="TableParagraph"/>
              <w:spacing w:line="223" w:lineRule="exact"/>
              <w:ind w:left="414"/>
              <w:rPr>
                <w:sz w:val="22"/>
              </w:rPr>
            </w:pPr>
            <w:r>
              <w:rPr>
                <w:sz w:val="22"/>
              </w:rPr>
              <w:t>jari manis tangan kiri / kanan).</w:t>
            </w:r>
          </w:p>
        </w:tc>
        <w:tc>
          <w:tcPr>
            <w:tcW w:w="1693" w:type="dxa"/>
            <w:vMerge/>
            <w:tcBorders>
              <w:top w:val="nil"/>
            </w:tcBorders>
          </w:tcPr>
          <w:p>
            <w:pPr>
              <w:rPr>
                <w:sz w:val="2"/>
                <w:szCs w:val="2"/>
              </w:rPr>
            </w:pPr>
          </w:p>
        </w:tc>
        <w:tc>
          <w:tcPr>
            <w:tcW w:w="1710" w:type="dxa"/>
            <w:vMerge/>
            <w:tcBorders>
              <w:top w:val="nil"/>
            </w:tcBorders>
          </w:tcPr>
          <w:p>
            <w:pPr>
              <w:rPr>
                <w:sz w:val="2"/>
                <w:szCs w:val="2"/>
              </w:rPr>
            </w:pPr>
          </w:p>
        </w:tc>
      </w:tr>
      <w:tr>
        <w:trPr>
          <w:trHeight w:val="242" w:hRule="atLeast"/>
        </w:trPr>
        <w:tc>
          <w:tcPr>
            <w:tcW w:w="576" w:type="dxa"/>
            <w:tcBorders>
              <w:top w:val="nil"/>
              <w:bottom w:val="nil"/>
            </w:tcBorders>
          </w:tcPr>
          <w:p>
            <w:pPr>
              <w:pStyle w:val="TableParagraph"/>
              <w:rPr>
                <w:sz w:val="16"/>
              </w:rPr>
            </w:pPr>
          </w:p>
        </w:tc>
        <w:tc>
          <w:tcPr>
            <w:tcW w:w="4955" w:type="dxa"/>
            <w:tcBorders>
              <w:top w:val="nil"/>
              <w:bottom w:val="nil"/>
            </w:tcBorders>
          </w:tcPr>
          <w:p>
            <w:pPr>
              <w:pStyle w:val="TableParagraph"/>
              <w:spacing w:line="222" w:lineRule="exact"/>
              <w:ind w:left="131"/>
              <w:rPr>
                <w:sz w:val="22"/>
              </w:rPr>
            </w:pPr>
            <w:r>
              <w:rPr>
                <w:sz w:val="22"/>
              </w:rPr>
              <w:t>9. Desinfeksi jsri ysng sksn ditusuk dengan kapas</w:t>
            </w:r>
          </w:p>
        </w:tc>
        <w:tc>
          <w:tcPr>
            <w:tcW w:w="1693" w:type="dxa"/>
            <w:vMerge/>
            <w:tcBorders>
              <w:top w:val="nil"/>
            </w:tcBorders>
          </w:tcPr>
          <w:p>
            <w:pPr>
              <w:rPr>
                <w:sz w:val="2"/>
                <w:szCs w:val="2"/>
              </w:rPr>
            </w:pPr>
          </w:p>
        </w:tc>
        <w:tc>
          <w:tcPr>
            <w:tcW w:w="1710" w:type="dxa"/>
            <w:vMerge/>
            <w:tcBorders>
              <w:top w:val="nil"/>
            </w:tcBorders>
          </w:tcPr>
          <w:p>
            <w:pPr>
              <w:rPr>
                <w:sz w:val="2"/>
                <w:szCs w:val="2"/>
              </w:rPr>
            </w:pPr>
          </w:p>
        </w:tc>
      </w:tr>
      <w:tr>
        <w:trPr>
          <w:trHeight w:val="243" w:hRule="atLeast"/>
        </w:trPr>
        <w:tc>
          <w:tcPr>
            <w:tcW w:w="576" w:type="dxa"/>
            <w:tcBorders>
              <w:top w:val="nil"/>
              <w:bottom w:val="nil"/>
            </w:tcBorders>
          </w:tcPr>
          <w:p>
            <w:pPr>
              <w:pStyle w:val="TableParagraph"/>
              <w:rPr>
                <w:sz w:val="16"/>
              </w:rPr>
            </w:pPr>
          </w:p>
        </w:tc>
        <w:tc>
          <w:tcPr>
            <w:tcW w:w="4955" w:type="dxa"/>
            <w:tcBorders>
              <w:top w:val="nil"/>
              <w:bottom w:val="nil"/>
            </w:tcBorders>
          </w:tcPr>
          <w:p>
            <w:pPr>
              <w:pStyle w:val="TableParagraph"/>
              <w:spacing w:line="224" w:lineRule="exact"/>
              <w:ind w:left="414"/>
              <w:rPr>
                <w:sz w:val="22"/>
              </w:rPr>
            </w:pPr>
            <w:r>
              <w:rPr>
                <w:sz w:val="22"/>
              </w:rPr>
              <w:t>alkohol</w:t>
            </w:r>
          </w:p>
        </w:tc>
        <w:tc>
          <w:tcPr>
            <w:tcW w:w="1693" w:type="dxa"/>
            <w:vMerge/>
            <w:tcBorders>
              <w:top w:val="nil"/>
            </w:tcBorders>
          </w:tcPr>
          <w:p>
            <w:pPr>
              <w:rPr>
                <w:sz w:val="2"/>
                <w:szCs w:val="2"/>
              </w:rPr>
            </w:pPr>
          </w:p>
        </w:tc>
        <w:tc>
          <w:tcPr>
            <w:tcW w:w="1710" w:type="dxa"/>
            <w:vMerge/>
            <w:tcBorders>
              <w:top w:val="nil"/>
            </w:tcBorders>
          </w:tcPr>
          <w:p>
            <w:pPr>
              <w:rPr>
                <w:sz w:val="2"/>
                <w:szCs w:val="2"/>
              </w:rPr>
            </w:pPr>
          </w:p>
        </w:tc>
      </w:tr>
      <w:tr>
        <w:trPr>
          <w:trHeight w:val="243" w:hRule="atLeast"/>
        </w:trPr>
        <w:tc>
          <w:tcPr>
            <w:tcW w:w="576" w:type="dxa"/>
            <w:tcBorders>
              <w:top w:val="nil"/>
              <w:bottom w:val="nil"/>
            </w:tcBorders>
          </w:tcPr>
          <w:p>
            <w:pPr>
              <w:pStyle w:val="TableParagraph"/>
              <w:rPr>
                <w:sz w:val="16"/>
              </w:rPr>
            </w:pPr>
          </w:p>
        </w:tc>
        <w:tc>
          <w:tcPr>
            <w:tcW w:w="4955" w:type="dxa"/>
            <w:tcBorders>
              <w:top w:val="nil"/>
              <w:bottom w:val="nil"/>
            </w:tcBorders>
          </w:tcPr>
          <w:p>
            <w:pPr>
              <w:pStyle w:val="TableParagraph"/>
              <w:spacing w:line="223" w:lineRule="exact"/>
              <w:ind w:left="131"/>
              <w:rPr>
                <w:sz w:val="22"/>
              </w:rPr>
            </w:pPr>
            <w:r>
              <w:rPr>
                <w:sz w:val="22"/>
              </w:rPr>
              <w:t>10. Menusukkan lanset di jari tangan pasien, dan</w:t>
            </w:r>
          </w:p>
        </w:tc>
        <w:tc>
          <w:tcPr>
            <w:tcW w:w="1693" w:type="dxa"/>
            <w:vMerge/>
            <w:tcBorders>
              <w:top w:val="nil"/>
            </w:tcBorders>
          </w:tcPr>
          <w:p>
            <w:pPr>
              <w:rPr>
                <w:sz w:val="2"/>
                <w:szCs w:val="2"/>
              </w:rPr>
            </w:pPr>
          </w:p>
        </w:tc>
        <w:tc>
          <w:tcPr>
            <w:tcW w:w="1710" w:type="dxa"/>
            <w:vMerge/>
            <w:tcBorders>
              <w:top w:val="nil"/>
            </w:tcBorders>
          </w:tcPr>
          <w:p>
            <w:pPr>
              <w:rPr>
                <w:sz w:val="2"/>
                <w:szCs w:val="2"/>
              </w:rPr>
            </w:pPr>
          </w:p>
        </w:tc>
      </w:tr>
      <w:tr>
        <w:trPr>
          <w:trHeight w:val="243" w:hRule="atLeast"/>
        </w:trPr>
        <w:tc>
          <w:tcPr>
            <w:tcW w:w="576" w:type="dxa"/>
            <w:tcBorders>
              <w:top w:val="nil"/>
              <w:bottom w:val="nil"/>
            </w:tcBorders>
          </w:tcPr>
          <w:p>
            <w:pPr>
              <w:pStyle w:val="TableParagraph"/>
              <w:rPr>
                <w:sz w:val="16"/>
              </w:rPr>
            </w:pPr>
          </w:p>
        </w:tc>
        <w:tc>
          <w:tcPr>
            <w:tcW w:w="4955" w:type="dxa"/>
            <w:tcBorders>
              <w:top w:val="nil"/>
              <w:bottom w:val="nil"/>
            </w:tcBorders>
          </w:tcPr>
          <w:p>
            <w:pPr>
              <w:pStyle w:val="TableParagraph"/>
              <w:spacing w:line="223" w:lineRule="exact"/>
              <w:ind w:left="414"/>
              <w:rPr>
                <w:sz w:val="22"/>
              </w:rPr>
            </w:pPr>
            <w:r>
              <w:rPr>
                <w:sz w:val="22"/>
              </w:rPr>
              <w:t>biarkan darah mengalir secara spontan</w:t>
            </w:r>
          </w:p>
        </w:tc>
        <w:tc>
          <w:tcPr>
            <w:tcW w:w="1693" w:type="dxa"/>
            <w:vMerge/>
            <w:tcBorders>
              <w:top w:val="nil"/>
            </w:tcBorders>
          </w:tcPr>
          <w:p>
            <w:pPr>
              <w:rPr>
                <w:sz w:val="2"/>
                <w:szCs w:val="2"/>
              </w:rPr>
            </w:pPr>
          </w:p>
        </w:tc>
        <w:tc>
          <w:tcPr>
            <w:tcW w:w="1710" w:type="dxa"/>
            <w:vMerge/>
            <w:tcBorders>
              <w:top w:val="nil"/>
            </w:tcBorders>
          </w:tcPr>
          <w:p>
            <w:pPr>
              <w:rPr>
                <w:sz w:val="2"/>
                <w:szCs w:val="2"/>
              </w:rPr>
            </w:pPr>
          </w:p>
        </w:tc>
      </w:tr>
      <w:tr>
        <w:trPr>
          <w:trHeight w:val="243" w:hRule="atLeast"/>
        </w:trPr>
        <w:tc>
          <w:tcPr>
            <w:tcW w:w="576" w:type="dxa"/>
            <w:tcBorders>
              <w:top w:val="nil"/>
              <w:bottom w:val="nil"/>
            </w:tcBorders>
          </w:tcPr>
          <w:p>
            <w:pPr>
              <w:pStyle w:val="TableParagraph"/>
              <w:rPr>
                <w:sz w:val="16"/>
              </w:rPr>
            </w:pPr>
          </w:p>
        </w:tc>
        <w:tc>
          <w:tcPr>
            <w:tcW w:w="4955" w:type="dxa"/>
            <w:tcBorders>
              <w:top w:val="nil"/>
              <w:bottom w:val="nil"/>
            </w:tcBorders>
          </w:tcPr>
          <w:p>
            <w:pPr>
              <w:pStyle w:val="TableParagraph"/>
              <w:spacing w:line="223" w:lineRule="exact"/>
              <w:ind w:left="131"/>
              <w:rPr>
                <w:sz w:val="22"/>
              </w:rPr>
            </w:pPr>
            <w:r>
              <w:rPr>
                <w:sz w:val="22"/>
              </w:rPr>
              <w:t>11. Tempatkan ujung strip tes glukosa darah (bukan</w:t>
            </w:r>
          </w:p>
        </w:tc>
        <w:tc>
          <w:tcPr>
            <w:tcW w:w="1693" w:type="dxa"/>
            <w:vMerge/>
            <w:tcBorders>
              <w:top w:val="nil"/>
            </w:tcBorders>
          </w:tcPr>
          <w:p>
            <w:pPr>
              <w:rPr>
                <w:sz w:val="2"/>
                <w:szCs w:val="2"/>
              </w:rPr>
            </w:pPr>
          </w:p>
        </w:tc>
        <w:tc>
          <w:tcPr>
            <w:tcW w:w="1710" w:type="dxa"/>
            <w:vMerge/>
            <w:tcBorders>
              <w:top w:val="nil"/>
            </w:tcBorders>
          </w:tcPr>
          <w:p>
            <w:pPr>
              <w:rPr>
                <w:sz w:val="2"/>
                <w:szCs w:val="2"/>
              </w:rPr>
            </w:pPr>
          </w:p>
        </w:tc>
      </w:tr>
      <w:tr>
        <w:trPr>
          <w:trHeight w:val="242" w:hRule="atLeast"/>
        </w:trPr>
        <w:tc>
          <w:tcPr>
            <w:tcW w:w="576" w:type="dxa"/>
            <w:tcBorders>
              <w:top w:val="nil"/>
              <w:bottom w:val="nil"/>
            </w:tcBorders>
          </w:tcPr>
          <w:p>
            <w:pPr>
              <w:pStyle w:val="TableParagraph"/>
              <w:rPr>
                <w:sz w:val="16"/>
              </w:rPr>
            </w:pPr>
          </w:p>
        </w:tc>
        <w:tc>
          <w:tcPr>
            <w:tcW w:w="4955" w:type="dxa"/>
            <w:tcBorders>
              <w:top w:val="nil"/>
              <w:bottom w:val="nil"/>
            </w:tcBorders>
          </w:tcPr>
          <w:p>
            <w:pPr>
              <w:pStyle w:val="TableParagraph"/>
              <w:spacing w:line="222" w:lineRule="exact"/>
              <w:ind w:left="414"/>
              <w:rPr>
                <w:sz w:val="22"/>
              </w:rPr>
            </w:pPr>
            <w:r>
              <w:rPr>
                <w:sz w:val="22"/>
              </w:rPr>
              <w:t>diteteskan ) secara otomatis terserap ke dalam</w:t>
            </w:r>
          </w:p>
        </w:tc>
        <w:tc>
          <w:tcPr>
            <w:tcW w:w="1693" w:type="dxa"/>
            <w:vMerge/>
            <w:tcBorders>
              <w:top w:val="nil"/>
            </w:tcBorders>
          </w:tcPr>
          <w:p>
            <w:pPr>
              <w:rPr>
                <w:sz w:val="2"/>
                <w:szCs w:val="2"/>
              </w:rPr>
            </w:pPr>
          </w:p>
        </w:tc>
        <w:tc>
          <w:tcPr>
            <w:tcW w:w="1710" w:type="dxa"/>
            <w:vMerge/>
            <w:tcBorders>
              <w:top w:val="nil"/>
            </w:tcBorders>
          </w:tcPr>
          <w:p>
            <w:pPr>
              <w:rPr>
                <w:sz w:val="2"/>
                <w:szCs w:val="2"/>
              </w:rPr>
            </w:pPr>
          </w:p>
        </w:tc>
      </w:tr>
      <w:tr>
        <w:trPr>
          <w:trHeight w:val="243" w:hRule="atLeast"/>
        </w:trPr>
        <w:tc>
          <w:tcPr>
            <w:tcW w:w="576" w:type="dxa"/>
            <w:tcBorders>
              <w:top w:val="nil"/>
              <w:bottom w:val="nil"/>
            </w:tcBorders>
          </w:tcPr>
          <w:p>
            <w:pPr>
              <w:pStyle w:val="TableParagraph"/>
              <w:rPr>
                <w:sz w:val="16"/>
              </w:rPr>
            </w:pPr>
          </w:p>
        </w:tc>
        <w:tc>
          <w:tcPr>
            <w:tcW w:w="4955" w:type="dxa"/>
            <w:tcBorders>
              <w:top w:val="nil"/>
              <w:bottom w:val="nil"/>
            </w:tcBorders>
          </w:tcPr>
          <w:p>
            <w:pPr>
              <w:pStyle w:val="TableParagraph"/>
              <w:spacing w:line="223" w:lineRule="exact"/>
              <w:ind w:left="414"/>
              <w:rPr>
                <w:sz w:val="22"/>
              </w:rPr>
            </w:pPr>
            <w:r>
              <w:rPr>
                <w:sz w:val="22"/>
              </w:rPr>
              <w:t>strip</w:t>
            </w:r>
          </w:p>
        </w:tc>
        <w:tc>
          <w:tcPr>
            <w:tcW w:w="1693" w:type="dxa"/>
            <w:vMerge/>
            <w:tcBorders>
              <w:top w:val="nil"/>
            </w:tcBorders>
          </w:tcPr>
          <w:p>
            <w:pPr>
              <w:rPr>
                <w:sz w:val="2"/>
                <w:szCs w:val="2"/>
              </w:rPr>
            </w:pPr>
          </w:p>
        </w:tc>
        <w:tc>
          <w:tcPr>
            <w:tcW w:w="1710" w:type="dxa"/>
            <w:vMerge/>
            <w:tcBorders>
              <w:top w:val="nil"/>
            </w:tcBorders>
          </w:tcPr>
          <w:p>
            <w:pPr>
              <w:rPr>
                <w:sz w:val="2"/>
                <w:szCs w:val="2"/>
              </w:rPr>
            </w:pPr>
          </w:p>
        </w:tc>
      </w:tr>
      <w:tr>
        <w:trPr>
          <w:trHeight w:val="243" w:hRule="atLeast"/>
        </w:trPr>
        <w:tc>
          <w:tcPr>
            <w:tcW w:w="576" w:type="dxa"/>
            <w:tcBorders>
              <w:top w:val="nil"/>
              <w:bottom w:val="nil"/>
            </w:tcBorders>
          </w:tcPr>
          <w:p>
            <w:pPr>
              <w:pStyle w:val="TableParagraph"/>
              <w:rPr>
                <w:sz w:val="16"/>
              </w:rPr>
            </w:pPr>
          </w:p>
        </w:tc>
        <w:tc>
          <w:tcPr>
            <w:tcW w:w="4955" w:type="dxa"/>
            <w:tcBorders>
              <w:top w:val="nil"/>
              <w:bottom w:val="nil"/>
            </w:tcBorders>
          </w:tcPr>
          <w:p>
            <w:pPr>
              <w:pStyle w:val="TableParagraph"/>
              <w:spacing w:line="223" w:lineRule="exact"/>
              <w:ind w:left="131"/>
              <w:rPr>
                <w:sz w:val="22"/>
              </w:rPr>
            </w:pPr>
            <w:r>
              <w:rPr>
                <w:sz w:val="22"/>
              </w:rPr>
              <w:t>12. Menghidupkan alat glukometer yang sudah</w:t>
            </w:r>
          </w:p>
        </w:tc>
        <w:tc>
          <w:tcPr>
            <w:tcW w:w="1693" w:type="dxa"/>
            <w:vMerge/>
            <w:tcBorders>
              <w:top w:val="nil"/>
            </w:tcBorders>
          </w:tcPr>
          <w:p>
            <w:pPr>
              <w:rPr>
                <w:sz w:val="2"/>
                <w:szCs w:val="2"/>
              </w:rPr>
            </w:pPr>
          </w:p>
        </w:tc>
        <w:tc>
          <w:tcPr>
            <w:tcW w:w="1710" w:type="dxa"/>
            <w:vMerge/>
            <w:tcBorders>
              <w:top w:val="nil"/>
            </w:tcBorders>
          </w:tcPr>
          <w:p>
            <w:pPr>
              <w:rPr>
                <w:sz w:val="2"/>
                <w:szCs w:val="2"/>
              </w:rPr>
            </w:pPr>
          </w:p>
        </w:tc>
      </w:tr>
      <w:tr>
        <w:trPr>
          <w:trHeight w:val="243" w:hRule="atLeast"/>
        </w:trPr>
        <w:tc>
          <w:tcPr>
            <w:tcW w:w="576" w:type="dxa"/>
            <w:tcBorders>
              <w:top w:val="nil"/>
              <w:bottom w:val="nil"/>
            </w:tcBorders>
          </w:tcPr>
          <w:p>
            <w:pPr>
              <w:pStyle w:val="TableParagraph"/>
              <w:rPr>
                <w:sz w:val="16"/>
              </w:rPr>
            </w:pPr>
          </w:p>
        </w:tc>
        <w:tc>
          <w:tcPr>
            <w:tcW w:w="4955" w:type="dxa"/>
            <w:tcBorders>
              <w:top w:val="nil"/>
              <w:bottom w:val="nil"/>
            </w:tcBorders>
          </w:tcPr>
          <w:p>
            <w:pPr>
              <w:pStyle w:val="TableParagraph"/>
              <w:spacing w:line="223" w:lineRule="exact"/>
              <w:ind w:left="414"/>
              <w:rPr>
                <w:sz w:val="22"/>
              </w:rPr>
            </w:pPr>
            <w:r>
              <w:rPr>
                <w:sz w:val="22"/>
              </w:rPr>
              <w:t>terpasang stik GDA.</w:t>
            </w:r>
          </w:p>
        </w:tc>
        <w:tc>
          <w:tcPr>
            <w:tcW w:w="1693" w:type="dxa"/>
            <w:vMerge/>
            <w:tcBorders>
              <w:top w:val="nil"/>
            </w:tcBorders>
          </w:tcPr>
          <w:p>
            <w:pPr>
              <w:rPr>
                <w:sz w:val="2"/>
                <w:szCs w:val="2"/>
              </w:rPr>
            </w:pPr>
          </w:p>
        </w:tc>
        <w:tc>
          <w:tcPr>
            <w:tcW w:w="1710" w:type="dxa"/>
            <w:vMerge/>
            <w:tcBorders>
              <w:top w:val="nil"/>
            </w:tcBorders>
          </w:tcPr>
          <w:p>
            <w:pPr>
              <w:rPr>
                <w:sz w:val="2"/>
                <w:szCs w:val="2"/>
              </w:rPr>
            </w:pPr>
          </w:p>
        </w:tc>
      </w:tr>
      <w:tr>
        <w:trPr>
          <w:trHeight w:val="243" w:hRule="atLeast"/>
        </w:trPr>
        <w:tc>
          <w:tcPr>
            <w:tcW w:w="576" w:type="dxa"/>
            <w:tcBorders>
              <w:top w:val="nil"/>
              <w:bottom w:val="nil"/>
            </w:tcBorders>
          </w:tcPr>
          <w:p>
            <w:pPr>
              <w:pStyle w:val="TableParagraph"/>
              <w:rPr>
                <w:sz w:val="16"/>
              </w:rPr>
            </w:pPr>
          </w:p>
        </w:tc>
        <w:tc>
          <w:tcPr>
            <w:tcW w:w="4955" w:type="dxa"/>
            <w:tcBorders>
              <w:top w:val="nil"/>
              <w:bottom w:val="nil"/>
            </w:tcBorders>
          </w:tcPr>
          <w:p>
            <w:pPr>
              <w:pStyle w:val="TableParagraph"/>
              <w:spacing w:line="223" w:lineRule="exact"/>
              <w:ind w:left="131"/>
              <w:rPr>
                <w:sz w:val="22"/>
              </w:rPr>
            </w:pPr>
            <w:r>
              <w:rPr>
                <w:sz w:val="22"/>
              </w:rPr>
              <w:t>13. Menutup bekas tusukkan lanset menggunakan</w:t>
            </w:r>
          </w:p>
        </w:tc>
        <w:tc>
          <w:tcPr>
            <w:tcW w:w="1693" w:type="dxa"/>
            <w:vMerge/>
            <w:tcBorders>
              <w:top w:val="nil"/>
            </w:tcBorders>
          </w:tcPr>
          <w:p>
            <w:pPr>
              <w:rPr>
                <w:sz w:val="2"/>
                <w:szCs w:val="2"/>
              </w:rPr>
            </w:pPr>
          </w:p>
        </w:tc>
        <w:tc>
          <w:tcPr>
            <w:tcW w:w="1710" w:type="dxa"/>
            <w:vMerge/>
            <w:tcBorders>
              <w:top w:val="nil"/>
            </w:tcBorders>
          </w:tcPr>
          <w:p>
            <w:pPr>
              <w:rPr>
                <w:sz w:val="2"/>
                <w:szCs w:val="2"/>
              </w:rPr>
            </w:pPr>
          </w:p>
        </w:tc>
      </w:tr>
      <w:tr>
        <w:trPr>
          <w:trHeight w:val="502" w:hRule="atLeast"/>
        </w:trPr>
        <w:tc>
          <w:tcPr>
            <w:tcW w:w="576" w:type="dxa"/>
            <w:tcBorders>
              <w:top w:val="nil"/>
            </w:tcBorders>
          </w:tcPr>
          <w:p>
            <w:pPr>
              <w:pStyle w:val="TableParagraph"/>
              <w:rPr>
                <w:sz w:val="22"/>
              </w:rPr>
            </w:pPr>
          </w:p>
        </w:tc>
        <w:tc>
          <w:tcPr>
            <w:tcW w:w="4955" w:type="dxa"/>
            <w:tcBorders>
              <w:top w:val="nil"/>
            </w:tcBorders>
          </w:tcPr>
          <w:p>
            <w:pPr>
              <w:pStyle w:val="TableParagraph"/>
              <w:spacing w:line="243" w:lineRule="exact"/>
              <w:ind w:left="414"/>
              <w:rPr>
                <w:sz w:val="22"/>
              </w:rPr>
            </w:pPr>
            <w:r>
              <w:rPr>
                <w:sz w:val="22"/>
              </w:rPr>
              <w:t>kapas alkohol.</w:t>
            </w:r>
          </w:p>
        </w:tc>
        <w:tc>
          <w:tcPr>
            <w:tcW w:w="1693" w:type="dxa"/>
            <w:vMerge/>
            <w:tcBorders>
              <w:top w:val="nil"/>
            </w:tcBorders>
          </w:tcPr>
          <w:p>
            <w:pPr>
              <w:rPr>
                <w:sz w:val="2"/>
                <w:szCs w:val="2"/>
              </w:rPr>
            </w:pPr>
          </w:p>
        </w:tc>
        <w:tc>
          <w:tcPr>
            <w:tcW w:w="1710" w:type="dxa"/>
            <w:vMerge/>
            <w:tcBorders>
              <w:top w:val="nil"/>
            </w:tcBorders>
          </w:tcPr>
          <w:p>
            <w:pPr>
              <w:rPr>
                <w:sz w:val="2"/>
                <w:szCs w:val="2"/>
              </w:rPr>
            </w:pPr>
          </w:p>
        </w:tc>
      </w:tr>
    </w:tbl>
    <w:p>
      <w:pPr>
        <w:spacing w:after="0"/>
        <w:rPr>
          <w:sz w:val="2"/>
          <w:szCs w:val="2"/>
        </w:rPr>
        <w:sectPr>
          <w:headerReference w:type="default" r:id="rId117"/>
          <w:footerReference w:type="default" r:id="rId118"/>
          <w:pgSz w:w="12240" w:h="15840"/>
          <w:pgMar w:header="0" w:footer="976" w:top="1360" w:bottom="1160" w:left="1220" w:right="1220"/>
          <w:pgNumType w:start="41"/>
        </w:sectPr>
      </w:pPr>
    </w:p>
    <w:tbl>
      <w:tblPr>
        <w:tblW w:w="0" w:type="auto"/>
        <w:jc w:val="left"/>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6"/>
        <w:gridCol w:w="4955"/>
        <w:gridCol w:w="1693"/>
        <w:gridCol w:w="1710"/>
      </w:tblGrid>
      <w:tr>
        <w:trPr>
          <w:trHeight w:val="275" w:hRule="atLeast"/>
        </w:trPr>
        <w:tc>
          <w:tcPr>
            <w:tcW w:w="576" w:type="dxa"/>
            <w:vMerge w:val="restart"/>
          </w:tcPr>
          <w:p>
            <w:pPr>
              <w:pStyle w:val="TableParagraph"/>
              <w:spacing w:before="1"/>
              <w:rPr>
                <w:b/>
                <w:sz w:val="24"/>
              </w:rPr>
            </w:pPr>
          </w:p>
          <w:p>
            <w:pPr>
              <w:pStyle w:val="TableParagraph"/>
              <w:ind w:left="107"/>
              <w:rPr>
                <w:b/>
                <w:sz w:val="24"/>
              </w:rPr>
            </w:pPr>
            <w:r>
              <w:rPr>
                <w:b/>
                <w:sz w:val="24"/>
              </w:rPr>
              <w:t>NO</w:t>
            </w:r>
          </w:p>
        </w:tc>
        <w:tc>
          <w:tcPr>
            <w:tcW w:w="4955" w:type="dxa"/>
            <w:vMerge w:val="restart"/>
          </w:tcPr>
          <w:p>
            <w:pPr>
              <w:pStyle w:val="TableParagraph"/>
              <w:spacing w:before="1"/>
              <w:rPr>
                <w:b/>
                <w:sz w:val="24"/>
              </w:rPr>
            </w:pPr>
          </w:p>
          <w:p>
            <w:pPr>
              <w:pStyle w:val="TableParagraph"/>
              <w:ind w:left="1801" w:right="1797"/>
              <w:jc w:val="center"/>
              <w:rPr>
                <w:b/>
                <w:sz w:val="24"/>
              </w:rPr>
            </w:pPr>
            <w:r>
              <w:rPr>
                <w:b/>
                <w:sz w:val="24"/>
              </w:rPr>
              <w:t>TINDAKAN</w:t>
            </w:r>
          </w:p>
        </w:tc>
        <w:tc>
          <w:tcPr>
            <w:tcW w:w="3403" w:type="dxa"/>
            <w:gridSpan w:val="2"/>
          </w:tcPr>
          <w:p>
            <w:pPr>
              <w:pStyle w:val="TableParagraph"/>
              <w:spacing w:line="256" w:lineRule="exact"/>
              <w:ind w:left="784"/>
              <w:rPr>
                <w:b/>
                <w:sz w:val="24"/>
              </w:rPr>
            </w:pPr>
            <w:r>
              <w:rPr>
                <w:b/>
                <w:sz w:val="24"/>
              </w:rPr>
              <w:t>PELAKSANAAN</w:t>
            </w:r>
          </w:p>
        </w:tc>
      </w:tr>
      <w:tr>
        <w:trPr>
          <w:trHeight w:val="551" w:hRule="atLeast"/>
        </w:trPr>
        <w:tc>
          <w:tcPr>
            <w:tcW w:w="576" w:type="dxa"/>
            <w:vMerge/>
            <w:tcBorders>
              <w:top w:val="nil"/>
            </w:tcBorders>
          </w:tcPr>
          <w:p>
            <w:pPr>
              <w:rPr>
                <w:sz w:val="2"/>
                <w:szCs w:val="2"/>
              </w:rPr>
            </w:pPr>
          </w:p>
        </w:tc>
        <w:tc>
          <w:tcPr>
            <w:tcW w:w="4955" w:type="dxa"/>
            <w:vMerge/>
            <w:tcBorders>
              <w:top w:val="nil"/>
            </w:tcBorders>
          </w:tcPr>
          <w:p>
            <w:pPr>
              <w:rPr>
                <w:sz w:val="2"/>
                <w:szCs w:val="2"/>
              </w:rPr>
            </w:pPr>
          </w:p>
        </w:tc>
        <w:tc>
          <w:tcPr>
            <w:tcW w:w="1693" w:type="dxa"/>
          </w:tcPr>
          <w:p>
            <w:pPr>
              <w:pStyle w:val="TableParagraph"/>
              <w:spacing w:before="135"/>
              <w:ind w:left="95"/>
              <w:rPr>
                <w:b/>
                <w:sz w:val="24"/>
              </w:rPr>
            </w:pPr>
            <w:r>
              <w:rPr>
                <w:b/>
                <w:sz w:val="24"/>
              </w:rPr>
              <w:t>DILAKUKAN</w:t>
            </w:r>
          </w:p>
        </w:tc>
        <w:tc>
          <w:tcPr>
            <w:tcW w:w="1710" w:type="dxa"/>
          </w:tcPr>
          <w:p>
            <w:pPr>
              <w:pStyle w:val="TableParagraph"/>
              <w:spacing w:line="276" w:lineRule="exact"/>
              <w:ind w:left="106" w:right="80" w:firstLine="352"/>
              <w:rPr>
                <w:b/>
                <w:sz w:val="24"/>
              </w:rPr>
            </w:pPr>
            <w:r>
              <w:rPr>
                <w:b/>
                <w:sz w:val="24"/>
              </w:rPr>
              <w:t>TIDAK DILAKUKAN</w:t>
            </w:r>
          </w:p>
        </w:tc>
      </w:tr>
      <w:tr>
        <w:trPr>
          <w:trHeight w:val="1770" w:hRule="atLeast"/>
        </w:trPr>
        <w:tc>
          <w:tcPr>
            <w:tcW w:w="576" w:type="dxa"/>
          </w:tcPr>
          <w:p>
            <w:pPr>
              <w:pStyle w:val="TableParagraph"/>
              <w:rPr>
                <w:sz w:val="22"/>
              </w:rPr>
            </w:pPr>
          </w:p>
        </w:tc>
        <w:tc>
          <w:tcPr>
            <w:tcW w:w="4955" w:type="dxa"/>
          </w:tcPr>
          <w:p>
            <w:pPr>
              <w:pStyle w:val="TableParagraph"/>
              <w:numPr>
                <w:ilvl w:val="0"/>
                <w:numId w:val="44"/>
              </w:numPr>
              <w:tabs>
                <w:tab w:pos="463" w:val="left" w:leader="none"/>
              </w:tabs>
              <w:spacing w:line="242" w:lineRule="auto" w:before="0" w:after="0"/>
              <w:ind w:left="414" w:right="639" w:hanging="284"/>
              <w:jc w:val="left"/>
              <w:rPr>
                <w:sz w:val="22"/>
              </w:rPr>
            </w:pPr>
            <w:r>
              <w:rPr>
                <w:sz w:val="22"/>
              </w:rPr>
              <w:t>Alat glukometer akan berbunyi dan</w:t>
            </w:r>
            <w:r>
              <w:rPr>
                <w:spacing w:val="-10"/>
                <w:sz w:val="22"/>
              </w:rPr>
              <w:t> </w:t>
            </w:r>
            <w:r>
              <w:rPr>
                <w:sz w:val="22"/>
              </w:rPr>
              <w:t>bacalah angka yang tertera pada</w:t>
            </w:r>
            <w:r>
              <w:rPr>
                <w:spacing w:val="-2"/>
                <w:sz w:val="22"/>
              </w:rPr>
              <w:t> </w:t>
            </w:r>
            <w:r>
              <w:rPr>
                <w:sz w:val="22"/>
              </w:rPr>
              <w:t>monitor.</w:t>
            </w:r>
          </w:p>
          <w:p>
            <w:pPr>
              <w:pStyle w:val="TableParagraph"/>
              <w:numPr>
                <w:ilvl w:val="0"/>
                <w:numId w:val="44"/>
              </w:numPr>
              <w:tabs>
                <w:tab w:pos="439" w:val="left" w:leader="none"/>
              </w:tabs>
              <w:spacing w:line="248" w:lineRule="exact" w:before="0" w:after="0"/>
              <w:ind w:left="438" w:right="0" w:hanging="332"/>
              <w:jc w:val="left"/>
              <w:rPr>
                <w:sz w:val="22"/>
              </w:rPr>
            </w:pPr>
            <w:r>
              <w:rPr>
                <w:sz w:val="22"/>
              </w:rPr>
              <w:t>Keluarkan strip tes glukosa dari alat</w:t>
            </w:r>
            <w:r>
              <w:rPr>
                <w:spacing w:val="-7"/>
                <w:sz w:val="22"/>
              </w:rPr>
              <w:t> </w:t>
            </w:r>
            <w:r>
              <w:rPr>
                <w:sz w:val="22"/>
              </w:rPr>
              <w:t>monitor</w:t>
            </w:r>
          </w:p>
          <w:p>
            <w:pPr>
              <w:pStyle w:val="TableParagraph"/>
              <w:numPr>
                <w:ilvl w:val="0"/>
                <w:numId w:val="44"/>
              </w:numPr>
              <w:tabs>
                <w:tab w:pos="439" w:val="left" w:leader="none"/>
              </w:tabs>
              <w:spacing w:line="252" w:lineRule="exact" w:before="0" w:after="0"/>
              <w:ind w:left="438" w:right="0" w:hanging="332"/>
              <w:jc w:val="left"/>
              <w:rPr>
                <w:sz w:val="22"/>
              </w:rPr>
            </w:pPr>
            <w:r>
              <w:rPr>
                <w:sz w:val="22"/>
              </w:rPr>
              <w:t>Matikan alat monitor kadar glukosa</w:t>
            </w:r>
            <w:r>
              <w:rPr>
                <w:spacing w:val="-3"/>
                <w:sz w:val="22"/>
              </w:rPr>
              <w:t> </w:t>
            </w:r>
            <w:r>
              <w:rPr>
                <w:sz w:val="22"/>
              </w:rPr>
              <w:t>darah</w:t>
            </w:r>
          </w:p>
          <w:p>
            <w:pPr>
              <w:pStyle w:val="TableParagraph"/>
              <w:numPr>
                <w:ilvl w:val="0"/>
                <w:numId w:val="44"/>
              </w:numPr>
              <w:tabs>
                <w:tab w:pos="439" w:val="left" w:leader="none"/>
              </w:tabs>
              <w:spacing w:line="252" w:lineRule="exact" w:before="0" w:after="0"/>
              <w:ind w:left="438" w:right="0" w:hanging="332"/>
              <w:jc w:val="left"/>
              <w:rPr>
                <w:sz w:val="22"/>
              </w:rPr>
            </w:pPr>
            <w:r>
              <w:rPr>
                <w:sz w:val="22"/>
              </w:rPr>
              <w:t>Membereskan</w:t>
            </w:r>
            <w:r>
              <w:rPr>
                <w:spacing w:val="-1"/>
                <w:sz w:val="22"/>
              </w:rPr>
              <w:t> </w:t>
            </w:r>
            <w:r>
              <w:rPr>
                <w:sz w:val="22"/>
              </w:rPr>
              <w:t>alat.</w:t>
            </w:r>
          </w:p>
          <w:p>
            <w:pPr>
              <w:pStyle w:val="TableParagraph"/>
              <w:numPr>
                <w:ilvl w:val="0"/>
                <w:numId w:val="44"/>
              </w:numPr>
              <w:tabs>
                <w:tab w:pos="439" w:val="left" w:leader="none"/>
              </w:tabs>
              <w:spacing w:line="252" w:lineRule="exact" w:before="0" w:after="0"/>
              <w:ind w:left="438" w:right="0" w:hanging="332"/>
              <w:jc w:val="left"/>
              <w:rPr>
                <w:sz w:val="22"/>
              </w:rPr>
            </w:pPr>
            <w:r>
              <w:rPr>
                <w:sz w:val="22"/>
              </w:rPr>
              <w:t>Mencuci tangan.</w:t>
            </w:r>
          </w:p>
          <w:p>
            <w:pPr>
              <w:pStyle w:val="TableParagraph"/>
              <w:numPr>
                <w:ilvl w:val="0"/>
                <w:numId w:val="44"/>
              </w:numPr>
              <w:tabs>
                <w:tab w:pos="439" w:val="left" w:leader="none"/>
              </w:tabs>
              <w:spacing w:line="238" w:lineRule="exact" w:before="0" w:after="0"/>
              <w:ind w:left="438" w:right="0" w:hanging="332"/>
              <w:jc w:val="left"/>
              <w:rPr>
                <w:sz w:val="22"/>
              </w:rPr>
            </w:pPr>
            <w:r>
              <w:rPr>
                <w:sz w:val="22"/>
              </w:rPr>
              <w:t>Dokumentasi : catat hasil pada buku</w:t>
            </w:r>
            <w:r>
              <w:rPr>
                <w:spacing w:val="-5"/>
                <w:sz w:val="22"/>
              </w:rPr>
              <w:t> </w:t>
            </w:r>
            <w:r>
              <w:rPr>
                <w:sz w:val="22"/>
              </w:rPr>
              <w:t>catatan</w:t>
            </w:r>
          </w:p>
        </w:tc>
        <w:tc>
          <w:tcPr>
            <w:tcW w:w="1693" w:type="dxa"/>
          </w:tcPr>
          <w:p>
            <w:pPr>
              <w:pStyle w:val="TableParagraph"/>
              <w:rPr>
                <w:sz w:val="22"/>
              </w:rPr>
            </w:pPr>
          </w:p>
        </w:tc>
        <w:tc>
          <w:tcPr>
            <w:tcW w:w="1710" w:type="dxa"/>
          </w:tcPr>
          <w:p>
            <w:pPr>
              <w:pStyle w:val="TableParagraph"/>
              <w:rPr>
                <w:sz w:val="22"/>
              </w:rPr>
            </w:pPr>
          </w:p>
        </w:tc>
      </w:tr>
    </w:tbl>
    <w:p>
      <w:pPr>
        <w:pStyle w:val="BodyText"/>
        <w:rPr>
          <w:b/>
          <w:sz w:val="20"/>
        </w:rPr>
      </w:pPr>
    </w:p>
    <w:p>
      <w:pPr>
        <w:pStyle w:val="BodyText"/>
        <w:rPr>
          <w:b/>
          <w:sz w:val="20"/>
        </w:rPr>
      </w:pPr>
    </w:p>
    <w:p>
      <w:pPr>
        <w:pStyle w:val="BodyText"/>
        <w:rPr>
          <w:b/>
          <w:sz w:val="20"/>
        </w:rPr>
      </w:pPr>
    </w:p>
    <w:p>
      <w:pPr>
        <w:pStyle w:val="BodyText"/>
        <w:spacing w:before="10"/>
        <w:rPr>
          <w:b/>
          <w:sz w:val="21"/>
        </w:rPr>
      </w:pPr>
    </w:p>
    <w:p>
      <w:pPr>
        <w:pStyle w:val="BodyText"/>
        <w:tabs>
          <w:tab w:pos="2380" w:val="left" w:leader="none"/>
        </w:tabs>
        <w:spacing w:before="90"/>
        <w:ind w:left="940"/>
      </w:pPr>
      <w:r>
        <w:rPr/>
        <w:pict>
          <v:line style="position:absolute;mso-position-horizontal-relative:page;mso-position-vertical-relative:paragraph;z-index:15739392" from="204pt,10.063123pt" to="267.75pt,10.063123pt" stroked="true" strokeweight=".75pt" strokecolor="#000000">
            <v:stroke dashstyle="solid"/>
            <w10:wrap type="none"/>
          </v:line>
        </w:pict>
      </w:r>
      <w:r>
        <w:rPr/>
        <w:pict>
          <v:shape style="position:absolute;margin-left:198.75pt;margin-top:-13.986877pt;width:138pt;height:51pt;mso-position-horizontal-relative:page;mso-position-vertical-relative:paragraph;z-index:15739904" type="#_x0000_t202" filled="false" stroked="true" strokeweight=".75pt" strokecolor="#000000">
            <v:textbox inset="0,0,0,0">
              <w:txbxContent>
                <w:p>
                  <w:pPr>
                    <w:spacing w:line="250" w:lineRule="exact" w:before="66"/>
                    <w:ind w:left="146" w:right="0" w:firstLine="0"/>
                    <w:jc w:val="left"/>
                    <w:rPr>
                      <w:sz w:val="22"/>
                    </w:rPr>
                  </w:pPr>
                  <w:r>
                    <w:rPr>
                      <w:sz w:val="22"/>
                    </w:rPr>
                    <w:t>Skor didapat</w:t>
                  </w:r>
                </w:p>
                <w:p>
                  <w:pPr>
                    <w:spacing w:line="246" w:lineRule="exact" w:before="0"/>
                    <w:ind w:left="1706" w:right="0" w:firstLine="0"/>
                    <w:jc w:val="left"/>
                    <w:rPr>
                      <w:sz w:val="22"/>
                    </w:rPr>
                  </w:pPr>
                  <w:r>
                    <w:rPr>
                      <w:sz w:val="22"/>
                    </w:rPr>
                    <w:t>x 100</w:t>
                  </w:r>
                </w:p>
                <w:p>
                  <w:pPr>
                    <w:spacing w:line="249" w:lineRule="exact" w:before="0"/>
                    <w:ind w:left="146" w:right="0" w:firstLine="0"/>
                    <w:jc w:val="left"/>
                    <w:rPr>
                      <w:sz w:val="22"/>
                    </w:rPr>
                  </w:pPr>
                  <w:r>
                    <w:rPr>
                      <w:sz w:val="22"/>
                    </w:rPr>
                    <w:t>Skor Maksimal</w:t>
                  </w:r>
                </w:p>
              </w:txbxContent>
            </v:textbox>
            <v:stroke dashstyle="solid"/>
            <w10:wrap type="none"/>
          </v:shape>
        </w:pict>
      </w:r>
      <w:r>
        <w:rPr/>
        <w:t>NILAI</w:t>
        <w:tab/>
        <w:t>=</w:t>
      </w:r>
    </w:p>
    <w:p>
      <w:pPr>
        <w:pStyle w:val="BodyText"/>
        <w:rPr>
          <w:sz w:val="26"/>
        </w:rPr>
      </w:pPr>
    </w:p>
    <w:p>
      <w:pPr>
        <w:pStyle w:val="BodyText"/>
        <w:rPr>
          <w:sz w:val="26"/>
        </w:rPr>
      </w:pPr>
    </w:p>
    <w:p>
      <w:pPr>
        <w:pStyle w:val="BodyText"/>
        <w:spacing w:before="160"/>
        <w:ind w:left="2381"/>
      </w:pPr>
      <w:r>
        <w:rPr/>
        <w:pict>
          <v:rect style="position:absolute;margin-left:199.199997pt;margin-top:1.943121pt;width:59.25pt;height:33.4pt;mso-position-horizontal-relative:page;mso-position-vertical-relative:paragraph;z-index:15738880" filled="false" stroked="true" strokeweight=".75pt" strokecolor="#000000">
            <v:stroke dashstyle="solid"/>
            <w10:wrap type="none"/>
          </v:rect>
        </w:pict>
      </w:r>
      <w:r>
        <w:rPr/>
        <w:t>=</w:t>
      </w:r>
    </w:p>
    <w:p>
      <w:pPr>
        <w:pStyle w:val="BodyText"/>
        <w:rPr>
          <w:sz w:val="26"/>
        </w:rPr>
      </w:pPr>
    </w:p>
    <w:p>
      <w:pPr>
        <w:pStyle w:val="BodyText"/>
        <w:rPr>
          <w:sz w:val="26"/>
        </w:rPr>
      </w:pPr>
    </w:p>
    <w:p>
      <w:pPr>
        <w:pStyle w:val="BodyText"/>
        <w:tabs>
          <w:tab w:pos="2380" w:val="left" w:leader="none"/>
        </w:tabs>
        <w:spacing w:before="161"/>
        <w:ind w:left="940"/>
      </w:pPr>
      <w:r>
        <w:rPr/>
        <w:t>Ket</w:t>
        <w:tab/>
        <w:t>: Batas minimal ≥</w:t>
      </w:r>
      <w:r>
        <w:rPr>
          <w:spacing w:val="-1"/>
        </w:rPr>
        <w:t> </w:t>
      </w:r>
      <w:r>
        <w:rPr/>
        <w:t>80</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3"/>
        </w:rPr>
      </w:pPr>
    </w:p>
    <w:p>
      <w:pPr>
        <w:pStyle w:val="BodyText"/>
        <w:spacing w:before="90"/>
        <w:ind w:left="5981"/>
      </w:pPr>
      <w:r>
        <w:rPr/>
        <w:t>Dosen/ Fasilitator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8"/>
        </w:rPr>
      </w:pPr>
      <w:r>
        <w:rPr/>
        <w:pict>
          <v:shape style="position:absolute;margin-left:332.25pt;margin-top:12.823633pt;width:152.25pt;height:.1pt;mso-position-horizontal-relative:page;mso-position-vertical-relative:paragraph;z-index:-15718912;mso-wrap-distance-left:0;mso-wrap-distance-right:0" coordorigin="6645,256" coordsize="3045,0" path="m6645,256l9690,256e" filled="false" stroked="true" strokeweight=".75pt" strokecolor="#000000">
            <v:path arrowok="t"/>
            <v:stroke dashstyle="solid"/>
            <w10:wrap type="topAndBottom"/>
          </v:shape>
        </w:pict>
      </w:r>
    </w:p>
    <w:p>
      <w:pPr>
        <w:spacing w:after="0"/>
        <w:rPr>
          <w:sz w:val="18"/>
        </w:rPr>
        <w:sectPr>
          <w:headerReference w:type="default" r:id="rId119"/>
          <w:footerReference w:type="default" r:id="rId120"/>
          <w:pgSz w:w="12240" w:h="15840"/>
          <w:pgMar w:header="0" w:footer="1088" w:top="1440" w:bottom="1280" w:left="1220" w:right="1220"/>
          <w:pgNumType w:start="42"/>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05"/>
        <w:gridCol w:w="4110"/>
        <w:gridCol w:w="357"/>
        <w:gridCol w:w="2476"/>
      </w:tblGrid>
      <w:tr>
        <w:trPr>
          <w:trHeight w:val="1034" w:hRule="atLeast"/>
        </w:trPr>
        <w:tc>
          <w:tcPr>
            <w:tcW w:w="2305" w:type="dxa"/>
            <w:vMerge w:val="restart"/>
          </w:tcPr>
          <w:p>
            <w:pPr>
              <w:pStyle w:val="TableParagraph"/>
              <w:spacing w:before="10"/>
              <w:rPr>
                <w:sz w:val="20"/>
              </w:rPr>
            </w:pPr>
          </w:p>
          <w:p>
            <w:pPr>
              <w:pStyle w:val="TableParagraph"/>
              <w:ind w:left="276"/>
              <w:rPr>
                <w:sz w:val="20"/>
              </w:rPr>
            </w:pPr>
            <w:r>
              <w:rPr>
                <w:sz w:val="20"/>
              </w:rPr>
              <w:drawing>
                <wp:inline distT="0" distB="0" distL="0" distR="0">
                  <wp:extent cx="1138347" cy="1176718"/>
                  <wp:effectExtent l="0" t="0" r="0" b="0"/>
                  <wp:docPr id="39" name="image22.jpeg"/>
                  <wp:cNvGraphicFramePr>
                    <a:graphicFrameLocks noChangeAspect="1"/>
                  </wp:cNvGraphicFramePr>
                  <a:graphic>
                    <a:graphicData uri="http://schemas.openxmlformats.org/drawingml/2006/picture">
                      <pic:pic>
                        <pic:nvPicPr>
                          <pic:cNvPr id="40" name="image22.jpeg"/>
                          <pic:cNvPicPr/>
                        </pic:nvPicPr>
                        <pic:blipFill>
                          <a:blip r:embed="rId114" cstate="print"/>
                          <a:stretch>
                            <a:fillRect/>
                          </a:stretch>
                        </pic:blipFill>
                        <pic:spPr>
                          <a:xfrm>
                            <a:off x="0" y="0"/>
                            <a:ext cx="1138347" cy="1176718"/>
                          </a:xfrm>
                          <a:prstGeom prst="rect">
                            <a:avLst/>
                          </a:prstGeom>
                        </pic:spPr>
                      </pic:pic>
                    </a:graphicData>
                  </a:graphic>
                </wp:inline>
              </w:drawing>
            </w:r>
            <w:r>
              <w:rPr>
                <w:sz w:val="20"/>
              </w:rPr>
            </w:r>
          </w:p>
          <w:p>
            <w:pPr>
              <w:pStyle w:val="TableParagraph"/>
              <w:spacing w:line="276" w:lineRule="auto" w:before="26"/>
              <w:ind w:left="410" w:right="403"/>
              <w:jc w:val="center"/>
              <w:rPr>
                <w:b/>
                <w:sz w:val="24"/>
              </w:rPr>
            </w:pPr>
            <w:r>
              <w:rPr>
                <w:b/>
                <w:sz w:val="24"/>
              </w:rPr>
              <w:t>POLTEKKES KEMENKES MALANG</w:t>
            </w:r>
          </w:p>
        </w:tc>
        <w:tc>
          <w:tcPr>
            <w:tcW w:w="4110" w:type="dxa"/>
          </w:tcPr>
          <w:p>
            <w:pPr>
              <w:pStyle w:val="TableParagraph"/>
              <w:spacing w:line="276" w:lineRule="auto" w:before="100"/>
              <w:ind w:left="1393" w:right="450" w:hanging="917"/>
              <w:rPr>
                <w:b/>
                <w:sz w:val="24"/>
              </w:rPr>
            </w:pPr>
            <w:r>
              <w:rPr>
                <w:b/>
                <w:sz w:val="24"/>
              </w:rPr>
              <w:t>STANDARD OPERASIONAL PROSEDUR</w:t>
            </w:r>
          </w:p>
        </w:tc>
        <w:tc>
          <w:tcPr>
            <w:tcW w:w="2833" w:type="dxa"/>
            <w:gridSpan w:val="2"/>
          </w:tcPr>
          <w:p>
            <w:pPr>
              <w:pStyle w:val="TableParagraph"/>
              <w:spacing w:line="275" w:lineRule="exact"/>
              <w:ind w:left="106"/>
              <w:rPr>
                <w:b/>
                <w:sz w:val="24"/>
              </w:rPr>
            </w:pPr>
            <w:r>
              <w:rPr>
                <w:b/>
                <w:sz w:val="24"/>
              </w:rPr>
              <w:t>No. Dokumen</w:t>
            </w:r>
            <w:r>
              <w:rPr>
                <w:b/>
                <w:spacing w:val="-7"/>
                <w:sz w:val="24"/>
              </w:rPr>
              <w:t> </w:t>
            </w:r>
            <w:r>
              <w:rPr>
                <w:b/>
                <w:sz w:val="24"/>
              </w:rPr>
              <w:t>:</w:t>
            </w:r>
          </w:p>
          <w:p>
            <w:pPr>
              <w:pStyle w:val="TableParagraph"/>
              <w:rPr>
                <w:sz w:val="21"/>
              </w:rPr>
            </w:pPr>
          </w:p>
          <w:p>
            <w:pPr>
              <w:pStyle w:val="TableParagraph"/>
              <w:spacing w:before="1"/>
              <w:ind w:left="106"/>
              <w:rPr>
                <w:b/>
                <w:sz w:val="24"/>
              </w:rPr>
            </w:pPr>
            <w:r>
              <w:rPr>
                <w:b/>
                <w:sz w:val="24"/>
              </w:rPr>
              <w:t>SOP.KMB.010</w:t>
            </w:r>
          </w:p>
        </w:tc>
      </w:tr>
      <w:tr>
        <w:trPr>
          <w:trHeight w:val="1036" w:hRule="atLeast"/>
        </w:trPr>
        <w:tc>
          <w:tcPr>
            <w:tcW w:w="2305" w:type="dxa"/>
            <w:vMerge/>
            <w:tcBorders>
              <w:top w:val="nil"/>
            </w:tcBorders>
          </w:tcPr>
          <w:p>
            <w:pPr>
              <w:rPr>
                <w:sz w:val="2"/>
                <w:szCs w:val="2"/>
              </w:rPr>
            </w:pPr>
          </w:p>
        </w:tc>
        <w:tc>
          <w:tcPr>
            <w:tcW w:w="4110" w:type="dxa"/>
          </w:tcPr>
          <w:p>
            <w:pPr>
              <w:pStyle w:val="TableParagraph"/>
              <w:spacing w:before="68"/>
              <w:ind w:left="1383" w:right="1390"/>
              <w:jc w:val="center"/>
              <w:rPr>
                <w:sz w:val="52"/>
              </w:rPr>
            </w:pPr>
            <w:r>
              <w:rPr>
                <w:sz w:val="52"/>
              </w:rPr>
              <w:t>SOP</w:t>
            </w:r>
          </w:p>
        </w:tc>
        <w:tc>
          <w:tcPr>
            <w:tcW w:w="2833" w:type="dxa"/>
            <w:gridSpan w:val="2"/>
          </w:tcPr>
          <w:p>
            <w:pPr>
              <w:pStyle w:val="TableParagraph"/>
              <w:spacing w:line="275" w:lineRule="exact"/>
              <w:ind w:left="106"/>
              <w:rPr>
                <w:b/>
                <w:sz w:val="24"/>
              </w:rPr>
            </w:pPr>
            <w:r>
              <w:rPr>
                <w:b/>
                <w:sz w:val="24"/>
              </w:rPr>
              <w:t>No. Revisi :</w:t>
            </w:r>
          </w:p>
          <w:p>
            <w:pPr>
              <w:pStyle w:val="TableParagraph"/>
              <w:rPr>
                <w:sz w:val="21"/>
              </w:rPr>
            </w:pPr>
          </w:p>
          <w:p>
            <w:pPr>
              <w:pStyle w:val="TableParagraph"/>
              <w:spacing w:before="1"/>
              <w:ind w:left="106"/>
              <w:rPr>
                <w:b/>
                <w:sz w:val="24"/>
              </w:rPr>
            </w:pPr>
            <w:r>
              <w:rPr>
                <w:b/>
                <w:sz w:val="24"/>
              </w:rPr>
              <w:t>00</w:t>
            </w:r>
          </w:p>
        </w:tc>
      </w:tr>
      <w:tr>
        <w:trPr>
          <w:trHeight w:val="515" w:hRule="atLeast"/>
        </w:trPr>
        <w:tc>
          <w:tcPr>
            <w:tcW w:w="2305" w:type="dxa"/>
            <w:vMerge/>
            <w:tcBorders>
              <w:top w:val="nil"/>
            </w:tcBorders>
          </w:tcPr>
          <w:p>
            <w:pPr>
              <w:rPr>
                <w:sz w:val="2"/>
                <w:szCs w:val="2"/>
              </w:rPr>
            </w:pPr>
          </w:p>
        </w:tc>
        <w:tc>
          <w:tcPr>
            <w:tcW w:w="4110" w:type="dxa"/>
            <w:vMerge w:val="restart"/>
          </w:tcPr>
          <w:p>
            <w:pPr>
              <w:pStyle w:val="TableParagraph"/>
              <w:rPr>
                <w:sz w:val="26"/>
              </w:rPr>
            </w:pPr>
          </w:p>
          <w:p>
            <w:pPr>
              <w:pStyle w:val="TableParagraph"/>
              <w:spacing w:before="216"/>
              <w:ind w:left="241"/>
              <w:rPr>
                <w:b/>
                <w:sz w:val="24"/>
              </w:rPr>
            </w:pPr>
            <w:r>
              <w:rPr>
                <w:b/>
                <w:sz w:val="24"/>
              </w:rPr>
              <w:t>Pengukuran Tekanan Intra Okuler</w:t>
            </w:r>
          </w:p>
        </w:tc>
        <w:tc>
          <w:tcPr>
            <w:tcW w:w="2833" w:type="dxa"/>
            <w:gridSpan w:val="2"/>
          </w:tcPr>
          <w:p>
            <w:pPr>
              <w:pStyle w:val="TableParagraph"/>
              <w:spacing w:line="275" w:lineRule="exact"/>
              <w:ind w:left="106"/>
              <w:rPr>
                <w:b/>
                <w:sz w:val="24"/>
              </w:rPr>
            </w:pPr>
            <w:r>
              <w:rPr>
                <w:b/>
                <w:sz w:val="24"/>
              </w:rPr>
              <w:t>Tanggal Terbit :</w:t>
            </w:r>
          </w:p>
        </w:tc>
      </w:tr>
      <w:tr>
        <w:trPr>
          <w:trHeight w:val="657" w:hRule="atLeast"/>
        </w:trPr>
        <w:tc>
          <w:tcPr>
            <w:tcW w:w="2305" w:type="dxa"/>
            <w:vMerge/>
            <w:tcBorders>
              <w:top w:val="nil"/>
            </w:tcBorders>
          </w:tcPr>
          <w:p>
            <w:pPr>
              <w:rPr>
                <w:sz w:val="2"/>
                <w:szCs w:val="2"/>
              </w:rPr>
            </w:pPr>
          </w:p>
        </w:tc>
        <w:tc>
          <w:tcPr>
            <w:tcW w:w="4110" w:type="dxa"/>
            <w:vMerge/>
            <w:tcBorders>
              <w:top w:val="nil"/>
            </w:tcBorders>
          </w:tcPr>
          <w:p>
            <w:pPr>
              <w:rPr>
                <w:sz w:val="2"/>
                <w:szCs w:val="2"/>
              </w:rPr>
            </w:pPr>
          </w:p>
        </w:tc>
        <w:tc>
          <w:tcPr>
            <w:tcW w:w="2833" w:type="dxa"/>
            <w:gridSpan w:val="2"/>
          </w:tcPr>
          <w:p>
            <w:pPr>
              <w:pStyle w:val="TableParagraph"/>
              <w:spacing w:before="1"/>
              <w:ind w:left="106"/>
              <w:rPr>
                <w:b/>
                <w:sz w:val="24"/>
              </w:rPr>
            </w:pPr>
            <w:r>
              <w:rPr>
                <w:b/>
                <w:sz w:val="24"/>
              </w:rPr>
              <w:t>Halaman : 2</w:t>
            </w:r>
          </w:p>
        </w:tc>
      </w:tr>
      <w:tr>
        <w:trPr>
          <w:trHeight w:val="1034" w:hRule="atLeast"/>
        </w:trPr>
        <w:tc>
          <w:tcPr>
            <w:tcW w:w="6415" w:type="dxa"/>
            <w:gridSpan w:val="2"/>
          </w:tcPr>
          <w:p>
            <w:pPr>
              <w:pStyle w:val="TableParagraph"/>
              <w:spacing w:line="276" w:lineRule="exact"/>
              <w:ind w:left="107"/>
              <w:rPr>
                <w:b/>
                <w:sz w:val="24"/>
              </w:rPr>
            </w:pPr>
            <w:r>
              <w:rPr>
                <w:b/>
                <w:sz w:val="24"/>
              </w:rPr>
              <w:t>Unit : Laboratorium Keperawatan</w:t>
            </w:r>
          </w:p>
        </w:tc>
        <w:tc>
          <w:tcPr>
            <w:tcW w:w="2833" w:type="dxa"/>
            <w:gridSpan w:val="2"/>
          </w:tcPr>
          <w:p>
            <w:pPr>
              <w:pStyle w:val="TableParagraph"/>
              <w:spacing w:line="276" w:lineRule="exact"/>
              <w:ind w:left="106"/>
              <w:rPr>
                <w:b/>
                <w:sz w:val="24"/>
              </w:rPr>
            </w:pPr>
            <w:r>
              <w:rPr>
                <w:b/>
                <w:sz w:val="24"/>
              </w:rPr>
              <w:t>Petugas / pelaksana:</w:t>
            </w:r>
          </w:p>
          <w:p>
            <w:pPr>
              <w:pStyle w:val="TableParagraph"/>
              <w:rPr>
                <w:sz w:val="21"/>
              </w:rPr>
            </w:pPr>
          </w:p>
          <w:p>
            <w:pPr>
              <w:pStyle w:val="TableParagraph"/>
              <w:spacing w:before="1"/>
              <w:ind w:left="106"/>
              <w:rPr>
                <w:b/>
                <w:sz w:val="24"/>
              </w:rPr>
            </w:pPr>
            <w:r>
              <w:rPr>
                <w:b/>
                <w:sz w:val="24"/>
              </w:rPr>
              <w:t>Perawat, dosen, CI.</w:t>
            </w:r>
          </w:p>
        </w:tc>
      </w:tr>
      <w:tr>
        <w:trPr>
          <w:trHeight w:val="1470" w:hRule="atLeast"/>
        </w:trPr>
        <w:tc>
          <w:tcPr>
            <w:tcW w:w="2305" w:type="dxa"/>
          </w:tcPr>
          <w:p>
            <w:pPr>
              <w:pStyle w:val="TableParagraph"/>
              <w:spacing w:before="1"/>
              <w:ind w:left="107"/>
              <w:rPr>
                <w:b/>
                <w:sz w:val="24"/>
              </w:rPr>
            </w:pPr>
            <w:r>
              <w:rPr>
                <w:b/>
                <w:sz w:val="24"/>
              </w:rPr>
              <w:t>Pengertian</w:t>
            </w:r>
          </w:p>
        </w:tc>
        <w:tc>
          <w:tcPr>
            <w:tcW w:w="6943" w:type="dxa"/>
            <w:gridSpan w:val="3"/>
          </w:tcPr>
          <w:p>
            <w:pPr>
              <w:pStyle w:val="TableParagraph"/>
              <w:spacing w:line="276" w:lineRule="auto"/>
              <w:ind w:left="107" w:right="106"/>
              <w:jc w:val="both"/>
              <w:rPr>
                <w:sz w:val="24"/>
              </w:rPr>
            </w:pPr>
            <w:r>
              <w:rPr>
                <w:sz w:val="24"/>
              </w:rPr>
              <w:t>Pengukuran Tekanan Intra Okuler dilakukan untuk mengetahui seberapa besar tekanan pada kedua bola mata. Pada pasien dengan penderita katarak atau kebutaan total, tekanan intra okuler tidak dapat di ukur dengan beban 5gr sehingga dibutuhkan beban 10gr.</w:t>
            </w:r>
          </w:p>
        </w:tc>
      </w:tr>
      <w:tr>
        <w:trPr>
          <w:trHeight w:val="517" w:hRule="atLeast"/>
        </w:trPr>
        <w:tc>
          <w:tcPr>
            <w:tcW w:w="2305" w:type="dxa"/>
          </w:tcPr>
          <w:p>
            <w:pPr>
              <w:pStyle w:val="TableParagraph"/>
              <w:spacing w:line="275" w:lineRule="exact"/>
              <w:ind w:left="107"/>
              <w:rPr>
                <w:b/>
                <w:sz w:val="24"/>
              </w:rPr>
            </w:pPr>
            <w:r>
              <w:rPr>
                <w:b/>
                <w:sz w:val="24"/>
              </w:rPr>
              <w:t>Indikasi</w:t>
            </w:r>
          </w:p>
        </w:tc>
        <w:tc>
          <w:tcPr>
            <w:tcW w:w="6943" w:type="dxa"/>
            <w:gridSpan w:val="3"/>
          </w:tcPr>
          <w:p>
            <w:pPr>
              <w:pStyle w:val="TableParagraph"/>
              <w:numPr>
                <w:ilvl w:val="0"/>
                <w:numId w:val="45"/>
              </w:numPr>
              <w:tabs>
                <w:tab w:pos="414" w:val="left" w:leader="none"/>
                <w:tab w:pos="415" w:val="left" w:leader="none"/>
              </w:tabs>
              <w:spacing w:line="240" w:lineRule="auto" w:before="13" w:after="0"/>
              <w:ind w:left="414" w:right="0" w:hanging="344"/>
              <w:jc w:val="left"/>
              <w:rPr>
                <w:sz w:val="24"/>
              </w:rPr>
            </w:pPr>
            <w:r>
              <w:rPr>
                <w:sz w:val="24"/>
              </w:rPr>
              <w:t>Klien dengan gangguan</w:t>
            </w:r>
            <w:r>
              <w:rPr>
                <w:spacing w:val="3"/>
                <w:sz w:val="24"/>
              </w:rPr>
              <w:t> </w:t>
            </w:r>
            <w:r>
              <w:rPr>
                <w:sz w:val="24"/>
              </w:rPr>
              <w:t>penginderaan.</w:t>
            </w:r>
          </w:p>
        </w:tc>
      </w:tr>
      <w:tr>
        <w:trPr>
          <w:trHeight w:val="516" w:hRule="atLeast"/>
        </w:trPr>
        <w:tc>
          <w:tcPr>
            <w:tcW w:w="2305" w:type="dxa"/>
          </w:tcPr>
          <w:p>
            <w:pPr>
              <w:pStyle w:val="TableParagraph"/>
              <w:spacing w:line="275" w:lineRule="exact"/>
              <w:ind w:left="107"/>
              <w:rPr>
                <w:b/>
                <w:sz w:val="24"/>
              </w:rPr>
            </w:pPr>
            <w:r>
              <w:rPr>
                <w:b/>
                <w:sz w:val="24"/>
              </w:rPr>
              <w:t>Tujuan</w:t>
            </w:r>
          </w:p>
        </w:tc>
        <w:tc>
          <w:tcPr>
            <w:tcW w:w="6943" w:type="dxa"/>
            <w:gridSpan w:val="3"/>
          </w:tcPr>
          <w:p>
            <w:pPr>
              <w:pStyle w:val="TableParagraph"/>
              <w:numPr>
                <w:ilvl w:val="0"/>
                <w:numId w:val="46"/>
              </w:numPr>
              <w:tabs>
                <w:tab w:pos="412" w:val="left" w:leader="none"/>
                <w:tab w:pos="413" w:val="left" w:leader="none"/>
              </w:tabs>
              <w:spacing w:line="288" w:lineRule="exact" w:before="0" w:after="0"/>
              <w:ind w:left="412" w:right="0" w:hanging="361"/>
              <w:jc w:val="left"/>
              <w:rPr>
                <w:sz w:val="24"/>
              </w:rPr>
            </w:pPr>
            <w:r>
              <w:rPr>
                <w:sz w:val="24"/>
              </w:rPr>
              <w:t>Untuk mengetahui adanya tekanan pada bola</w:t>
            </w:r>
            <w:r>
              <w:rPr>
                <w:spacing w:val="-3"/>
                <w:sz w:val="24"/>
              </w:rPr>
              <w:t> </w:t>
            </w:r>
            <w:r>
              <w:rPr>
                <w:sz w:val="24"/>
              </w:rPr>
              <w:t>mata.</w:t>
            </w:r>
          </w:p>
        </w:tc>
      </w:tr>
      <w:tr>
        <w:trPr>
          <w:trHeight w:val="3186" w:hRule="atLeast"/>
        </w:trPr>
        <w:tc>
          <w:tcPr>
            <w:tcW w:w="2305" w:type="dxa"/>
          </w:tcPr>
          <w:p>
            <w:pPr>
              <w:pStyle w:val="TableParagraph"/>
              <w:spacing w:line="276" w:lineRule="auto" w:before="1"/>
              <w:ind w:left="107" w:right="14"/>
              <w:rPr>
                <w:b/>
                <w:sz w:val="24"/>
              </w:rPr>
            </w:pPr>
            <w:r>
              <w:rPr>
                <w:b/>
                <w:sz w:val="24"/>
              </w:rPr>
              <w:t>Persiapan tempat dan alat</w:t>
            </w:r>
          </w:p>
        </w:tc>
        <w:tc>
          <w:tcPr>
            <w:tcW w:w="4467" w:type="dxa"/>
            <w:gridSpan w:val="2"/>
          </w:tcPr>
          <w:p>
            <w:pPr>
              <w:pStyle w:val="TableParagraph"/>
              <w:spacing w:before="9"/>
              <w:rPr>
                <w:sz w:val="22"/>
              </w:rPr>
            </w:pPr>
          </w:p>
          <w:p>
            <w:pPr>
              <w:pStyle w:val="TableParagraph"/>
              <w:numPr>
                <w:ilvl w:val="0"/>
                <w:numId w:val="47"/>
              </w:numPr>
              <w:tabs>
                <w:tab w:pos="355" w:val="left" w:leader="none"/>
              </w:tabs>
              <w:spacing w:line="240" w:lineRule="auto" w:before="0" w:after="0"/>
              <w:ind w:left="354" w:right="0" w:hanging="284"/>
              <w:jc w:val="left"/>
              <w:rPr>
                <w:sz w:val="24"/>
              </w:rPr>
            </w:pPr>
            <w:r>
              <w:rPr>
                <w:sz w:val="24"/>
              </w:rPr>
              <w:t>Tonometri</w:t>
            </w:r>
            <w:r>
              <w:rPr>
                <w:spacing w:val="-1"/>
                <w:sz w:val="24"/>
              </w:rPr>
              <w:t> </w:t>
            </w:r>
            <w:r>
              <w:rPr>
                <w:sz w:val="24"/>
              </w:rPr>
              <w:t>Schiotz</w:t>
            </w:r>
          </w:p>
          <w:p>
            <w:pPr>
              <w:pStyle w:val="TableParagraph"/>
              <w:numPr>
                <w:ilvl w:val="0"/>
                <w:numId w:val="47"/>
              </w:numPr>
              <w:tabs>
                <w:tab w:pos="355" w:val="left" w:leader="none"/>
              </w:tabs>
              <w:spacing w:line="293" w:lineRule="exact" w:before="1" w:after="0"/>
              <w:ind w:left="354" w:right="0" w:hanging="284"/>
              <w:jc w:val="left"/>
              <w:rPr>
                <w:sz w:val="24"/>
              </w:rPr>
            </w:pPr>
            <w:r>
              <w:rPr>
                <w:sz w:val="24"/>
              </w:rPr>
              <w:t>Beban tonometri 5 g dan 10</w:t>
            </w:r>
            <w:r>
              <w:rPr>
                <w:spacing w:val="-2"/>
                <w:sz w:val="24"/>
              </w:rPr>
              <w:t> </w:t>
            </w:r>
            <w:r>
              <w:rPr>
                <w:sz w:val="24"/>
              </w:rPr>
              <w:t>g.</w:t>
            </w:r>
          </w:p>
          <w:p>
            <w:pPr>
              <w:pStyle w:val="TableParagraph"/>
              <w:numPr>
                <w:ilvl w:val="0"/>
                <w:numId w:val="47"/>
              </w:numPr>
              <w:tabs>
                <w:tab w:pos="355" w:val="left" w:leader="none"/>
              </w:tabs>
              <w:spacing w:line="293" w:lineRule="exact" w:before="0" w:after="0"/>
              <w:ind w:left="354" w:right="0" w:hanging="284"/>
              <w:jc w:val="left"/>
              <w:rPr>
                <w:sz w:val="24"/>
              </w:rPr>
            </w:pPr>
            <w:r>
              <w:rPr>
                <w:sz w:val="24"/>
              </w:rPr>
              <w:t>Kapas</w:t>
            </w:r>
          </w:p>
          <w:p>
            <w:pPr>
              <w:pStyle w:val="TableParagraph"/>
              <w:numPr>
                <w:ilvl w:val="0"/>
                <w:numId w:val="47"/>
              </w:numPr>
              <w:tabs>
                <w:tab w:pos="355" w:val="left" w:leader="none"/>
              </w:tabs>
              <w:spacing w:line="293" w:lineRule="exact" w:before="0" w:after="0"/>
              <w:ind w:left="354" w:right="0" w:hanging="284"/>
              <w:jc w:val="left"/>
              <w:rPr>
                <w:sz w:val="24"/>
              </w:rPr>
            </w:pPr>
            <w:r>
              <w:rPr>
                <w:sz w:val="24"/>
              </w:rPr>
              <w:t>Alkohol</w:t>
            </w:r>
          </w:p>
          <w:p>
            <w:pPr>
              <w:pStyle w:val="TableParagraph"/>
              <w:numPr>
                <w:ilvl w:val="0"/>
                <w:numId w:val="47"/>
              </w:numPr>
              <w:tabs>
                <w:tab w:pos="355" w:val="left" w:leader="none"/>
              </w:tabs>
              <w:spacing w:line="293" w:lineRule="exact" w:before="0" w:after="0"/>
              <w:ind w:left="354" w:right="0" w:hanging="284"/>
              <w:jc w:val="left"/>
              <w:rPr>
                <w:sz w:val="24"/>
              </w:rPr>
            </w:pPr>
            <w:r>
              <w:rPr>
                <w:sz w:val="24"/>
              </w:rPr>
              <w:t>Obat tetes</w:t>
            </w:r>
            <w:r>
              <w:rPr>
                <w:spacing w:val="-1"/>
                <w:sz w:val="24"/>
              </w:rPr>
              <w:t> </w:t>
            </w:r>
            <w:r>
              <w:rPr>
                <w:sz w:val="24"/>
              </w:rPr>
              <w:t>pantocain</w:t>
            </w:r>
          </w:p>
          <w:p>
            <w:pPr>
              <w:pStyle w:val="TableParagraph"/>
              <w:numPr>
                <w:ilvl w:val="0"/>
                <w:numId w:val="47"/>
              </w:numPr>
              <w:tabs>
                <w:tab w:pos="355" w:val="left" w:leader="none"/>
              </w:tabs>
              <w:spacing w:line="237" w:lineRule="auto" w:before="2" w:after="0"/>
              <w:ind w:left="354" w:right="628" w:hanging="284"/>
              <w:jc w:val="left"/>
              <w:rPr>
                <w:sz w:val="24"/>
              </w:rPr>
            </w:pPr>
            <w:r>
              <w:rPr>
                <w:sz w:val="24"/>
              </w:rPr>
              <w:t>Obat tetes midriatyl (diberikan jika pasien mengalami penyakit </w:t>
            </w:r>
            <w:r>
              <w:rPr>
                <w:spacing w:val="-3"/>
                <w:sz w:val="24"/>
              </w:rPr>
              <w:t>diabetes </w:t>
            </w:r>
            <w:r>
              <w:rPr>
                <w:sz w:val="24"/>
              </w:rPr>
              <w:t>melitus dan hipertensi</w:t>
            </w:r>
            <w:r>
              <w:rPr>
                <w:spacing w:val="-1"/>
                <w:sz w:val="24"/>
              </w:rPr>
              <w:t> </w:t>
            </w:r>
            <w:r>
              <w:rPr>
                <w:sz w:val="24"/>
              </w:rPr>
              <w:t>)</w:t>
            </w:r>
          </w:p>
          <w:p>
            <w:pPr>
              <w:pStyle w:val="TableParagraph"/>
              <w:numPr>
                <w:ilvl w:val="0"/>
                <w:numId w:val="47"/>
              </w:numPr>
              <w:tabs>
                <w:tab w:pos="355" w:val="left" w:leader="none"/>
              </w:tabs>
              <w:spacing w:line="240" w:lineRule="auto" w:before="5" w:after="0"/>
              <w:ind w:left="354" w:right="0" w:hanging="284"/>
              <w:jc w:val="left"/>
              <w:rPr>
                <w:sz w:val="24"/>
              </w:rPr>
            </w:pPr>
            <w:r>
              <w:rPr>
                <w:sz w:val="24"/>
              </w:rPr>
              <w:t>Kartu kalibrasi</w:t>
            </w:r>
            <w:r>
              <w:rPr>
                <w:spacing w:val="-1"/>
                <w:sz w:val="24"/>
              </w:rPr>
              <w:t> </w:t>
            </w:r>
            <w:r>
              <w:rPr>
                <w:sz w:val="24"/>
              </w:rPr>
              <w:t>tonometri</w:t>
            </w:r>
          </w:p>
        </w:tc>
        <w:tc>
          <w:tcPr>
            <w:tcW w:w="2476" w:type="dxa"/>
          </w:tcPr>
          <w:p>
            <w:pPr>
              <w:pStyle w:val="TableParagraph"/>
              <w:spacing w:before="7"/>
              <w:rPr>
                <w:sz w:val="23"/>
              </w:rPr>
            </w:pPr>
          </w:p>
          <w:p>
            <w:pPr>
              <w:pStyle w:val="TableParagraph"/>
              <w:numPr>
                <w:ilvl w:val="0"/>
                <w:numId w:val="48"/>
              </w:numPr>
              <w:tabs>
                <w:tab w:pos="448" w:val="left" w:leader="none"/>
                <w:tab w:pos="449" w:val="left" w:leader="none"/>
              </w:tabs>
              <w:spacing w:line="293" w:lineRule="exact" w:before="0" w:after="0"/>
              <w:ind w:left="448" w:right="0" w:hanging="361"/>
              <w:jc w:val="left"/>
              <w:rPr>
                <w:sz w:val="24"/>
              </w:rPr>
            </w:pPr>
            <w:r>
              <w:rPr>
                <w:sz w:val="24"/>
              </w:rPr>
              <w:t>1</w:t>
            </w:r>
            <w:r>
              <w:rPr>
                <w:spacing w:val="-1"/>
                <w:sz w:val="24"/>
              </w:rPr>
              <w:t> </w:t>
            </w:r>
            <w:r>
              <w:rPr>
                <w:sz w:val="24"/>
              </w:rPr>
              <w:t>buah</w:t>
            </w:r>
          </w:p>
          <w:p>
            <w:pPr>
              <w:pStyle w:val="TableParagraph"/>
              <w:numPr>
                <w:ilvl w:val="0"/>
                <w:numId w:val="48"/>
              </w:numPr>
              <w:tabs>
                <w:tab w:pos="448" w:val="left" w:leader="none"/>
                <w:tab w:pos="449" w:val="left" w:leader="none"/>
              </w:tabs>
              <w:spacing w:line="293" w:lineRule="exact" w:before="0" w:after="0"/>
              <w:ind w:left="448" w:right="0" w:hanging="361"/>
              <w:jc w:val="left"/>
              <w:rPr>
                <w:sz w:val="24"/>
              </w:rPr>
            </w:pPr>
            <w:r>
              <w:rPr>
                <w:sz w:val="24"/>
              </w:rPr>
              <w:t>1</w:t>
            </w:r>
            <w:r>
              <w:rPr>
                <w:spacing w:val="-1"/>
                <w:sz w:val="24"/>
              </w:rPr>
              <w:t> </w:t>
            </w:r>
            <w:r>
              <w:rPr>
                <w:sz w:val="24"/>
              </w:rPr>
              <w:t>buah</w:t>
            </w:r>
          </w:p>
          <w:p>
            <w:pPr>
              <w:pStyle w:val="TableParagraph"/>
              <w:numPr>
                <w:ilvl w:val="0"/>
                <w:numId w:val="48"/>
              </w:numPr>
              <w:tabs>
                <w:tab w:pos="448" w:val="left" w:leader="none"/>
                <w:tab w:pos="449" w:val="left" w:leader="none"/>
              </w:tabs>
              <w:spacing w:line="293" w:lineRule="exact" w:before="0" w:after="0"/>
              <w:ind w:left="448" w:right="0" w:hanging="361"/>
              <w:jc w:val="left"/>
              <w:rPr>
                <w:sz w:val="24"/>
              </w:rPr>
            </w:pPr>
            <w:r>
              <w:rPr>
                <w:sz w:val="24"/>
              </w:rPr>
              <w:t>1</w:t>
            </w:r>
            <w:r>
              <w:rPr>
                <w:spacing w:val="-1"/>
                <w:sz w:val="24"/>
              </w:rPr>
              <w:t> </w:t>
            </w:r>
            <w:r>
              <w:rPr>
                <w:sz w:val="24"/>
              </w:rPr>
              <w:t>buah</w:t>
            </w:r>
          </w:p>
          <w:p>
            <w:pPr>
              <w:pStyle w:val="TableParagraph"/>
              <w:numPr>
                <w:ilvl w:val="0"/>
                <w:numId w:val="48"/>
              </w:numPr>
              <w:tabs>
                <w:tab w:pos="448" w:val="left" w:leader="none"/>
                <w:tab w:pos="449" w:val="left" w:leader="none"/>
              </w:tabs>
              <w:spacing w:line="293" w:lineRule="exact" w:before="0" w:after="0"/>
              <w:ind w:left="448" w:right="0" w:hanging="361"/>
              <w:jc w:val="left"/>
              <w:rPr>
                <w:sz w:val="24"/>
              </w:rPr>
            </w:pPr>
            <w:r>
              <w:rPr>
                <w:sz w:val="24"/>
              </w:rPr>
              <w:t>1</w:t>
            </w:r>
            <w:r>
              <w:rPr>
                <w:spacing w:val="-1"/>
                <w:sz w:val="24"/>
              </w:rPr>
              <w:t> </w:t>
            </w:r>
            <w:r>
              <w:rPr>
                <w:sz w:val="24"/>
              </w:rPr>
              <w:t>buah</w:t>
            </w:r>
          </w:p>
          <w:p>
            <w:pPr>
              <w:pStyle w:val="TableParagraph"/>
              <w:numPr>
                <w:ilvl w:val="0"/>
                <w:numId w:val="48"/>
              </w:numPr>
              <w:tabs>
                <w:tab w:pos="424" w:val="left" w:leader="none"/>
                <w:tab w:pos="425" w:val="left" w:leader="none"/>
              </w:tabs>
              <w:spacing w:line="293" w:lineRule="exact" w:before="0" w:after="0"/>
              <w:ind w:left="424" w:right="0" w:hanging="320"/>
              <w:jc w:val="left"/>
              <w:rPr>
                <w:sz w:val="24"/>
              </w:rPr>
            </w:pPr>
            <w:r>
              <w:rPr>
                <w:sz w:val="24"/>
              </w:rPr>
              <w:t>1</w:t>
            </w:r>
            <w:r>
              <w:rPr>
                <w:spacing w:val="-1"/>
                <w:sz w:val="24"/>
              </w:rPr>
              <w:t> </w:t>
            </w:r>
            <w:r>
              <w:rPr>
                <w:sz w:val="24"/>
              </w:rPr>
              <w:t>buah</w:t>
            </w:r>
          </w:p>
          <w:p>
            <w:pPr>
              <w:pStyle w:val="TableParagraph"/>
              <w:rPr>
                <w:sz w:val="28"/>
              </w:rPr>
            </w:pPr>
          </w:p>
          <w:p>
            <w:pPr>
              <w:pStyle w:val="TableParagraph"/>
              <w:rPr>
                <w:sz w:val="28"/>
              </w:rPr>
            </w:pPr>
          </w:p>
          <w:p>
            <w:pPr>
              <w:pStyle w:val="TableParagraph"/>
              <w:numPr>
                <w:ilvl w:val="0"/>
                <w:numId w:val="48"/>
              </w:numPr>
              <w:tabs>
                <w:tab w:pos="424" w:val="left" w:leader="none"/>
                <w:tab w:pos="425" w:val="left" w:leader="none"/>
              </w:tabs>
              <w:spacing w:line="240" w:lineRule="auto" w:before="183" w:after="0"/>
              <w:ind w:left="424" w:right="0" w:hanging="320"/>
              <w:jc w:val="left"/>
              <w:rPr>
                <w:sz w:val="24"/>
              </w:rPr>
            </w:pPr>
            <w:r>
              <w:rPr>
                <w:sz w:val="24"/>
              </w:rPr>
              <w:t>1</w:t>
            </w:r>
            <w:r>
              <w:rPr>
                <w:spacing w:val="-1"/>
                <w:sz w:val="24"/>
              </w:rPr>
              <w:t> </w:t>
            </w:r>
            <w:r>
              <w:rPr>
                <w:sz w:val="24"/>
              </w:rPr>
              <w:t>buah</w:t>
            </w:r>
          </w:p>
        </w:tc>
      </w:tr>
      <w:tr>
        <w:trPr>
          <w:trHeight w:val="861" w:hRule="atLeast"/>
        </w:trPr>
        <w:tc>
          <w:tcPr>
            <w:tcW w:w="2305" w:type="dxa"/>
          </w:tcPr>
          <w:p>
            <w:pPr>
              <w:pStyle w:val="TableParagraph"/>
              <w:spacing w:line="276" w:lineRule="exact"/>
              <w:ind w:left="107"/>
              <w:rPr>
                <w:b/>
                <w:sz w:val="24"/>
              </w:rPr>
            </w:pPr>
            <w:r>
              <w:rPr>
                <w:b/>
                <w:sz w:val="24"/>
              </w:rPr>
              <w:t>Persiapan pasien</w:t>
            </w:r>
          </w:p>
        </w:tc>
        <w:tc>
          <w:tcPr>
            <w:tcW w:w="6943" w:type="dxa"/>
            <w:gridSpan w:val="3"/>
          </w:tcPr>
          <w:p>
            <w:pPr>
              <w:pStyle w:val="TableParagraph"/>
              <w:numPr>
                <w:ilvl w:val="0"/>
                <w:numId w:val="49"/>
              </w:numPr>
              <w:tabs>
                <w:tab w:pos="412" w:val="left" w:leader="none"/>
                <w:tab w:pos="413" w:val="left" w:leader="none"/>
              </w:tabs>
              <w:spacing w:line="288" w:lineRule="exact" w:before="0" w:after="0"/>
              <w:ind w:left="412" w:right="0" w:hanging="361"/>
              <w:jc w:val="left"/>
              <w:rPr>
                <w:sz w:val="24"/>
              </w:rPr>
            </w:pPr>
            <w:r>
              <w:rPr>
                <w:sz w:val="24"/>
              </w:rPr>
              <w:t>Amankan</w:t>
            </w:r>
            <w:r>
              <w:rPr>
                <w:spacing w:val="-1"/>
                <w:sz w:val="24"/>
              </w:rPr>
              <w:t> </w:t>
            </w:r>
            <w:r>
              <w:rPr>
                <w:sz w:val="24"/>
              </w:rPr>
              <w:t>klien</w:t>
            </w:r>
          </w:p>
          <w:p>
            <w:pPr>
              <w:pStyle w:val="TableParagraph"/>
              <w:numPr>
                <w:ilvl w:val="0"/>
                <w:numId w:val="49"/>
              </w:numPr>
              <w:tabs>
                <w:tab w:pos="412" w:val="left" w:leader="none"/>
                <w:tab w:pos="413" w:val="left" w:leader="none"/>
              </w:tabs>
              <w:spacing w:line="274" w:lineRule="exact" w:before="21" w:after="0"/>
              <w:ind w:left="412" w:right="161" w:hanging="360"/>
              <w:jc w:val="left"/>
              <w:rPr>
                <w:sz w:val="24"/>
              </w:rPr>
            </w:pPr>
            <w:r>
              <w:rPr>
                <w:spacing w:val="16"/>
                <w:sz w:val="24"/>
              </w:rPr>
              <w:t>Sebelum </w:t>
            </w:r>
            <w:r>
              <w:rPr>
                <w:spacing w:val="17"/>
                <w:sz w:val="24"/>
              </w:rPr>
              <w:t>dilakukan </w:t>
            </w:r>
            <w:r>
              <w:rPr>
                <w:sz w:val="24"/>
              </w:rPr>
              <w:t>t </w:t>
            </w:r>
            <w:r>
              <w:rPr>
                <w:spacing w:val="16"/>
                <w:sz w:val="24"/>
              </w:rPr>
              <w:t>indakan </w:t>
            </w:r>
            <w:r>
              <w:rPr>
                <w:spacing w:val="17"/>
                <w:sz w:val="24"/>
              </w:rPr>
              <w:t>informasikan </w:t>
            </w:r>
            <w:r>
              <w:rPr>
                <w:spacing w:val="16"/>
                <w:sz w:val="24"/>
              </w:rPr>
              <w:t>kepada </w:t>
            </w:r>
            <w:r>
              <w:rPr>
                <w:spacing w:val="15"/>
                <w:sz w:val="24"/>
              </w:rPr>
              <w:t>klien </w:t>
            </w:r>
            <w:r>
              <w:rPr>
                <w:spacing w:val="16"/>
                <w:sz w:val="24"/>
              </w:rPr>
              <w:t>tentang </w:t>
            </w:r>
            <w:r>
              <w:rPr>
                <w:spacing w:val="17"/>
                <w:sz w:val="24"/>
              </w:rPr>
              <w:t>prosedur </w:t>
            </w:r>
            <w:r>
              <w:rPr>
                <w:spacing w:val="13"/>
                <w:sz w:val="24"/>
              </w:rPr>
              <w:t>yang </w:t>
            </w:r>
            <w:r>
              <w:rPr>
                <w:spacing w:val="14"/>
                <w:sz w:val="24"/>
              </w:rPr>
              <w:t>akan</w:t>
            </w:r>
            <w:r>
              <w:rPr>
                <w:spacing w:val="43"/>
                <w:sz w:val="24"/>
              </w:rPr>
              <w:t> </w:t>
            </w:r>
            <w:r>
              <w:rPr>
                <w:spacing w:val="17"/>
                <w:sz w:val="24"/>
              </w:rPr>
              <w:t>dilakukan)</w:t>
            </w:r>
          </w:p>
        </w:tc>
      </w:tr>
      <w:tr>
        <w:trPr>
          <w:trHeight w:val="834" w:hRule="atLeast"/>
        </w:trPr>
        <w:tc>
          <w:tcPr>
            <w:tcW w:w="2305" w:type="dxa"/>
          </w:tcPr>
          <w:p>
            <w:pPr>
              <w:pStyle w:val="TableParagraph"/>
              <w:spacing w:line="276" w:lineRule="auto"/>
              <w:ind w:left="107" w:right="913"/>
              <w:rPr>
                <w:b/>
                <w:sz w:val="24"/>
              </w:rPr>
            </w:pPr>
            <w:r>
              <w:rPr>
                <w:b/>
                <w:sz w:val="24"/>
              </w:rPr>
              <w:t>Persiapan Lingkungan</w:t>
            </w:r>
          </w:p>
        </w:tc>
        <w:tc>
          <w:tcPr>
            <w:tcW w:w="6943" w:type="dxa"/>
            <w:gridSpan w:val="3"/>
          </w:tcPr>
          <w:p>
            <w:pPr>
              <w:pStyle w:val="TableParagraph"/>
              <w:ind w:left="107" w:right="3933"/>
              <w:rPr>
                <w:sz w:val="24"/>
              </w:rPr>
            </w:pPr>
            <w:r>
              <w:rPr>
                <w:sz w:val="24"/>
              </w:rPr>
              <w:t>Amankan lingkungan Menjaga privasi Klien</w:t>
            </w:r>
          </w:p>
        </w:tc>
      </w:tr>
      <w:tr>
        <w:trPr>
          <w:trHeight w:val="1103" w:hRule="atLeast"/>
        </w:trPr>
        <w:tc>
          <w:tcPr>
            <w:tcW w:w="2305" w:type="dxa"/>
          </w:tcPr>
          <w:p>
            <w:pPr>
              <w:pStyle w:val="TableParagraph"/>
              <w:spacing w:line="275" w:lineRule="exact"/>
              <w:ind w:left="107"/>
              <w:rPr>
                <w:b/>
                <w:sz w:val="24"/>
              </w:rPr>
            </w:pPr>
            <w:r>
              <w:rPr>
                <w:b/>
                <w:sz w:val="24"/>
              </w:rPr>
              <w:t>Pelaksanaan</w:t>
            </w:r>
          </w:p>
        </w:tc>
        <w:tc>
          <w:tcPr>
            <w:tcW w:w="6943" w:type="dxa"/>
            <w:gridSpan w:val="3"/>
          </w:tcPr>
          <w:p>
            <w:pPr>
              <w:pStyle w:val="TableParagraph"/>
              <w:numPr>
                <w:ilvl w:val="0"/>
                <w:numId w:val="50"/>
              </w:numPr>
              <w:tabs>
                <w:tab w:pos="828" w:val="left" w:leader="none"/>
                <w:tab w:pos="2067" w:val="left" w:leader="none"/>
                <w:tab w:pos="2921" w:val="left" w:leader="none"/>
                <w:tab w:pos="3350" w:val="left" w:leader="none"/>
                <w:tab w:pos="3964" w:val="left" w:leader="none"/>
                <w:tab w:pos="4859" w:val="left" w:leader="none"/>
                <w:tab w:pos="5612" w:val="left" w:leader="none"/>
                <w:tab w:pos="6214" w:val="left" w:leader="none"/>
              </w:tabs>
              <w:spacing w:line="240" w:lineRule="auto" w:before="0" w:after="0"/>
              <w:ind w:left="827" w:right="104" w:hanging="360"/>
              <w:jc w:val="left"/>
              <w:rPr>
                <w:sz w:val="24"/>
              </w:rPr>
            </w:pPr>
            <w:r>
              <w:rPr>
                <w:sz w:val="24"/>
              </w:rPr>
              <w:t>Baringkan</w:t>
              <w:tab/>
              <w:t>pasien</w:t>
              <w:tab/>
              <w:t>di</w:t>
              <w:tab/>
              <w:t>atas</w:t>
              <w:tab/>
              <w:t>tempat</w:t>
              <w:tab/>
              <w:t>tidur,</w:t>
              <w:tab/>
              <w:t>jika</w:t>
              <w:tab/>
            </w:r>
            <w:r>
              <w:rPr>
                <w:spacing w:val="-4"/>
                <w:sz w:val="24"/>
              </w:rPr>
              <w:t>pasien </w:t>
            </w:r>
            <w:r>
              <w:rPr>
                <w:sz w:val="24"/>
              </w:rPr>
              <w:t>menggunakan kacamata minta untuk di lepaskan.</w:t>
            </w:r>
          </w:p>
          <w:p>
            <w:pPr>
              <w:pStyle w:val="TableParagraph"/>
              <w:numPr>
                <w:ilvl w:val="0"/>
                <w:numId w:val="50"/>
              </w:numPr>
              <w:tabs>
                <w:tab w:pos="828" w:val="left" w:leader="none"/>
              </w:tabs>
              <w:spacing w:line="270" w:lineRule="atLeast" w:before="0" w:after="0"/>
              <w:ind w:left="827" w:right="108" w:hanging="360"/>
              <w:jc w:val="left"/>
              <w:rPr>
                <w:sz w:val="24"/>
              </w:rPr>
            </w:pPr>
            <w:r>
              <w:rPr>
                <w:sz w:val="24"/>
              </w:rPr>
              <w:t>Berikan obat tetes pantocain pada kedua bola mata </w:t>
            </w:r>
            <w:r>
              <w:rPr>
                <w:spacing w:val="-3"/>
                <w:sz w:val="24"/>
              </w:rPr>
              <w:t>untuk </w:t>
            </w:r>
            <w:r>
              <w:rPr>
                <w:sz w:val="24"/>
              </w:rPr>
              <w:t>mencegah rasa sakit. Tunggu sampai pasien merasa</w:t>
            </w:r>
            <w:r>
              <w:rPr>
                <w:spacing w:val="13"/>
                <w:sz w:val="24"/>
              </w:rPr>
              <w:t> </w:t>
            </w:r>
            <w:r>
              <w:rPr>
                <w:sz w:val="24"/>
              </w:rPr>
              <w:t>tidak</w:t>
            </w:r>
          </w:p>
        </w:tc>
      </w:tr>
    </w:tbl>
    <w:p>
      <w:pPr>
        <w:spacing w:after="0" w:line="270" w:lineRule="atLeast"/>
        <w:jc w:val="left"/>
        <w:rPr>
          <w:sz w:val="24"/>
        </w:rPr>
        <w:sectPr>
          <w:headerReference w:type="default" r:id="rId121"/>
          <w:footerReference w:type="default" r:id="rId122"/>
          <w:pgSz w:w="12240" w:h="15840"/>
          <w:pgMar w:header="0" w:footer="976" w:top="1440" w:bottom="1160" w:left="1220" w:right="1220"/>
          <w:pgNumType w:start="43"/>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05"/>
        <w:gridCol w:w="6940"/>
      </w:tblGrid>
      <w:tr>
        <w:trPr>
          <w:trHeight w:val="3588" w:hRule="atLeast"/>
        </w:trPr>
        <w:tc>
          <w:tcPr>
            <w:tcW w:w="2305" w:type="dxa"/>
          </w:tcPr>
          <w:p>
            <w:pPr>
              <w:pStyle w:val="TableParagraph"/>
              <w:rPr>
                <w:sz w:val="24"/>
              </w:rPr>
            </w:pPr>
          </w:p>
        </w:tc>
        <w:tc>
          <w:tcPr>
            <w:tcW w:w="6940" w:type="dxa"/>
          </w:tcPr>
          <w:p>
            <w:pPr>
              <w:pStyle w:val="TableParagraph"/>
              <w:spacing w:line="268" w:lineRule="exact"/>
              <w:ind w:left="827"/>
              <w:jc w:val="both"/>
              <w:rPr>
                <w:sz w:val="24"/>
              </w:rPr>
            </w:pPr>
            <w:r>
              <w:rPr>
                <w:sz w:val="24"/>
              </w:rPr>
              <w:t>perih pada kedua bola mata.</w:t>
            </w:r>
          </w:p>
          <w:p>
            <w:pPr>
              <w:pStyle w:val="TableParagraph"/>
              <w:numPr>
                <w:ilvl w:val="0"/>
                <w:numId w:val="51"/>
              </w:numPr>
              <w:tabs>
                <w:tab w:pos="828" w:val="left" w:leader="none"/>
              </w:tabs>
              <w:spacing w:line="240" w:lineRule="auto" w:before="0" w:after="0"/>
              <w:ind w:left="827" w:right="103" w:hanging="360"/>
              <w:jc w:val="both"/>
              <w:rPr>
                <w:sz w:val="24"/>
              </w:rPr>
            </w:pPr>
            <w:r>
              <w:rPr>
                <w:sz w:val="24"/>
              </w:rPr>
              <w:t>Setelah pasien mengatakan matanya tidak perih, bersihkan ujung tonometri dengan kapas yang telah diberi</w:t>
            </w:r>
            <w:r>
              <w:rPr>
                <w:spacing w:val="-4"/>
                <w:sz w:val="24"/>
              </w:rPr>
              <w:t> </w:t>
            </w:r>
            <w:r>
              <w:rPr>
                <w:sz w:val="24"/>
              </w:rPr>
              <w:t>alkohol.</w:t>
            </w:r>
          </w:p>
          <w:p>
            <w:pPr>
              <w:pStyle w:val="TableParagraph"/>
              <w:numPr>
                <w:ilvl w:val="0"/>
                <w:numId w:val="51"/>
              </w:numPr>
              <w:tabs>
                <w:tab w:pos="828" w:val="left" w:leader="none"/>
              </w:tabs>
              <w:spacing w:line="240" w:lineRule="auto" w:before="0" w:after="0"/>
              <w:ind w:left="827" w:right="104" w:hanging="360"/>
              <w:jc w:val="both"/>
              <w:rPr>
                <w:sz w:val="24"/>
              </w:rPr>
            </w:pPr>
            <w:r>
              <w:rPr>
                <w:sz w:val="24"/>
              </w:rPr>
              <w:t>Perawat berdiri di atas kepala pasien, beritahu pasien untuk menatap lurus keatas dan tidak mengedipkan mata.</w:t>
            </w:r>
          </w:p>
          <w:p>
            <w:pPr>
              <w:pStyle w:val="TableParagraph"/>
              <w:numPr>
                <w:ilvl w:val="0"/>
                <w:numId w:val="51"/>
              </w:numPr>
              <w:tabs>
                <w:tab w:pos="828" w:val="left" w:leader="none"/>
              </w:tabs>
              <w:spacing w:line="240" w:lineRule="auto" w:before="0" w:after="0"/>
              <w:ind w:left="827" w:right="101" w:hanging="360"/>
              <w:jc w:val="both"/>
              <w:rPr>
                <w:sz w:val="24"/>
              </w:rPr>
            </w:pPr>
            <w:r>
              <w:rPr>
                <w:sz w:val="24"/>
              </w:rPr>
              <w:t>Letakkan tonometri tepat pada pupil pasien dan lihat pada angka berapa jarum tonometri berhenti. Ulangi sebanyak 2 kali sampai jarum tonometri menunjukkan angka yang </w:t>
            </w:r>
            <w:r>
              <w:rPr>
                <w:spacing w:val="-4"/>
                <w:sz w:val="24"/>
              </w:rPr>
              <w:t>sama </w:t>
            </w:r>
            <w:r>
              <w:rPr>
                <w:sz w:val="24"/>
              </w:rPr>
              <w:t>pada pemeriksaan petama. Lakukan hal yang sama pasa mata sebelah</w:t>
            </w:r>
          </w:p>
          <w:p>
            <w:pPr>
              <w:pStyle w:val="TableParagraph"/>
              <w:numPr>
                <w:ilvl w:val="0"/>
                <w:numId w:val="51"/>
              </w:numPr>
              <w:tabs>
                <w:tab w:pos="828" w:val="left" w:leader="none"/>
              </w:tabs>
              <w:spacing w:line="240" w:lineRule="auto" w:before="0" w:after="0"/>
              <w:ind w:left="827" w:right="103" w:hanging="360"/>
              <w:jc w:val="both"/>
              <w:rPr>
                <w:sz w:val="24"/>
              </w:rPr>
            </w:pPr>
            <w:r>
              <w:rPr>
                <w:sz w:val="24"/>
              </w:rPr>
              <w:t>Catat hasil pengukuran pada status pasien dengan melihat kartu</w:t>
            </w:r>
            <w:r>
              <w:rPr>
                <w:spacing w:val="-1"/>
                <w:sz w:val="24"/>
              </w:rPr>
              <w:t> </w:t>
            </w:r>
            <w:r>
              <w:rPr>
                <w:sz w:val="24"/>
              </w:rPr>
              <w:t>kalibrasi.</w:t>
            </w:r>
          </w:p>
        </w:tc>
      </w:tr>
      <w:tr>
        <w:trPr>
          <w:trHeight w:val="1197" w:hRule="atLeast"/>
        </w:trPr>
        <w:tc>
          <w:tcPr>
            <w:tcW w:w="2305" w:type="dxa"/>
          </w:tcPr>
          <w:p>
            <w:pPr>
              <w:pStyle w:val="TableParagraph"/>
              <w:spacing w:line="275" w:lineRule="exact"/>
              <w:ind w:left="107"/>
              <w:rPr>
                <w:b/>
                <w:sz w:val="24"/>
              </w:rPr>
            </w:pPr>
            <w:r>
              <w:rPr>
                <w:b/>
                <w:sz w:val="24"/>
              </w:rPr>
              <w:t>Sikap</w:t>
            </w:r>
          </w:p>
        </w:tc>
        <w:tc>
          <w:tcPr>
            <w:tcW w:w="6940" w:type="dxa"/>
          </w:tcPr>
          <w:p>
            <w:pPr>
              <w:pStyle w:val="TableParagraph"/>
              <w:spacing w:line="275" w:lineRule="exact"/>
              <w:ind w:left="107"/>
              <w:rPr>
                <w:b/>
                <w:sz w:val="24"/>
              </w:rPr>
            </w:pPr>
            <w:r>
              <w:rPr>
                <w:b/>
                <w:sz w:val="24"/>
              </w:rPr>
              <w:t>Sikap Selama Pelaksanaan :</w:t>
            </w:r>
          </w:p>
          <w:p>
            <w:pPr>
              <w:pStyle w:val="TableParagraph"/>
              <w:numPr>
                <w:ilvl w:val="0"/>
                <w:numId w:val="52"/>
              </w:numPr>
              <w:tabs>
                <w:tab w:pos="467" w:val="left" w:leader="none"/>
                <w:tab w:pos="468" w:val="left" w:leader="none"/>
              </w:tabs>
              <w:spacing w:line="240" w:lineRule="auto" w:before="35" w:after="0"/>
              <w:ind w:left="467" w:right="0" w:hanging="361"/>
              <w:jc w:val="left"/>
              <w:rPr>
                <w:sz w:val="24"/>
              </w:rPr>
            </w:pPr>
            <w:r>
              <w:rPr>
                <w:sz w:val="24"/>
              </w:rPr>
              <w:t>Hati-hati</w:t>
            </w:r>
          </w:p>
          <w:p>
            <w:pPr>
              <w:pStyle w:val="TableParagraph"/>
              <w:numPr>
                <w:ilvl w:val="0"/>
                <w:numId w:val="52"/>
              </w:numPr>
              <w:tabs>
                <w:tab w:pos="467" w:val="left" w:leader="none"/>
                <w:tab w:pos="468" w:val="left" w:leader="none"/>
              </w:tabs>
              <w:spacing w:line="293" w:lineRule="exact" w:before="1" w:after="0"/>
              <w:ind w:left="467" w:right="0" w:hanging="361"/>
              <w:jc w:val="left"/>
              <w:rPr>
                <w:sz w:val="24"/>
              </w:rPr>
            </w:pPr>
            <w:r>
              <w:rPr>
                <w:sz w:val="24"/>
              </w:rPr>
              <w:t>Teliti</w:t>
            </w:r>
          </w:p>
          <w:p>
            <w:pPr>
              <w:pStyle w:val="TableParagraph"/>
              <w:numPr>
                <w:ilvl w:val="0"/>
                <w:numId w:val="52"/>
              </w:numPr>
              <w:tabs>
                <w:tab w:pos="467" w:val="left" w:leader="none"/>
                <w:tab w:pos="468" w:val="left" w:leader="none"/>
              </w:tabs>
              <w:spacing w:line="278" w:lineRule="exact" w:before="0" w:after="0"/>
              <w:ind w:left="467" w:right="0" w:hanging="361"/>
              <w:jc w:val="left"/>
              <w:rPr>
                <w:sz w:val="24"/>
              </w:rPr>
            </w:pPr>
            <w:r>
              <w:rPr>
                <w:sz w:val="24"/>
              </w:rPr>
              <w:t>Responsif terhadap reaksi</w:t>
            </w:r>
            <w:r>
              <w:rPr>
                <w:spacing w:val="1"/>
                <w:sz w:val="24"/>
              </w:rPr>
              <w:t> </w:t>
            </w:r>
            <w:r>
              <w:rPr>
                <w:sz w:val="24"/>
              </w:rPr>
              <w:t>pasien</w:t>
            </w:r>
          </w:p>
        </w:tc>
      </w:tr>
      <w:tr>
        <w:trPr>
          <w:trHeight w:val="880" w:hRule="atLeast"/>
        </w:trPr>
        <w:tc>
          <w:tcPr>
            <w:tcW w:w="2305" w:type="dxa"/>
          </w:tcPr>
          <w:p>
            <w:pPr>
              <w:pStyle w:val="TableParagraph"/>
              <w:spacing w:line="275" w:lineRule="exact"/>
              <w:ind w:left="107"/>
              <w:rPr>
                <w:b/>
                <w:sz w:val="24"/>
              </w:rPr>
            </w:pPr>
            <w:r>
              <w:rPr>
                <w:b/>
                <w:sz w:val="24"/>
              </w:rPr>
              <w:t>Evaluasi</w:t>
            </w:r>
          </w:p>
        </w:tc>
        <w:tc>
          <w:tcPr>
            <w:tcW w:w="6940" w:type="dxa"/>
          </w:tcPr>
          <w:p>
            <w:pPr>
              <w:pStyle w:val="TableParagraph"/>
              <w:numPr>
                <w:ilvl w:val="0"/>
                <w:numId w:val="53"/>
              </w:numPr>
              <w:tabs>
                <w:tab w:pos="467" w:val="left" w:leader="none"/>
                <w:tab w:pos="468" w:val="left" w:leader="none"/>
              </w:tabs>
              <w:spacing w:line="287" w:lineRule="exact" w:before="0" w:after="0"/>
              <w:ind w:left="467" w:right="0" w:hanging="361"/>
              <w:jc w:val="left"/>
              <w:rPr>
                <w:sz w:val="24"/>
              </w:rPr>
            </w:pPr>
            <w:r>
              <w:rPr>
                <w:sz w:val="24"/>
              </w:rPr>
              <w:t>Kaji respon</w:t>
            </w:r>
            <w:r>
              <w:rPr>
                <w:spacing w:val="-1"/>
                <w:sz w:val="24"/>
              </w:rPr>
              <w:t> </w:t>
            </w:r>
            <w:r>
              <w:rPr>
                <w:sz w:val="24"/>
              </w:rPr>
              <w:t>klien</w:t>
            </w:r>
          </w:p>
          <w:p>
            <w:pPr>
              <w:pStyle w:val="TableParagraph"/>
              <w:numPr>
                <w:ilvl w:val="0"/>
                <w:numId w:val="53"/>
              </w:numPr>
              <w:tabs>
                <w:tab w:pos="467" w:val="left" w:leader="none"/>
                <w:tab w:pos="468" w:val="left" w:leader="none"/>
              </w:tabs>
              <w:spacing w:line="293" w:lineRule="exact" w:before="0" w:after="0"/>
              <w:ind w:left="467" w:right="0" w:hanging="361"/>
              <w:jc w:val="left"/>
              <w:rPr>
                <w:sz w:val="24"/>
              </w:rPr>
            </w:pPr>
            <w:r>
              <w:rPr>
                <w:sz w:val="24"/>
              </w:rPr>
              <w:t>Berikan reinforcement</w:t>
            </w:r>
            <w:r>
              <w:rPr>
                <w:spacing w:val="-1"/>
                <w:sz w:val="24"/>
              </w:rPr>
              <w:t> </w:t>
            </w:r>
            <w:r>
              <w:rPr>
                <w:sz w:val="24"/>
              </w:rPr>
              <w:t>positif</w:t>
            </w:r>
          </w:p>
          <w:p>
            <w:pPr>
              <w:pStyle w:val="TableParagraph"/>
              <w:numPr>
                <w:ilvl w:val="0"/>
                <w:numId w:val="53"/>
              </w:numPr>
              <w:tabs>
                <w:tab w:pos="467" w:val="left" w:leader="none"/>
                <w:tab w:pos="468" w:val="left" w:leader="none"/>
              </w:tabs>
              <w:spacing w:line="280" w:lineRule="exact" w:before="0" w:after="0"/>
              <w:ind w:left="467" w:right="0" w:hanging="361"/>
              <w:jc w:val="left"/>
              <w:rPr>
                <w:sz w:val="24"/>
              </w:rPr>
            </w:pPr>
            <w:r>
              <w:rPr>
                <w:sz w:val="24"/>
              </w:rPr>
              <w:t>Lakukan kontrak untuk kegiatan</w:t>
            </w:r>
            <w:r>
              <w:rPr>
                <w:spacing w:val="-1"/>
                <w:sz w:val="24"/>
              </w:rPr>
              <w:t> </w:t>
            </w:r>
            <w:r>
              <w:rPr>
                <w:sz w:val="24"/>
              </w:rPr>
              <w:t>selanjutnya</w:t>
            </w:r>
          </w:p>
        </w:tc>
      </w:tr>
      <w:tr>
        <w:trPr>
          <w:trHeight w:val="1154" w:hRule="atLeast"/>
        </w:trPr>
        <w:tc>
          <w:tcPr>
            <w:tcW w:w="2305" w:type="dxa"/>
          </w:tcPr>
          <w:p>
            <w:pPr>
              <w:pStyle w:val="TableParagraph"/>
              <w:spacing w:line="275" w:lineRule="exact"/>
              <w:ind w:left="107"/>
              <w:rPr>
                <w:b/>
                <w:sz w:val="24"/>
              </w:rPr>
            </w:pPr>
            <w:r>
              <w:rPr>
                <w:b/>
                <w:sz w:val="24"/>
              </w:rPr>
              <w:t>Dokumentasi</w:t>
            </w:r>
          </w:p>
        </w:tc>
        <w:tc>
          <w:tcPr>
            <w:tcW w:w="6940" w:type="dxa"/>
          </w:tcPr>
          <w:p>
            <w:pPr>
              <w:pStyle w:val="TableParagraph"/>
              <w:numPr>
                <w:ilvl w:val="0"/>
                <w:numId w:val="54"/>
              </w:numPr>
              <w:tabs>
                <w:tab w:pos="565" w:val="left" w:leader="none"/>
                <w:tab w:pos="566" w:val="left" w:leader="none"/>
              </w:tabs>
              <w:spacing w:line="237" w:lineRule="auto" w:before="0" w:after="0"/>
              <w:ind w:left="565" w:right="1260" w:hanging="425"/>
              <w:jc w:val="left"/>
              <w:rPr>
                <w:sz w:val="24"/>
              </w:rPr>
            </w:pPr>
            <w:r>
              <w:rPr>
                <w:sz w:val="24"/>
              </w:rPr>
              <w:t>Catat tindakan yang telah dilakukan, tanggal dan </w:t>
            </w:r>
            <w:r>
              <w:rPr>
                <w:spacing w:val="-4"/>
                <w:sz w:val="24"/>
              </w:rPr>
              <w:t>jam </w:t>
            </w:r>
            <w:r>
              <w:rPr>
                <w:sz w:val="24"/>
              </w:rPr>
              <w:t>pelaksanaan</w:t>
            </w:r>
          </w:p>
          <w:p>
            <w:pPr>
              <w:pStyle w:val="TableParagraph"/>
              <w:numPr>
                <w:ilvl w:val="0"/>
                <w:numId w:val="54"/>
              </w:numPr>
              <w:tabs>
                <w:tab w:pos="565" w:val="left" w:leader="none"/>
                <w:tab w:pos="566" w:val="left" w:leader="none"/>
              </w:tabs>
              <w:spacing w:line="293" w:lineRule="exact" w:before="0" w:after="0"/>
              <w:ind w:left="565" w:right="0" w:hanging="426"/>
              <w:jc w:val="left"/>
              <w:rPr>
                <w:sz w:val="24"/>
              </w:rPr>
            </w:pPr>
            <w:r>
              <w:rPr>
                <w:sz w:val="24"/>
              </w:rPr>
              <w:t>Catat respon klien terhadap</w:t>
            </w:r>
            <w:r>
              <w:rPr>
                <w:spacing w:val="-1"/>
                <w:sz w:val="24"/>
              </w:rPr>
              <w:t> </w:t>
            </w:r>
            <w:r>
              <w:rPr>
                <w:sz w:val="24"/>
              </w:rPr>
              <w:t>tindakan</w:t>
            </w:r>
          </w:p>
          <w:p>
            <w:pPr>
              <w:pStyle w:val="TableParagraph"/>
              <w:numPr>
                <w:ilvl w:val="0"/>
                <w:numId w:val="54"/>
              </w:numPr>
              <w:tabs>
                <w:tab w:pos="565" w:val="left" w:leader="none"/>
                <w:tab w:pos="566" w:val="left" w:leader="none"/>
              </w:tabs>
              <w:spacing w:line="278" w:lineRule="exact" w:before="0" w:after="0"/>
              <w:ind w:left="565" w:right="0" w:hanging="426"/>
              <w:jc w:val="left"/>
              <w:rPr>
                <w:sz w:val="24"/>
              </w:rPr>
            </w:pPr>
            <w:r>
              <w:rPr>
                <w:sz w:val="24"/>
              </w:rPr>
              <w:t>Nama dan tanda tangan</w:t>
            </w:r>
            <w:r>
              <w:rPr>
                <w:spacing w:val="-2"/>
                <w:sz w:val="24"/>
              </w:rPr>
              <w:t> </w:t>
            </w:r>
            <w:r>
              <w:rPr>
                <w:sz w:val="24"/>
              </w:rPr>
              <w:t>perawat</w:t>
            </w:r>
          </w:p>
        </w:tc>
      </w:tr>
      <w:tr>
        <w:trPr>
          <w:trHeight w:val="570" w:hRule="atLeast"/>
        </w:trPr>
        <w:tc>
          <w:tcPr>
            <w:tcW w:w="2305" w:type="dxa"/>
          </w:tcPr>
          <w:p>
            <w:pPr>
              <w:pStyle w:val="TableParagraph"/>
              <w:spacing w:line="275" w:lineRule="exact"/>
              <w:ind w:left="107"/>
              <w:rPr>
                <w:b/>
                <w:sz w:val="24"/>
              </w:rPr>
            </w:pPr>
            <w:r>
              <w:rPr>
                <w:b/>
                <w:sz w:val="24"/>
              </w:rPr>
              <w:t>Rujukan</w:t>
            </w:r>
          </w:p>
        </w:tc>
        <w:tc>
          <w:tcPr>
            <w:tcW w:w="6940" w:type="dxa"/>
          </w:tcPr>
          <w:p>
            <w:pPr>
              <w:pStyle w:val="TableParagraph"/>
              <w:numPr>
                <w:ilvl w:val="0"/>
                <w:numId w:val="55"/>
              </w:numPr>
              <w:tabs>
                <w:tab w:pos="491" w:val="left" w:leader="none"/>
                <w:tab w:pos="492" w:val="left" w:leader="none"/>
              </w:tabs>
              <w:spacing w:line="276" w:lineRule="exact" w:before="14" w:after="0"/>
              <w:ind w:left="491" w:right="290" w:hanging="360"/>
              <w:jc w:val="left"/>
              <w:rPr>
                <w:sz w:val="24"/>
              </w:rPr>
            </w:pPr>
            <w:hyperlink r:id="rId125">
              <w:r>
                <w:rPr>
                  <w:spacing w:val="-1"/>
                  <w:sz w:val="24"/>
                </w:rPr>
                <w:t>http://nulianamajid.blogspot.com/2016/08/sop-pemeriksaan-tio-</w:t>
              </w:r>
            </w:hyperlink>
            <w:r>
              <w:rPr>
                <w:spacing w:val="-1"/>
                <w:sz w:val="24"/>
              </w:rPr>
              <w:t> </w:t>
            </w:r>
            <w:r>
              <w:rPr>
                <w:sz w:val="24"/>
              </w:rPr>
              <w:t>darah.html</w:t>
            </w:r>
          </w:p>
        </w:tc>
      </w:tr>
    </w:tbl>
    <w:p>
      <w:pPr>
        <w:spacing w:after="0" w:line="276" w:lineRule="exact"/>
        <w:jc w:val="left"/>
        <w:rPr>
          <w:sz w:val="24"/>
        </w:rPr>
        <w:sectPr>
          <w:headerReference w:type="default" r:id="rId123"/>
          <w:footerReference w:type="default" r:id="rId124"/>
          <w:pgSz w:w="12240" w:h="15840"/>
          <w:pgMar w:header="0" w:footer="976" w:top="1440" w:bottom="1160" w:left="1220" w:right="1220"/>
          <w:pgNumType w:start="44"/>
        </w:sectPr>
      </w:pPr>
    </w:p>
    <w:p>
      <w:pPr>
        <w:pStyle w:val="Heading1"/>
        <w:spacing w:before="79"/>
        <w:ind w:left="711" w:right="712"/>
        <w:jc w:val="center"/>
      </w:pPr>
      <w:r>
        <w:rPr/>
        <w:t>FORM EVALUASI PROSEDUR</w:t>
      </w:r>
    </w:p>
    <w:p>
      <w:pPr>
        <w:spacing w:before="41"/>
        <w:ind w:left="711" w:right="712" w:firstLine="0"/>
        <w:jc w:val="center"/>
        <w:rPr>
          <w:b/>
          <w:sz w:val="22"/>
        </w:rPr>
      </w:pPr>
      <w:r>
        <w:rPr>
          <w:b/>
          <w:sz w:val="22"/>
        </w:rPr>
        <w:t>PENGUKURAN TEKANAN INTRA OKULER</w:t>
      </w:r>
    </w:p>
    <w:p>
      <w:pPr>
        <w:pStyle w:val="BodyText"/>
        <w:spacing w:before="10"/>
        <w:rPr>
          <w:b/>
          <w:sz w:val="20"/>
        </w:rPr>
      </w:pPr>
    </w:p>
    <w:tbl>
      <w:tblPr>
        <w:tblW w:w="0" w:type="auto"/>
        <w:jc w:val="left"/>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6"/>
        <w:gridCol w:w="4955"/>
        <w:gridCol w:w="1693"/>
        <w:gridCol w:w="1710"/>
      </w:tblGrid>
      <w:tr>
        <w:trPr>
          <w:trHeight w:val="275" w:hRule="atLeast"/>
        </w:trPr>
        <w:tc>
          <w:tcPr>
            <w:tcW w:w="576" w:type="dxa"/>
            <w:vMerge w:val="restart"/>
          </w:tcPr>
          <w:p>
            <w:pPr>
              <w:pStyle w:val="TableParagraph"/>
              <w:spacing w:before="1"/>
              <w:rPr>
                <w:b/>
                <w:sz w:val="24"/>
              </w:rPr>
            </w:pPr>
          </w:p>
          <w:p>
            <w:pPr>
              <w:pStyle w:val="TableParagraph"/>
              <w:ind w:left="107"/>
              <w:rPr>
                <w:b/>
                <w:sz w:val="24"/>
              </w:rPr>
            </w:pPr>
            <w:r>
              <w:rPr>
                <w:b/>
                <w:sz w:val="24"/>
              </w:rPr>
              <w:t>NO</w:t>
            </w:r>
          </w:p>
        </w:tc>
        <w:tc>
          <w:tcPr>
            <w:tcW w:w="4955" w:type="dxa"/>
            <w:vMerge w:val="restart"/>
          </w:tcPr>
          <w:p>
            <w:pPr>
              <w:pStyle w:val="TableParagraph"/>
              <w:spacing w:before="1"/>
              <w:rPr>
                <w:b/>
                <w:sz w:val="24"/>
              </w:rPr>
            </w:pPr>
          </w:p>
          <w:p>
            <w:pPr>
              <w:pStyle w:val="TableParagraph"/>
              <w:ind w:left="1801" w:right="1797"/>
              <w:jc w:val="center"/>
              <w:rPr>
                <w:b/>
                <w:sz w:val="24"/>
              </w:rPr>
            </w:pPr>
            <w:r>
              <w:rPr>
                <w:b/>
                <w:sz w:val="24"/>
              </w:rPr>
              <w:t>TINDAKAN</w:t>
            </w:r>
          </w:p>
        </w:tc>
        <w:tc>
          <w:tcPr>
            <w:tcW w:w="3403" w:type="dxa"/>
            <w:gridSpan w:val="2"/>
          </w:tcPr>
          <w:p>
            <w:pPr>
              <w:pStyle w:val="TableParagraph"/>
              <w:spacing w:line="256" w:lineRule="exact"/>
              <w:ind w:left="784"/>
              <w:rPr>
                <w:b/>
                <w:sz w:val="24"/>
              </w:rPr>
            </w:pPr>
            <w:r>
              <w:rPr>
                <w:b/>
                <w:sz w:val="24"/>
              </w:rPr>
              <w:t>PELAKSANAAN</w:t>
            </w:r>
          </w:p>
        </w:tc>
      </w:tr>
      <w:tr>
        <w:trPr>
          <w:trHeight w:val="551" w:hRule="atLeast"/>
        </w:trPr>
        <w:tc>
          <w:tcPr>
            <w:tcW w:w="576" w:type="dxa"/>
            <w:vMerge/>
            <w:tcBorders>
              <w:top w:val="nil"/>
            </w:tcBorders>
          </w:tcPr>
          <w:p>
            <w:pPr>
              <w:rPr>
                <w:sz w:val="2"/>
                <w:szCs w:val="2"/>
              </w:rPr>
            </w:pPr>
          </w:p>
        </w:tc>
        <w:tc>
          <w:tcPr>
            <w:tcW w:w="4955" w:type="dxa"/>
            <w:vMerge/>
            <w:tcBorders>
              <w:top w:val="nil"/>
            </w:tcBorders>
          </w:tcPr>
          <w:p>
            <w:pPr>
              <w:rPr>
                <w:sz w:val="2"/>
                <w:szCs w:val="2"/>
              </w:rPr>
            </w:pPr>
          </w:p>
        </w:tc>
        <w:tc>
          <w:tcPr>
            <w:tcW w:w="1693" w:type="dxa"/>
          </w:tcPr>
          <w:p>
            <w:pPr>
              <w:pStyle w:val="TableParagraph"/>
              <w:spacing w:before="135"/>
              <w:ind w:left="95"/>
              <w:rPr>
                <w:b/>
                <w:sz w:val="24"/>
              </w:rPr>
            </w:pPr>
            <w:r>
              <w:rPr>
                <w:b/>
                <w:sz w:val="24"/>
              </w:rPr>
              <w:t>DILAKUKAN</w:t>
            </w:r>
          </w:p>
        </w:tc>
        <w:tc>
          <w:tcPr>
            <w:tcW w:w="1710" w:type="dxa"/>
          </w:tcPr>
          <w:p>
            <w:pPr>
              <w:pStyle w:val="TableParagraph"/>
              <w:spacing w:line="276" w:lineRule="exact"/>
              <w:ind w:left="106" w:right="80" w:firstLine="352"/>
              <w:rPr>
                <w:b/>
                <w:sz w:val="24"/>
              </w:rPr>
            </w:pPr>
            <w:r>
              <w:rPr>
                <w:b/>
                <w:sz w:val="24"/>
              </w:rPr>
              <w:t>TIDAK DILAKUKAN</w:t>
            </w:r>
          </w:p>
        </w:tc>
      </w:tr>
      <w:tr>
        <w:trPr>
          <w:trHeight w:val="11132" w:hRule="atLeast"/>
        </w:trPr>
        <w:tc>
          <w:tcPr>
            <w:tcW w:w="576" w:type="dxa"/>
          </w:tcPr>
          <w:p>
            <w:pPr>
              <w:pStyle w:val="TableParagraph"/>
              <w:spacing w:line="267" w:lineRule="exact"/>
              <w:ind w:left="176" w:right="169"/>
              <w:jc w:val="center"/>
              <w:rPr>
                <w:sz w:val="24"/>
              </w:rPr>
            </w:pPr>
            <w:r>
              <w:rPr>
                <w:sz w:val="24"/>
              </w:rPr>
              <w:t>1.</w:t>
            </w: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32"/>
              </w:rPr>
            </w:pPr>
          </w:p>
          <w:p>
            <w:pPr>
              <w:pStyle w:val="TableParagraph"/>
              <w:spacing w:before="1"/>
              <w:ind w:left="176" w:right="169"/>
              <w:jc w:val="center"/>
              <w:rPr>
                <w:sz w:val="24"/>
              </w:rPr>
            </w:pPr>
            <w:r>
              <w:rPr>
                <w:sz w:val="24"/>
              </w:rPr>
              <w:t>2.</w:t>
            </w:r>
          </w:p>
          <w:p>
            <w:pPr>
              <w:pStyle w:val="TableParagraph"/>
              <w:rPr>
                <w:b/>
                <w:sz w:val="26"/>
              </w:rPr>
            </w:pPr>
          </w:p>
          <w:p>
            <w:pPr>
              <w:pStyle w:val="TableParagraph"/>
              <w:rPr>
                <w:b/>
                <w:sz w:val="26"/>
              </w:rPr>
            </w:pPr>
          </w:p>
          <w:p>
            <w:pPr>
              <w:pStyle w:val="TableParagraph"/>
              <w:spacing w:before="230"/>
              <w:ind w:left="176" w:right="169"/>
              <w:jc w:val="center"/>
              <w:rPr>
                <w:sz w:val="24"/>
              </w:rPr>
            </w:pPr>
            <w:r>
              <w:rPr>
                <w:sz w:val="24"/>
              </w:rPr>
              <w:t>3.</w:t>
            </w:r>
          </w:p>
          <w:p>
            <w:pPr>
              <w:pStyle w:val="TableParagraph"/>
              <w:rPr>
                <w:b/>
                <w:sz w:val="26"/>
              </w:rPr>
            </w:pPr>
          </w:p>
          <w:p>
            <w:pPr>
              <w:pStyle w:val="TableParagraph"/>
              <w:rPr>
                <w:b/>
                <w:sz w:val="26"/>
              </w:rPr>
            </w:pPr>
          </w:p>
          <w:p>
            <w:pPr>
              <w:pStyle w:val="TableParagraph"/>
              <w:spacing w:before="230"/>
              <w:ind w:left="176" w:right="169"/>
              <w:jc w:val="center"/>
              <w:rPr>
                <w:sz w:val="24"/>
              </w:rPr>
            </w:pPr>
            <w:r>
              <w:rPr>
                <w:sz w:val="24"/>
              </w:rPr>
              <w:t>4.</w:t>
            </w:r>
          </w:p>
        </w:tc>
        <w:tc>
          <w:tcPr>
            <w:tcW w:w="4955" w:type="dxa"/>
          </w:tcPr>
          <w:p>
            <w:pPr>
              <w:pStyle w:val="TableParagraph"/>
              <w:spacing w:line="251" w:lineRule="exact"/>
              <w:ind w:left="107"/>
              <w:rPr>
                <w:b/>
                <w:sz w:val="22"/>
              </w:rPr>
            </w:pPr>
            <w:r>
              <w:rPr>
                <w:b/>
                <w:sz w:val="22"/>
              </w:rPr>
              <w:t>Persiapan Alat dan Bahan :</w:t>
            </w:r>
          </w:p>
          <w:p>
            <w:pPr>
              <w:pStyle w:val="TableParagraph"/>
              <w:numPr>
                <w:ilvl w:val="0"/>
                <w:numId w:val="56"/>
              </w:numPr>
              <w:tabs>
                <w:tab w:pos="240" w:val="left" w:leader="none"/>
              </w:tabs>
              <w:spacing w:line="240" w:lineRule="auto" w:before="121" w:after="0"/>
              <w:ind w:left="239" w:right="0" w:hanging="133"/>
              <w:jc w:val="left"/>
              <w:rPr>
                <w:sz w:val="22"/>
              </w:rPr>
            </w:pPr>
            <w:r>
              <w:rPr>
                <w:sz w:val="22"/>
              </w:rPr>
              <w:t>Tonometri Schiotz 1</w:t>
            </w:r>
            <w:r>
              <w:rPr>
                <w:spacing w:val="-1"/>
                <w:sz w:val="22"/>
              </w:rPr>
              <w:t> </w:t>
            </w:r>
            <w:r>
              <w:rPr>
                <w:sz w:val="22"/>
              </w:rPr>
              <w:t>buah</w:t>
            </w:r>
          </w:p>
          <w:p>
            <w:pPr>
              <w:pStyle w:val="TableParagraph"/>
              <w:numPr>
                <w:ilvl w:val="0"/>
                <w:numId w:val="56"/>
              </w:numPr>
              <w:tabs>
                <w:tab w:pos="240" w:val="left" w:leader="none"/>
              </w:tabs>
              <w:spacing w:line="252" w:lineRule="exact" w:before="2" w:after="0"/>
              <w:ind w:left="239" w:right="0" w:hanging="133"/>
              <w:jc w:val="left"/>
              <w:rPr>
                <w:sz w:val="22"/>
              </w:rPr>
            </w:pPr>
            <w:r>
              <w:rPr>
                <w:sz w:val="22"/>
              </w:rPr>
              <w:t>Beban tonometri 5 g dan 10 g 1</w:t>
            </w:r>
            <w:r>
              <w:rPr>
                <w:spacing w:val="-8"/>
                <w:sz w:val="22"/>
              </w:rPr>
              <w:t> </w:t>
            </w:r>
            <w:r>
              <w:rPr>
                <w:sz w:val="22"/>
              </w:rPr>
              <w:t>buah</w:t>
            </w:r>
          </w:p>
          <w:p>
            <w:pPr>
              <w:pStyle w:val="TableParagraph"/>
              <w:numPr>
                <w:ilvl w:val="0"/>
                <w:numId w:val="56"/>
              </w:numPr>
              <w:tabs>
                <w:tab w:pos="240" w:val="left" w:leader="none"/>
              </w:tabs>
              <w:spacing w:line="252" w:lineRule="exact" w:before="0" w:after="0"/>
              <w:ind w:left="239" w:right="0" w:hanging="133"/>
              <w:jc w:val="left"/>
              <w:rPr>
                <w:sz w:val="22"/>
              </w:rPr>
            </w:pPr>
            <w:r>
              <w:rPr>
                <w:sz w:val="22"/>
              </w:rPr>
              <w:t>Kapas 1</w:t>
            </w:r>
            <w:r>
              <w:rPr>
                <w:spacing w:val="1"/>
                <w:sz w:val="22"/>
              </w:rPr>
              <w:t> </w:t>
            </w:r>
            <w:r>
              <w:rPr>
                <w:sz w:val="22"/>
              </w:rPr>
              <w:t>buah</w:t>
            </w:r>
          </w:p>
          <w:p>
            <w:pPr>
              <w:pStyle w:val="TableParagraph"/>
              <w:numPr>
                <w:ilvl w:val="0"/>
                <w:numId w:val="56"/>
              </w:numPr>
              <w:tabs>
                <w:tab w:pos="240" w:val="left" w:leader="none"/>
              </w:tabs>
              <w:spacing w:line="252" w:lineRule="exact" w:before="1" w:after="0"/>
              <w:ind w:left="239" w:right="0" w:hanging="133"/>
              <w:jc w:val="left"/>
              <w:rPr>
                <w:sz w:val="22"/>
              </w:rPr>
            </w:pPr>
            <w:r>
              <w:rPr>
                <w:sz w:val="22"/>
              </w:rPr>
              <w:t>Alkohol 1 buah</w:t>
            </w:r>
          </w:p>
          <w:p>
            <w:pPr>
              <w:pStyle w:val="TableParagraph"/>
              <w:numPr>
                <w:ilvl w:val="0"/>
                <w:numId w:val="56"/>
              </w:numPr>
              <w:tabs>
                <w:tab w:pos="240" w:val="left" w:leader="none"/>
              </w:tabs>
              <w:spacing w:line="252" w:lineRule="exact" w:before="0" w:after="0"/>
              <w:ind w:left="239" w:right="0" w:hanging="133"/>
              <w:jc w:val="left"/>
              <w:rPr>
                <w:sz w:val="22"/>
              </w:rPr>
            </w:pPr>
            <w:r>
              <w:rPr>
                <w:sz w:val="22"/>
              </w:rPr>
              <w:t>Obat tetes pantocain 1</w:t>
            </w:r>
            <w:r>
              <w:rPr>
                <w:spacing w:val="2"/>
                <w:sz w:val="22"/>
              </w:rPr>
              <w:t> </w:t>
            </w:r>
            <w:r>
              <w:rPr>
                <w:sz w:val="22"/>
              </w:rPr>
              <w:t>buah</w:t>
            </w:r>
          </w:p>
          <w:p>
            <w:pPr>
              <w:pStyle w:val="TableParagraph"/>
              <w:numPr>
                <w:ilvl w:val="0"/>
                <w:numId w:val="56"/>
              </w:numPr>
              <w:tabs>
                <w:tab w:pos="240" w:val="left" w:leader="none"/>
              </w:tabs>
              <w:spacing w:line="240" w:lineRule="auto" w:before="0" w:after="0"/>
              <w:ind w:left="275" w:right="103" w:hanging="168"/>
              <w:jc w:val="left"/>
              <w:rPr>
                <w:sz w:val="22"/>
              </w:rPr>
            </w:pPr>
            <w:r>
              <w:rPr>
                <w:sz w:val="22"/>
              </w:rPr>
              <w:t>Obat tetes midriatyl (diberikan jika pasien mengalami penyakit diabetes melitus dan</w:t>
            </w:r>
            <w:r>
              <w:rPr>
                <w:spacing w:val="-13"/>
                <w:sz w:val="22"/>
              </w:rPr>
              <w:t> </w:t>
            </w:r>
            <w:r>
              <w:rPr>
                <w:sz w:val="22"/>
              </w:rPr>
              <w:t>hipertensi</w:t>
            </w:r>
          </w:p>
          <w:p>
            <w:pPr>
              <w:pStyle w:val="TableParagraph"/>
              <w:ind w:left="275"/>
              <w:rPr>
                <w:sz w:val="22"/>
              </w:rPr>
            </w:pPr>
            <w:r>
              <w:rPr>
                <w:sz w:val="22"/>
              </w:rPr>
              <w:t>) 1 buah</w:t>
            </w:r>
          </w:p>
          <w:p>
            <w:pPr>
              <w:pStyle w:val="TableParagraph"/>
              <w:numPr>
                <w:ilvl w:val="0"/>
                <w:numId w:val="56"/>
              </w:numPr>
              <w:tabs>
                <w:tab w:pos="240" w:val="left" w:leader="none"/>
              </w:tabs>
              <w:spacing w:line="240" w:lineRule="auto" w:before="2" w:after="0"/>
              <w:ind w:left="239" w:right="0" w:hanging="133"/>
              <w:jc w:val="left"/>
              <w:rPr>
                <w:sz w:val="22"/>
              </w:rPr>
            </w:pPr>
            <w:r>
              <w:rPr>
                <w:sz w:val="22"/>
              </w:rPr>
              <w:t>Kartu kalibrasi tonometri 1</w:t>
            </w:r>
            <w:r>
              <w:rPr>
                <w:spacing w:val="1"/>
                <w:sz w:val="22"/>
              </w:rPr>
              <w:t> </w:t>
            </w:r>
            <w:r>
              <w:rPr>
                <w:sz w:val="22"/>
              </w:rPr>
              <w:t>buah</w:t>
            </w:r>
          </w:p>
          <w:p>
            <w:pPr>
              <w:pStyle w:val="TableParagraph"/>
              <w:spacing w:before="2"/>
              <w:rPr>
                <w:b/>
                <w:sz w:val="22"/>
              </w:rPr>
            </w:pPr>
          </w:p>
          <w:p>
            <w:pPr>
              <w:pStyle w:val="TableParagraph"/>
              <w:spacing w:line="251" w:lineRule="exact"/>
              <w:ind w:left="107"/>
              <w:rPr>
                <w:b/>
                <w:sz w:val="22"/>
              </w:rPr>
            </w:pPr>
            <w:r>
              <w:rPr>
                <w:b/>
                <w:sz w:val="22"/>
              </w:rPr>
              <w:t>Persiapan pasien:</w:t>
            </w:r>
          </w:p>
          <w:p>
            <w:pPr>
              <w:pStyle w:val="TableParagraph"/>
              <w:numPr>
                <w:ilvl w:val="0"/>
                <w:numId w:val="56"/>
              </w:numPr>
              <w:tabs>
                <w:tab w:pos="240" w:val="left" w:leader="none"/>
              </w:tabs>
              <w:spacing w:line="251" w:lineRule="exact" w:before="0" w:after="0"/>
              <w:ind w:left="239" w:right="0" w:hanging="133"/>
              <w:jc w:val="left"/>
              <w:rPr>
                <w:sz w:val="22"/>
              </w:rPr>
            </w:pPr>
            <w:r>
              <w:rPr>
                <w:sz w:val="22"/>
              </w:rPr>
              <w:t>Amankan</w:t>
            </w:r>
            <w:r>
              <w:rPr>
                <w:spacing w:val="-1"/>
                <w:sz w:val="22"/>
              </w:rPr>
              <w:t> </w:t>
            </w:r>
            <w:r>
              <w:rPr>
                <w:sz w:val="22"/>
              </w:rPr>
              <w:t>klien</w:t>
            </w:r>
          </w:p>
          <w:p>
            <w:pPr>
              <w:pStyle w:val="TableParagraph"/>
              <w:numPr>
                <w:ilvl w:val="0"/>
                <w:numId w:val="56"/>
              </w:numPr>
              <w:tabs>
                <w:tab w:pos="240" w:val="left" w:leader="none"/>
              </w:tabs>
              <w:spacing w:line="240" w:lineRule="auto" w:before="0" w:after="0"/>
              <w:ind w:left="107" w:right="304" w:firstLine="0"/>
              <w:jc w:val="left"/>
              <w:rPr>
                <w:sz w:val="22"/>
              </w:rPr>
            </w:pPr>
            <w:r>
              <w:rPr>
                <w:sz w:val="22"/>
              </w:rPr>
              <w:t>Sebelum dilakukan tindakan informasikan kepada klien tentang prosedur yang akan</w:t>
            </w:r>
            <w:r>
              <w:rPr>
                <w:spacing w:val="-6"/>
                <w:sz w:val="22"/>
              </w:rPr>
              <w:t> </w:t>
            </w:r>
            <w:r>
              <w:rPr>
                <w:sz w:val="22"/>
              </w:rPr>
              <w:t>dilakukan).</w:t>
            </w:r>
          </w:p>
          <w:p>
            <w:pPr>
              <w:pStyle w:val="TableParagraph"/>
              <w:spacing w:before="4"/>
              <w:rPr>
                <w:b/>
                <w:sz w:val="22"/>
              </w:rPr>
            </w:pPr>
          </w:p>
          <w:p>
            <w:pPr>
              <w:pStyle w:val="TableParagraph"/>
              <w:spacing w:line="251" w:lineRule="exact"/>
              <w:ind w:left="107"/>
              <w:rPr>
                <w:b/>
                <w:sz w:val="22"/>
              </w:rPr>
            </w:pPr>
            <w:r>
              <w:rPr>
                <w:b/>
                <w:sz w:val="22"/>
              </w:rPr>
              <w:t>Persiapan Lingkungan:</w:t>
            </w:r>
          </w:p>
          <w:p>
            <w:pPr>
              <w:pStyle w:val="TableParagraph"/>
              <w:ind w:left="107" w:right="2850"/>
              <w:rPr>
                <w:sz w:val="22"/>
              </w:rPr>
            </w:pPr>
            <w:r>
              <w:rPr>
                <w:sz w:val="22"/>
              </w:rPr>
              <w:t>Amankan lingkungan Menjaga privasi Klien</w:t>
            </w:r>
          </w:p>
          <w:p>
            <w:pPr>
              <w:pStyle w:val="TableParagraph"/>
              <w:spacing w:before="3"/>
              <w:rPr>
                <w:b/>
                <w:sz w:val="22"/>
              </w:rPr>
            </w:pPr>
          </w:p>
          <w:p>
            <w:pPr>
              <w:pStyle w:val="TableParagraph"/>
              <w:spacing w:line="251" w:lineRule="exact"/>
              <w:ind w:left="107"/>
              <w:rPr>
                <w:b/>
                <w:sz w:val="22"/>
              </w:rPr>
            </w:pPr>
            <w:r>
              <w:rPr>
                <w:b/>
                <w:sz w:val="22"/>
              </w:rPr>
              <w:t>Pelaksanaan:</w:t>
            </w:r>
          </w:p>
          <w:p>
            <w:pPr>
              <w:pStyle w:val="TableParagraph"/>
              <w:numPr>
                <w:ilvl w:val="0"/>
                <w:numId w:val="57"/>
              </w:numPr>
              <w:tabs>
                <w:tab w:pos="329" w:val="left" w:leader="none"/>
              </w:tabs>
              <w:spacing w:line="360" w:lineRule="auto" w:before="0" w:after="0"/>
              <w:ind w:left="414" w:right="190" w:hanging="308"/>
              <w:jc w:val="both"/>
              <w:rPr>
                <w:sz w:val="22"/>
              </w:rPr>
            </w:pPr>
            <w:r>
              <w:rPr>
                <w:sz w:val="22"/>
              </w:rPr>
              <w:t>pasien di atas tempat tidur, jika pasien menggunakan kacamata minta untuk di</w:t>
            </w:r>
            <w:r>
              <w:rPr>
                <w:spacing w:val="-10"/>
                <w:sz w:val="22"/>
              </w:rPr>
              <w:t> </w:t>
            </w:r>
            <w:r>
              <w:rPr>
                <w:sz w:val="22"/>
              </w:rPr>
              <w:t>lepaskan.</w:t>
            </w:r>
          </w:p>
          <w:p>
            <w:pPr>
              <w:pStyle w:val="TableParagraph"/>
              <w:numPr>
                <w:ilvl w:val="0"/>
                <w:numId w:val="57"/>
              </w:numPr>
              <w:tabs>
                <w:tab w:pos="329" w:val="left" w:leader="none"/>
              </w:tabs>
              <w:spacing w:line="360" w:lineRule="auto" w:before="0" w:after="0"/>
              <w:ind w:left="414" w:right="109" w:hanging="308"/>
              <w:jc w:val="both"/>
              <w:rPr>
                <w:sz w:val="22"/>
              </w:rPr>
            </w:pPr>
            <w:r>
              <w:rPr>
                <w:sz w:val="22"/>
              </w:rPr>
              <w:t>Berikan obat tetes pantocain pada kedua bola mata untuk mencegah rasa sakit. Tunggu sampai pasien merasa tidak perih pada kedua bola</w:t>
            </w:r>
            <w:r>
              <w:rPr>
                <w:spacing w:val="-4"/>
                <w:sz w:val="22"/>
              </w:rPr>
              <w:t> </w:t>
            </w:r>
            <w:r>
              <w:rPr>
                <w:sz w:val="22"/>
              </w:rPr>
              <w:t>mata.</w:t>
            </w:r>
          </w:p>
          <w:p>
            <w:pPr>
              <w:pStyle w:val="TableParagraph"/>
              <w:numPr>
                <w:ilvl w:val="0"/>
                <w:numId w:val="57"/>
              </w:numPr>
              <w:tabs>
                <w:tab w:pos="329" w:val="left" w:leader="none"/>
              </w:tabs>
              <w:spacing w:line="360" w:lineRule="auto" w:before="0" w:after="0"/>
              <w:ind w:left="414" w:right="374" w:hanging="308"/>
              <w:jc w:val="left"/>
              <w:rPr>
                <w:sz w:val="22"/>
              </w:rPr>
            </w:pPr>
            <w:r>
              <w:rPr>
                <w:sz w:val="22"/>
              </w:rPr>
              <w:t>Setelah pasien mengatakan matanya tidak perih, bersihkan ujung tonometri dengan kapas yang telah diberi alkohol.</w:t>
            </w:r>
          </w:p>
          <w:p>
            <w:pPr>
              <w:pStyle w:val="TableParagraph"/>
              <w:numPr>
                <w:ilvl w:val="0"/>
                <w:numId w:val="57"/>
              </w:numPr>
              <w:tabs>
                <w:tab w:pos="329" w:val="left" w:leader="none"/>
              </w:tabs>
              <w:spacing w:line="360" w:lineRule="auto" w:before="0" w:after="0"/>
              <w:ind w:left="414" w:right="565" w:hanging="308"/>
              <w:jc w:val="left"/>
              <w:rPr>
                <w:sz w:val="22"/>
              </w:rPr>
            </w:pPr>
            <w:r>
              <w:rPr>
                <w:sz w:val="22"/>
              </w:rPr>
              <w:t>Perawat berdiri di atas kepala pasien,</w:t>
            </w:r>
            <w:r>
              <w:rPr>
                <w:spacing w:val="-14"/>
                <w:sz w:val="22"/>
              </w:rPr>
              <w:t> </w:t>
            </w:r>
            <w:r>
              <w:rPr>
                <w:sz w:val="22"/>
              </w:rPr>
              <w:t>beritahu pasien untuk menatap lurus keatas dan tidak mengedipkan</w:t>
            </w:r>
            <w:r>
              <w:rPr>
                <w:spacing w:val="-1"/>
                <w:sz w:val="22"/>
              </w:rPr>
              <w:t> </w:t>
            </w:r>
            <w:r>
              <w:rPr>
                <w:sz w:val="22"/>
              </w:rPr>
              <w:t>mata.</w:t>
            </w:r>
          </w:p>
          <w:p>
            <w:pPr>
              <w:pStyle w:val="TableParagraph"/>
              <w:numPr>
                <w:ilvl w:val="0"/>
                <w:numId w:val="57"/>
              </w:numPr>
              <w:tabs>
                <w:tab w:pos="329" w:val="left" w:leader="none"/>
              </w:tabs>
              <w:spacing w:line="360" w:lineRule="auto" w:before="0" w:after="0"/>
              <w:ind w:left="414" w:right="131" w:hanging="308"/>
              <w:jc w:val="left"/>
              <w:rPr>
                <w:sz w:val="22"/>
              </w:rPr>
            </w:pPr>
            <w:r>
              <w:rPr>
                <w:sz w:val="22"/>
              </w:rPr>
              <w:t>Letakkan tonometri tepat pada pupil pasien dan lihat pada angka berapa jarum tonometri berhenti. Ulangi sebanyak 2 kali sampai jarum</w:t>
            </w:r>
            <w:r>
              <w:rPr>
                <w:spacing w:val="-10"/>
                <w:sz w:val="22"/>
              </w:rPr>
              <w:t> </w:t>
            </w:r>
            <w:r>
              <w:rPr>
                <w:sz w:val="22"/>
              </w:rPr>
              <w:t>tonometri</w:t>
            </w:r>
          </w:p>
          <w:p>
            <w:pPr>
              <w:pStyle w:val="TableParagraph"/>
              <w:spacing w:line="252" w:lineRule="exact"/>
              <w:ind w:left="414"/>
              <w:rPr>
                <w:sz w:val="22"/>
              </w:rPr>
            </w:pPr>
            <w:r>
              <w:rPr>
                <w:sz w:val="22"/>
              </w:rPr>
              <w:t>menunjukkan angka yang sama pada pemeriksaan</w:t>
            </w:r>
          </w:p>
        </w:tc>
        <w:tc>
          <w:tcPr>
            <w:tcW w:w="1693" w:type="dxa"/>
          </w:tcPr>
          <w:p>
            <w:pPr>
              <w:pStyle w:val="TableParagraph"/>
              <w:rPr>
                <w:sz w:val="22"/>
              </w:rPr>
            </w:pPr>
          </w:p>
        </w:tc>
        <w:tc>
          <w:tcPr>
            <w:tcW w:w="1710" w:type="dxa"/>
          </w:tcPr>
          <w:p>
            <w:pPr>
              <w:pStyle w:val="TableParagraph"/>
              <w:rPr>
                <w:sz w:val="22"/>
              </w:rPr>
            </w:pPr>
          </w:p>
        </w:tc>
      </w:tr>
    </w:tbl>
    <w:p>
      <w:pPr>
        <w:spacing w:after="0"/>
        <w:rPr>
          <w:sz w:val="22"/>
        </w:rPr>
        <w:sectPr>
          <w:headerReference w:type="default" r:id="rId126"/>
          <w:footerReference w:type="default" r:id="rId127"/>
          <w:pgSz w:w="12240" w:h="15840"/>
          <w:pgMar w:header="0" w:footer="976" w:top="1360" w:bottom="1160" w:left="1220" w:right="1220"/>
          <w:pgNumType w:start="45"/>
        </w:sectPr>
      </w:pPr>
    </w:p>
    <w:tbl>
      <w:tblPr>
        <w:tblW w:w="0" w:type="auto"/>
        <w:jc w:val="left"/>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6"/>
        <w:gridCol w:w="4955"/>
        <w:gridCol w:w="1693"/>
        <w:gridCol w:w="1710"/>
      </w:tblGrid>
      <w:tr>
        <w:trPr>
          <w:trHeight w:val="1519" w:hRule="atLeast"/>
        </w:trPr>
        <w:tc>
          <w:tcPr>
            <w:tcW w:w="576" w:type="dxa"/>
          </w:tcPr>
          <w:p>
            <w:pPr>
              <w:pStyle w:val="TableParagraph"/>
              <w:rPr>
                <w:sz w:val="22"/>
              </w:rPr>
            </w:pPr>
          </w:p>
        </w:tc>
        <w:tc>
          <w:tcPr>
            <w:tcW w:w="4955" w:type="dxa"/>
          </w:tcPr>
          <w:p>
            <w:pPr>
              <w:pStyle w:val="TableParagraph"/>
              <w:spacing w:line="360" w:lineRule="auto"/>
              <w:ind w:left="414" w:right="754"/>
              <w:rPr>
                <w:sz w:val="22"/>
              </w:rPr>
            </w:pPr>
            <w:r>
              <w:rPr>
                <w:sz w:val="22"/>
              </w:rPr>
              <w:t>petama. Lakukan hal yang sama pasa mata sebelah</w:t>
            </w:r>
          </w:p>
          <w:p>
            <w:pPr>
              <w:pStyle w:val="TableParagraph"/>
              <w:spacing w:line="252" w:lineRule="exact"/>
              <w:ind w:left="107"/>
              <w:rPr>
                <w:sz w:val="22"/>
              </w:rPr>
            </w:pPr>
            <w:r>
              <w:rPr>
                <w:sz w:val="22"/>
              </w:rPr>
              <w:t>6. Catat hasil pengukuran pada status pasien dengan</w:t>
            </w:r>
          </w:p>
          <w:p>
            <w:pPr>
              <w:pStyle w:val="TableParagraph"/>
              <w:spacing w:before="122"/>
              <w:ind w:left="414"/>
              <w:rPr>
                <w:sz w:val="22"/>
              </w:rPr>
            </w:pPr>
            <w:r>
              <w:rPr>
                <w:sz w:val="22"/>
              </w:rPr>
              <w:t>melihat kartu kalibrasi.</w:t>
            </w:r>
          </w:p>
        </w:tc>
        <w:tc>
          <w:tcPr>
            <w:tcW w:w="1693" w:type="dxa"/>
          </w:tcPr>
          <w:p>
            <w:pPr>
              <w:pStyle w:val="TableParagraph"/>
              <w:rPr>
                <w:sz w:val="22"/>
              </w:rPr>
            </w:pPr>
          </w:p>
        </w:tc>
        <w:tc>
          <w:tcPr>
            <w:tcW w:w="1710" w:type="dxa"/>
          </w:tcPr>
          <w:p>
            <w:pPr>
              <w:pStyle w:val="TableParagraph"/>
              <w:rPr>
                <w:sz w:val="22"/>
              </w:rPr>
            </w:pP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26"/>
        </w:rPr>
      </w:pPr>
    </w:p>
    <w:p>
      <w:pPr>
        <w:pStyle w:val="BodyText"/>
        <w:tabs>
          <w:tab w:pos="2380" w:val="left" w:leader="none"/>
        </w:tabs>
        <w:spacing w:before="90"/>
        <w:ind w:left="940"/>
      </w:pPr>
      <w:r>
        <w:rPr/>
        <w:pict>
          <v:line style="position:absolute;mso-position-horizontal-relative:page;mso-position-vertical-relative:paragraph;z-index:15741440" from="204pt,10.173120pt" to="267.75pt,10.173120pt" stroked="true" strokeweight=".75pt" strokecolor="#000000">
            <v:stroke dashstyle="solid"/>
            <w10:wrap type="none"/>
          </v:line>
        </w:pict>
      </w:r>
      <w:r>
        <w:rPr/>
        <w:pict>
          <v:shape style="position:absolute;margin-left:198.75pt;margin-top:-13.82688pt;width:138pt;height:51pt;mso-position-horizontal-relative:page;mso-position-vertical-relative:paragraph;z-index:15741952" type="#_x0000_t202" filled="false" stroked="true" strokeweight=".75pt" strokecolor="#000000">
            <v:textbox inset="0,0,0,0">
              <w:txbxContent>
                <w:p>
                  <w:pPr>
                    <w:spacing w:line="246" w:lineRule="exact" w:before="65"/>
                    <w:ind w:left="146" w:right="0" w:firstLine="0"/>
                    <w:jc w:val="left"/>
                    <w:rPr>
                      <w:sz w:val="22"/>
                    </w:rPr>
                  </w:pPr>
                  <w:r>
                    <w:rPr>
                      <w:sz w:val="22"/>
                    </w:rPr>
                    <w:t>Skor didapat</w:t>
                  </w:r>
                </w:p>
                <w:p>
                  <w:pPr>
                    <w:spacing w:line="246" w:lineRule="exact" w:before="0"/>
                    <w:ind w:left="1706" w:right="0" w:firstLine="0"/>
                    <w:jc w:val="left"/>
                    <w:rPr>
                      <w:sz w:val="22"/>
                    </w:rPr>
                  </w:pPr>
                  <w:r>
                    <w:rPr>
                      <w:sz w:val="22"/>
                    </w:rPr>
                    <w:t>x 100</w:t>
                  </w:r>
                </w:p>
                <w:p>
                  <w:pPr>
                    <w:spacing w:line="252" w:lineRule="exact" w:before="0"/>
                    <w:ind w:left="146" w:right="0" w:firstLine="0"/>
                    <w:jc w:val="left"/>
                    <w:rPr>
                      <w:sz w:val="22"/>
                    </w:rPr>
                  </w:pPr>
                  <w:r>
                    <w:rPr>
                      <w:sz w:val="22"/>
                    </w:rPr>
                    <w:t>Skor Maksimal</w:t>
                  </w:r>
                </w:p>
              </w:txbxContent>
            </v:textbox>
            <v:stroke dashstyle="solid"/>
            <w10:wrap type="none"/>
          </v:shape>
        </w:pict>
      </w:r>
      <w:r>
        <w:rPr/>
        <w:t>NILAI</w:t>
        <w:tab/>
        <w:t>=</w:t>
      </w:r>
    </w:p>
    <w:p>
      <w:pPr>
        <w:pStyle w:val="BodyText"/>
        <w:rPr>
          <w:sz w:val="26"/>
        </w:rPr>
      </w:pPr>
    </w:p>
    <w:p>
      <w:pPr>
        <w:pStyle w:val="BodyText"/>
        <w:rPr>
          <w:sz w:val="26"/>
        </w:rPr>
      </w:pPr>
    </w:p>
    <w:p>
      <w:pPr>
        <w:pStyle w:val="BodyText"/>
        <w:spacing w:before="163"/>
        <w:ind w:left="2381"/>
      </w:pPr>
      <w:r>
        <w:rPr/>
        <w:pict>
          <v:rect style="position:absolute;margin-left:199.199997pt;margin-top:2.053125pt;width:59.25pt;height:33.4pt;mso-position-horizontal-relative:page;mso-position-vertical-relative:paragraph;z-index:15740928" filled="false" stroked="true" strokeweight=".75pt" strokecolor="#000000">
            <v:stroke dashstyle="solid"/>
            <w10:wrap type="none"/>
          </v:rect>
        </w:pict>
      </w:r>
      <w:r>
        <w:rPr/>
        <w:t>=</w:t>
      </w:r>
    </w:p>
    <w:p>
      <w:pPr>
        <w:pStyle w:val="BodyText"/>
        <w:rPr>
          <w:sz w:val="26"/>
        </w:rPr>
      </w:pPr>
    </w:p>
    <w:p>
      <w:pPr>
        <w:pStyle w:val="BodyText"/>
        <w:rPr>
          <w:sz w:val="26"/>
        </w:rPr>
      </w:pPr>
    </w:p>
    <w:p>
      <w:pPr>
        <w:pStyle w:val="BodyText"/>
        <w:tabs>
          <w:tab w:pos="2380" w:val="left" w:leader="none"/>
        </w:tabs>
        <w:spacing w:before="161"/>
        <w:ind w:left="940"/>
      </w:pPr>
      <w:r>
        <w:rPr/>
        <w:t>Ket</w:t>
        <w:tab/>
        <w:t>: Batas minimal ≥</w:t>
      </w:r>
      <w:r>
        <w:rPr>
          <w:spacing w:val="-1"/>
        </w:rPr>
        <w:t> </w:t>
      </w:r>
      <w:r>
        <w:rPr/>
        <w:t>80</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3"/>
        </w:rPr>
      </w:pPr>
    </w:p>
    <w:p>
      <w:pPr>
        <w:pStyle w:val="BodyText"/>
        <w:spacing w:before="90"/>
        <w:ind w:left="5981"/>
      </w:pPr>
      <w:r>
        <w:rPr/>
        <w:t>Dosen/ Fasilitator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8"/>
        </w:rPr>
      </w:pPr>
      <w:r>
        <w:rPr/>
        <w:pict>
          <v:shape style="position:absolute;margin-left:332.25pt;margin-top:12.86083pt;width:152.25pt;height:.1pt;mso-position-horizontal-relative:page;mso-position-vertical-relative:paragraph;z-index:-15716864;mso-wrap-distance-left:0;mso-wrap-distance-right:0" coordorigin="6645,257" coordsize="3045,0" path="m6645,257l9690,257e" filled="false" stroked="true" strokeweight=".75pt" strokecolor="#000000">
            <v:path arrowok="t"/>
            <v:stroke dashstyle="solid"/>
            <w10:wrap type="topAndBottom"/>
          </v:shape>
        </w:pict>
      </w:r>
    </w:p>
    <w:p>
      <w:pPr>
        <w:spacing w:after="0"/>
        <w:rPr>
          <w:sz w:val="18"/>
        </w:rPr>
        <w:sectPr>
          <w:headerReference w:type="default" r:id="rId128"/>
          <w:footerReference w:type="default" r:id="rId129"/>
          <w:pgSz w:w="12240" w:h="15840"/>
          <w:pgMar w:header="0" w:footer="1088" w:top="1440" w:bottom="1280" w:left="1220" w:right="1220"/>
          <w:pgNumType w:start="46"/>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53"/>
        <w:gridCol w:w="4338"/>
        <w:gridCol w:w="2888"/>
      </w:tblGrid>
      <w:tr>
        <w:trPr>
          <w:trHeight w:val="1034" w:hRule="atLeast"/>
        </w:trPr>
        <w:tc>
          <w:tcPr>
            <w:tcW w:w="2353" w:type="dxa"/>
            <w:vMerge w:val="restart"/>
          </w:tcPr>
          <w:p>
            <w:pPr>
              <w:pStyle w:val="TableParagraph"/>
              <w:spacing w:before="10"/>
              <w:rPr>
                <w:sz w:val="20"/>
              </w:rPr>
            </w:pPr>
          </w:p>
          <w:p>
            <w:pPr>
              <w:pStyle w:val="TableParagraph"/>
              <w:ind w:left="299"/>
              <w:rPr>
                <w:sz w:val="20"/>
              </w:rPr>
            </w:pPr>
            <w:r>
              <w:rPr>
                <w:sz w:val="20"/>
              </w:rPr>
              <w:drawing>
                <wp:inline distT="0" distB="0" distL="0" distR="0">
                  <wp:extent cx="1138347" cy="1176718"/>
                  <wp:effectExtent l="0" t="0" r="0" b="0"/>
                  <wp:docPr id="41" name="image22.jpeg"/>
                  <wp:cNvGraphicFramePr>
                    <a:graphicFrameLocks noChangeAspect="1"/>
                  </wp:cNvGraphicFramePr>
                  <a:graphic>
                    <a:graphicData uri="http://schemas.openxmlformats.org/drawingml/2006/picture">
                      <pic:pic>
                        <pic:nvPicPr>
                          <pic:cNvPr id="42" name="image22.jpeg"/>
                          <pic:cNvPicPr/>
                        </pic:nvPicPr>
                        <pic:blipFill>
                          <a:blip r:embed="rId114" cstate="print"/>
                          <a:stretch>
                            <a:fillRect/>
                          </a:stretch>
                        </pic:blipFill>
                        <pic:spPr>
                          <a:xfrm>
                            <a:off x="0" y="0"/>
                            <a:ext cx="1138347" cy="1176718"/>
                          </a:xfrm>
                          <a:prstGeom prst="rect">
                            <a:avLst/>
                          </a:prstGeom>
                        </pic:spPr>
                      </pic:pic>
                    </a:graphicData>
                  </a:graphic>
                </wp:inline>
              </w:drawing>
            </w:r>
            <w:r>
              <w:rPr>
                <w:sz w:val="20"/>
              </w:rPr>
            </w:r>
          </w:p>
        </w:tc>
        <w:tc>
          <w:tcPr>
            <w:tcW w:w="4338" w:type="dxa"/>
          </w:tcPr>
          <w:p>
            <w:pPr>
              <w:pStyle w:val="TableParagraph"/>
              <w:spacing w:before="5"/>
              <w:rPr>
                <w:sz w:val="22"/>
              </w:rPr>
            </w:pPr>
          </w:p>
          <w:p>
            <w:pPr>
              <w:pStyle w:val="TableParagraph"/>
              <w:ind w:left="126"/>
              <w:rPr>
                <w:b/>
                <w:sz w:val="24"/>
              </w:rPr>
            </w:pPr>
            <w:r>
              <w:rPr>
                <w:b/>
                <w:sz w:val="24"/>
              </w:rPr>
              <w:t>POLTEKKES KEMENKES MALANG</w:t>
            </w:r>
          </w:p>
        </w:tc>
        <w:tc>
          <w:tcPr>
            <w:tcW w:w="2888" w:type="dxa"/>
          </w:tcPr>
          <w:p>
            <w:pPr>
              <w:pStyle w:val="TableParagraph"/>
              <w:spacing w:line="275" w:lineRule="exact"/>
              <w:ind w:left="107"/>
              <w:rPr>
                <w:b/>
                <w:sz w:val="24"/>
              </w:rPr>
            </w:pPr>
            <w:r>
              <w:rPr>
                <w:b/>
                <w:sz w:val="24"/>
              </w:rPr>
              <w:t>No. Dokumen</w:t>
            </w:r>
            <w:r>
              <w:rPr>
                <w:b/>
                <w:spacing w:val="-7"/>
                <w:sz w:val="24"/>
              </w:rPr>
              <w:t> </w:t>
            </w:r>
            <w:r>
              <w:rPr>
                <w:b/>
                <w:sz w:val="24"/>
              </w:rPr>
              <w:t>:</w:t>
            </w:r>
          </w:p>
          <w:p>
            <w:pPr>
              <w:pStyle w:val="TableParagraph"/>
              <w:rPr>
                <w:sz w:val="21"/>
              </w:rPr>
            </w:pPr>
          </w:p>
          <w:p>
            <w:pPr>
              <w:pStyle w:val="TableParagraph"/>
              <w:spacing w:before="1"/>
              <w:ind w:left="107"/>
              <w:rPr>
                <w:b/>
                <w:sz w:val="24"/>
              </w:rPr>
            </w:pPr>
            <w:r>
              <w:rPr>
                <w:b/>
                <w:sz w:val="24"/>
              </w:rPr>
              <w:t>SOP.KMB.021</w:t>
            </w:r>
          </w:p>
        </w:tc>
      </w:tr>
      <w:tr>
        <w:trPr>
          <w:trHeight w:val="1036" w:hRule="atLeast"/>
        </w:trPr>
        <w:tc>
          <w:tcPr>
            <w:tcW w:w="2353" w:type="dxa"/>
            <w:vMerge/>
            <w:tcBorders>
              <w:top w:val="nil"/>
            </w:tcBorders>
          </w:tcPr>
          <w:p>
            <w:pPr>
              <w:rPr>
                <w:sz w:val="2"/>
                <w:szCs w:val="2"/>
              </w:rPr>
            </w:pPr>
          </w:p>
        </w:tc>
        <w:tc>
          <w:tcPr>
            <w:tcW w:w="4338" w:type="dxa"/>
          </w:tcPr>
          <w:p>
            <w:pPr>
              <w:pStyle w:val="TableParagraph"/>
              <w:spacing w:line="276" w:lineRule="auto" w:before="95"/>
              <w:ind w:left="1532" w:right="633" w:hanging="891"/>
              <w:rPr>
                <w:sz w:val="24"/>
              </w:rPr>
            </w:pPr>
            <w:r>
              <w:rPr>
                <w:sz w:val="24"/>
              </w:rPr>
              <w:t>STANDARD OPERASIONAL PROSEDUR</w:t>
            </w:r>
          </w:p>
        </w:tc>
        <w:tc>
          <w:tcPr>
            <w:tcW w:w="2888" w:type="dxa"/>
          </w:tcPr>
          <w:p>
            <w:pPr>
              <w:pStyle w:val="TableParagraph"/>
              <w:spacing w:line="275" w:lineRule="exact"/>
              <w:ind w:left="107"/>
              <w:rPr>
                <w:b/>
                <w:sz w:val="24"/>
              </w:rPr>
            </w:pPr>
            <w:r>
              <w:rPr>
                <w:b/>
                <w:sz w:val="24"/>
              </w:rPr>
              <w:t>No. Revisi :</w:t>
            </w:r>
          </w:p>
          <w:p>
            <w:pPr>
              <w:pStyle w:val="TableParagraph"/>
              <w:rPr>
                <w:sz w:val="21"/>
              </w:rPr>
            </w:pPr>
          </w:p>
          <w:p>
            <w:pPr>
              <w:pStyle w:val="TableParagraph"/>
              <w:spacing w:before="1"/>
              <w:ind w:left="107"/>
              <w:rPr>
                <w:b/>
                <w:sz w:val="24"/>
              </w:rPr>
            </w:pPr>
            <w:r>
              <w:rPr>
                <w:b/>
                <w:sz w:val="24"/>
              </w:rPr>
              <w:t>00</w:t>
            </w:r>
          </w:p>
        </w:tc>
      </w:tr>
      <w:tr>
        <w:trPr>
          <w:trHeight w:val="515" w:hRule="atLeast"/>
        </w:trPr>
        <w:tc>
          <w:tcPr>
            <w:tcW w:w="2353" w:type="dxa"/>
            <w:vMerge/>
            <w:tcBorders>
              <w:top w:val="nil"/>
            </w:tcBorders>
          </w:tcPr>
          <w:p>
            <w:pPr>
              <w:rPr>
                <w:sz w:val="2"/>
                <w:szCs w:val="2"/>
              </w:rPr>
            </w:pPr>
          </w:p>
        </w:tc>
        <w:tc>
          <w:tcPr>
            <w:tcW w:w="4338" w:type="dxa"/>
            <w:vMerge w:val="restart"/>
          </w:tcPr>
          <w:p>
            <w:pPr>
              <w:pStyle w:val="TableParagraph"/>
              <w:rPr>
                <w:sz w:val="26"/>
              </w:rPr>
            </w:pPr>
          </w:p>
          <w:p>
            <w:pPr>
              <w:pStyle w:val="TableParagraph"/>
              <w:spacing w:before="216"/>
              <w:ind w:left="937"/>
              <w:rPr>
                <w:b/>
                <w:sz w:val="24"/>
              </w:rPr>
            </w:pPr>
            <w:r>
              <w:rPr>
                <w:b/>
                <w:sz w:val="24"/>
              </w:rPr>
              <w:t>BLADDER TRAINING</w:t>
            </w:r>
          </w:p>
        </w:tc>
        <w:tc>
          <w:tcPr>
            <w:tcW w:w="2888" w:type="dxa"/>
          </w:tcPr>
          <w:p>
            <w:pPr>
              <w:pStyle w:val="TableParagraph"/>
              <w:spacing w:line="275" w:lineRule="exact"/>
              <w:ind w:left="107"/>
              <w:rPr>
                <w:b/>
                <w:sz w:val="24"/>
              </w:rPr>
            </w:pPr>
            <w:r>
              <w:rPr>
                <w:b/>
                <w:sz w:val="24"/>
              </w:rPr>
              <w:t>Tanggal Terbit :</w:t>
            </w:r>
          </w:p>
        </w:tc>
      </w:tr>
      <w:tr>
        <w:trPr>
          <w:trHeight w:val="623" w:hRule="atLeast"/>
        </w:trPr>
        <w:tc>
          <w:tcPr>
            <w:tcW w:w="2353" w:type="dxa"/>
            <w:vMerge/>
            <w:tcBorders>
              <w:top w:val="nil"/>
            </w:tcBorders>
          </w:tcPr>
          <w:p>
            <w:pPr>
              <w:rPr>
                <w:sz w:val="2"/>
                <w:szCs w:val="2"/>
              </w:rPr>
            </w:pPr>
          </w:p>
        </w:tc>
        <w:tc>
          <w:tcPr>
            <w:tcW w:w="4338" w:type="dxa"/>
            <w:vMerge/>
            <w:tcBorders>
              <w:top w:val="nil"/>
            </w:tcBorders>
          </w:tcPr>
          <w:p>
            <w:pPr>
              <w:rPr>
                <w:sz w:val="2"/>
                <w:szCs w:val="2"/>
              </w:rPr>
            </w:pPr>
          </w:p>
        </w:tc>
        <w:tc>
          <w:tcPr>
            <w:tcW w:w="2888" w:type="dxa"/>
          </w:tcPr>
          <w:p>
            <w:pPr>
              <w:pStyle w:val="TableParagraph"/>
              <w:spacing w:before="1"/>
              <w:ind w:left="107"/>
              <w:rPr>
                <w:b/>
                <w:sz w:val="24"/>
              </w:rPr>
            </w:pPr>
            <w:r>
              <w:rPr>
                <w:b/>
                <w:sz w:val="24"/>
              </w:rPr>
              <w:t>Halaman :</w:t>
            </w:r>
          </w:p>
        </w:tc>
      </w:tr>
      <w:tr>
        <w:trPr>
          <w:trHeight w:val="1034" w:hRule="atLeast"/>
        </w:trPr>
        <w:tc>
          <w:tcPr>
            <w:tcW w:w="6691" w:type="dxa"/>
            <w:gridSpan w:val="2"/>
          </w:tcPr>
          <w:p>
            <w:pPr>
              <w:pStyle w:val="TableParagraph"/>
              <w:spacing w:line="275" w:lineRule="exact"/>
              <w:ind w:left="107"/>
              <w:rPr>
                <w:b/>
                <w:sz w:val="24"/>
              </w:rPr>
            </w:pPr>
            <w:r>
              <w:rPr>
                <w:b/>
                <w:sz w:val="24"/>
              </w:rPr>
              <w:t>Unit : Laboratorium Keperawatan</w:t>
            </w:r>
          </w:p>
        </w:tc>
        <w:tc>
          <w:tcPr>
            <w:tcW w:w="2888" w:type="dxa"/>
          </w:tcPr>
          <w:p>
            <w:pPr>
              <w:pStyle w:val="TableParagraph"/>
              <w:spacing w:line="275" w:lineRule="exact"/>
              <w:ind w:left="107"/>
              <w:rPr>
                <w:b/>
                <w:sz w:val="24"/>
              </w:rPr>
            </w:pPr>
            <w:r>
              <w:rPr>
                <w:b/>
                <w:sz w:val="24"/>
              </w:rPr>
              <w:t>Petugas / pelaksana:</w:t>
            </w:r>
          </w:p>
          <w:p>
            <w:pPr>
              <w:pStyle w:val="TableParagraph"/>
              <w:spacing w:before="1"/>
              <w:rPr>
                <w:sz w:val="21"/>
              </w:rPr>
            </w:pPr>
          </w:p>
          <w:p>
            <w:pPr>
              <w:pStyle w:val="TableParagraph"/>
              <w:ind w:left="107"/>
              <w:rPr>
                <w:b/>
                <w:sz w:val="24"/>
              </w:rPr>
            </w:pPr>
            <w:r>
              <w:rPr>
                <w:b/>
                <w:sz w:val="24"/>
              </w:rPr>
              <w:t>Perawat, dosen, CI, Mhs.</w:t>
            </w:r>
          </w:p>
        </w:tc>
      </w:tr>
      <w:tr>
        <w:trPr>
          <w:trHeight w:val="1154" w:hRule="atLeast"/>
        </w:trPr>
        <w:tc>
          <w:tcPr>
            <w:tcW w:w="2353" w:type="dxa"/>
          </w:tcPr>
          <w:p>
            <w:pPr>
              <w:pStyle w:val="TableParagraph"/>
              <w:spacing w:before="1"/>
              <w:ind w:left="107"/>
              <w:rPr>
                <w:b/>
                <w:sz w:val="24"/>
              </w:rPr>
            </w:pPr>
            <w:r>
              <w:rPr>
                <w:b/>
                <w:sz w:val="24"/>
              </w:rPr>
              <w:t>Pengertian</w:t>
            </w:r>
          </w:p>
        </w:tc>
        <w:tc>
          <w:tcPr>
            <w:tcW w:w="7226" w:type="dxa"/>
            <w:gridSpan w:val="2"/>
          </w:tcPr>
          <w:p>
            <w:pPr>
              <w:pStyle w:val="TableParagraph"/>
              <w:spacing w:line="276" w:lineRule="auto"/>
              <w:ind w:left="107" w:right="99"/>
              <w:jc w:val="both"/>
              <w:rPr>
                <w:sz w:val="24"/>
              </w:rPr>
            </w:pPr>
            <w:r>
              <w:rPr>
                <w:sz w:val="24"/>
              </w:rPr>
              <w:t>Suatu program pendidikan yang ditujukan pada klien yang mengalami gangguan pola berkemih dengan mengajarkan klien mengeontrol pola berkemihnya (Ignativicius, 1995).</w:t>
            </w:r>
          </w:p>
        </w:tc>
      </w:tr>
      <w:tr>
        <w:trPr>
          <w:trHeight w:val="1103" w:hRule="atLeast"/>
        </w:trPr>
        <w:tc>
          <w:tcPr>
            <w:tcW w:w="2353" w:type="dxa"/>
          </w:tcPr>
          <w:p>
            <w:pPr>
              <w:pStyle w:val="TableParagraph"/>
              <w:spacing w:line="275" w:lineRule="exact"/>
              <w:ind w:left="107"/>
              <w:rPr>
                <w:b/>
                <w:sz w:val="24"/>
              </w:rPr>
            </w:pPr>
            <w:r>
              <w:rPr>
                <w:b/>
                <w:sz w:val="24"/>
              </w:rPr>
              <w:t>Indikasi</w:t>
            </w:r>
          </w:p>
        </w:tc>
        <w:tc>
          <w:tcPr>
            <w:tcW w:w="7226" w:type="dxa"/>
            <w:gridSpan w:val="2"/>
          </w:tcPr>
          <w:p>
            <w:pPr>
              <w:pStyle w:val="TableParagraph"/>
              <w:numPr>
                <w:ilvl w:val="0"/>
                <w:numId w:val="58"/>
              </w:numPr>
              <w:tabs>
                <w:tab w:pos="468" w:val="left" w:leader="none"/>
                <w:tab w:pos="1786" w:val="left" w:leader="none"/>
                <w:tab w:pos="2388" w:val="left" w:leader="none"/>
                <w:tab w:pos="3582" w:val="left" w:leader="none"/>
                <w:tab w:pos="4741" w:val="left" w:leader="none"/>
                <w:tab w:pos="5383" w:val="left" w:leader="none"/>
                <w:tab w:pos="6576" w:val="left" w:leader="none"/>
              </w:tabs>
              <w:spacing w:line="240" w:lineRule="auto" w:before="0" w:after="0"/>
              <w:ind w:left="467" w:right="105" w:hanging="360"/>
              <w:jc w:val="left"/>
              <w:rPr>
                <w:sz w:val="24"/>
              </w:rPr>
            </w:pPr>
            <w:r>
              <w:rPr>
                <w:sz w:val="24"/>
              </w:rPr>
              <w:t>Kelemahan</w:t>
              <w:tab/>
              <w:t>otot</w:t>
              <w:tab/>
              <w:t>berkemih,</w:t>
              <w:tab/>
              <w:t>gangguan</w:t>
              <w:tab/>
              <w:t>pola</w:t>
              <w:tab/>
              <w:t>berkemih,</w:t>
              <w:tab/>
            </w:r>
            <w:r>
              <w:rPr>
                <w:spacing w:val="-4"/>
                <w:sz w:val="24"/>
              </w:rPr>
              <w:t>stress </w:t>
            </w:r>
            <w:r>
              <w:rPr>
                <w:sz w:val="24"/>
              </w:rPr>
              <w:t>inkontinensia.</w:t>
            </w:r>
          </w:p>
          <w:p>
            <w:pPr>
              <w:pStyle w:val="TableParagraph"/>
              <w:numPr>
                <w:ilvl w:val="0"/>
                <w:numId w:val="58"/>
              </w:numPr>
              <w:tabs>
                <w:tab w:pos="468" w:val="left" w:leader="none"/>
              </w:tabs>
              <w:spacing w:line="270" w:lineRule="atLeast" w:before="0" w:after="0"/>
              <w:ind w:left="467" w:right="100" w:hanging="360"/>
              <w:jc w:val="left"/>
              <w:rPr>
                <w:sz w:val="24"/>
              </w:rPr>
            </w:pPr>
            <w:r>
              <w:rPr>
                <w:sz w:val="24"/>
              </w:rPr>
              <w:t>klien terpasang kateter, menjelang kateter dilepas (2 – 3 hari sebelum dilepas) dan setelah kateter dilepas (Smeltzer,</w:t>
            </w:r>
            <w:r>
              <w:rPr>
                <w:spacing w:val="-4"/>
                <w:sz w:val="24"/>
              </w:rPr>
              <w:t> </w:t>
            </w:r>
            <w:r>
              <w:rPr>
                <w:sz w:val="24"/>
              </w:rPr>
              <w:t>2002).</w:t>
            </w:r>
          </w:p>
        </w:tc>
      </w:tr>
      <w:tr>
        <w:trPr>
          <w:trHeight w:val="828" w:hRule="atLeast"/>
        </w:trPr>
        <w:tc>
          <w:tcPr>
            <w:tcW w:w="2353" w:type="dxa"/>
          </w:tcPr>
          <w:p>
            <w:pPr>
              <w:pStyle w:val="TableParagraph"/>
              <w:spacing w:line="275" w:lineRule="exact"/>
              <w:ind w:left="107"/>
              <w:rPr>
                <w:b/>
                <w:sz w:val="24"/>
              </w:rPr>
            </w:pPr>
            <w:r>
              <w:rPr>
                <w:b/>
                <w:sz w:val="24"/>
              </w:rPr>
              <w:t>Tujuan</w:t>
            </w:r>
          </w:p>
        </w:tc>
        <w:tc>
          <w:tcPr>
            <w:tcW w:w="7226" w:type="dxa"/>
            <w:gridSpan w:val="2"/>
          </w:tcPr>
          <w:p>
            <w:pPr>
              <w:pStyle w:val="TableParagraph"/>
              <w:numPr>
                <w:ilvl w:val="0"/>
                <w:numId w:val="59"/>
              </w:numPr>
              <w:tabs>
                <w:tab w:pos="468" w:val="left" w:leader="none"/>
              </w:tabs>
              <w:spacing w:line="267" w:lineRule="exact" w:before="0" w:after="0"/>
              <w:ind w:left="467" w:right="0" w:hanging="361"/>
              <w:jc w:val="left"/>
              <w:rPr>
                <w:sz w:val="24"/>
              </w:rPr>
            </w:pPr>
            <w:r>
              <w:rPr>
                <w:sz w:val="24"/>
              </w:rPr>
              <w:t>Menetapkan dan mempertahankan jadwal berkemih secara</w:t>
            </w:r>
            <w:r>
              <w:rPr>
                <w:spacing w:val="-6"/>
                <w:sz w:val="24"/>
              </w:rPr>
              <w:t> </w:t>
            </w:r>
            <w:r>
              <w:rPr>
                <w:sz w:val="24"/>
              </w:rPr>
              <w:t>teratur.</w:t>
            </w:r>
          </w:p>
          <w:p>
            <w:pPr>
              <w:pStyle w:val="TableParagraph"/>
              <w:numPr>
                <w:ilvl w:val="0"/>
                <w:numId w:val="59"/>
              </w:numPr>
              <w:tabs>
                <w:tab w:pos="468" w:val="left" w:leader="none"/>
              </w:tabs>
              <w:spacing w:line="240" w:lineRule="auto" w:before="0" w:after="0"/>
              <w:ind w:left="467" w:right="0" w:hanging="361"/>
              <w:jc w:val="left"/>
              <w:rPr>
                <w:sz w:val="24"/>
              </w:rPr>
            </w:pPr>
            <w:r>
              <w:rPr>
                <w:sz w:val="24"/>
              </w:rPr>
              <w:t>Meningkatkan kekuatan otot</w:t>
            </w:r>
            <w:r>
              <w:rPr>
                <w:spacing w:val="1"/>
                <w:sz w:val="24"/>
              </w:rPr>
              <w:t> </w:t>
            </w:r>
            <w:r>
              <w:rPr>
                <w:sz w:val="24"/>
              </w:rPr>
              <w:t>bladder.</w:t>
            </w:r>
          </w:p>
          <w:p>
            <w:pPr>
              <w:pStyle w:val="TableParagraph"/>
              <w:numPr>
                <w:ilvl w:val="0"/>
                <w:numId w:val="59"/>
              </w:numPr>
              <w:tabs>
                <w:tab w:pos="468" w:val="left" w:leader="none"/>
              </w:tabs>
              <w:spacing w:line="264" w:lineRule="exact" w:before="0" w:after="0"/>
              <w:ind w:left="467" w:right="0" w:hanging="361"/>
              <w:jc w:val="left"/>
              <w:rPr>
                <w:sz w:val="24"/>
              </w:rPr>
            </w:pPr>
            <w:r>
              <w:rPr>
                <w:sz w:val="24"/>
              </w:rPr>
              <w:t>Meningkatkan control berkemih (Ignativicius,</w:t>
            </w:r>
            <w:r>
              <w:rPr>
                <w:spacing w:val="-2"/>
                <w:sz w:val="24"/>
              </w:rPr>
              <w:t> </w:t>
            </w:r>
            <w:r>
              <w:rPr>
                <w:sz w:val="24"/>
              </w:rPr>
              <w:t>1995).</w:t>
            </w:r>
          </w:p>
        </w:tc>
      </w:tr>
      <w:tr>
        <w:trPr>
          <w:trHeight w:val="2173" w:hRule="atLeast"/>
        </w:trPr>
        <w:tc>
          <w:tcPr>
            <w:tcW w:w="2353" w:type="dxa"/>
          </w:tcPr>
          <w:p>
            <w:pPr>
              <w:pStyle w:val="TableParagraph"/>
              <w:spacing w:line="276" w:lineRule="auto"/>
              <w:ind w:left="107" w:right="62"/>
              <w:rPr>
                <w:b/>
                <w:sz w:val="24"/>
              </w:rPr>
            </w:pPr>
            <w:r>
              <w:rPr>
                <w:b/>
                <w:sz w:val="24"/>
              </w:rPr>
              <w:t>Persiapan tempat dan alat</w:t>
            </w:r>
          </w:p>
        </w:tc>
        <w:tc>
          <w:tcPr>
            <w:tcW w:w="7226" w:type="dxa"/>
            <w:gridSpan w:val="2"/>
          </w:tcPr>
          <w:p>
            <w:pPr>
              <w:pStyle w:val="TableParagraph"/>
              <w:spacing w:line="275" w:lineRule="exact"/>
              <w:ind w:left="107"/>
              <w:rPr>
                <w:b/>
                <w:sz w:val="24"/>
              </w:rPr>
            </w:pPr>
            <w:r>
              <w:rPr>
                <w:b/>
                <w:sz w:val="24"/>
              </w:rPr>
              <w:t>Alat-alat</w:t>
            </w:r>
          </w:p>
          <w:p>
            <w:pPr>
              <w:pStyle w:val="TableParagraph"/>
              <w:spacing w:before="5"/>
              <w:rPr>
                <w:sz w:val="20"/>
              </w:rPr>
            </w:pPr>
          </w:p>
          <w:p>
            <w:pPr>
              <w:pStyle w:val="TableParagraph"/>
              <w:numPr>
                <w:ilvl w:val="0"/>
                <w:numId w:val="60"/>
              </w:numPr>
              <w:tabs>
                <w:tab w:pos="468" w:val="left" w:leader="none"/>
              </w:tabs>
              <w:spacing w:line="240" w:lineRule="auto" w:before="0" w:after="0"/>
              <w:ind w:left="467" w:right="0" w:hanging="361"/>
              <w:jc w:val="left"/>
              <w:rPr>
                <w:sz w:val="24"/>
              </w:rPr>
            </w:pPr>
            <w:r>
              <w:rPr>
                <w:sz w:val="24"/>
              </w:rPr>
              <w:t>Air minum ± 2000 ml.</w:t>
            </w:r>
          </w:p>
          <w:p>
            <w:pPr>
              <w:pStyle w:val="TableParagraph"/>
              <w:numPr>
                <w:ilvl w:val="0"/>
                <w:numId w:val="60"/>
              </w:numPr>
              <w:tabs>
                <w:tab w:pos="468" w:val="left" w:leader="none"/>
              </w:tabs>
              <w:spacing w:line="240" w:lineRule="auto" w:before="0" w:after="0"/>
              <w:ind w:left="467" w:right="0" w:hanging="361"/>
              <w:jc w:val="left"/>
              <w:rPr>
                <w:sz w:val="24"/>
              </w:rPr>
            </w:pPr>
            <w:r>
              <w:rPr>
                <w:sz w:val="24"/>
              </w:rPr>
              <w:t>Arteri klem 1 buah atau gelang</w:t>
            </w:r>
            <w:r>
              <w:rPr>
                <w:spacing w:val="-2"/>
                <w:sz w:val="24"/>
              </w:rPr>
              <w:t> </w:t>
            </w:r>
            <w:r>
              <w:rPr>
                <w:sz w:val="24"/>
              </w:rPr>
              <w:t>karet.</w:t>
            </w:r>
          </w:p>
          <w:p>
            <w:pPr>
              <w:pStyle w:val="TableParagraph"/>
              <w:numPr>
                <w:ilvl w:val="0"/>
                <w:numId w:val="60"/>
              </w:numPr>
              <w:tabs>
                <w:tab w:pos="468" w:val="left" w:leader="none"/>
              </w:tabs>
              <w:spacing w:line="240" w:lineRule="auto" w:before="0" w:after="0"/>
              <w:ind w:left="467" w:right="0" w:hanging="361"/>
              <w:jc w:val="left"/>
              <w:rPr>
                <w:sz w:val="24"/>
              </w:rPr>
            </w:pPr>
            <w:r>
              <w:rPr>
                <w:sz w:val="24"/>
              </w:rPr>
              <w:t>Gloves (sarung tangan) 1</w:t>
            </w:r>
            <w:r>
              <w:rPr>
                <w:spacing w:val="-3"/>
                <w:sz w:val="24"/>
              </w:rPr>
              <w:t> </w:t>
            </w:r>
            <w:r>
              <w:rPr>
                <w:sz w:val="24"/>
              </w:rPr>
              <w:t>pasang.</w:t>
            </w:r>
          </w:p>
          <w:p>
            <w:pPr>
              <w:pStyle w:val="TableParagraph"/>
              <w:numPr>
                <w:ilvl w:val="0"/>
                <w:numId w:val="60"/>
              </w:numPr>
              <w:tabs>
                <w:tab w:pos="468" w:val="left" w:leader="none"/>
              </w:tabs>
              <w:spacing w:line="240" w:lineRule="auto" w:before="0" w:after="0"/>
              <w:ind w:left="467" w:right="0" w:hanging="361"/>
              <w:jc w:val="left"/>
              <w:rPr>
                <w:sz w:val="24"/>
              </w:rPr>
            </w:pPr>
            <w:r>
              <w:rPr>
                <w:sz w:val="24"/>
              </w:rPr>
              <w:t>Perlak/underpad.</w:t>
            </w:r>
          </w:p>
          <w:p>
            <w:pPr>
              <w:pStyle w:val="TableParagraph"/>
              <w:numPr>
                <w:ilvl w:val="0"/>
                <w:numId w:val="60"/>
              </w:numPr>
              <w:tabs>
                <w:tab w:pos="468" w:val="left" w:leader="none"/>
              </w:tabs>
              <w:spacing w:line="240" w:lineRule="auto" w:before="0" w:after="0"/>
              <w:ind w:left="467" w:right="0" w:hanging="361"/>
              <w:jc w:val="left"/>
              <w:rPr>
                <w:sz w:val="24"/>
              </w:rPr>
            </w:pPr>
            <w:r>
              <w:rPr>
                <w:sz w:val="24"/>
              </w:rPr>
              <w:t>Neerbeken</w:t>
            </w:r>
          </w:p>
          <w:p>
            <w:pPr>
              <w:pStyle w:val="TableParagraph"/>
              <w:numPr>
                <w:ilvl w:val="0"/>
                <w:numId w:val="60"/>
              </w:numPr>
              <w:tabs>
                <w:tab w:pos="468" w:val="left" w:leader="none"/>
              </w:tabs>
              <w:spacing w:line="264" w:lineRule="exact" w:before="0" w:after="0"/>
              <w:ind w:left="467" w:right="0" w:hanging="361"/>
              <w:jc w:val="left"/>
              <w:rPr>
                <w:sz w:val="24"/>
              </w:rPr>
            </w:pPr>
            <w:r>
              <w:rPr>
                <w:sz w:val="24"/>
              </w:rPr>
              <w:t>Lembar</w:t>
            </w:r>
            <w:r>
              <w:rPr>
                <w:spacing w:val="-1"/>
                <w:sz w:val="24"/>
              </w:rPr>
              <w:t> </w:t>
            </w:r>
            <w:r>
              <w:rPr>
                <w:sz w:val="24"/>
              </w:rPr>
              <w:t>observasi.</w:t>
            </w:r>
          </w:p>
        </w:tc>
      </w:tr>
      <w:tr>
        <w:trPr>
          <w:trHeight w:val="888" w:hRule="atLeast"/>
        </w:trPr>
        <w:tc>
          <w:tcPr>
            <w:tcW w:w="2353" w:type="dxa"/>
          </w:tcPr>
          <w:p>
            <w:pPr>
              <w:pStyle w:val="TableParagraph"/>
              <w:spacing w:line="275" w:lineRule="exact"/>
              <w:ind w:left="107"/>
              <w:rPr>
                <w:b/>
                <w:sz w:val="24"/>
              </w:rPr>
            </w:pPr>
            <w:r>
              <w:rPr>
                <w:b/>
                <w:sz w:val="24"/>
              </w:rPr>
              <w:t>Persiapan pasien</w:t>
            </w:r>
          </w:p>
        </w:tc>
        <w:tc>
          <w:tcPr>
            <w:tcW w:w="7226" w:type="dxa"/>
            <w:gridSpan w:val="2"/>
          </w:tcPr>
          <w:p>
            <w:pPr>
              <w:pStyle w:val="TableParagraph"/>
              <w:numPr>
                <w:ilvl w:val="0"/>
                <w:numId w:val="61"/>
              </w:numPr>
              <w:tabs>
                <w:tab w:pos="468" w:val="left" w:leader="none"/>
              </w:tabs>
              <w:spacing w:line="268" w:lineRule="exact" w:before="0" w:after="0"/>
              <w:ind w:left="467" w:right="0" w:hanging="361"/>
              <w:jc w:val="left"/>
              <w:rPr>
                <w:sz w:val="24"/>
              </w:rPr>
            </w:pPr>
            <w:r>
              <w:rPr>
                <w:sz w:val="24"/>
              </w:rPr>
              <w:t>Memberitahu klien tentang tujuan dan prosedur bladder</w:t>
            </w:r>
            <w:r>
              <w:rPr>
                <w:spacing w:val="-8"/>
                <w:sz w:val="24"/>
              </w:rPr>
              <w:t> </w:t>
            </w:r>
            <w:r>
              <w:rPr>
                <w:sz w:val="24"/>
              </w:rPr>
              <w:t>training.</w:t>
            </w:r>
          </w:p>
          <w:p>
            <w:pPr>
              <w:pStyle w:val="TableParagraph"/>
              <w:numPr>
                <w:ilvl w:val="0"/>
                <w:numId w:val="61"/>
              </w:numPr>
              <w:tabs>
                <w:tab w:pos="468" w:val="left" w:leader="none"/>
              </w:tabs>
              <w:spacing w:line="240" w:lineRule="auto" w:before="0" w:after="0"/>
              <w:ind w:left="467" w:right="102" w:hanging="360"/>
              <w:jc w:val="left"/>
              <w:rPr>
                <w:sz w:val="24"/>
              </w:rPr>
            </w:pPr>
            <w:r>
              <w:rPr>
                <w:sz w:val="24"/>
              </w:rPr>
              <w:t>Menganjurkan keluarga untuk mendampingi selama bladder training dilaksanakan.</w:t>
            </w:r>
          </w:p>
        </w:tc>
      </w:tr>
      <w:tr>
        <w:trPr>
          <w:trHeight w:val="834" w:hRule="atLeast"/>
        </w:trPr>
        <w:tc>
          <w:tcPr>
            <w:tcW w:w="2353" w:type="dxa"/>
          </w:tcPr>
          <w:p>
            <w:pPr>
              <w:pStyle w:val="TableParagraph"/>
              <w:spacing w:line="278" w:lineRule="auto"/>
              <w:ind w:left="107" w:right="961"/>
              <w:rPr>
                <w:b/>
                <w:sz w:val="24"/>
              </w:rPr>
            </w:pPr>
            <w:r>
              <w:rPr>
                <w:b/>
                <w:sz w:val="24"/>
              </w:rPr>
              <w:t>Persiapan Lingkungan</w:t>
            </w:r>
          </w:p>
        </w:tc>
        <w:tc>
          <w:tcPr>
            <w:tcW w:w="7226" w:type="dxa"/>
            <w:gridSpan w:val="2"/>
          </w:tcPr>
          <w:p>
            <w:pPr>
              <w:pStyle w:val="TableParagraph"/>
              <w:spacing w:line="270" w:lineRule="exact"/>
              <w:ind w:left="107"/>
              <w:rPr>
                <w:sz w:val="24"/>
              </w:rPr>
            </w:pPr>
            <w:r>
              <w:rPr>
                <w:sz w:val="24"/>
              </w:rPr>
              <w:t>Memasang sketsel atau penutup tirai jendela atau pintu kamar klien</w:t>
            </w:r>
          </w:p>
        </w:tc>
      </w:tr>
      <w:tr>
        <w:trPr>
          <w:trHeight w:val="1379" w:hRule="atLeast"/>
        </w:trPr>
        <w:tc>
          <w:tcPr>
            <w:tcW w:w="2353" w:type="dxa"/>
          </w:tcPr>
          <w:p>
            <w:pPr>
              <w:pStyle w:val="TableParagraph"/>
              <w:spacing w:line="275" w:lineRule="exact"/>
              <w:ind w:left="107"/>
              <w:rPr>
                <w:b/>
                <w:sz w:val="24"/>
              </w:rPr>
            </w:pPr>
            <w:r>
              <w:rPr>
                <w:b/>
                <w:sz w:val="24"/>
              </w:rPr>
              <w:t>Pelaksanaan</w:t>
            </w:r>
          </w:p>
        </w:tc>
        <w:tc>
          <w:tcPr>
            <w:tcW w:w="7226" w:type="dxa"/>
            <w:gridSpan w:val="2"/>
          </w:tcPr>
          <w:p>
            <w:pPr>
              <w:pStyle w:val="TableParagraph"/>
              <w:numPr>
                <w:ilvl w:val="0"/>
                <w:numId w:val="62"/>
              </w:numPr>
              <w:tabs>
                <w:tab w:pos="468" w:val="left" w:leader="none"/>
              </w:tabs>
              <w:spacing w:line="240" w:lineRule="auto" w:before="0" w:after="0"/>
              <w:ind w:left="467" w:right="97" w:hanging="360"/>
              <w:jc w:val="both"/>
              <w:rPr>
                <w:sz w:val="24"/>
              </w:rPr>
            </w:pPr>
            <w:r>
              <w:rPr>
                <w:sz w:val="24"/>
              </w:rPr>
              <w:t>Menganjurkan klien untuk minum air sebanyak-banyaknya, 30 menit sebelum bladder training dilaksanakan. Waktu yang tepat adalah pukul 06.00 – 08.00.</w:t>
            </w:r>
          </w:p>
          <w:p>
            <w:pPr>
              <w:pStyle w:val="TableParagraph"/>
              <w:numPr>
                <w:ilvl w:val="0"/>
                <w:numId w:val="62"/>
              </w:numPr>
              <w:tabs>
                <w:tab w:pos="468" w:val="left" w:leader="none"/>
              </w:tabs>
              <w:spacing w:line="240" w:lineRule="auto" w:before="0" w:after="0"/>
              <w:ind w:left="467" w:right="0" w:hanging="361"/>
              <w:jc w:val="both"/>
              <w:rPr>
                <w:sz w:val="24"/>
              </w:rPr>
            </w:pPr>
            <w:r>
              <w:rPr>
                <w:sz w:val="24"/>
              </w:rPr>
              <w:t>Teknik Fiksasi</w:t>
            </w:r>
            <w:r>
              <w:rPr>
                <w:spacing w:val="-4"/>
                <w:sz w:val="24"/>
              </w:rPr>
              <w:t> </w:t>
            </w:r>
            <w:r>
              <w:rPr>
                <w:sz w:val="24"/>
              </w:rPr>
              <w:t>Kateter</w:t>
            </w:r>
          </w:p>
          <w:p>
            <w:pPr>
              <w:pStyle w:val="TableParagraph"/>
              <w:numPr>
                <w:ilvl w:val="1"/>
                <w:numId w:val="62"/>
              </w:numPr>
              <w:tabs>
                <w:tab w:pos="828" w:val="left" w:leader="none"/>
              </w:tabs>
              <w:spacing w:line="264" w:lineRule="exact" w:before="0" w:after="0"/>
              <w:ind w:left="827" w:right="0" w:hanging="361"/>
              <w:jc w:val="both"/>
              <w:rPr>
                <w:sz w:val="24"/>
              </w:rPr>
            </w:pPr>
            <w:r>
              <w:rPr>
                <w:sz w:val="24"/>
              </w:rPr>
              <w:t>Mengatur</w:t>
            </w:r>
            <w:r>
              <w:rPr>
                <w:spacing w:val="41"/>
                <w:sz w:val="24"/>
              </w:rPr>
              <w:t> </w:t>
            </w:r>
            <w:r>
              <w:rPr>
                <w:sz w:val="24"/>
              </w:rPr>
              <w:t>posisi</w:t>
            </w:r>
            <w:r>
              <w:rPr>
                <w:spacing w:val="42"/>
                <w:sz w:val="24"/>
              </w:rPr>
              <w:t> </w:t>
            </w:r>
            <w:r>
              <w:rPr>
                <w:sz w:val="24"/>
              </w:rPr>
              <w:t>klien</w:t>
            </w:r>
            <w:r>
              <w:rPr>
                <w:spacing w:val="41"/>
                <w:sz w:val="24"/>
              </w:rPr>
              <w:t> </w:t>
            </w:r>
            <w:r>
              <w:rPr>
                <w:sz w:val="24"/>
              </w:rPr>
              <w:t>dengan</w:t>
            </w:r>
            <w:r>
              <w:rPr>
                <w:spacing w:val="41"/>
                <w:sz w:val="24"/>
              </w:rPr>
              <w:t> </w:t>
            </w:r>
            <w:r>
              <w:rPr>
                <w:sz w:val="24"/>
              </w:rPr>
              <w:t>posisi</w:t>
            </w:r>
            <w:r>
              <w:rPr>
                <w:spacing w:val="42"/>
                <w:sz w:val="24"/>
              </w:rPr>
              <w:t> </w:t>
            </w:r>
            <w:r>
              <w:rPr>
                <w:sz w:val="24"/>
              </w:rPr>
              <w:t>supine</w:t>
            </w:r>
            <w:r>
              <w:rPr>
                <w:spacing w:val="41"/>
                <w:sz w:val="24"/>
              </w:rPr>
              <w:t> </w:t>
            </w:r>
            <w:r>
              <w:rPr>
                <w:sz w:val="24"/>
              </w:rPr>
              <w:t>dan</w:t>
            </w:r>
            <w:r>
              <w:rPr>
                <w:spacing w:val="41"/>
                <w:sz w:val="24"/>
              </w:rPr>
              <w:t> </w:t>
            </w:r>
            <w:r>
              <w:rPr>
                <w:sz w:val="24"/>
              </w:rPr>
              <w:t>kepala</w:t>
            </w:r>
            <w:r>
              <w:rPr>
                <w:spacing w:val="41"/>
                <w:sz w:val="24"/>
              </w:rPr>
              <w:t> </w:t>
            </w:r>
            <w:r>
              <w:rPr>
                <w:sz w:val="24"/>
              </w:rPr>
              <w:t>sedikit</w:t>
            </w:r>
          </w:p>
        </w:tc>
      </w:tr>
    </w:tbl>
    <w:p>
      <w:pPr>
        <w:spacing w:after="0" w:line="264" w:lineRule="exact"/>
        <w:jc w:val="both"/>
        <w:rPr>
          <w:sz w:val="24"/>
        </w:rPr>
        <w:sectPr>
          <w:headerReference w:type="default" r:id="rId130"/>
          <w:footerReference w:type="default" r:id="rId131"/>
          <w:pgSz w:w="12240" w:h="15840"/>
          <w:pgMar w:header="0" w:footer="976" w:top="1440" w:bottom="1160" w:left="1220" w:right="1220"/>
          <w:pgNumType w:start="47"/>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53"/>
        <w:gridCol w:w="7226"/>
      </w:tblGrid>
      <w:tr>
        <w:trPr>
          <w:trHeight w:val="8832" w:hRule="atLeast"/>
        </w:trPr>
        <w:tc>
          <w:tcPr>
            <w:tcW w:w="2353" w:type="dxa"/>
          </w:tcPr>
          <w:p>
            <w:pPr>
              <w:pStyle w:val="TableParagraph"/>
              <w:rPr>
                <w:sz w:val="24"/>
              </w:rPr>
            </w:pPr>
          </w:p>
        </w:tc>
        <w:tc>
          <w:tcPr>
            <w:tcW w:w="7226" w:type="dxa"/>
          </w:tcPr>
          <w:p>
            <w:pPr>
              <w:pStyle w:val="TableParagraph"/>
              <w:spacing w:line="268" w:lineRule="exact"/>
              <w:ind w:left="827"/>
              <w:rPr>
                <w:sz w:val="24"/>
              </w:rPr>
            </w:pPr>
            <w:r>
              <w:rPr>
                <w:sz w:val="24"/>
              </w:rPr>
              <w:t>ditinggikan (elevasi) untuk mencegah tekanan bladder.</w:t>
            </w:r>
          </w:p>
          <w:p>
            <w:pPr>
              <w:pStyle w:val="TableParagraph"/>
              <w:numPr>
                <w:ilvl w:val="0"/>
                <w:numId w:val="63"/>
              </w:numPr>
              <w:tabs>
                <w:tab w:pos="828" w:val="left" w:leader="none"/>
              </w:tabs>
              <w:spacing w:line="240" w:lineRule="auto" w:before="0" w:after="0"/>
              <w:ind w:left="827" w:right="103" w:hanging="360"/>
              <w:jc w:val="left"/>
              <w:rPr>
                <w:sz w:val="24"/>
              </w:rPr>
            </w:pPr>
            <w:r>
              <w:rPr>
                <w:sz w:val="24"/>
              </w:rPr>
              <w:t>Mencuci tangan dengan sabun dan mengeringkannya dengan handuk/kertas</w:t>
            </w:r>
            <w:r>
              <w:rPr>
                <w:spacing w:val="-1"/>
                <w:sz w:val="24"/>
              </w:rPr>
              <w:t> </w:t>
            </w:r>
            <w:r>
              <w:rPr>
                <w:sz w:val="24"/>
              </w:rPr>
              <w:t>tissue.</w:t>
            </w:r>
          </w:p>
          <w:p>
            <w:pPr>
              <w:pStyle w:val="TableParagraph"/>
              <w:numPr>
                <w:ilvl w:val="0"/>
                <w:numId w:val="63"/>
              </w:numPr>
              <w:tabs>
                <w:tab w:pos="828" w:val="left" w:leader="none"/>
              </w:tabs>
              <w:spacing w:line="240" w:lineRule="auto" w:before="0" w:after="0"/>
              <w:ind w:left="827" w:right="0" w:hanging="361"/>
              <w:jc w:val="left"/>
              <w:rPr>
                <w:sz w:val="24"/>
              </w:rPr>
            </w:pPr>
            <w:r>
              <w:rPr>
                <w:sz w:val="24"/>
              </w:rPr>
              <w:t>Memakai gloves (sarung tangan) pada kedua</w:t>
            </w:r>
            <w:r>
              <w:rPr>
                <w:spacing w:val="-4"/>
                <w:sz w:val="24"/>
              </w:rPr>
              <w:t> </w:t>
            </w:r>
            <w:r>
              <w:rPr>
                <w:sz w:val="24"/>
              </w:rPr>
              <w:t>tangan.</w:t>
            </w:r>
          </w:p>
          <w:p>
            <w:pPr>
              <w:pStyle w:val="TableParagraph"/>
              <w:numPr>
                <w:ilvl w:val="0"/>
                <w:numId w:val="63"/>
              </w:numPr>
              <w:tabs>
                <w:tab w:pos="828" w:val="left" w:leader="none"/>
              </w:tabs>
              <w:spacing w:line="240" w:lineRule="auto" w:before="0" w:after="0"/>
              <w:ind w:left="827" w:right="0" w:hanging="361"/>
              <w:jc w:val="left"/>
              <w:rPr>
                <w:sz w:val="24"/>
              </w:rPr>
            </w:pPr>
            <w:r>
              <w:rPr>
                <w:sz w:val="24"/>
              </w:rPr>
              <w:t>Memasang</w:t>
            </w:r>
            <w:r>
              <w:rPr>
                <w:spacing w:val="-4"/>
                <w:sz w:val="24"/>
              </w:rPr>
              <w:t> </w:t>
            </w:r>
            <w:r>
              <w:rPr>
                <w:sz w:val="24"/>
              </w:rPr>
              <w:t>perlak/underpad.</w:t>
            </w:r>
          </w:p>
          <w:p>
            <w:pPr>
              <w:pStyle w:val="TableParagraph"/>
              <w:numPr>
                <w:ilvl w:val="0"/>
                <w:numId w:val="63"/>
              </w:numPr>
              <w:tabs>
                <w:tab w:pos="828" w:val="left" w:leader="none"/>
              </w:tabs>
              <w:spacing w:line="240" w:lineRule="auto" w:before="0" w:after="0"/>
              <w:ind w:left="827" w:right="99" w:hanging="360"/>
              <w:jc w:val="left"/>
              <w:rPr>
                <w:sz w:val="24"/>
              </w:rPr>
            </w:pPr>
            <w:r>
              <w:rPr>
                <w:sz w:val="24"/>
              </w:rPr>
              <w:t>Mengklem atau mengikat kateter dengan gelang karet selama 1 – 2 jam untuk memberi kesempatan bladder terisi</w:t>
            </w:r>
            <w:r>
              <w:rPr>
                <w:spacing w:val="-2"/>
                <w:sz w:val="24"/>
              </w:rPr>
              <w:t> </w:t>
            </w:r>
            <w:r>
              <w:rPr>
                <w:sz w:val="24"/>
              </w:rPr>
              <w:t>urine.</w:t>
            </w:r>
          </w:p>
          <w:p>
            <w:pPr>
              <w:pStyle w:val="TableParagraph"/>
              <w:numPr>
                <w:ilvl w:val="0"/>
                <w:numId w:val="63"/>
              </w:numPr>
              <w:tabs>
                <w:tab w:pos="827" w:val="left" w:leader="none"/>
                <w:tab w:pos="828" w:val="left" w:leader="none"/>
              </w:tabs>
              <w:spacing w:line="240" w:lineRule="auto" w:before="0" w:after="0"/>
              <w:ind w:left="827" w:right="0" w:hanging="361"/>
              <w:jc w:val="left"/>
              <w:rPr>
                <w:sz w:val="24"/>
              </w:rPr>
            </w:pPr>
            <w:r>
              <w:rPr>
                <w:sz w:val="24"/>
              </w:rPr>
              <w:t>Meletakkan neerbeken diatas</w:t>
            </w:r>
            <w:r>
              <w:rPr>
                <w:spacing w:val="-1"/>
                <w:sz w:val="24"/>
              </w:rPr>
              <w:t> </w:t>
            </w:r>
            <w:r>
              <w:rPr>
                <w:sz w:val="24"/>
              </w:rPr>
              <w:t>perlak.</w:t>
            </w:r>
          </w:p>
          <w:p>
            <w:pPr>
              <w:pStyle w:val="TableParagraph"/>
              <w:numPr>
                <w:ilvl w:val="0"/>
                <w:numId w:val="63"/>
              </w:numPr>
              <w:tabs>
                <w:tab w:pos="828" w:val="left" w:leader="none"/>
              </w:tabs>
              <w:spacing w:line="240" w:lineRule="auto" w:before="0" w:after="0"/>
              <w:ind w:left="827" w:right="104" w:hanging="360"/>
              <w:jc w:val="left"/>
              <w:rPr>
                <w:sz w:val="24"/>
              </w:rPr>
            </w:pPr>
            <w:r>
              <w:rPr>
                <w:sz w:val="24"/>
              </w:rPr>
              <w:t>Melepaskan pipa urobag dari kateter untuk membuang sisa urine dalam pipa urobag ke dalam</w:t>
            </w:r>
            <w:r>
              <w:rPr>
                <w:spacing w:val="-4"/>
                <w:sz w:val="24"/>
              </w:rPr>
              <w:t> </w:t>
            </w:r>
            <w:r>
              <w:rPr>
                <w:sz w:val="24"/>
              </w:rPr>
              <w:t>urobag.</w:t>
            </w:r>
          </w:p>
          <w:p>
            <w:pPr>
              <w:pStyle w:val="TableParagraph"/>
              <w:numPr>
                <w:ilvl w:val="0"/>
                <w:numId w:val="63"/>
              </w:numPr>
              <w:tabs>
                <w:tab w:pos="828" w:val="left" w:leader="none"/>
              </w:tabs>
              <w:spacing w:line="240" w:lineRule="auto" w:before="0" w:after="0"/>
              <w:ind w:left="827" w:right="101" w:hanging="360"/>
              <w:jc w:val="left"/>
              <w:rPr>
                <w:sz w:val="24"/>
              </w:rPr>
            </w:pPr>
            <w:r>
              <w:rPr>
                <w:sz w:val="24"/>
              </w:rPr>
              <w:t>Setelah 1-2 jam, membuka klem pada kateter dan menganjurkan klien untuk mengejan seiring mengalirnya urine melalui</w:t>
            </w:r>
            <w:r>
              <w:rPr>
                <w:spacing w:val="-12"/>
                <w:sz w:val="24"/>
              </w:rPr>
              <w:t> </w:t>
            </w:r>
            <w:r>
              <w:rPr>
                <w:sz w:val="24"/>
              </w:rPr>
              <w:t>kateter.</w:t>
            </w:r>
          </w:p>
          <w:p>
            <w:pPr>
              <w:pStyle w:val="TableParagraph"/>
              <w:numPr>
                <w:ilvl w:val="0"/>
                <w:numId w:val="63"/>
              </w:numPr>
              <w:tabs>
                <w:tab w:pos="827" w:val="left" w:leader="none"/>
                <w:tab w:pos="828" w:val="left" w:leader="none"/>
              </w:tabs>
              <w:spacing w:line="240" w:lineRule="auto" w:before="1" w:after="0"/>
              <w:ind w:left="827" w:right="103" w:hanging="360"/>
              <w:jc w:val="left"/>
              <w:rPr>
                <w:sz w:val="24"/>
              </w:rPr>
            </w:pPr>
            <w:r>
              <w:rPr>
                <w:sz w:val="24"/>
              </w:rPr>
              <w:t>Mengklem tau mengikat kembali kateter dengan gelang karet selama 3 – 4</w:t>
            </w:r>
            <w:r>
              <w:rPr>
                <w:spacing w:val="-2"/>
                <w:sz w:val="24"/>
              </w:rPr>
              <w:t> </w:t>
            </w:r>
            <w:r>
              <w:rPr>
                <w:sz w:val="24"/>
              </w:rPr>
              <w:t>jam</w:t>
            </w:r>
          </w:p>
          <w:p>
            <w:pPr>
              <w:pStyle w:val="TableParagraph"/>
              <w:numPr>
                <w:ilvl w:val="0"/>
                <w:numId w:val="63"/>
              </w:numPr>
              <w:tabs>
                <w:tab w:pos="827" w:val="left" w:leader="none"/>
                <w:tab w:pos="828" w:val="left" w:leader="none"/>
              </w:tabs>
              <w:spacing w:line="240" w:lineRule="auto" w:before="0" w:after="0"/>
              <w:ind w:left="827" w:right="0" w:hanging="361"/>
              <w:jc w:val="left"/>
              <w:rPr>
                <w:sz w:val="24"/>
              </w:rPr>
            </w:pPr>
            <w:r>
              <w:rPr>
                <w:sz w:val="24"/>
              </w:rPr>
              <w:t>Melepaskan gloves dan cuci tangan.</w:t>
            </w:r>
          </w:p>
          <w:p>
            <w:pPr>
              <w:pStyle w:val="TableParagraph"/>
              <w:numPr>
                <w:ilvl w:val="0"/>
                <w:numId w:val="63"/>
              </w:numPr>
              <w:tabs>
                <w:tab w:pos="828" w:val="left" w:leader="none"/>
              </w:tabs>
              <w:spacing w:line="240" w:lineRule="auto" w:before="0" w:after="0"/>
              <w:ind w:left="827" w:right="0" w:hanging="361"/>
              <w:jc w:val="left"/>
              <w:rPr>
                <w:sz w:val="24"/>
              </w:rPr>
            </w:pPr>
            <w:r>
              <w:rPr>
                <w:sz w:val="24"/>
              </w:rPr>
              <w:t>Mencatat produksi urine yang keluar dalam lembar</w:t>
            </w:r>
            <w:r>
              <w:rPr>
                <w:spacing w:val="-7"/>
                <w:sz w:val="24"/>
              </w:rPr>
              <w:t> </w:t>
            </w:r>
            <w:r>
              <w:rPr>
                <w:sz w:val="24"/>
              </w:rPr>
              <w:t>observasi.</w:t>
            </w:r>
          </w:p>
          <w:p>
            <w:pPr>
              <w:pStyle w:val="TableParagraph"/>
              <w:numPr>
                <w:ilvl w:val="0"/>
                <w:numId w:val="63"/>
              </w:numPr>
              <w:tabs>
                <w:tab w:pos="827" w:val="left" w:leader="none"/>
                <w:tab w:pos="828" w:val="left" w:leader="none"/>
              </w:tabs>
              <w:spacing w:line="240" w:lineRule="auto" w:before="0" w:after="0"/>
              <w:ind w:left="827" w:right="0" w:hanging="361"/>
              <w:jc w:val="left"/>
              <w:rPr>
                <w:sz w:val="24"/>
              </w:rPr>
            </w:pPr>
            <w:r>
              <w:rPr>
                <w:sz w:val="24"/>
              </w:rPr>
              <w:t>Mengulangi prosedur h- k).</w:t>
            </w:r>
          </w:p>
          <w:p>
            <w:pPr>
              <w:pStyle w:val="TableParagraph"/>
              <w:numPr>
                <w:ilvl w:val="0"/>
                <w:numId w:val="64"/>
              </w:numPr>
              <w:tabs>
                <w:tab w:pos="468" w:val="left" w:leader="none"/>
              </w:tabs>
              <w:spacing w:line="240" w:lineRule="auto" w:before="0" w:after="0"/>
              <w:ind w:left="467" w:right="0" w:hanging="361"/>
              <w:jc w:val="left"/>
              <w:rPr>
                <w:sz w:val="24"/>
              </w:rPr>
            </w:pPr>
            <w:r>
              <w:rPr>
                <w:sz w:val="24"/>
              </w:rPr>
              <w:t>Latihan Kegel (Kozier,</w:t>
            </w:r>
            <w:r>
              <w:rPr>
                <w:spacing w:val="3"/>
                <w:sz w:val="24"/>
              </w:rPr>
              <w:t> </w:t>
            </w:r>
            <w:r>
              <w:rPr>
                <w:sz w:val="24"/>
              </w:rPr>
              <w:t>1997)</w:t>
            </w:r>
          </w:p>
          <w:p>
            <w:pPr>
              <w:pStyle w:val="TableParagraph"/>
              <w:numPr>
                <w:ilvl w:val="1"/>
                <w:numId w:val="64"/>
              </w:numPr>
              <w:tabs>
                <w:tab w:pos="828" w:val="left" w:leader="none"/>
              </w:tabs>
              <w:spacing w:line="240" w:lineRule="auto" w:before="0" w:after="0"/>
              <w:ind w:left="827" w:right="0" w:hanging="361"/>
              <w:jc w:val="left"/>
              <w:rPr>
                <w:sz w:val="24"/>
              </w:rPr>
            </w:pPr>
            <w:r>
              <w:rPr>
                <w:sz w:val="24"/>
              </w:rPr>
              <w:t>Mengosongkan bladder sambil mengejan seperti kencing</w:t>
            </w:r>
            <w:r>
              <w:rPr>
                <w:spacing w:val="-12"/>
                <w:sz w:val="24"/>
              </w:rPr>
              <w:t> </w:t>
            </w:r>
            <w:r>
              <w:rPr>
                <w:sz w:val="24"/>
              </w:rPr>
              <w:t>normal.</w:t>
            </w:r>
          </w:p>
          <w:p>
            <w:pPr>
              <w:pStyle w:val="TableParagraph"/>
              <w:numPr>
                <w:ilvl w:val="1"/>
                <w:numId w:val="64"/>
              </w:numPr>
              <w:tabs>
                <w:tab w:pos="828" w:val="left" w:leader="none"/>
              </w:tabs>
              <w:spacing w:line="240" w:lineRule="auto" w:before="0" w:after="0"/>
              <w:ind w:left="827" w:right="102" w:hanging="360"/>
              <w:jc w:val="left"/>
              <w:rPr>
                <w:sz w:val="24"/>
              </w:rPr>
            </w:pPr>
            <w:r>
              <w:rPr>
                <w:sz w:val="24"/>
              </w:rPr>
              <w:t>Mengkontraksikan otot pelvis dan tahan dalam 10 kali hitungan (10</w:t>
            </w:r>
            <w:r>
              <w:rPr>
                <w:spacing w:val="-1"/>
                <w:sz w:val="24"/>
              </w:rPr>
              <w:t> </w:t>
            </w:r>
            <w:r>
              <w:rPr>
                <w:sz w:val="24"/>
              </w:rPr>
              <w:t>detik).</w:t>
            </w:r>
          </w:p>
          <w:p>
            <w:pPr>
              <w:pStyle w:val="TableParagraph"/>
              <w:numPr>
                <w:ilvl w:val="1"/>
                <w:numId w:val="64"/>
              </w:numPr>
              <w:tabs>
                <w:tab w:pos="828" w:val="left" w:leader="none"/>
              </w:tabs>
              <w:spacing w:line="240" w:lineRule="auto" w:before="0" w:after="0"/>
              <w:ind w:left="827" w:right="0" w:hanging="361"/>
              <w:jc w:val="left"/>
              <w:rPr>
                <w:sz w:val="24"/>
              </w:rPr>
            </w:pPr>
            <w:r>
              <w:rPr>
                <w:sz w:val="24"/>
              </w:rPr>
              <w:t>Merelaksasikan otot pelvis selama 10 hitungan (10</w:t>
            </w:r>
            <w:r>
              <w:rPr>
                <w:spacing w:val="-1"/>
                <w:sz w:val="24"/>
              </w:rPr>
              <w:t> </w:t>
            </w:r>
            <w:r>
              <w:rPr>
                <w:sz w:val="24"/>
              </w:rPr>
              <w:t>detik).</w:t>
            </w:r>
          </w:p>
          <w:p>
            <w:pPr>
              <w:pStyle w:val="TableParagraph"/>
              <w:numPr>
                <w:ilvl w:val="1"/>
                <w:numId w:val="64"/>
              </w:numPr>
              <w:tabs>
                <w:tab w:pos="828" w:val="left" w:leader="none"/>
              </w:tabs>
              <w:spacing w:line="240" w:lineRule="auto" w:before="0" w:after="0"/>
              <w:ind w:left="827" w:right="104" w:hanging="360"/>
              <w:jc w:val="both"/>
              <w:rPr>
                <w:sz w:val="24"/>
              </w:rPr>
            </w:pPr>
            <w:r>
              <w:rPr>
                <w:sz w:val="24"/>
              </w:rPr>
              <w:t>Mengulangi latihan a-c sedikitnya 3 kali sehari dengan frekuendi 10 kali latihan setiap</w:t>
            </w:r>
            <w:r>
              <w:rPr>
                <w:spacing w:val="-1"/>
                <w:sz w:val="24"/>
              </w:rPr>
              <w:t> </w:t>
            </w:r>
            <w:r>
              <w:rPr>
                <w:sz w:val="24"/>
              </w:rPr>
              <w:t>waktu.</w:t>
            </w:r>
          </w:p>
          <w:p>
            <w:pPr>
              <w:pStyle w:val="TableParagraph"/>
              <w:numPr>
                <w:ilvl w:val="1"/>
                <w:numId w:val="64"/>
              </w:numPr>
              <w:tabs>
                <w:tab w:pos="828" w:val="left" w:leader="none"/>
              </w:tabs>
              <w:spacing w:line="240" w:lineRule="auto" w:before="0" w:after="0"/>
              <w:ind w:left="827" w:right="97" w:hanging="360"/>
              <w:jc w:val="both"/>
              <w:rPr>
                <w:sz w:val="24"/>
              </w:rPr>
            </w:pPr>
            <w:r>
              <w:rPr>
                <w:sz w:val="24"/>
              </w:rPr>
              <w:t>Memulai berkemih dan menghentikan aliran urine secara mendadak selama proses berkemih dan menahannya selama 3 – 5</w:t>
            </w:r>
            <w:r>
              <w:rPr>
                <w:spacing w:val="-1"/>
                <w:sz w:val="24"/>
              </w:rPr>
              <w:t> </w:t>
            </w:r>
            <w:r>
              <w:rPr>
                <w:sz w:val="24"/>
              </w:rPr>
              <w:t>detik.</w:t>
            </w:r>
          </w:p>
          <w:p>
            <w:pPr>
              <w:pStyle w:val="TableParagraph"/>
              <w:numPr>
                <w:ilvl w:val="0"/>
                <w:numId w:val="64"/>
              </w:numPr>
              <w:tabs>
                <w:tab w:pos="468" w:val="left" w:leader="none"/>
              </w:tabs>
              <w:spacing w:line="240" w:lineRule="auto" w:before="0" w:after="0"/>
              <w:ind w:left="467" w:right="0" w:hanging="361"/>
              <w:jc w:val="both"/>
              <w:rPr>
                <w:sz w:val="24"/>
              </w:rPr>
            </w:pPr>
            <w:r>
              <w:rPr>
                <w:sz w:val="24"/>
              </w:rPr>
              <w:t>Latihan Kegel dengan metode Slow and Quick.</w:t>
            </w:r>
          </w:p>
          <w:p>
            <w:pPr>
              <w:pStyle w:val="TableParagraph"/>
              <w:numPr>
                <w:ilvl w:val="1"/>
                <w:numId w:val="64"/>
              </w:numPr>
              <w:tabs>
                <w:tab w:pos="828" w:val="left" w:leader="none"/>
              </w:tabs>
              <w:spacing w:line="240" w:lineRule="auto" w:before="0" w:after="0"/>
              <w:ind w:left="827" w:right="104" w:hanging="360"/>
              <w:jc w:val="both"/>
              <w:rPr>
                <w:sz w:val="24"/>
              </w:rPr>
            </w:pPr>
            <w:r>
              <w:rPr>
                <w:sz w:val="24"/>
              </w:rPr>
              <w:t>Slow: mengkontraksikan otot pelvis, menahannya sampai hitungan ke tiga kemudian</w:t>
            </w:r>
            <w:r>
              <w:rPr>
                <w:spacing w:val="-3"/>
                <w:sz w:val="24"/>
              </w:rPr>
              <w:t> </w:t>
            </w:r>
            <w:r>
              <w:rPr>
                <w:sz w:val="24"/>
              </w:rPr>
              <w:t>rileks.</w:t>
            </w:r>
          </w:p>
          <w:p>
            <w:pPr>
              <w:pStyle w:val="TableParagraph"/>
              <w:numPr>
                <w:ilvl w:val="1"/>
                <w:numId w:val="64"/>
              </w:numPr>
              <w:tabs>
                <w:tab w:pos="828" w:val="left" w:leader="none"/>
              </w:tabs>
              <w:spacing w:line="270" w:lineRule="atLeast" w:before="0" w:after="0"/>
              <w:ind w:left="827" w:right="100" w:hanging="360"/>
              <w:jc w:val="both"/>
              <w:rPr>
                <w:sz w:val="24"/>
              </w:rPr>
            </w:pPr>
            <w:r>
              <w:rPr>
                <w:sz w:val="24"/>
              </w:rPr>
              <w:t>Quick: mengkontraksikan otot pelvis, kemudian rileks </w:t>
            </w:r>
            <w:r>
              <w:rPr>
                <w:spacing w:val="-3"/>
                <w:sz w:val="24"/>
              </w:rPr>
              <w:t>secepat </w:t>
            </w:r>
            <w:r>
              <w:rPr>
                <w:sz w:val="24"/>
              </w:rPr>
              <w:t>mungkin.</w:t>
            </w:r>
          </w:p>
        </w:tc>
      </w:tr>
      <w:tr>
        <w:trPr>
          <w:trHeight w:val="1346" w:hRule="atLeast"/>
        </w:trPr>
        <w:tc>
          <w:tcPr>
            <w:tcW w:w="2353" w:type="dxa"/>
          </w:tcPr>
          <w:p>
            <w:pPr>
              <w:pStyle w:val="TableParagraph"/>
              <w:spacing w:line="275" w:lineRule="exact"/>
              <w:ind w:left="107"/>
              <w:rPr>
                <w:b/>
                <w:sz w:val="24"/>
              </w:rPr>
            </w:pPr>
            <w:r>
              <w:rPr>
                <w:b/>
                <w:sz w:val="24"/>
              </w:rPr>
              <w:t>Sikap</w:t>
            </w:r>
          </w:p>
        </w:tc>
        <w:tc>
          <w:tcPr>
            <w:tcW w:w="7226" w:type="dxa"/>
          </w:tcPr>
          <w:p>
            <w:pPr>
              <w:pStyle w:val="TableParagraph"/>
              <w:spacing w:line="275" w:lineRule="exact"/>
              <w:ind w:left="107"/>
              <w:rPr>
                <w:b/>
                <w:sz w:val="24"/>
              </w:rPr>
            </w:pPr>
            <w:r>
              <w:rPr>
                <w:b/>
                <w:sz w:val="24"/>
              </w:rPr>
              <w:t>Sikap Selama Pelaksanaan :</w:t>
            </w:r>
          </w:p>
          <w:p>
            <w:pPr>
              <w:pStyle w:val="TableParagraph"/>
              <w:spacing w:before="5"/>
              <w:rPr>
                <w:sz w:val="20"/>
              </w:rPr>
            </w:pPr>
          </w:p>
          <w:p>
            <w:pPr>
              <w:pStyle w:val="TableParagraph"/>
              <w:ind w:left="107"/>
              <w:rPr>
                <w:sz w:val="24"/>
              </w:rPr>
            </w:pPr>
            <w:r>
              <w:rPr>
                <w:sz w:val="24"/>
              </w:rPr>
              <w:t>1.</w:t>
            </w:r>
            <w:r>
              <w:rPr>
                <w:spacing w:val="59"/>
                <w:sz w:val="24"/>
              </w:rPr>
              <w:t> </w:t>
            </w:r>
            <w:r>
              <w:rPr>
                <w:sz w:val="24"/>
              </w:rPr>
              <w:t>Hati-hati</w:t>
            </w:r>
          </w:p>
          <w:p>
            <w:pPr>
              <w:pStyle w:val="TableParagraph"/>
              <w:numPr>
                <w:ilvl w:val="0"/>
                <w:numId w:val="65"/>
              </w:numPr>
              <w:tabs>
                <w:tab w:pos="451" w:val="left" w:leader="none"/>
              </w:tabs>
              <w:spacing w:line="240" w:lineRule="auto" w:before="0" w:after="0"/>
              <w:ind w:left="450" w:right="0" w:hanging="344"/>
              <w:jc w:val="left"/>
              <w:rPr>
                <w:sz w:val="24"/>
              </w:rPr>
            </w:pPr>
            <w:r>
              <w:rPr>
                <w:sz w:val="24"/>
              </w:rPr>
              <w:t>Teliti</w:t>
            </w:r>
          </w:p>
          <w:p>
            <w:pPr>
              <w:pStyle w:val="TableParagraph"/>
              <w:numPr>
                <w:ilvl w:val="0"/>
                <w:numId w:val="65"/>
              </w:numPr>
              <w:tabs>
                <w:tab w:pos="468" w:val="left" w:leader="none"/>
              </w:tabs>
              <w:spacing w:line="264" w:lineRule="exact" w:before="1" w:after="0"/>
              <w:ind w:left="467" w:right="0" w:hanging="361"/>
              <w:jc w:val="left"/>
              <w:rPr>
                <w:sz w:val="24"/>
              </w:rPr>
            </w:pPr>
            <w:r>
              <w:rPr>
                <w:sz w:val="24"/>
              </w:rPr>
              <w:t>Responsif terhadap reaksi</w:t>
            </w:r>
            <w:r>
              <w:rPr>
                <w:spacing w:val="1"/>
                <w:sz w:val="24"/>
              </w:rPr>
              <w:t> </w:t>
            </w:r>
            <w:r>
              <w:rPr>
                <w:sz w:val="24"/>
              </w:rPr>
              <w:t>pasien</w:t>
            </w:r>
          </w:p>
        </w:tc>
      </w:tr>
      <w:tr>
        <w:trPr>
          <w:trHeight w:val="827" w:hRule="atLeast"/>
        </w:trPr>
        <w:tc>
          <w:tcPr>
            <w:tcW w:w="2353" w:type="dxa"/>
          </w:tcPr>
          <w:p>
            <w:pPr>
              <w:pStyle w:val="TableParagraph"/>
              <w:spacing w:line="275" w:lineRule="exact"/>
              <w:ind w:left="107"/>
              <w:rPr>
                <w:b/>
                <w:sz w:val="24"/>
              </w:rPr>
            </w:pPr>
            <w:r>
              <w:rPr>
                <w:b/>
                <w:sz w:val="24"/>
              </w:rPr>
              <w:t>Evaluasi</w:t>
            </w:r>
          </w:p>
        </w:tc>
        <w:tc>
          <w:tcPr>
            <w:tcW w:w="7226" w:type="dxa"/>
          </w:tcPr>
          <w:p>
            <w:pPr>
              <w:pStyle w:val="TableParagraph"/>
              <w:numPr>
                <w:ilvl w:val="0"/>
                <w:numId w:val="66"/>
              </w:numPr>
              <w:tabs>
                <w:tab w:pos="451" w:val="left" w:leader="none"/>
              </w:tabs>
              <w:spacing w:line="268" w:lineRule="exact" w:before="0" w:after="0"/>
              <w:ind w:left="450" w:right="0" w:hanging="344"/>
              <w:jc w:val="left"/>
              <w:rPr>
                <w:sz w:val="24"/>
              </w:rPr>
            </w:pPr>
            <w:r>
              <w:rPr>
                <w:sz w:val="24"/>
              </w:rPr>
              <w:t>Kaji respon</w:t>
            </w:r>
            <w:r>
              <w:rPr>
                <w:spacing w:val="-1"/>
                <w:sz w:val="24"/>
              </w:rPr>
              <w:t> </w:t>
            </w:r>
            <w:r>
              <w:rPr>
                <w:sz w:val="24"/>
              </w:rPr>
              <w:t>klien</w:t>
            </w:r>
          </w:p>
          <w:p>
            <w:pPr>
              <w:pStyle w:val="TableParagraph"/>
              <w:numPr>
                <w:ilvl w:val="0"/>
                <w:numId w:val="66"/>
              </w:numPr>
              <w:tabs>
                <w:tab w:pos="451" w:val="left" w:leader="none"/>
              </w:tabs>
              <w:spacing w:line="240" w:lineRule="auto" w:before="0" w:after="0"/>
              <w:ind w:left="450" w:right="0" w:hanging="344"/>
              <w:jc w:val="left"/>
              <w:rPr>
                <w:sz w:val="24"/>
              </w:rPr>
            </w:pPr>
            <w:r>
              <w:rPr>
                <w:sz w:val="24"/>
              </w:rPr>
              <w:t>Berikan reinforcement</w:t>
            </w:r>
            <w:r>
              <w:rPr>
                <w:spacing w:val="-1"/>
                <w:sz w:val="24"/>
              </w:rPr>
              <w:t> </w:t>
            </w:r>
            <w:r>
              <w:rPr>
                <w:sz w:val="24"/>
              </w:rPr>
              <w:t>positif</w:t>
            </w:r>
          </w:p>
          <w:p>
            <w:pPr>
              <w:pStyle w:val="TableParagraph"/>
              <w:numPr>
                <w:ilvl w:val="0"/>
                <w:numId w:val="66"/>
              </w:numPr>
              <w:tabs>
                <w:tab w:pos="451" w:val="left" w:leader="none"/>
              </w:tabs>
              <w:spacing w:line="264" w:lineRule="exact" w:before="0" w:after="0"/>
              <w:ind w:left="450" w:right="0" w:hanging="344"/>
              <w:jc w:val="left"/>
              <w:rPr>
                <w:sz w:val="24"/>
              </w:rPr>
            </w:pPr>
            <w:r>
              <w:rPr>
                <w:sz w:val="24"/>
              </w:rPr>
              <w:t>Observasi produksi</w:t>
            </w:r>
            <w:r>
              <w:rPr>
                <w:spacing w:val="-1"/>
                <w:sz w:val="24"/>
              </w:rPr>
              <w:t> </w:t>
            </w:r>
            <w:r>
              <w:rPr>
                <w:sz w:val="24"/>
              </w:rPr>
              <w:t>urine</w:t>
            </w:r>
          </w:p>
        </w:tc>
      </w:tr>
    </w:tbl>
    <w:p>
      <w:pPr>
        <w:spacing w:after="0" w:line="264" w:lineRule="exact"/>
        <w:jc w:val="left"/>
        <w:rPr>
          <w:sz w:val="24"/>
        </w:rPr>
        <w:sectPr>
          <w:headerReference w:type="default" r:id="rId132"/>
          <w:footerReference w:type="default" r:id="rId133"/>
          <w:pgSz w:w="12240" w:h="15840"/>
          <w:pgMar w:header="0" w:footer="976" w:top="1440" w:bottom="1160" w:left="1220" w:right="1220"/>
          <w:pgNumType w:start="48"/>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05"/>
        <w:gridCol w:w="4110"/>
        <w:gridCol w:w="357"/>
        <w:gridCol w:w="1272"/>
        <w:gridCol w:w="1204"/>
      </w:tblGrid>
      <w:tr>
        <w:trPr>
          <w:trHeight w:val="1034" w:hRule="atLeast"/>
        </w:trPr>
        <w:tc>
          <w:tcPr>
            <w:tcW w:w="2305" w:type="dxa"/>
            <w:vMerge w:val="restart"/>
          </w:tcPr>
          <w:p>
            <w:pPr>
              <w:pStyle w:val="TableParagraph"/>
              <w:spacing w:before="10"/>
              <w:rPr>
                <w:sz w:val="20"/>
              </w:rPr>
            </w:pPr>
          </w:p>
          <w:p>
            <w:pPr>
              <w:pStyle w:val="TableParagraph"/>
              <w:ind w:left="276"/>
              <w:rPr>
                <w:sz w:val="20"/>
              </w:rPr>
            </w:pPr>
            <w:r>
              <w:rPr>
                <w:sz w:val="20"/>
              </w:rPr>
              <w:drawing>
                <wp:inline distT="0" distB="0" distL="0" distR="0">
                  <wp:extent cx="1138347" cy="1176718"/>
                  <wp:effectExtent l="0" t="0" r="0" b="0"/>
                  <wp:docPr id="43" name="image22.jpeg"/>
                  <wp:cNvGraphicFramePr>
                    <a:graphicFrameLocks noChangeAspect="1"/>
                  </wp:cNvGraphicFramePr>
                  <a:graphic>
                    <a:graphicData uri="http://schemas.openxmlformats.org/drawingml/2006/picture">
                      <pic:pic>
                        <pic:nvPicPr>
                          <pic:cNvPr id="44" name="image22.jpeg"/>
                          <pic:cNvPicPr/>
                        </pic:nvPicPr>
                        <pic:blipFill>
                          <a:blip r:embed="rId114" cstate="print"/>
                          <a:stretch>
                            <a:fillRect/>
                          </a:stretch>
                        </pic:blipFill>
                        <pic:spPr>
                          <a:xfrm>
                            <a:off x="0" y="0"/>
                            <a:ext cx="1138347" cy="1176718"/>
                          </a:xfrm>
                          <a:prstGeom prst="rect">
                            <a:avLst/>
                          </a:prstGeom>
                        </pic:spPr>
                      </pic:pic>
                    </a:graphicData>
                  </a:graphic>
                </wp:inline>
              </w:drawing>
            </w:r>
            <w:r>
              <w:rPr>
                <w:sz w:val="20"/>
              </w:rPr>
            </w:r>
          </w:p>
          <w:p>
            <w:pPr>
              <w:pStyle w:val="TableParagraph"/>
              <w:spacing w:line="276" w:lineRule="auto" w:before="26"/>
              <w:ind w:left="410" w:right="403"/>
              <w:jc w:val="center"/>
              <w:rPr>
                <w:b/>
                <w:sz w:val="24"/>
              </w:rPr>
            </w:pPr>
            <w:r>
              <w:rPr>
                <w:b/>
                <w:sz w:val="24"/>
              </w:rPr>
              <w:t>POLTEKKES KEMENKES MALANG</w:t>
            </w:r>
          </w:p>
        </w:tc>
        <w:tc>
          <w:tcPr>
            <w:tcW w:w="4110" w:type="dxa"/>
          </w:tcPr>
          <w:p>
            <w:pPr>
              <w:pStyle w:val="TableParagraph"/>
              <w:spacing w:line="276" w:lineRule="auto" w:before="100"/>
              <w:ind w:left="1393" w:right="450" w:hanging="917"/>
              <w:rPr>
                <w:b/>
                <w:sz w:val="24"/>
              </w:rPr>
            </w:pPr>
            <w:r>
              <w:rPr>
                <w:b/>
                <w:sz w:val="24"/>
              </w:rPr>
              <w:t>STANDARD OPERASIONAL PROSEDUR</w:t>
            </w:r>
          </w:p>
        </w:tc>
        <w:tc>
          <w:tcPr>
            <w:tcW w:w="2833" w:type="dxa"/>
            <w:gridSpan w:val="3"/>
          </w:tcPr>
          <w:p>
            <w:pPr>
              <w:pStyle w:val="TableParagraph"/>
              <w:spacing w:line="275" w:lineRule="exact"/>
              <w:ind w:left="106"/>
              <w:rPr>
                <w:b/>
                <w:sz w:val="24"/>
              </w:rPr>
            </w:pPr>
            <w:r>
              <w:rPr>
                <w:b/>
                <w:sz w:val="24"/>
              </w:rPr>
              <w:t>No. Dokumen</w:t>
            </w:r>
            <w:r>
              <w:rPr>
                <w:b/>
                <w:spacing w:val="-7"/>
                <w:sz w:val="24"/>
              </w:rPr>
              <w:t> </w:t>
            </w:r>
            <w:r>
              <w:rPr>
                <w:b/>
                <w:sz w:val="24"/>
              </w:rPr>
              <w:t>:</w:t>
            </w:r>
          </w:p>
          <w:p>
            <w:pPr>
              <w:pStyle w:val="TableParagraph"/>
              <w:rPr>
                <w:sz w:val="21"/>
              </w:rPr>
            </w:pPr>
          </w:p>
          <w:p>
            <w:pPr>
              <w:pStyle w:val="TableParagraph"/>
              <w:spacing w:before="1"/>
              <w:ind w:left="106"/>
              <w:rPr>
                <w:b/>
                <w:sz w:val="24"/>
              </w:rPr>
            </w:pPr>
            <w:r>
              <w:rPr>
                <w:b/>
                <w:sz w:val="24"/>
              </w:rPr>
              <w:t>SOP.KMB.010</w:t>
            </w:r>
          </w:p>
        </w:tc>
      </w:tr>
      <w:tr>
        <w:trPr>
          <w:trHeight w:val="1036" w:hRule="atLeast"/>
        </w:trPr>
        <w:tc>
          <w:tcPr>
            <w:tcW w:w="2305" w:type="dxa"/>
            <w:vMerge/>
            <w:tcBorders>
              <w:top w:val="nil"/>
            </w:tcBorders>
          </w:tcPr>
          <w:p>
            <w:pPr>
              <w:rPr>
                <w:sz w:val="2"/>
                <w:szCs w:val="2"/>
              </w:rPr>
            </w:pPr>
          </w:p>
        </w:tc>
        <w:tc>
          <w:tcPr>
            <w:tcW w:w="4110" w:type="dxa"/>
          </w:tcPr>
          <w:p>
            <w:pPr>
              <w:pStyle w:val="TableParagraph"/>
              <w:spacing w:before="68"/>
              <w:ind w:left="1383" w:right="1390"/>
              <w:jc w:val="center"/>
              <w:rPr>
                <w:sz w:val="52"/>
              </w:rPr>
            </w:pPr>
            <w:r>
              <w:rPr>
                <w:sz w:val="52"/>
              </w:rPr>
              <w:t>SOP</w:t>
            </w:r>
          </w:p>
        </w:tc>
        <w:tc>
          <w:tcPr>
            <w:tcW w:w="2833" w:type="dxa"/>
            <w:gridSpan w:val="3"/>
          </w:tcPr>
          <w:p>
            <w:pPr>
              <w:pStyle w:val="TableParagraph"/>
              <w:spacing w:line="275" w:lineRule="exact"/>
              <w:ind w:left="106"/>
              <w:rPr>
                <w:b/>
                <w:sz w:val="24"/>
              </w:rPr>
            </w:pPr>
            <w:r>
              <w:rPr>
                <w:b/>
                <w:sz w:val="24"/>
              </w:rPr>
              <w:t>No. Revisi :</w:t>
            </w:r>
          </w:p>
          <w:p>
            <w:pPr>
              <w:pStyle w:val="TableParagraph"/>
              <w:rPr>
                <w:sz w:val="21"/>
              </w:rPr>
            </w:pPr>
          </w:p>
          <w:p>
            <w:pPr>
              <w:pStyle w:val="TableParagraph"/>
              <w:spacing w:before="1"/>
              <w:ind w:left="106"/>
              <w:rPr>
                <w:b/>
                <w:sz w:val="24"/>
              </w:rPr>
            </w:pPr>
            <w:r>
              <w:rPr>
                <w:b/>
                <w:sz w:val="24"/>
              </w:rPr>
              <w:t>00</w:t>
            </w:r>
          </w:p>
        </w:tc>
      </w:tr>
      <w:tr>
        <w:trPr>
          <w:trHeight w:val="515" w:hRule="atLeast"/>
        </w:trPr>
        <w:tc>
          <w:tcPr>
            <w:tcW w:w="2305" w:type="dxa"/>
            <w:vMerge/>
            <w:tcBorders>
              <w:top w:val="nil"/>
            </w:tcBorders>
          </w:tcPr>
          <w:p>
            <w:pPr>
              <w:rPr>
                <w:sz w:val="2"/>
                <w:szCs w:val="2"/>
              </w:rPr>
            </w:pPr>
          </w:p>
        </w:tc>
        <w:tc>
          <w:tcPr>
            <w:tcW w:w="4110" w:type="dxa"/>
            <w:vMerge w:val="restart"/>
          </w:tcPr>
          <w:p>
            <w:pPr>
              <w:pStyle w:val="TableParagraph"/>
              <w:rPr>
                <w:sz w:val="26"/>
              </w:rPr>
            </w:pPr>
          </w:p>
          <w:p>
            <w:pPr>
              <w:pStyle w:val="TableParagraph"/>
              <w:spacing w:before="216"/>
              <w:ind w:left="1396" w:right="1390"/>
              <w:jc w:val="center"/>
              <w:rPr>
                <w:b/>
                <w:sz w:val="24"/>
              </w:rPr>
            </w:pPr>
            <w:r>
              <w:rPr>
                <w:b/>
                <w:sz w:val="24"/>
              </w:rPr>
              <w:t>Rawat Luka</w:t>
            </w:r>
          </w:p>
        </w:tc>
        <w:tc>
          <w:tcPr>
            <w:tcW w:w="2833" w:type="dxa"/>
            <w:gridSpan w:val="3"/>
          </w:tcPr>
          <w:p>
            <w:pPr>
              <w:pStyle w:val="TableParagraph"/>
              <w:spacing w:line="275" w:lineRule="exact"/>
              <w:ind w:left="106"/>
              <w:rPr>
                <w:b/>
                <w:sz w:val="24"/>
              </w:rPr>
            </w:pPr>
            <w:r>
              <w:rPr>
                <w:b/>
                <w:sz w:val="24"/>
              </w:rPr>
              <w:t>Tanggal Terbit :</w:t>
            </w:r>
          </w:p>
        </w:tc>
      </w:tr>
      <w:tr>
        <w:trPr>
          <w:trHeight w:val="657" w:hRule="atLeast"/>
        </w:trPr>
        <w:tc>
          <w:tcPr>
            <w:tcW w:w="2305" w:type="dxa"/>
            <w:vMerge/>
            <w:tcBorders>
              <w:top w:val="nil"/>
            </w:tcBorders>
          </w:tcPr>
          <w:p>
            <w:pPr>
              <w:rPr>
                <w:sz w:val="2"/>
                <w:szCs w:val="2"/>
              </w:rPr>
            </w:pPr>
          </w:p>
        </w:tc>
        <w:tc>
          <w:tcPr>
            <w:tcW w:w="4110" w:type="dxa"/>
            <w:vMerge/>
            <w:tcBorders>
              <w:top w:val="nil"/>
            </w:tcBorders>
          </w:tcPr>
          <w:p>
            <w:pPr>
              <w:rPr>
                <w:sz w:val="2"/>
                <w:szCs w:val="2"/>
              </w:rPr>
            </w:pPr>
          </w:p>
        </w:tc>
        <w:tc>
          <w:tcPr>
            <w:tcW w:w="2833" w:type="dxa"/>
            <w:gridSpan w:val="3"/>
          </w:tcPr>
          <w:p>
            <w:pPr>
              <w:pStyle w:val="TableParagraph"/>
              <w:spacing w:before="1"/>
              <w:ind w:left="106"/>
              <w:rPr>
                <w:b/>
                <w:sz w:val="24"/>
              </w:rPr>
            </w:pPr>
            <w:r>
              <w:rPr>
                <w:b/>
                <w:sz w:val="24"/>
              </w:rPr>
              <w:t>Halaman : 2</w:t>
            </w:r>
          </w:p>
        </w:tc>
      </w:tr>
      <w:tr>
        <w:trPr>
          <w:trHeight w:val="1034" w:hRule="atLeast"/>
        </w:trPr>
        <w:tc>
          <w:tcPr>
            <w:tcW w:w="6415" w:type="dxa"/>
            <w:gridSpan w:val="2"/>
          </w:tcPr>
          <w:p>
            <w:pPr>
              <w:pStyle w:val="TableParagraph"/>
              <w:spacing w:line="276" w:lineRule="exact"/>
              <w:ind w:left="107"/>
              <w:rPr>
                <w:b/>
                <w:sz w:val="24"/>
              </w:rPr>
            </w:pPr>
            <w:r>
              <w:rPr>
                <w:b/>
                <w:sz w:val="24"/>
              </w:rPr>
              <w:t>Unit : Laboratorium Keperawatan</w:t>
            </w:r>
          </w:p>
        </w:tc>
        <w:tc>
          <w:tcPr>
            <w:tcW w:w="2833" w:type="dxa"/>
            <w:gridSpan w:val="3"/>
          </w:tcPr>
          <w:p>
            <w:pPr>
              <w:pStyle w:val="TableParagraph"/>
              <w:spacing w:line="276" w:lineRule="exact"/>
              <w:ind w:left="106"/>
              <w:rPr>
                <w:b/>
                <w:sz w:val="24"/>
              </w:rPr>
            </w:pPr>
            <w:r>
              <w:rPr>
                <w:b/>
                <w:sz w:val="24"/>
              </w:rPr>
              <w:t>Petugas / pelaksana:</w:t>
            </w:r>
          </w:p>
          <w:p>
            <w:pPr>
              <w:pStyle w:val="TableParagraph"/>
              <w:rPr>
                <w:sz w:val="21"/>
              </w:rPr>
            </w:pPr>
          </w:p>
          <w:p>
            <w:pPr>
              <w:pStyle w:val="TableParagraph"/>
              <w:spacing w:before="1"/>
              <w:ind w:left="106"/>
              <w:rPr>
                <w:b/>
                <w:sz w:val="24"/>
              </w:rPr>
            </w:pPr>
            <w:r>
              <w:rPr>
                <w:b/>
                <w:sz w:val="24"/>
              </w:rPr>
              <w:t>Perawat, dosen, CI.</w:t>
            </w:r>
          </w:p>
        </w:tc>
      </w:tr>
      <w:tr>
        <w:trPr>
          <w:trHeight w:val="1242" w:hRule="atLeast"/>
        </w:trPr>
        <w:tc>
          <w:tcPr>
            <w:tcW w:w="2305" w:type="dxa"/>
          </w:tcPr>
          <w:p>
            <w:pPr>
              <w:pStyle w:val="TableParagraph"/>
              <w:spacing w:before="1"/>
              <w:ind w:left="107"/>
              <w:rPr>
                <w:b/>
                <w:sz w:val="24"/>
              </w:rPr>
            </w:pPr>
            <w:r>
              <w:rPr>
                <w:b/>
                <w:sz w:val="24"/>
              </w:rPr>
              <w:t>Pengertian</w:t>
            </w:r>
          </w:p>
        </w:tc>
        <w:tc>
          <w:tcPr>
            <w:tcW w:w="5739" w:type="dxa"/>
            <w:gridSpan w:val="3"/>
            <w:tcBorders>
              <w:right w:val="nil"/>
            </w:tcBorders>
          </w:tcPr>
          <w:p>
            <w:pPr>
              <w:pStyle w:val="TableParagraph"/>
              <w:spacing w:line="360" w:lineRule="auto"/>
              <w:ind w:left="107"/>
              <w:rPr>
                <w:sz w:val="24"/>
              </w:rPr>
            </w:pPr>
            <w:r>
              <w:rPr>
                <w:sz w:val="24"/>
              </w:rPr>
              <w:t>Perawatan luka adalah tindakan mengganti balutan amputasi dengan menggunakan bahan tertentu untuk</w:t>
            </w:r>
          </w:p>
          <w:p>
            <w:pPr>
              <w:pStyle w:val="TableParagraph"/>
              <w:ind w:left="107"/>
              <w:rPr>
                <w:sz w:val="24"/>
              </w:rPr>
            </w:pPr>
            <w:r>
              <w:rPr>
                <w:sz w:val="24"/>
              </w:rPr>
              <w:t>proses penyembuhan luka.</w:t>
            </w:r>
          </w:p>
        </w:tc>
        <w:tc>
          <w:tcPr>
            <w:tcW w:w="1204" w:type="dxa"/>
            <w:tcBorders>
              <w:left w:val="nil"/>
            </w:tcBorders>
          </w:tcPr>
          <w:p>
            <w:pPr>
              <w:pStyle w:val="TableParagraph"/>
              <w:spacing w:line="360" w:lineRule="auto"/>
              <w:ind w:left="80" w:right="85" w:firstLine="8"/>
              <w:rPr>
                <w:sz w:val="24"/>
              </w:rPr>
            </w:pPr>
            <w:r>
              <w:rPr>
                <w:sz w:val="24"/>
              </w:rPr>
              <w:t>luka post membantu</w:t>
            </w:r>
          </w:p>
        </w:tc>
      </w:tr>
      <w:tr>
        <w:trPr>
          <w:trHeight w:val="518" w:hRule="atLeast"/>
        </w:trPr>
        <w:tc>
          <w:tcPr>
            <w:tcW w:w="2305" w:type="dxa"/>
          </w:tcPr>
          <w:p>
            <w:pPr>
              <w:pStyle w:val="TableParagraph"/>
              <w:spacing w:line="275" w:lineRule="exact"/>
              <w:ind w:left="107"/>
              <w:rPr>
                <w:b/>
                <w:sz w:val="24"/>
              </w:rPr>
            </w:pPr>
            <w:r>
              <w:rPr>
                <w:b/>
                <w:sz w:val="24"/>
              </w:rPr>
              <w:t>Indikasi</w:t>
            </w:r>
          </w:p>
        </w:tc>
        <w:tc>
          <w:tcPr>
            <w:tcW w:w="6943" w:type="dxa"/>
            <w:gridSpan w:val="4"/>
          </w:tcPr>
          <w:p>
            <w:pPr>
              <w:pStyle w:val="TableParagraph"/>
              <w:numPr>
                <w:ilvl w:val="0"/>
                <w:numId w:val="67"/>
              </w:numPr>
              <w:tabs>
                <w:tab w:pos="414" w:val="left" w:leader="none"/>
                <w:tab w:pos="415" w:val="left" w:leader="none"/>
              </w:tabs>
              <w:spacing w:line="240" w:lineRule="auto" w:before="13" w:after="0"/>
              <w:ind w:left="414" w:right="0" w:hanging="344"/>
              <w:jc w:val="left"/>
              <w:rPr>
                <w:sz w:val="24"/>
              </w:rPr>
            </w:pPr>
            <w:r>
              <w:rPr>
                <w:sz w:val="24"/>
              </w:rPr>
              <w:t>Klien dengan kondisi luka terbuka atau</w:t>
            </w:r>
            <w:r>
              <w:rPr>
                <w:spacing w:val="-3"/>
                <w:sz w:val="24"/>
              </w:rPr>
              <w:t> </w:t>
            </w:r>
            <w:r>
              <w:rPr>
                <w:sz w:val="24"/>
              </w:rPr>
              <w:t>tertutup.</w:t>
            </w:r>
          </w:p>
        </w:tc>
      </w:tr>
      <w:tr>
        <w:trPr>
          <w:trHeight w:val="669" w:hRule="atLeast"/>
        </w:trPr>
        <w:tc>
          <w:tcPr>
            <w:tcW w:w="2305" w:type="dxa"/>
          </w:tcPr>
          <w:p>
            <w:pPr>
              <w:pStyle w:val="TableParagraph"/>
              <w:spacing w:line="275" w:lineRule="exact"/>
              <w:ind w:left="107"/>
              <w:rPr>
                <w:b/>
                <w:sz w:val="24"/>
              </w:rPr>
            </w:pPr>
            <w:r>
              <w:rPr>
                <w:b/>
                <w:sz w:val="24"/>
              </w:rPr>
              <w:t>Tujuan</w:t>
            </w:r>
          </w:p>
        </w:tc>
        <w:tc>
          <w:tcPr>
            <w:tcW w:w="6943" w:type="dxa"/>
            <w:gridSpan w:val="4"/>
          </w:tcPr>
          <w:p>
            <w:pPr>
              <w:pStyle w:val="TableParagraph"/>
              <w:numPr>
                <w:ilvl w:val="0"/>
                <w:numId w:val="68"/>
              </w:numPr>
              <w:tabs>
                <w:tab w:pos="412" w:val="left" w:leader="none"/>
                <w:tab w:pos="413" w:val="left" w:leader="none"/>
              </w:tabs>
              <w:spacing w:line="288" w:lineRule="exact" w:before="0" w:after="0"/>
              <w:ind w:left="412" w:right="0" w:hanging="361"/>
              <w:jc w:val="left"/>
              <w:rPr>
                <w:sz w:val="24"/>
              </w:rPr>
            </w:pPr>
            <w:r>
              <w:rPr>
                <w:sz w:val="24"/>
              </w:rPr>
              <w:t>Untuk mencegah terjadinya</w:t>
            </w:r>
            <w:r>
              <w:rPr>
                <w:spacing w:val="1"/>
                <w:sz w:val="24"/>
              </w:rPr>
              <w:t> </w:t>
            </w:r>
            <w:r>
              <w:rPr>
                <w:sz w:val="24"/>
              </w:rPr>
              <w:t>infeksi</w:t>
            </w:r>
          </w:p>
          <w:p>
            <w:pPr>
              <w:pStyle w:val="TableParagraph"/>
              <w:numPr>
                <w:ilvl w:val="0"/>
                <w:numId w:val="68"/>
              </w:numPr>
              <w:tabs>
                <w:tab w:pos="412" w:val="left" w:leader="none"/>
                <w:tab w:pos="413" w:val="left" w:leader="none"/>
              </w:tabs>
              <w:spacing w:line="240" w:lineRule="auto" w:before="39" w:after="0"/>
              <w:ind w:left="412" w:right="0" w:hanging="361"/>
              <w:jc w:val="left"/>
              <w:rPr>
                <w:sz w:val="24"/>
              </w:rPr>
            </w:pPr>
            <w:r>
              <w:rPr>
                <w:sz w:val="24"/>
              </w:rPr>
              <w:t>Untuk mempercepat proses penyembuhan luka</w:t>
            </w:r>
          </w:p>
        </w:tc>
      </w:tr>
      <w:tr>
        <w:trPr>
          <w:trHeight w:val="633" w:hRule="atLeast"/>
        </w:trPr>
        <w:tc>
          <w:tcPr>
            <w:tcW w:w="2305" w:type="dxa"/>
            <w:tcBorders>
              <w:bottom w:val="nil"/>
            </w:tcBorders>
          </w:tcPr>
          <w:p>
            <w:pPr>
              <w:pStyle w:val="TableParagraph"/>
              <w:spacing w:line="275" w:lineRule="exact"/>
              <w:ind w:left="107"/>
              <w:rPr>
                <w:b/>
                <w:sz w:val="24"/>
              </w:rPr>
            </w:pPr>
            <w:r>
              <w:rPr>
                <w:b/>
                <w:sz w:val="24"/>
              </w:rPr>
              <w:t>Persiapan tempat</w:t>
            </w:r>
          </w:p>
          <w:p>
            <w:pPr>
              <w:pStyle w:val="TableParagraph"/>
              <w:spacing w:before="41"/>
              <w:ind w:left="107"/>
              <w:rPr>
                <w:b/>
                <w:sz w:val="24"/>
              </w:rPr>
            </w:pPr>
            <w:r>
              <w:rPr>
                <w:b/>
                <w:sz w:val="24"/>
              </w:rPr>
              <w:t>dan alat</w:t>
            </w:r>
          </w:p>
        </w:tc>
        <w:tc>
          <w:tcPr>
            <w:tcW w:w="4467" w:type="dxa"/>
            <w:gridSpan w:val="2"/>
            <w:tcBorders>
              <w:bottom w:val="nil"/>
            </w:tcBorders>
          </w:tcPr>
          <w:p>
            <w:pPr>
              <w:pStyle w:val="TableParagraph"/>
              <w:spacing w:before="10"/>
              <w:rPr>
                <w:sz w:val="22"/>
              </w:rPr>
            </w:pPr>
          </w:p>
          <w:p>
            <w:pPr>
              <w:pStyle w:val="TableParagraph"/>
              <w:ind w:left="287"/>
              <w:rPr>
                <w:sz w:val="24"/>
              </w:rPr>
            </w:pPr>
            <w:r>
              <w:rPr>
                <w:sz w:val="24"/>
              </w:rPr>
              <w:t>Alat Steril</w:t>
            </w:r>
          </w:p>
        </w:tc>
        <w:tc>
          <w:tcPr>
            <w:tcW w:w="2476" w:type="dxa"/>
            <w:gridSpan w:val="2"/>
            <w:tcBorders>
              <w:bottom w:val="nil"/>
            </w:tcBorders>
          </w:tcPr>
          <w:p>
            <w:pPr>
              <w:pStyle w:val="TableParagraph"/>
              <w:rPr>
                <w:sz w:val="24"/>
              </w:rPr>
            </w:pPr>
          </w:p>
        </w:tc>
      </w:tr>
      <w:tr>
        <w:trPr>
          <w:trHeight w:val="408" w:hRule="atLeast"/>
        </w:trPr>
        <w:tc>
          <w:tcPr>
            <w:tcW w:w="2305" w:type="dxa"/>
            <w:tcBorders>
              <w:top w:val="nil"/>
              <w:bottom w:val="nil"/>
            </w:tcBorders>
          </w:tcPr>
          <w:p>
            <w:pPr>
              <w:pStyle w:val="TableParagraph"/>
              <w:rPr>
                <w:sz w:val="24"/>
              </w:rPr>
            </w:pPr>
          </w:p>
        </w:tc>
        <w:tc>
          <w:tcPr>
            <w:tcW w:w="4467" w:type="dxa"/>
            <w:gridSpan w:val="2"/>
            <w:tcBorders>
              <w:top w:val="nil"/>
              <w:bottom w:val="nil"/>
            </w:tcBorders>
          </w:tcPr>
          <w:p>
            <w:pPr>
              <w:pStyle w:val="TableParagraph"/>
              <w:numPr>
                <w:ilvl w:val="0"/>
                <w:numId w:val="69"/>
              </w:numPr>
              <w:tabs>
                <w:tab w:pos="355" w:val="left" w:leader="none"/>
              </w:tabs>
              <w:spacing w:line="240" w:lineRule="auto" w:before="41" w:after="0"/>
              <w:ind w:left="354" w:right="0" w:hanging="284"/>
              <w:jc w:val="left"/>
              <w:rPr>
                <w:sz w:val="24"/>
              </w:rPr>
            </w:pPr>
            <w:r>
              <w:rPr>
                <w:sz w:val="24"/>
              </w:rPr>
              <w:t>Pinset</w:t>
            </w:r>
            <w:r>
              <w:rPr>
                <w:spacing w:val="-1"/>
                <w:sz w:val="24"/>
              </w:rPr>
              <w:t> </w:t>
            </w:r>
            <w:r>
              <w:rPr>
                <w:sz w:val="24"/>
              </w:rPr>
              <w:t>anatomis</w:t>
            </w:r>
          </w:p>
        </w:tc>
        <w:tc>
          <w:tcPr>
            <w:tcW w:w="2476" w:type="dxa"/>
            <w:gridSpan w:val="2"/>
            <w:tcBorders>
              <w:top w:val="nil"/>
              <w:bottom w:val="nil"/>
            </w:tcBorders>
          </w:tcPr>
          <w:p>
            <w:pPr>
              <w:pStyle w:val="TableParagraph"/>
              <w:numPr>
                <w:ilvl w:val="0"/>
                <w:numId w:val="70"/>
              </w:numPr>
              <w:tabs>
                <w:tab w:pos="424" w:val="left" w:leader="none"/>
                <w:tab w:pos="425" w:val="left" w:leader="none"/>
              </w:tabs>
              <w:spacing w:line="240" w:lineRule="auto" w:before="49" w:after="0"/>
              <w:ind w:left="424" w:right="0" w:hanging="320"/>
              <w:jc w:val="left"/>
              <w:rPr>
                <w:sz w:val="24"/>
              </w:rPr>
            </w:pPr>
            <w:r>
              <w:rPr>
                <w:sz w:val="24"/>
              </w:rPr>
              <w:t>2</w:t>
            </w:r>
            <w:r>
              <w:rPr>
                <w:spacing w:val="-1"/>
                <w:sz w:val="24"/>
              </w:rPr>
              <w:t> </w:t>
            </w:r>
            <w:r>
              <w:rPr>
                <w:sz w:val="24"/>
              </w:rPr>
              <w:t>buah</w:t>
            </w:r>
          </w:p>
        </w:tc>
      </w:tr>
      <w:tr>
        <w:trPr>
          <w:trHeight w:val="431" w:hRule="atLeast"/>
        </w:trPr>
        <w:tc>
          <w:tcPr>
            <w:tcW w:w="2305" w:type="dxa"/>
            <w:tcBorders>
              <w:top w:val="nil"/>
              <w:bottom w:val="nil"/>
            </w:tcBorders>
          </w:tcPr>
          <w:p>
            <w:pPr>
              <w:pStyle w:val="TableParagraph"/>
              <w:rPr>
                <w:sz w:val="24"/>
              </w:rPr>
            </w:pPr>
          </w:p>
        </w:tc>
        <w:tc>
          <w:tcPr>
            <w:tcW w:w="4467" w:type="dxa"/>
            <w:gridSpan w:val="2"/>
            <w:tcBorders>
              <w:top w:val="nil"/>
              <w:bottom w:val="nil"/>
            </w:tcBorders>
          </w:tcPr>
          <w:p>
            <w:pPr>
              <w:pStyle w:val="TableParagraph"/>
              <w:numPr>
                <w:ilvl w:val="0"/>
                <w:numId w:val="71"/>
              </w:numPr>
              <w:tabs>
                <w:tab w:pos="355" w:val="left" w:leader="none"/>
              </w:tabs>
              <w:spacing w:line="240" w:lineRule="auto" w:before="65" w:after="0"/>
              <w:ind w:left="354" w:right="0" w:hanging="284"/>
              <w:jc w:val="left"/>
              <w:rPr>
                <w:sz w:val="24"/>
              </w:rPr>
            </w:pPr>
            <w:r>
              <w:rPr>
                <w:sz w:val="24"/>
              </w:rPr>
              <w:t>Pinset</w:t>
            </w:r>
            <w:r>
              <w:rPr>
                <w:spacing w:val="-1"/>
                <w:sz w:val="24"/>
              </w:rPr>
              <w:t> </w:t>
            </w:r>
            <w:r>
              <w:rPr>
                <w:sz w:val="24"/>
              </w:rPr>
              <w:t>sirugis</w:t>
            </w:r>
          </w:p>
        </w:tc>
        <w:tc>
          <w:tcPr>
            <w:tcW w:w="2476" w:type="dxa"/>
            <w:gridSpan w:val="2"/>
            <w:tcBorders>
              <w:top w:val="nil"/>
              <w:bottom w:val="nil"/>
            </w:tcBorders>
          </w:tcPr>
          <w:p>
            <w:pPr>
              <w:pStyle w:val="TableParagraph"/>
              <w:numPr>
                <w:ilvl w:val="0"/>
                <w:numId w:val="72"/>
              </w:numPr>
              <w:tabs>
                <w:tab w:pos="424" w:val="left" w:leader="none"/>
                <w:tab w:pos="425" w:val="left" w:leader="none"/>
              </w:tabs>
              <w:spacing w:line="240" w:lineRule="auto" w:before="72" w:after="0"/>
              <w:ind w:left="424" w:right="0" w:hanging="320"/>
              <w:jc w:val="left"/>
              <w:rPr>
                <w:sz w:val="24"/>
              </w:rPr>
            </w:pPr>
            <w:r>
              <w:rPr>
                <w:sz w:val="24"/>
              </w:rPr>
              <w:t>1</w:t>
            </w:r>
            <w:r>
              <w:rPr>
                <w:spacing w:val="-1"/>
                <w:sz w:val="24"/>
              </w:rPr>
              <w:t> </w:t>
            </w:r>
            <w:r>
              <w:rPr>
                <w:sz w:val="24"/>
              </w:rPr>
              <w:t>buah</w:t>
            </w:r>
          </w:p>
        </w:tc>
      </w:tr>
      <w:tr>
        <w:trPr>
          <w:trHeight w:val="430" w:hRule="atLeast"/>
        </w:trPr>
        <w:tc>
          <w:tcPr>
            <w:tcW w:w="2305" w:type="dxa"/>
            <w:tcBorders>
              <w:top w:val="nil"/>
              <w:bottom w:val="nil"/>
            </w:tcBorders>
          </w:tcPr>
          <w:p>
            <w:pPr>
              <w:pStyle w:val="TableParagraph"/>
              <w:rPr>
                <w:sz w:val="24"/>
              </w:rPr>
            </w:pPr>
          </w:p>
        </w:tc>
        <w:tc>
          <w:tcPr>
            <w:tcW w:w="4467" w:type="dxa"/>
            <w:gridSpan w:val="2"/>
            <w:tcBorders>
              <w:top w:val="nil"/>
              <w:bottom w:val="nil"/>
            </w:tcBorders>
          </w:tcPr>
          <w:p>
            <w:pPr>
              <w:pStyle w:val="TableParagraph"/>
              <w:numPr>
                <w:ilvl w:val="0"/>
                <w:numId w:val="73"/>
              </w:numPr>
              <w:tabs>
                <w:tab w:pos="355" w:val="left" w:leader="none"/>
              </w:tabs>
              <w:spacing w:line="240" w:lineRule="auto" w:before="65" w:after="0"/>
              <w:ind w:left="354" w:right="0" w:hanging="284"/>
              <w:jc w:val="left"/>
              <w:rPr>
                <w:sz w:val="24"/>
              </w:rPr>
            </w:pPr>
            <w:r>
              <w:rPr>
                <w:sz w:val="24"/>
              </w:rPr>
              <w:t>Kom</w:t>
            </w:r>
            <w:r>
              <w:rPr>
                <w:spacing w:val="-1"/>
                <w:sz w:val="24"/>
              </w:rPr>
              <w:t> </w:t>
            </w:r>
            <w:r>
              <w:rPr>
                <w:sz w:val="24"/>
              </w:rPr>
              <w:t>kecil</w:t>
            </w:r>
          </w:p>
        </w:tc>
        <w:tc>
          <w:tcPr>
            <w:tcW w:w="2476" w:type="dxa"/>
            <w:gridSpan w:val="2"/>
            <w:tcBorders>
              <w:top w:val="nil"/>
              <w:bottom w:val="nil"/>
            </w:tcBorders>
          </w:tcPr>
          <w:p>
            <w:pPr>
              <w:pStyle w:val="TableParagraph"/>
              <w:numPr>
                <w:ilvl w:val="0"/>
                <w:numId w:val="74"/>
              </w:numPr>
              <w:tabs>
                <w:tab w:pos="424" w:val="left" w:leader="none"/>
                <w:tab w:pos="425" w:val="left" w:leader="none"/>
              </w:tabs>
              <w:spacing w:line="240" w:lineRule="auto" w:before="72" w:after="0"/>
              <w:ind w:left="424" w:right="0" w:hanging="320"/>
              <w:jc w:val="left"/>
              <w:rPr>
                <w:sz w:val="24"/>
              </w:rPr>
            </w:pPr>
            <w:r>
              <w:rPr>
                <w:sz w:val="24"/>
              </w:rPr>
              <w:t>2</w:t>
            </w:r>
            <w:r>
              <w:rPr>
                <w:spacing w:val="-1"/>
                <w:sz w:val="24"/>
              </w:rPr>
              <w:t> </w:t>
            </w:r>
            <w:r>
              <w:rPr>
                <w:sz w:val="24"/>
              </w:rPr>
              <w:t>buah</w:t>
            </w:r>
          </w:p>
        </w:tc>
      </w:tr>
      <w:tr>
        <w:trPr>
          <w:trHeight w:val="430" w:hRule="atLeast"/>
        </w:trPr>
        <w:tc>
          <w:tcPr>
            <w:tcW w:w="2305" w:type="dxa"/>
            <w:tcBorders>
              <w:top w:val="nil"/>
              <w:bottom w:val="nil"/>
            </w:tcBorders>
          </w:tcPr>
          <w:p>
            <w:pPr>
              <w:pStyle w:val="TableParagraph"/>
              <w:rPr>
                <w:sz w:val="24"/>
              </w:rPr>
            </w:pPr>
          </w:p>
        </w:tc>
        <w:tc>
          <w:tcPr>
            <w:tcW w:w="4467" w:type="dxa"/>
            <w:gridSpan w:val="2"/>
            <w:tcBorders>
              <w:top w:val="nil"/>
              <w:bottom w:val="nil"/>
            </w:tcBorders>
          </w:tcPr>
          <w:p>
            <w:pPr>
              <w:pStyle w:val="TableParagraph"/>
              <w:numPr>
                <w:ilvl w:val="0"/>
                <w:numId w:val="75"/>
              </w:numPr>
              <w:tabs>
                <w:tab w:pos="355" w:val="left" w:leader="none"/>
              </w:tabs>
              <w:spacing w:line="240" w:lineRule="auto" w:before="64" w:after="0"/>
              <w:ind w:left="354" w:right="0" w:hanging="284"/>
              <w:jc w:val="left"/>
              <w:rPr>
                <w:sz w:val="24"/>
              </w:rPr>
            </w:pPr>
            <w:r>
              <w:rPr>
                <w:sz w:val="24"/>
              </w:rPr>
              <w:t>Kassa</w:t>
            </w:r>
            <w:r>
              <w:rPr>
                <w:spacing w:val="-2"/>
                <w:sz w:val="24"/>
              </w:rPr>
              <w:t> </w:t>
            </w:r>
            <w:r>
              <w:rPr>
                <w:sz w:val="24"/>
              </w:rPr>
              <w:t>steril</w:t>
            </w:r>
          </w:p>
        </w:tc>
        <w:tc>
          <w:tcPr>
            <w:tcW w:w="2476" w:type="dxa"/>
            <w:gridSpan w:val="2"/>
            <w:tcBorders>
              <w:top w:val="nil"/>
              <w:bottom w:val="nil"/>
            </w:tcBorders>
          </w:tcPr>
          <w:p>
            <w:pPr>
              <w:pStyle w:val="TableParagraph"/>
              <w:numPr>
                <w:ilvl w:val="0"/>
                <w:numId w:val="76"/>
              </w:numPr>
              <w:tabs>
                <w:tab w:pos="424" w:val="left" w:leader="none"/>
                <w:tab w:pos="425" w:val="left" w:leader="none"/>
              </w:tabs>
              <w:spacing w:line="240" w:lineRule="auto" w:before="71" w:after="0"/>
              <w:ind w:left="424" w:right="0" w:hanging="320"/>
              <w:jc w:val="left"/>
              <w:rPr>
                <w:sz w:val="24"/>
              </w:rPr>
            </w:pPr>
            <w:r>
              <w:rPr>
                <w:sz w:val="24"/>
              </w:rPr>
              <w:t>Secukupnya</w:t>
            </w:r>
          </w:p>
        </w:tc>
      </w:tr>
      <w:tr>
        <w:trPr>
          <w:trHeight w:val="432" w:hRule="atLeast"/>
        </w:trPr>
        <w:tc>
          <w:tcPr>
            <w:tcW w:w="2305" w:type="dxa"/>
            <w:tcBorders>
              <w:top w:val="nil"/>
              <w:bottom w:val="nil"/>
            </w:tcBorders>
          </w:tcPr>
          <w:p>
            <w:pPr>
              <w:pStyle w:val="TableParagraph"/>
              <w:rPr>
                <w:sz w:val="24"/>
              </w:rPr>
            </w:pPr>
          </w:p>
        </w:tc>
        <w:tc>
          <w:tcPr>
            <w:tcW w:w="4467" w:type="dxa"/>
            <w:gridSpan w:val="2"/>
            <w:tcBorders>
              <w:top w:val="nil"/>
              <w:bottom w:val="nil"/>
            </w:tcBorders>
          </w:tcPr>
          <w:p>
            <w:pPr>
              <w:pStyle w:val="TableParagraph"/>
              <w:numPr>
                <w:ilvl w:val="0"/>
                <w:numId w:val="77"/>
              </w:numPr>
              <w:tabs>
                <w:tab w:pos="355" w:val="left" w:leader="none"/>
              </w:tabs>
              <w:spacing w:line="240" w:lineRule="auto" w:before="65" w:after="0"/>
              <w:ind w:left="354" w:right="0" w:hanging="284"/>
              <w:jc w:val="left"/>
              <w:rPr>
                <w:sz w:val="24"/>
              </w:rPr>
            </w:pPr>
            <w:r>
              <w:rPr>
                <w:sz w:val="24"/>
              </w:rPr>
              <w:t>Sarung</w:t>
            </w:r>
            <w:r>
              <w:rPr>
                <w:spacing w:val="-5"/>
                <w:sz w:val="24"/>
              </w:rPr>
              <w:t> </w:t>
            </w:r>
            <w:r>
              <w:rPr>
                <w:sz w:val="24"/>
              </w:rPr>
              <w:t>tangan</w:t>
            </w:r>
          </w:p>
        </w:tc>
        <w:tc>
          <w:tcPr>
            <w:tcW w:w="2476" w:type="dxa"/>
            <w:gridSpan w:val="2"/>
            <w:tcBorders>
              <w:top w:val="nil"/>
              <w:bottom w:val="nil"/>
            </w:tcBorders>
          </w:tcPr>
          <w:p>
            <w:pPr>
              <w:pStyle w:val="TableParagraph"/>
              <w:numPr>
                <w:ilvl w:val="0"/>
                <w:numId w:val="78"/>
              </w:numPr>
              <w:tabs>
                <w:tab w:pos="424" w:val="left" w:leader="none"/>
                <w:tab w:pos="425" w:val="left" w:leader="none"/>
              </w:tabs>
              <w:spacing w:line="240" w:lineRule="auto" w:before="72" w:after="0"/>
              <w:ind w:left="424" w:right="0" w:hanging="320"/>
              <w:jc w:val="left"/>
              <w:rPr>
                <w:sz w:val="24"/>
              </w:rPr>
            </w:pPr>
            <w:r>
              <w:rPr>
                <w:sz w:val="24"/>
              </w:rPr>
              <w:t>2 pasang</w:t>
            </w:r>
          </w:p>
        </w:tc>
      </w:tr>
      <w:tr>
        <w:trPr>
          <w:trHeight w:val="431" w:hRule="atLeast"/>
        </w:trPr>
        <w:tc>
          <w:tcPr>
            <w:tcW w:w="2305" w:type="dxa"/>
            <w:tcBorders>
              <w:top w:val="nil"/>
              <w:bottom w:val="nil"/>
            </w:tcBorders>
          </w:tcPr>
          <w:p>
            <w:pPr>
              <w:pStyle w:val="TableParagraph"/>
              <w:rPr>
                <w:sz w:val="24"/>
              </w:rPr>
            </w:pPr>
          </w:p>
        </w:tc>
        <w:tc>
          <w:tcPr>
            <w:tcW w:w="4467" w:type="dxa"/>
            <w:gridSpan w:val="2"/>
            <w:tcBorders>
              <w:top w:val="nil"/>
              <w:bottom w:val="nil"/>
            </w:tcBorders>
          </w:tcPr>
          <w:p>
            <w:pPr>
              <w:pStyle w:val="TableParagraph"/>
              <w:numPr>
                <w:ilvl w:val="0"/>
                <w:numId w:val="79"/>
              </w:numPr>
              <w:tabs>
                <w:tab w:pos="355" w:val="left" w:leader="none"/>
              </w:tabs>
              <w:spacing w:line="240" w:lineRule="auto" w:before="65" w:after="0"/>
              <w:ind w:left="354" w:right="0" w:hanging="284"/>
              <w:jc w:val="left"/>
              <w:rPr>
                <w:sz w:val="24"/>
              </w:rPr>
            </w:pPr>
            <w:r>
              <w:rPr>
                <w:sz w:val="24"/>
              </w:rPr>
              <w:t>Lidi</w:t>
            </w:r>
            <w:r>
              <w:rPr>
                <w:spacing w:val="-1"/>
                <w:sz w:val="24"/>
              </w:rPr>
              <w:t> </w:t>
            </w:r>
            <w:r>
              <w:rPr>
                <w:sz w:val="24"/>
              </w:rPr>
              <w:t>kapas</w:t>
            </w:r>
          </w:p>
        </w:tc>
        <w:tc>
          <w:tcPr>
            <w:tcW w:w="2476" w:type="dxa"/>
            <w:gridSpan w:val="2"/>
            <w:tcBorders>
              <w:top w:val="nil"/>
              <w:bottom w:val="nil"/>
            </w:tcBorders>
          </w:tcPr>
          <w:p>
            <w:pPr>
              <w:pStyle w:val="TableParagraph"/>
              <w:numPr>
                <w:ilvl w:val="0"/>
                <w:numId w:val="80"/>
              </w:numPr>
              <w:tabs>
                <w:tab w:pos="424" w:val="left" w:leader="none"/>
                <w:tab w:pos="425" w:val="left" w:leader="none"/>
              </w:tabs>
              <w:spacing w:line="240" w:lineRule="auto" w:before="72" w:after="0"/>
              <w:ind w:left="424" w:right="0" w:hanging="320"/>
              <w:jc w:val="left"/>
              <w:rPr>
                <w:sz w:val="24"/>
              </w:rPr>
            </w:pPr>
            <w:r>
              <w:rPr>
                <w:sz w:val="24"/>
              </w:rPr>
              <w:t>Secukupnya</w:t>
            </w:r>
          </w:p>
        </w:tc>
      </w:tr>
      <w:tr>
        <w:trPr>
          <w:trHeight w:val="436" w:hRule="atLeast"/>
        </w:trPr>
        <w:tc>
          <w:tcPr>
            <w:tcW w:w="2305" w:type="dxa"/>
            <w:tcBorders>
              <w:top w:val="nil"/>
              <w:bottom w:val="nil"/>
            </w:tcBorders>
          </w:tcPr>
          <w:p>
            <w:pPr>
              <w:pStyle w:val="TableParagraph"/>
              <w:rPr>
                <w:sz w:val="24"/>
              </w:rPr>
            </w:pPr>
          </w:p>
        </w:tc>
        <w:tc>
          <w:tcPr>
            <w:tcW w:w="4467" w:type="dxa"/>
            <w:gridSpan w:val="2"/>
            <w:tcBorders>
              <w:top w:val="nil"/>
              <w:bottom w:val="nil"/>
            </w:tcBorders>
          </w:tcPr>
          <w:p>
            <w:pPr>
              <w:pStyle w:val="TableParagraph"/>
              <w:numPr>
                <w:ilvl w:val="0"/>
                <w:numId w:val="81"/>
              </w:numPr>
              <w:tabs>
                <w:tab w:pos="355" w:val="left" w:leader="none"/>
              </w:tabs>
              <w:spacing w:line="240" w:lineRule="auto" w:before="64" w:after="0"/>
              <w:ind w:left="354" w:right="0" w:hanging="284"/>
              <w:jc w:val="left"/>
              <w:rPr>
                <w:sz w:val="24"/>
              </w:rPr>
            </w:pPr>
            <w:r>
              <w:rPr>
                <w:sz w:val="24"/>
              </w:rPr>
              <w:t>Perban</w:t>
            </w:r>
            <w:r>
              <w:rPr>
                <w:spacing w:val="1"/>
                <w:sz w:val="24"/>
              </w:rPr>
              <w:t> </w:t>
            </w:r>
            <w:r>
              <w:rPr>
                <w:sz w:val="24"/>
              </w:rPr>
              <w:t>gulung</w:t>
            </w:r>
          </w:p>
        </w:tc>
        <w:tc>
          <w:tcPr>
            <w:tcW w:w="2476" w:type="dxa"/>
            <w:gridSpan w:val="2"/>
            <w:tcBorders>
              <w:top w:val="nil"/>
              <w:bottom w:val="nil"/>
            </w:tcBorders>
          </w:tcPr>
          <w:p>
            <w:pPr>
              <w:pStyle w:val="TableParagraph"/>
              <w:numPr>
                <w:ilvl w:val="0"/>
                <w:numId w:val="82"/>
              </w:numPr>
              <w:tabs>
                <w:tab w:pos="424" w:val="left" w:leader="none"/>
                <w:tab w:pos="425" w:val="left" w:leader="none"/>
              </w:tabs>
              <w:spacing w:line="240" w:lineRule="auto" w:before="71" w:after="0"/>
              <w:ind w:left="424" w:right="0" w:hanging="320"/>
              <w:jc w:val="left"/>
              <w:rPr>
                <w:sz w:val="24"/>
              </w:rPr>
            </w:pPr>
            <w:r>
              <w:rPr>
                <w:sz w:val="24"/>
              </w:rPr>
              <w:t>1atau 2</w:t>
            </w:r>
            <w:r>
              <w:rPr>
                <w:spacing w:val="-1"/>
                <w:sz w:val="24"/>
              </w:rPr>
              <w:t> </w:t>
            </w:r>
            <w:r>
              <w:rPr>
                <w:sz w:val="24"/>
              </w:rPr>
              <w:t>buah</w:t>
            </w:r>
          </w:p>
        </w:tc>
      </w:tr>
      <w:tr>
        <w:trPr>
          <w:trHeight w:val="404" w:hRule="atLeast"/>
        </w:trPr>
        <w:tc>
          <w:tcPr>
            <w:tcW w:w="2305" w:type="dxa"/>
            <w:tcBorders>
              <w:top w:val="nil"/>
              <w:bottom w:val="nil"/>
            </w:tcBorders>
          </w:tcPr>
          <w:p>
            <w:pPr>
              <w:pStyle w:val="TableParagraph"/>
              <w:rPr>
                <w:sz w:val="24"/>
              </w:rPr>
            </w:pPr>
          </w:p>
        </w:tc>
        <w:tc>
          <w:tcPr>
            <w:tcW w:w="4467" w:type="dxa"/>
            <w:gridSpan w:val="2"/>
            <w:tcBorders>
              <w:top w:val="nil"/>
              <w:bottom w:val="nil"/>
            </w:tcBorders>
          </w:tcPr>
          <w:p>
            <w:pPr>
              <w:pStyle w:val="TableParagraph"/>
              <w:spacing w:before="60"/>
              <w:ind w:left="287"/>
              <w:rPr>
                <w:sz w:val="24"/>
              </w:rPr>
            </w:pPr>
            <w:r>
              <w:rPr>
                <w:sz w:val="24"/>
              </w:rPr>
              <w:t>Alat tidak steril</w:t>
            </w:r>
          </w:p>
        </w:tc>
        <w:tc>
          <w:tcPr>
            <w:tcW w:w="2476" w:type="dxa"/>
            <w:gridSpan w:val="2"/>
            <w:tcBorders>
              <w:top w:val="nil"/>
              <w:bottom w:val="nil"/>
            </w:tcBorders>
          </w:tcPr>
          <w:p>
            <w:pPr>
              <w:pStyle w:val="TableParagraph"/>
              <w:rPr>
                <w:sz w:val="24"/>
              </w:rPr>
            </w:pPr>
          </w:p>
        </w:tc>
      </w:tr>
      <w:tr>
        <w:trPr>
          <w:trHeight w:val="436" w:hRule="atLeast"/>
        </w:trPr>
        <w:tc>
          <w:tcPr>
            <w:tcW w:w="2305" w:type="dxa"/>
            <w:tcBorders>
              <w:top w:val="nil"/>
              <w:bottom w:val="nil"/>
            </w:tcBorders>
          </w:tcPr>
          <w:p>
            <w:pPr>
              <w:pStyle w:val="TableParagraph"/>
              <w:rPr>
                <w:sz w:val="24"/>
              </w:rPr>
            </w:pPr>
          </w:p>
        </w:tc>
        <w:tc>
          <w:tcPr>
            <w:tcW w:w="4467" w:type="dxa"/>
            <w:gridSpan w:val="2"/>
            <w:tcBorders>
              <w:top w:val="nil"/>
              <w:bottom w:val="nil"/>
            </w:tcBorders>
          </w:tcPr>
          <w:p>
            <w:pPr>
              <w:pStyle w:val="TableParagraph"/>
              <w:numPr>
                <w:ilvl w:val="0"/>
                <w:numId w:val="83"/>
              </w:numPr>
              <w:tabs>
                <w:tab w:pos="355" w:val="left" w:leader="none"/>
              </w:tabs>
              <w:spacing w:line="240" w:lineRule="auto" w:before="68" w:after="0"/>
              <w:ind w:left="354" w:right="0" w:hanging="284"/>
              <w:jc w:val="left"/>
              <w:rPr>
                <w:sz w:val="24"/>
              </w:rPr>
            </w:pPr>
            <w:r>
              <w:rPr>
                <w:sz w:val="24"/>
              </w:rPr>
              <w:t>Gunting</w:t>
            </w:r>
            <w:r>
              <w:rPr>
                <w:spacing w:val="-3"/>
                <w:sz w:val="24"/>
              </w:rPr>
              <w:t> </w:t>
            </w:r>
            <w:r>
              <w:rPr>
                <w:sz w:val="24"/>
              </w:rPr>
              <w:t>perban</w:t>
            </w:r>
          </w:p>
        </w:tc>
        <w:tc>
          <w:tcPr>
            <w:tcW w:w="2476" w:type="dxa"/>
            <w:gridSpan w:val="2"/>
            <w:tcBorders>
              <w:top w:val="nil"/>
              <w:bottom w:val="nil"/>
            </w:tcBorders>
          </w:tcPr>
          <w:p>
            <w:pPr>
              <w:pStyle w:val="TableParagraph"/>
              <w:numPr>
                <w:ilvl w:val="0"/>
                <w:numId w:val="84"/>
              </w:numPr>
              <w:tabs>
                <w:tab w:pos="424" w:val="left" w:leader="none"/>
                <w:tab w:pos="425" w:val="left" w:leader="none"/>
              </w:tabs>
              <w:spacing w:line="240" w:lineRule="auto" w:before="77" w:after="0"/>
              <w:ind w:left="424" w:right="0" w:hanging="320"/>
              <w:jc w:val="left"/>
              <w:rPr>
                <w:sz w:val="24"/>
              </w:rPr>
            </w:pPr>
            <w:r>
              <w:rPr>
                <w:sz w:val="24"/>
              </w:rPr>
              <w:t>1</w:t>
            </w:r>
            <w:r>
              <w:rPr>
                <w:spacing w:val="-1"/>
                <w:sz w:val="24"/>
              </w:rPr>
              <w:t> </w:t>
            </w:r>
            <w:r>
              <w:rPr>
                <w:sz w:val="24"/>
              </w:rPr>
              <w:t>buah</w:t>
            </w:r>
          </w:p>
        </w:tc>
      </w:tr>
      <w:tr>
        <w:trPr>
          <w:trHeight w:val="430" w:hRule="atLeast"/>
        </w:trPr>
        <w:tc>
          <w:tcPr>
            <w:tcW w:w="2305" w:type="dxa"/>
            <w:tcBorders>
              <w:top w:val="nil"/>
              <w:bottom w:val="nil"/>
            </w:tcBorders>
          </w:tcPr>
          <w:p>
            <w:pPr>
              <w:pStyle w:val="TableParagraph"/>
              <w:rPr>
                <w:sz w:val="24"/>
              </w:rPr>
            </w:pPr>
          </w:p>
        </w:tc>
        <w:tc>
          <w:tcPr>
            <w:tcW w:w="4467" w:type="dxa"/>
            <w:gridSpan w:val="2"/>
            <w:tcBorders>
              <w:top w:val="nil"/>
              <w:bottom w:val="nil"/>
            </w:tcBorders>
          </w:tcPr>
          <w:p>
            <w:pPr>
              <w:pStyle w:val="TableParagraph"/>
              <w:numPr>
                <w:ilvl w:val="0"/>
                <w:numId w:val="85"/>
              </w:numPr>
              <w:tabs>
                <w:tab w:pos="355" w:val="left" w:leader="none"/>
              </w:tabs>
              <w:spacing w:line="240" w:lineRule="auto" w:before="64" w:after="0"/>
              <w:ind w:left="354" w:right="0" w:hanging="284"/>
              <w:jc w:val="left"/>
              <w:rPr>
                <w:sz w:val="24"/>
              </w:rPr>
            </w:pPr>
            <w:r>
              <w:rPr>
                <w:sz w:val="24"/>
              </w:rPr>
              <w:t>Plester</w:t>
            </w:r>
          </w:p>
        </w:tc>
        <w:tc>
          <w:tcPr>
            <w:tcW w:w="2476" w:type="dxa"/>
            <w:gridSpan w:val="2"/>
            <w:tcBorders>
              <w:top w:val="nil"/>
              <w:bottom w:val="nil"/>
            </w:tcBorders>
          </w:tcPr>
          <w:p>
            <w:pPr>
              <w:pStyle w:val="TableParagraph"/>
              <w:numPr>
                <w:ilvl w:val="0"/>
                <w:numId w:val="86"/>
              </w:numPr>
              <w:tabs>
                <w:tab w:pos="424" w:val="left" w:leader="none"/>
                <w:tab w:pos="425" w:val="left" w:leader="none"/>
              </w:tabs>
              <w:spacing w:line="240" w:lineRule="auto" w:before="71" w:after="0"/>
              <w:ind w:left="424" w:right="0" w:hanging="320"/>
              <w:jc w:val="left"/>
              <w:rPr>
                <w:sz w:val="24"/>
              </w:rPr>
            </w:pPr>
            <w:r>
              <w:rPr>
                <w:sz w:val="24"/>
              </w:rPr>
              <w:t>1</w:t>
            </w:r>
            <w:r>
              <w:rPr>
                <w:spacing w:val="-1"/>
                <w:sz w:val="24"/>
              </w:rPr>
              <w:t> </w:t>
            </w:r>
            <w:r>
              <w:rPr>
                <w:sz w:val="24"/>
              </w:rPr>
              <w:t>buah</w:t>
            </w:r>
          </w:p>
        </w:tc>
      </w:tr>
      <w:tr>
        <w:trPr>
          <w:trHeight w:val="430" w:hRule="atLeast"/>
        </w:trPr>
        <w:tc>
          <w:tcPr>
            <w:tcW w:w="2305" w:type="dxa"/>
            <w:tcBorders>
              <w:top w:val="nil"/>
              <w:bottom w:val="nil"/>
            </w:tcBorders>
          </w:tcPr>
          <w:p>
            <w:pPr>
              <w:pStyle w:val="TableParagraph"/>
              <w:rPr>
                <w:sz w:val="24"/>
              </w:rPr>
            </w:pPr>
          </w:p>
        </w:tc>
        <w:tc>
          <w:tcPr>
            <w:tcW w:w="4467" w:type="dxa"/>
            <w:gridSpan w:val="2"/>
            <w:tcBorders>
              <w:top w:val="nil"/>
              <w:bottom w:val="nil"/>
            </w:tcBorders>
          </w:tcPr>
          <w:p>
            <w:pPr>
              <w:pStyle w:val="TableParagraph"/>
              <w:numPr>
                <w:ilvl w:val="0"/>
                <w:numId w:val="87"/>
              </w:numPr>
              <w:tabs>
                <w:tab w:pos="355" w:val="left" w:leader="none"/>
              </w:tabs>
              <w:spacing w:line="240" w:lineRule="auto" w:before="65" w:after="0"/>
              <w:ind w:left="354" w:right="0" w:hanging="284"/>
              <w:jc w:val="left"/>
              <w:rPr>
                <w:sz w:val="24"/>
              </w:rPr>
            </w:pPr>
            <w:r>
              <w:rPr>
                <w:sz w:val="24"/>
              </w:rPr>
              <w:t>Betadine</w:t>
            </w:r>
          </w:p>
        </w:tc>
        <w:tc>
          <w:tcPr>
            <w:tcW w:w="2476" w:type="dxa"/>
            <w:gridSpan w:val="2"/>
            <w:tcBorders>
              <w:top w:val="nil"/>
              <w:bottom w:val="nil"/>
            </w:tcBorders>
          </w:tcPr>
          <w:p>
            <w:pPr>
              <w:pStyle w:val="TableParagraph"/>
              <w:numPr>
                <w:ilvl w:val="0"/>
                <w:numId w:val="88"/>
              </w:numPr>
              <w:tabs>
                <w:tab w:pos="424" w:val="left" w:leader="none"/>
                <w:tab w:pos="425" w:val="left" w:leader="none"/>
              </w:tabs>
              <w:spacing w:line="240" w:lineRule="auto" w:before="72" w:after="0"/>
              <w:ind w:left="424" w:right="0" w:hanging="320"/>
              <w:jc w:val="left"/>
              <w:rPr>
                <w:sz w:val="24"/>
              </w:rPr>
            </w:pPr>
            <w:r>
              <w:rPr>
                <w:sz w:val="24"/>
              </w:rPr>
              <w:t>Secukupnya</w:t>
            </w:r>
          </w:p>
        </w:tc>
      </w:tr>
      <w:tr>
        <w:trPr>
          <w:trHeight w:val="509" w:hRule="atLeast"/>
        </w:trPr>
        <w:tc>
          <w:tcPr>
            <w:tcW w:w="2305" w:type="dxa"/>
            <w:tcBorders>
              <w:top w:val="nil"/>
            </w:tcBorders>
          </w:tcPr>
          <w:p>
            <w:pPr>
              <w:pStyle w:val="TableParagraph"/>
              <w:rPr>
                <w:sz w:val="24"/>
              </w:rPr>
            </w:pPr>
          </w:p>
        </w:tc>
        <w:tc>
          <w:tcPr>
            <w:tcW w:w="4467" w:type="dxa"/>
            <w:gridSpan w:val="2"/>
            <w:tcBorders>
              <w:top w:val="nil"/>
            </w:tcBorders>
          </w:tcPr>
          <w:p>
            <w:pPr>
              <w:pStyle w:val="TableParagraph"/>
              <w:numPr>
                <w:ilvl w:val="0"/>
                <w:numId w:val="89"/>
              </w:numPr>
              <w:tabs>
                <w:tab w:pos="355" w:val="left" w:leader="none"/>
              </w:tabs>
              <w:spacing w:line="240" w:lineRule="auto" w:before="64" w:after="0"/>
              <w:ind w:left="354" w:right="0" w:hanging="284"/>
              <w:jc w:val="left"/>
              <w:rPr>
                <w:sz w:val="24"/>
              </w:rPr>
            </w:pPr>
            <w:r>
              <w:rPr>
                <w:sz w:val="24"/>
              </w:rPr>
              <w:t>Perlak dan</w:t>
            </w:r>
            <w:r>
              <w:rPr>
                <w:spacing w:val="-1"/>
                <w:sz w:val="24"/>
              </w:rPr>
              <w:t> </w:t>
            </w:r>
            <w:r>
              <w:rPr>
                <w:sz w:val="24"/>
              </w:rPr>
              <w:t>alas</w:t>
            </w:r>
          </w:p>
        </w:tc>
        <w:tc>
          <w:tcPr>
            <w:tcW w:w="2476" w:type="dxa"/>
            <w:gridSpan w:val="2"/>
            <w:tcBorders>
              <w:top w:val="nil"/>
            </w:tcBorders>
          </w:tcPr>
          <w:p>
            <w:pPr>
              <w:pStyle w:val="TableParagraph"/>
              <w:numPr>
                <w:ilvl w:val="0"/>
                <w:numId w:val="90"/>
              </w:numPr>
              <w:tabs>
                <w:tab w:pos="424" w:val="left" w:leader="none"/>
                <w:tab w:pos="425" w:val="left" w:leader="none"/>
              </w:tabs>
              <w:spacing w:line="240" w:lineRule="auto" w:before="73" w:after="0"/>
              <w:ind w:left="424" w:right="0" w:hanging="320"/>
              <w:jc w:val="left"/>
              <w:rPr>
                <w:sz w:val="24"/>
              </w:rPr>
            </w:pPr>
            <w:r>
              <w:rPr>
                <w:sz w:val="24"/>
              </w:rPr>
              <w:t>1</w:t>
            </w:r>
            <w:r>
              <w:rPr>
                <w:spacing w:val="-1"/>
                <w:sz w:val="24"/>
              </w:rPr>
              <w:t> </w:t>
            </w:r>
            <w:r>
              <w:rPr>
                <w:sz w:val="24"/>
              </w:rPr>
              <w:t>buah</w:t>
            </w:r>
          </w:p>
        </w:tc>
      </w:tr>
    </w:tbl>
    <w:p>
      <w:pPr>
        <w:spacing w:after="0" w:line="240" w:lineRule="auto"/>
        <w:jc w:val="left"/>
        <w:rPr>
          <w:sz w:val="24"/>
        </w:rPr>
        <w:sectPr>
          <w:headerReference w:type="default" r:id="rId134"/>
          <w:footerReference w:type="default" r:id="rId135"/>
          <w:pgSz w:w="12240" w:h="15840"/>
          <w:pgMar w:header="0" w:footer="976" w:top="1440" w:bottom="1160" w:left="1220" w:right="1220"/>
          <w:pgNumType w:start="49"/>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05"/>
        <w:gridCol w:w="4465"/>
        <w:gridCol w:w="2475"/>
      </w:tblGrid>
      <w:tr>
        <w:trPr>
          <w:trHeight w:val="1725" w:hRule="atLeast"/>
        </w:trPr>
        <w:tc>
          <w:tcPr>
            <w:tcW w:w="2305" w:type="dxa"/>
          </w:tcPr>
          <w:p>
            <w:pPr>
              <w:pStyle w:val="TableParagraph"/>
              <w:rPr>
                <w:sz w:val="24"/>
              </w:rPr>
            </w:pPr>
          </w:p>
        </w:tc>
        <w:tc>
          <w:tcPr>
            <w:tcW w:w="4465" w:type="dxa"/>
          </w:tcPr>
          <w:p>
            <w:pPr>
              <w:pStyle w:val="TableParagraph"/>
              <w:numPr>
                <w:ilvl w:val="0"/>
                <w:numId w:val="91"/>
              </w:numPr>
              <w:tabs>
                <w:tab w:pos="355" w:val="left" w:leader="none"/>
              </w:tabs>
              <w:spacing w:line="288" w:lineRule="exact" w:before="0" w:after="0"/>
              <w:ind w:left="354" w:right="0" w:hanging="284"/>
              <w:jc w:val="left"/>
              <w:rPr>
                <w:sz w:val="24"/>
              </w:rPr>
            </w:pPr>
            <w:r>
              <w:rPr>
                <w:sz w:val="24"/>
              </w:rPr>
              <w:t>Larutan NaCl</w:t>
            </w:r>
            <w:r>
              <w:rPr>
                <w:spacing w:val="-1"/>
                <w:sz w:val="24"/>
              </w:rPr>
              <w:t> </w:t>
            </w:r>
            <w:r>
              <w:rPr>
                <w:sz w:val="24"/>
              </w:rPr>
              <w:t>0,9%</w:t>
            </w:r>
          </w:p>
          <w:p>
            <w:pPr>
              <w:pStyle w:val="TableParagraph"/>
              <w:numPr>
                <w:ilvl w:val="0"/>
                <w:numId w:val="91"/>
              </w:numPr>
              <w:tabs>
                <w:tab w:pos="414" w:val="left" w:leader="none"/>
                <w:tab w:pos="415" w:val="left" w:leader="none"/>
              </w:tabs>
              <w:spacing w:line="240" w:lineRule="auto" w:before="138" w:after="0"/>
              <w:ind w:left="414" w:right="0" w:hanging="344"/>
              <w:jc w:val="left"/>
              <w:rPr>
                <w:sz w:val="24"/>
              </w:rPr>
            </w:pPr>
            <w:r>
              <w:rPr>
                <w:sz w:val="24"/>
              </w:rPr>
              <w:t>Kapas</w:t>
            </w:r>
            <w:r>
              <w:rPr>
                <w:spacing w:val="-1"/>
                <w:sz w:val="24"/>
              </w:rPr>
              <w:t> </w:t>
            </w:r>
            <w:r>
              <w:rPr>
                <w:sz w:val="24"/>
              </w:rPr>
              <w:t>alcohol</w:t>
            </w:r>
          </w:p>
          <w:p>
            <w:pPr>
              <w:pStyle w:val="TableParagraph"/>
              <w:numPr>
                <w:ilvl w:val="0"/>
                <w:numId w:val="91"/>
              </w:numPr>
              <w:tabs>
                <w:tab w:pos="414" w:val="left" w:leader="none"/>
                <w:tab w:pos="415" w:val="left" w:leader="none"/>
              </w:tabs>
              <w:spacing w:line="240" w:lineRule="auto" w:before="135" w:after="0"/>
              <w:ind w:left="414" w:right="0" w:hanging="344"/>
              <w:jc w:val="left"/>
              <w:rPr>
                <w:sz w:val="24"/>
              </w:rPr>
            </w:pPr>
            <w:r>
              <w:rPr>
                <w:sz w:val="24"/>
              </w:rPr>
              <w:t>Bengkok (1 berisi larutan</w:t>
            </w:r>
            <w:r>
              <w:rPr>
                <w:spacing w:val="-3"/>
                <w:sz w:val="24"/>
              </w:rPr>
              <w:t> </w:t>
            </w:r>
            <w:r>
              <w:rPr>
                <w:sz w:val="24"/>
              </w:rPr>
              <w:t>desinfektan)</w:t>
            </w:r>
          </w:p>
          <w:p>
            <w:pPr>
              <w:pStyle w:val="TableParagraph"/>
              <w:numPr>
                <w:ilvl w:val="0"/>
                <w:numId w:val="91"/>
              </w:numPr>
              <w:tabs>
                <w:tab w:pos="355" w:val="left" w:leader="none"/>
              </w:tabs>
              <w:spacing w:line="240" w:lineRule="auto" w:before="138" w:after="0"/>
              <w:ind w:left="354" w:right="0" w:hanging="284"/>
              <w:jc w:val="left"/>
              <w:rPr>
                <w:sz w:val="24"/>
              </w:rPr>
            </w:pPr>
            <w:r>
              <w:rPr>
                <w:sz w:val="24"/>
              </w:rPr>
              <w:t>Korentang</w:t>
            </w:r>
          </w:p>
        </w:tc>
        <w:tc>
          <w:tcPr>
            <w:tcW w:w="2475" w:type="dxa"/>
          </w:tcPr>
          <w:p>
            <w:pPr>
              <w:pStyle w:val="TableParagraph"/>
              <w:numPr>
                <w:ilvl w:val="0"/>
                <w:numId w:val="92"/>
              </w:numPr>
              <w:tabs>
                <w:tab w:pos="426" w:val="left" w:leader="none"/>
                <w:tab w:pos="427" w:val="left" w:leader="none"/>
              </w:tabs>
              <w:spacing w:line="288" w:lineRule="exact" w:before="0" w:after="0"/>
              <w:ind w:left="426" w:right="0" w:hanging="320"/>
              <w:jc w:val="left"/>
              <w:rPr>
                <w:sz w:val="24"/>
              </w:rPr>
            </w:pPr>
            <w:r>
              <w:rPr>
                <w:sz w:val="24"/>
              </w:rPr>
              <w:t>Secukupnya</w:t>
            </w:r>
          </w:p>
          <w:p>
            <w:pPr>
              <w:pStyle w:val="TableParagraph"/>
              <w:numPr>
                <w:ilvl w:val="0"/>
                <w:numId w:val="92"/>
              </w:numPr>
              <w:tabs>
                <w:tab w:pos="426" w:val="left" w:leader="none"/>
                <w:tab w:pos="427" w:val="left" w:leader="none"/>
              </w:tabs>
              <w:spacing w:line="240" w:lineRule="auto" w:before="138" w:after="0"/>
              <w:ind w:left="426" w:right="0" w:hanging="320"/>
              <w:jc w:val="left"/>
              <w:rPr>
                <w:sz w:val="24"/>
              </w:rPr>
            </w:pPr>
            <w:r>
              <w:rPr>
                <w:sz w:val="24"/>
              </w:rPr>
              <w:t>Secukupnya</w:t>
            </w:r>
          </w:p>
          <w:p>
            <w:pPr>
              <w:pStyle w:val="TableParagraph"/>
              <w:numPr>
                <w:ilvl w:val="0"/>
                <w:numId w:val="92"/>
              </w:numPr>
              <w:tabs>
                <w:tab w:pos="426" w:val="left" w:leader="none"/>
                <w:tab w:pos="427" w:val="left" w:leader="none"/>
              </w:tabs>
              <w:spacing w:line="240" w:lineRule="auto" w:before="135" w:after="0"/>
              <w:ind w:left="426" w:right="0" w:hanging="320"/>
              <w:jc w:val="left"/>
              <w:rPr>
                <w:sz w:val="24"/>
              </w:rPr>
            </w:pPr>
            <w:r>
              <w:rPr>
                <w:sz w:val="24"/>
              </w:rPr>
              <w:t>2</w:t>
            </w:r>
            <w:r>
              <w:rPr>
                <w:spacing w:val="-1"/>
                <w:sz w:val="24"/>
              </w:rPr>
              <w:t> </w:t>
            </w:r>
            <w:r>
              <w:rPr>
                <w:sz w:val="24"/>
              </w:rPr>
              <w:t>buah</w:t>
            </w:r>
          </w:p>
          <w:p>
            <w:pPr>
              <w:pStyle w:val="TableParagraph"/>
              <w:numPr>
                <w:ilvl w:val="0"/>
                <w:numId w:val="92"/>
              </w:numPr>
              <w:tabs>
                <w:tab w:pos="427" w:val="left" w:leader="none"/>
              </w:tabs>
              <w:spacing w:line="240" w:lineRule="auto" w:before="138" w:after="0"/>
              <w:ind w:left="426" w:right="0" w:hanging="284"/>
              <w:jc w:val="left"/>
              <w:rPr>
                <w:sz w:val="24"/>
              </w:rPr>
            </w:pPr>
            <w:r>
              <w:rPr>
                <w:sz w:val="24"/>
              </w:rPr>
              <w:t>1</w:t>
            </w:r>
            <w:r>
              <w:rPr>
                <w:spacing w:val="-1"/>
                <w:sz w:val="24"/>
              </w:rPr>
              <w:t> </w:t>
            </w:r>
            <w:r>
              <w:rPr>
                <w:sz w:val="24"/>
              </w:rPr>
              <w:t>buah</w:t>
            </w:r>
          </w:p>
        </w:tc>
      </w:tr>
      <w:tr>
        <w:trPr>
          <w:trHeight w:val="861" w:hRule="atLeast"/>
        </w:trPr>
        <w:tc>
          <w:tcPr>
            <w:tcW w:w="2305" w:type="dxa"/>
          </w:tcPr>
          <w:p>
            <w:pPr>
              <w:pStyle w:val="TableParagraph"/>
              <w:spacing w:line="275" w:lineRule="exact"/>
              <w:ind w:left="107"/>
              <w:rPr>
                <w:b/>
                <w:sz w:val="24"/>
              </w:rPr>
            </w:pPr>
            <w:r>
              <w:rPr>
                <w:b/>
                <w:sz w:val="24"/>
              </w:rPr>
              <w:t>Persiapan pasien</w:t>
            </w:r>
          </w:p>
        </w:tc>
        <w:tc>
          <w:tcPr>
            <w:tcW w:w="6940" w:type="dxa"/>
            <w:gridSpan w:val="2"/>
          </w:tcPr>
          <w:p>
            <w:pPr>
              <w:pStyle w:val="TableParagraph"/>
              <w:numPr>
                <w:ilvl w:val="0"/>
                <w:numId w:val="93"/>
              </w:numPr>
              <w:tabs>
                <w:tab w:pos="412" w:val="left" w:leader="none"/>
                <w:tab w:pos="413" w:val="left" w:leader="none"/>
              </w:tabs>
              <w:spacing w:line="287" w:lineRule="exact" w:before="0" w:after="0"/>
              <w:ind w:left="412" w:right="0" w:hanging="361"/>
              <w:jc w:val="left"/>
              <w:rPr>
                <w:sz w:val="24"/>
              </w:rPr>
            </w:pPr>
            <w:r>
              <w:rPr>
                <w:sz w:val="24"/>
              </w:rPr>
              <w:t>Amankan</w:t>
            </w:r>
            <w:r>
              <w:rPr>
                <w:spacing w:val="-1"/>
                <w:sz w:val="24"/>
              </w:rPr>
              <w:t> </w:t>
            </w:r>
            <w:r>
              <w:rPr>
                <w:sz w:val="24"/>
              </w:rPr>
              <w:t>klien</w:t>
            </w:r>
          </w:p>
          <w:p>
            <w:pPr>
              <w:pStyle w:val="TableParagraph"/>
              <w:numPr>
                <w:ilvl w:val="0"/>
                <w:numId w:val="93"/>
              </w:numPr>
              <w:tabs>
                <w:tab w:pos="412" w:val="left" w:leader="none"/>
                <w:tab w:pos="413" w:val="left" w:leader="none"/>
              </w:tabs>
              <w:spacing w:line="274" w:lineRule="exact" w:before="21" w:after="0"/>
              <w:ind w:left="412" w:right="158" w:hanging="360"/>
              <w:jc w:val="left"/>
              <w:rPr>
                <w:sz w:val="24"/>
              </w:rPr>
            </w:pPr>
            <w:r>
              <w:rPr>
                <w:spacing w:val="16"/>
                <w:sz w:val="24"/>
              </w:rPr>
              <w:t>Sebelum </w:t>
            </w:r>
            <w:r>
              <w:rPr>
                <w:spacing w:val="17"/>
                <w:sz w:val="24"/>
              </w:rPr>
              <w:t>dilakukan </w:t>
            </w:r>
            <w:r>
              <w:rPr>
                <w:sz w:val="24"/>
              </w:rPr>
              <w:t>t </w:t>
            </w:r>
            <w:r>
              <w:rPr>
                <w:spacing w:val="16"/>
                <w:sz w:val="24"/>
              </w:rPr>
              <w:t>indakan </w:t>
            </w:r>
            <w:r>
              <w:rPr>
                <w:spacing w:val="17"/>
                <w:sz w:val="24"/>
              </w:rPr>
              <w:t>informasikan </w:t>
            </w:r>
            <w:r>
              <w:rPr>
                <w:spacing w:val="16"/>
                <w:sz w:val="24"/>
              </w:rPr>
              <w:t>kepada </w:t>
            </w:r>
            <w:r>
              <w:rPr>
                <w:spacing w:val="15"/>
                <w:sz w:val="24"/>
              </w:rPr>
              <w:t>klien </w:t>
            </w:r>
            <w:r>
              <w:rPr>
                <w:spacing w:val="16"/>
                <w:sz w:val="24"/>
              </w:rPr>
              <w:t>tentang </w:t>
            </w:r>
            <w:r>
              <w:rPr>
                <w:spacing w:val="17"/>
                <w:sz w:val="24"/>
              </w:rPr>
              <w:t>prosedur </w:t>
            </w:r>
            <w:r>
              <w:rPr>
                <w:spacing w:val="13"/>
                <w:sz w:val="24"/>
              </w:rPr>
              <w:t>yang </w:t>
            </w:r>
            <w:r>
              <w:rPr>
                <w:spacing w:val="14"/>
                <w:sz w:val="24"/>
              </w:rPr>
              <w:t>akan</w:t>
            </w:r>
            <w:r>
              <w:rPr>
                <w:spacing w:val="43"/>
                <w:sz w:val="24"/>
              </w:rPr>
              <w:t> </w:t>
            </w:r>
            <w:r>
              <w:rPr>
                <w:spacing w:val="17"/>
                <w:sz w:val="24"/>
              </w:rPr>
              <w:t>dilakukan.</w:t>
            </w:r>
          </w:p>
        </w:tc>
      </w:tr>
      <w:tr>
        <w:trPr>
          <w:trHeight w:val="834" w:hRule="atLeast"/>
        </w:trPr>
        <w:tc>
          <w:tcPr>
            <w:tcW w:w="2305" w:type="dxa"/>
          </w:tcPr>
          <w:p>
            <w:pPr>
              <w:pStyle w:val="TableParagraph"/>
              <w:spacing w:line="278" w:lineRule="auto"/>
              <w:ind w:left="107" w:right="913"/>
              <w:rPr>
                <w:b/>
                <w:sz w:val="24"/>
              </w:rPr>
            </w:pPr>
            <w:r>
              <w:rPr>
                <w:b/>
                <w:sz w:val="24"/>
              </w:rPr>
              <w:t>Persiapan Lingkungan</w:t>
            </w:r>
          </w:p>
        </w:tc>
        <w:tc>
          <w:tcPr>
            <w:tcW w:w="6940" w:type="dxa"/>
            <w:gridSpan w:val="2"/>
          </w:tcPr>
          <w:p>
            <w:pPr>
              <w:pStyle w:val="TableParagraph"/>
              <w:ind w:left="107" w:right="3930"/>
              <w:rPr>
                <w:sz w:val="24"/>
              </w:rPr>
            </w:pPr>
            <w:r>
              <w:rPr>
                <w:sz w:val="24"/>
              </w:rPr>
              <w:t>Amankan lingkungan Menjaga privasi Klien</w:t>
            </w:r>
          </w:p>
        </w:tc>
      </w:tr>
      <w:tr>
        <w:trPr>
          <w:trHeight w:val="9145" w:hRule="atLeast"/>
        </w:trPr>
        <w:tc>
          <w:tcPr>
            <w:tcW w:w="2305" w:type="dxa"/>
          </w:tcPr>
          <w:p>
            <w:pPr>
              <w:pStyle w:val="TableParagraph"/>
              <w:spacing w:line="276" w:lineRule="exact"/>
              <w:ind w:left="107"/>
              <w:rPr>
                <w:b/>
                <w:sz w:val="24"/>
              </w:rPr>
            </w:pPr>
            <w:r>
              <w:rPr>
                <w:b/>
                <w:sz w:val="24"/>
              </w:rPr>
              <w:t>Pelaksanaan</w:t>
            </w:r>
          </w:p>
        </w:tc>
        <w:tc>
          <w:tcPr>
            <w:tcW w:w="6940" w:type="dxa"/>
            <w:gridSpan w:val="2"/>
          </w:tcPr>
          <w:p>
            <w:pPr>
              <w:pStyle w:val="TableParagraph"/>
              <w:spacing w:line="271" w:lineRule="exact"/>
              <w:ind w:left="107"/>
              <w:rPr>
                <w:sz w:val="24"/>
              </w:rPr>
            </w:pPr>
            <w:r>
              <w:rPr>
                <w:sz w:val="24"/>
              </w:rPr>
              <w:t>Menjelaskan prosedur dan tujuan perawatan :</w:t>
            </w:r>
          </w:p>
          <w:p>
            <w:pPr>
              <w:pStyle w:val="TableParagraph"/>
              <w:numPr>
                <w:ilvl w:val="0"/>
                <w:numId w:val="94"/>
              </w:numPr>
              <w:tabs>
                <w:tab w:pos="497" w:val="left" w:leader="none"/>
              </w:tabs>
              <w:spacing w:line="240" w:lineRule="auto" w:before="139" w:after="0"/>
              <w:ind w:left="496" w:right="0" w:hanging="285"/>
              <w:jc w:val="left"/>
              <w:rPr>
                <w:sz w:val="24"/>
              </w:rPr>
            </w:pPr>
            <w:r>
              <w:rPr>
                <w:sz w:val="24"/>
              </w:rPr>
              <w:t>Dekatkan</w:t>
            </w:r>
            <w:r>
              <w:rPr>
                <w:spacing w:val="-1"/>
                <w:sz w:val="24"/>
              </w:rPr>
              <w:t> </w:t>
            </w:r>
            <w:r>
              <w:rPr>
                <w:sz w:val="24"/>
              </w:rPr>
              <w:t>Alat</w:t>
            </w:r>
          </w:p>
          <w:p>
            <w:pPr>
              <w:pStyle w:val="TableParagraph"/>
              <w:numPr>
                <w:ilvl w:val="0"/>
                <w:numId w:val="94"/>
              </w:numPr>
              <w:tabs>
                <w:tab w:pos="497" w:val="left" w:leader="none"/>
              </w:tabs>
              <w:spacing w:line="240" w:lineRule="auto" w:before="137" w:after="0"/>
              <w:ind w:left="496" w:right="0" w:hanging="285"/>
              <w:jc w:val="left"/>
              <w:rPr>
                <w:sz w:val="24"/>
              </w:rPr>
            </w:pPr>
            <w:r>
              <w:rPr>
                <w:sz w:val="24"/>
              </w:rPr>
              <w:t>Pasang</w:t>
            </w:r>
            <w:r>
              <w:rPr>
                <w:spacing w:val="-4"/>
                <w:sz w:val="24"/>
              </w:rPr>
              <w:t> </w:t>
            </w:r>
            <w:r>
              <w:rPr>
                <w:sz w:val="24"/>
              </w:rPr>
              <w:t>Sampiran</w:t>
            </w:r>
          </w:p>
          <w:p>
            <w:pPr>
              <w:pStyle w:val="TableParagraph"/>
              <w:numPr>
                <w:ilvl w:val="0"/>
                <w:numId w:val="94"/>
              </w:numPr>
              <w:tabs>
                <w:tab w:pos="497" w:val="left" w:leader="none"/>
              </w:tabs>
              <w:spacing w:line="240" w:lineRule="auto" w:before="139" w:after="0"/>
              <w:ind w:left="496" w:right="0" w:hanging="285"/>
              <w:jc w:val="left"/>
              <w:rPr>
                <w:sz w:val="24"/>
              </w:rPr>
            </w:pPr>
            <w:r>
              <w:rPr>
                <w:sz w:val="24"/>
              </w:rPr>
              <w:t>Cuci</w:t>
            </w:r>
            <w:r>
              <w:rPr>
                <w:spacing w:val="-1"/>
                <w:sz w:val="24"/>
              </w:rPr>
              <w:t> </w:t>
            </w:r>
            <w:r>
              <w:rPr>
                <w:sz w:val="24"/>
              </w:rPr>
              <w:t>Tangan</w:t>
            </w:r>
          </w:p>
          <w:p>
            <w:pPr>
              <w:pStyle w:val="TableParagraph"/>
              <w:numPr>
                <w:ilvl w:val="0"/>
                <w:numId w:val="94"/>
              </w:numPr>
              <w:tabs>
                <w:tab w:pos="497" w:val="left" w:leader="none"/>
              </w:tabs>
              <w:spacing w:line="240" w:lineRule="auto" w:before="137" w:after="0"/>
              <w:ind w:left="496" w:right="0" w:hanging="285"/>
              <w:jc w:val="left"/>
              <w:rPr>
                <w:sz w:val="24"/>
              </w:rPr>
            </w:pPr>
            <w:r>
              <w:rPr>
                <w:sz w:val="24"/>
              </w:rPr>
              <w:t>Pasang perlak dan alas pada bagian</w:t>
            </w:r>
            <w:r>
              <w:rPr>
                <w:spacing w:val="-5"/>
                <w:sz w:val="24"/>
              </w:rPr>
              <w:t> </w:t>
            </w:r>
            <w:r>
              <w:rPr>
                <w:sz w:val="24"/>
              </w:rPr>
              <w:t>luka</w:t>
            </w:r>
          </w:p>
          <w:p>
            <w:pPr>
              <w:pStyle w:val="TableParagraph"/>
              <w:numPr>
                <w:ilvl w:val="0"/>
                <w:numId w:val="94"/>
              </w:numPr>
              <w:tabs>
                <w:tab w:pos="497" w:val="left" w:leader="none"/>
              </w:tabs>
              <w:spacing w:line="240" w:lineRule="auto" w:before="139" w:after="0"/>
              <w:ind w:left="496" w:right="0" w:hanging="285"/>
              <w:jc w:val="left"/>
              <w:rPr>
                <w:sz w:val="24"/>
              </w:rPr>
            </w:pPr>
            <w:r>
              <w:rPr>
                <w:sz w:val="24"/>
              </w:rPr>
              <w:t>Dekatkan</w:t>
            </w:r>
            <w:r>
              <w:rPr>
                <w:spacing w:val="-1"/>
                <w:sz w:val="24"/>
              </w:rPr>
              <w:t> </w:t>
            </w:r>
            <w:r>
              <w:rPr>
                <w:sz w:val="24"/>
              </w:rPr>
              <w:t>bengkok</w:t>
            </w:r>
          </w:p>
          <w:p>
            <w:pPr>
              <w:pStyle w:val="TableParagraph"/>
              <w:numPr>
                <w:ilvl w:val="0"/>
                <w:numId w:val="94"/>
              </w:numPr>
              <w:tabs>
                <w:tab w:pos="497" w:val="left" w:leader="none"/>
              </w:tabs>
              <w:spacing w:line="240" w:lineRule="auto" w:before="137" w:after="0"/>
              <w:ind w:left="496" w:right="0" w:hanging="285"/>
              <w:jc w:val="left"/>
              <w:rPr>
                <w:sz w:val="24"/>
              </w:rPr>
            </w:pPr>
            <w:r>
              <w:rPr>
                <w:sz w:val="24"/>
              </w:rPr>
              <w:t>Gunting plester sesuai</w:t>
            </w:r>
            <w:r>
              <w:rPr>
                <w:spacing w:val="-4"/>
                <w:sz w:val="24"/>
              </w:rPr>
              <w:t> </w:t>
            </w:r>
            <w:r>
              <w:rPr>
                <w:sz w:val="24"/>
              </w:rPr>
              <w:t>kebutuhan</w:t>
            </w:r>
          </w:p>
          <w:p>
            <w:pPr>
              <w:pStyle w:val="TableParagraph"/>
              <w:numPr>
                <w:ilvl w:val="0"/>
                <w:numId w:val="94"/>
              </w:numPr>
              <w:tabs>
                <w:tab w:pos="497" w:val="left" w:leader="none"/>
              </w:tabs>
              <w:spacing w:line="240" w:lineRule="auto" w:before="139" w:after="0"/>
              <w:ind w:left="496" w:right="0" w:hanging="285"/>
              <w:jc w:val="left"/>
              <w:rPr>
                <w:sz w:val="24"/>
              </w:rPr>
            </w:pPr>
            <w:r>
              <w:rPr>
                <w:sz w:val="24"/>
              </w:rPr>
              <w:t>Basahi plester dengan menggunakan kapas alcohol</w:t>
            </w:r>
          </w:p>
          <w:p>
            <w:pPr>
              <w:pStyle w:val="TableParagraph"/>
              <w:numPr>
                <w:ilvl w:val="0"/>
                <w:numId w:val="94"/>
              </w:numPr>
              <w:tabs>
                <w:tab w:pos="497" w:val="left" w:leader="none"/>
              </w:tabs>
              <w:spacing w:line="240" w:lineRule="auto" w:before="137" w:after="0"/>
              <w:ind w:left="496" w:right="0" w:hanging="285"/>
              <w:jc w:val="left"/>
              <w:rPr>
                <w:sz w:val="24"/>
              </w:rPr>
            </w:pPr>
            <w:r>
              <w:rPr>
                <w:sz w:val="24"/>
              </w:rPr>
              <w:t>Paket steril dibuka dengan</w:t>
            </w:r>
            <w:r>
              <w:rPr>
                <w:spacing w:val="-2"/>
                <w:sz w:val="24"/>
              </w:rPr>
              <w:t> </w:t>
            </w:r>
            <w:r>
              <w:rPr>
                <w:sz w:val="24"/>
              </w:rPr>
              <w:t>benar</w:t>
            </w:r>
          </w:p>
          <w:p>
            <w:pPr>
              <w:pStyle w:val="TableParagraph"/>
              <w:numPr>
                <w:ilvl w:val="0"/>
                <w:numId w:val="94"/>
              </w:numPr>
              <w:tabs>
                <w:tab w:pos="497" w:val="left" w:leader="none"/>
              </w:tabs>
              <w:spacing w:line="240" w:lineRule="auto" w:before="140" w:after="0"/>
              <w:ind w:left="496" w:right="0" w:hanging="285"/>
              <w:jc w:val="left"/>
              <w:rPr>
                <w:sz w:val="24"/>
              </w:rPr>
            </w:pPr>
            <w:r>
              <w:rPr>
                <w:sz w:val="24"/>
              </w:rPr>
              <w:t>Tuangkan larutan NaCl dan betadine ke dalam kom</w:t>
            </w:r>
            <w:r>
              <w:rPr>
                <w:spacing w:val="-4"/>
                <w:sz w:val="24"/>
              </w:rPr>
              <w:t> </w:t>
            </w:r>
            <w:r>
              <w:rPr>
                <w:sz w:val="24"/>
              </w:rPr>
              <w:t>kecil</w:t>
            </w:r>
          </w:p>
          <w:p>
            <w:pPr>
              <w:pStyle w:val="TableParagraph"/>
              <w:numPr>
                <w:ilvl w:val="0"/>
                <w:numId w:val="94"/>
              </w:numPr>
              <w:tabs>
                <w:tab w:pos="827" w:val="left" w:leader="none"/>
                <w:tab w:pos="828" w:val="left" w:leader="none"/>
              </w:tabs>
              <w:spacing w:line="240" w:lineRule="auto" w:before="136" w:after="0"/>
              <w:ind w:left="827" w:right="0" w:hanging="616"/>
              <w:jc w:val="left"/>
              <w:rPr>
                <w:sz w:val="24"/>
              </w:rPr>
            </w:pPr>
            <w:r>
              <w:rPr>
                <w:sz w:val="24"/>
              </w:rPr>
              <w:t>Gunakan sarung tangan dengan</w:t>
            </w:r>
            <w:r>
              <w:rPr>
                <w:spacing w:val="-4"/>
                <w:sz w:val="24"/>
              </w:rPr>
              <w:t> </w:t>
            </w:r>
            <w:r>
              <w:rPr>
                <w:sz w:val="24"/>
              </w:rPr>
              <w:t>benar</w:t>
            </w:r>
          </w:p>
          <w:p>
            <w:pPr>
              <w:pStyle w:val="TableParagraph"/>
              <w:numPr>
                <w:ilvl w:val="0"/>
                <w:numId w:val="94"/>
              </w:numPr>
              <w:tabs>
                <w:tab w:pos="827" w:val="left" w:leader="none"/>
                <w:tab w:pos="828" w:val="left" w:leader="none"/>
              </w:tabs>
              <w:spacing w:line="240" w:lineRule="auto" w:before="140" w:after="0"/>
              <w:ind w:left="827" w:right="0" w:hanging="616"/>
              <w:jc w:val="left"/>
              <w:rPr>
                <w:sz w:val="24"/>
              </w:rPr>
            </w:pPr>
            <w:r>
              <w:rPr>
                <w:sz w:val="24"/>
              </w:rPr>
              <w:t>Ambil pinset anatomis dan</w:t>
            </w:r>
            <w:r>
              <w:rPr>
                <w:spacing w:val="-1"/>
                <w:sz w:val="24"/>
              </w:rPr>
              <w:t> </w:t>
            </w:r>
            <w:r>
              <w:rPr>
                <w:sz w:val="24"/>
              </w:rPr>
              <w:t>sirugis</w:t>
            </w:r>
          </w:p>
          <w:p>
            <w:pPr>
              <w:pStyle w:val="TableParagraph"/>
              <w:numPr>
                <w:ilvl w:val="0"/>
                <w:numId w:val="94"/>
              </w:numPr>
              <w:tabs>
                <w:tab w:pos="827" w:val="left" w:leader="none"/>
                <w:tab w:pos="828" w:val="left" w:leader="none"/>
              </w:tabs>
              <w:spacing w:line="240" w:lineRule="auto" w:before="136" w:after="0"/>
              <w:ind w:left="827" w:right="0" w:hanging="616"/>
              <w:jc w:val="left"/>
              <w:rPr>
                <w:sz w:val="24"/>
              </w:rPr>
            </w:pPr>
            <w:r>
              <w:rPr>
                <w:sz w:val="24"/>
              </w:rPr>
              <w:t>Kassa untuk mengompres</w:t>
            </w:r>
            <w:r>
              <w:rPr>
                <w:spacing w:val="-1"/>
                <w:sz w:val="24"/>
              </w:rPr>
              <w:t> </w:t>
            </w:r>
            <w:r>
              <w:rPr>
                <w:sz w:val="24"/>
              </w:rPr>
              <w:t>diperas</w:t>
            </w:r>
          </w:p>
          <w:p>
            <w:pPr>
              <w:pStyle w:val="TableParagraph"/>
              <w:numPr>
                <w:ilvl w:val="0"/>
                <w:numId w:val="94"/>
              </w:numPr>
              <w:tabs>
                <w:tab w:pos="827" w:val="left" w:leader="none"/>
                <w:tab w:pos="828" w:val="left" w:leader="none"/>
              </w:tabs>
              <w:spacing w:line="360" w:lineRule="auto" w:before="140" w:after="0"/>
              <w:ind w:left="496" w:right="330" w:hanging="284"/>
              <w:jc w:val="left"/>
              <w:rPr>
                <w:sz w:val="24"/>
              </w:rPr>
            </w:pPr>
            <w:r>
              <w:rPr>
                <w:sz w:val="24"/>
              </w:rPr>
              <w:t>Balutan lama diangkat dengan pinset anatomis dan di</w:t>
            </w:r>
            <w:r>
              <w:rPr>
                <w:spacing w:val="-9"/>
                <w:sz w:val="24"/>
              </w:rPr>
              <w:t> </w:t>
            </w:r>
            <w:r>
              <w:rPr>
                <w:sz w:val="24"/>
              </w:rPr>
              <w:t>buang ke dalam bengkok yang berisi larutan desinfektan</w:t>
            </w:r>
          </w:p>
          <w:p>
            <w:pPr>
              <w:pStyle w:val="TableParagraph"/>
              <w:numPr>
                <w:ilvl w:val="0"/>
                <w:numId w:val="94"/>
              </w:numPr>
              <w:tabs>
                <w:tab w:pos="827" w:val="left" w:leader="none"/>
                <w:tab w:pos="828" w:val="left" w:leader="none"/>
              </w:tabs>
              <w:spacing w:line="360" w:lineRule="auto" w:before="0" w:after="0"/>
              <w:ind w:left="496" w:right="897" w:hanging="284"/>
              <w:jc w:val="left"/>
              <w:rPr>
                <w:sz w:val="24"/>
              </w:rPr>
            </w:pPr>
            <w:r>
              <w:rPr>
                <w:sz w:val="24"/>
              </w:rPr>
              <w:t>Tangan kanan memegang pinset irugis dan tangan </w:t>
            </w:r>
            <w:r>
              <w:rPr>
                <w:spacing w:val="-4"/>
                <w:sz w:val="24"/>
              </w:rPr>
              <w:t>kiri </w:t>
            </w:r>
            <w:r>
              <w:rPr>
                <w:sz w:val="24"/>
              </w:rPr>
              <w:t>memgang pinset</w:t>
            </w:r>
            <w:r>
              <w:rPr>
                <w:spacing w:val="-1"/>
                <w:sz w:val="24"/>
              </w:rPr>
              <w:t> </w:t>
            </w:r>
            <w:r>
              <w:rPr>
                <w:sz w:val="24"/>
              </w:rPr>
              <w:t>anatomis.</w:t>
            </w:r>
          </w:p>
          <w:p>
            <w:pPr>
              <w:pStyle w:val="TableParagraph"/>
              <w:numPr>
                <w:ilvl w:val="0"/>
                <w:numId w:val="94"/>
              </w:numPr>
              <w:tabs>
                <w:tab w:pos="827" w:val="left" w:leader="none"/>
                <w:tab w:pos="828" w:val="left" w:leader="none"/>
              </w:tabs>
              <w:spacing w:line="360" w:lineRule="auto" w:before="0" w:after="0"/>
              <w:ind w:left="496" w:right="378" w:hanging="284"/>
              <w:jc w:val="left"/>
              <w:rPr>
                <w:sz w:val="24"/>
              </w:rPr>
            </w:pPr>
            <w:r>
              <w:rPr>
                <w:sz w:val="24"/>
              </w:rPr>
              <w:t>Ambil kassa NaCl dengan pinset anatomis dan </w:t>
            </w:r>
            <w:r>
              <w:rPr>
                <w:spacing w:val="-3"/>
                <w:sz w:val="24"/>
              </w:rPr>
              <w:t>dipindahkan </w:t>
            </w:r>
            <w:r>
              <w:rPr>
                <w:sz w:val="24"/>
              </w:rPr>
              <w:t>ke pinset sirugis (tangan kanan).</w:t>
            </w:r>
          </w:p>
          <w:p>
            <w:pPr>
              <w:pStyle w:val="TableParagraph"/>
              <w:numPr>
                <w:ilvl w:val="0"/>
                <w:numId w:val="94"/>
              </w:numPr>
              <w:tabs>
                <w:tab w:pos="827" w:val="left" w:leader="none"/>
                <w:tab w:pos="828" w:val="left" w:leader="none"/>
              </w:tabs>
              <w:spacing w:line="240" w:lineRule="auto" w:before="0" w:after="0"/>
              <w:ind w:left="827" w:right="0" w:hanging="616"/>
              <w:jc w:val="left"/>
              <w:rPr>
                <w:sz w:val="24"/>
              </w:rPr>
            </w:pPr>
            <w:r>
              <w:rPr>
                <w:sz w:val="24"/>
              </w:rPr>
              <w:t>Bersihkan luka dengan</w:t>
            </w:r>
            <w:r>
              <w:rPr>
                <w:spacing w:val="-1"/>
                <w:sz w:val="24"/>
              </w:rPr>
              <w:t> </w:t>
            </w:r>
            <w:r>
              <w:rPr>
                <w:sz w:val="24"/>
              </w:rPr>
              <w:t>benar</w:t>
            </w:r>
          </w:p>
          <w:p>
            <w:pPr>
              <w:pStyle w:val="TableParagraph"/>
              <w:numPr>
                <w:ilvl w:val="0"/>
                <w:numId w:val="95"/>
              </w:numPr>
              <w:tabs>
                <w:tab w:pos="827" w:val="left" w:leader="none"/>
                <w:tab w:pos="828" w:val="left" w:leader="none"/>
              </w:tabs>
              <w:spacing w:line="240" w:lineRule="auto" w:before="137" w:after="0"/>
              <w:ind w:left="827" w:right="0" w:hanging="361"/>
              <w:jc w:val="left"/>
              <w:rPr>
                <w:sz w:val="24"/>
              </w:rPr>
            </w:pPr>
            <w:r>
              <w:rPr>
                <w:sz w:val="24"/>
              </w:rPr>
              <w:t>Sirkuler/memutar (dari luar ke</w:t>
            </w:r>
            <w:r>
              <w:rPr>
                <w:spacing w:val="-5"/>
                <w:sz w:val="24"/>
              </w:rPr>
              <w:t> </w:t>
            </w:r>
            <w:r>
              <w:rPr>
                <w:sz w:val="24"/>
              </w:rPr>
              <w:t>dalam)</w:t>
            </w:r>
          </w:p>
          <w:p>
            <w:pPr>
              <w:pStyle w:val="TableParagraph"/>
              <w:numPr>
                <w:ilvl w:val="0"/>
                <w:numId w:val="95"/>
              </w:numPr>
              <w:tabs>
                <w:tab w:pos="827" w:val="left" w:leader="none"/>
                <w:tab w:pos="828" w:val="left" w:leader="none"/>
              </w:tabs>
              <w:spacing w:line="240" w:lineRule="auto" w:before="138" w:after="0"/>
              <w:ind w:left="827" w:right="0" w:hanging="361"/>
              <w:jc w:val="left"/>
              <w:rPr>
                <w:sz w:val="24"/>
              </w:rPr>
            </w:pPr>
            <w:r>
              <w:rPr>
                <w:sz w:val="24"/>
              </w:rPr>
              <w:t>Dari atas ke</w:t>
            </w:r>
            <w:r>
              <w:rPr>
                <w:spacing w:val="-2"/>
                <w:sz w:val="24"/>
              </w:rPr>
              <w:t> </w:t>
            </w:r>
            <w:r>
              <w:rPr>
                <w:sz w:val="24"/>
              </w:rPr>
              <w:t>bawah</w:t>
            </w:r>
          </w:p>
        </w:tc>
      </w:tr>
    </w:tbl>
    <w:p>
      <w:pPr>
        <w:spacing w:after="0" w:line="240" w:lineRule="auto"/>
        <w:jc w:val="left"/>
        <w:rPr>
          <w:sz w:val="24"/>
        </w:rPr>
        <w:sectPr>
          <w:headerReference w:type="default" r:id="rId136"/>
          <w:footerReference w:type="default" r:id="rId137"/>
          <w:pgSz w:w="12240" w:h="15840"/>
          <w:pgMar w:header="0" w:footer="976" w:top="1440" w:bottom="1160" w:left="1220" w:right="1220"/>
          <w:pgNumType w:start="50"/>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05"/>
        <w:gridCol w:w="6940"/>
      </w:tblGrid>
      <w:tr>
        <w:trPr>
          <w:trHeight w:val="6245" w:hRule="atLeast"/>
        </w:trPr>
        <w:tc>
          <w:tcPr>
            <w:tcW w:w="2305" w:type="dxa"/>
          </w:tcPr>
          <w:p>
            <w:pPr>
              <w:pStyle w:val="TableParagraph"/>
              <w:rPr>
                <w:sz w:val="22"/>
              </w:rPr>
            </w:pPr>
          </w:p>
        </w:tc>
        <w:tc>
          <w:tcPr>
            <w:tcW w:w="6940" w:type="dxa"/>
          </w:tcPr>
          <w:p>
            <w:pPr>
              <w:pStyle w:val="TableParagraph"/>
              <w:numPr>
                <w:ilvl w:val="0"/>
                <w:numId w:val="96"/>
              </w:numPr>
              <w:tabs>
                <w:tab w:pos="827" w:val="left" w:leader="none"/>
                <w:tab w:pos="828" w:val="left" w:leader="none"/>
              </w:tabs>
              <w:spacing w:line="288" w:lineRule="exact" w:before="0" w:after="0"/>
              <w:ind w:left="827" w:right="0" w:hanging="361"/>
              <w:jc w:val="left"/>
              <w:rPr>
                <w:sz w:val="24"/>
              </w:rPr>
            </w:pPr>
            <w:r>
              <w:rPr>
                <w:sz w:val="24"/>
              </w:rPr>
              <w:t>Dari samping kiri ke</w:t>
            </w:r>
            <w:r>
              <w:rPr>
                <w:spacing w:val="-5"/>
                <w:sz w:val="24"/>
              </w:rPr>
              <w:t> </w:t>
            </w:r>
            <w:r>
              <w:rPr>
                <w:sz w:val="24"/>
              </w:rPr>
              <w:t>kanan</w:t>
            </w:r>
          </w:p>
          <w:p>
            <w:pPr>
              <w:pStyle w:val="TableParagraph"/>
              <w:numPr>
                <w:ilvl w:val="0"/>
                <w:numId w:val="96"/>
              </w:numPr>
              <w:tabs>
                <w:tab w:pos="827" w:val="left" w:leader="none"/>
                <w:tab w:pos="828" w:val="left" w:leader="none"/>
              </w:tabs>
              <w:spacing w:line="350" w:lineRule="auto" w:before="138" w:after="0"/>
              <w:ind w:left="827" w:right="411" w:hanging="360"/>
              <w:jc w:val="left"/>
              <w:rPr>
                <w:sz w:val="24"/>
              </w:rPr>
            </w:pPr>
            <w:r>
              <w:rPr>
                <w:sz w:val="24"/>
              </w:rPr>
              <w:t>Melebarkan kassa lalu gulung kassa tersebut ke bagian </w:t>
            </w:r>
            <w:r>
              <w:rPr>
                <w:spacing w:val="-3"/>
                <w:sz w:val="24"/>
              </w:rPr>
              <w:t>luar </w:t>
            </w:r>
            <w:r>
              <w:rPr>
                <w:sz w:val="24"/>
              </w:rPr>
              <w:t>sekaligus</w:t>
            </w:r>
            <w:r>
              <w:rPr>
                <w:spacing w:val="-1"/>
                <w:sz w:val="24"/>
              </w:rPr>
              <w:t> </w:t>
            </w:r>
            <w:r>
              <w:rPr>
                <w:sz w:val="24"/>
              </w:rPr>
              <w:t>menekannya</w:t>
            </w:r>
          </w:p>
          <w:p>
            <w:pPr>
              <w:pStyle w:val="TableParagraph"/>
              <w:numPr>
                <w:ilvl w:val="0"/>
                <w:numId w:val="97"/>
              </w:numPr>
              <w:tabs>
                <w:tab w:pos="698" w:val="left" w:leader="none"/>
              </w:tabs>
              <w:spacing w:line="360" w:lineRule="auto" w:before="13" w:after="0"/>
              <w:ind w:left="637" w:right="255" w:hanging="425"/>
              <w:jc w:val="left"/>
              <w:rPr>
                <w:sz w:val="24"/>
              </w:rPr>
            </w:pPr>
            <w:r>
              <w:rPr/>
              <w:tab/>
            </w:r>
            <w:r>
              <w:rPr>
                <w:sz w:val="24"/>
              </w:rPr>
              <w:t>Keringkan luka dengan kassa kering yang di ambil oleh</w:t>
            </w:r>
            <w:r>
              <w:rPr>
                <w:spacing w:val="-11"/>
                <w:sz w:val="24"/>
              </w:rPr>
              <w:t> </w:t>
            </w:r>
            <w:r>
              <w:rPr>
                <w:sz w:val="24"/>
              </w:rPr>
              <w:t>pinset anatomis dan dipindahkan ke pinset</w:t>
            </w:r>
            <w:r>
              <w:rPr>
                <w:spacing w:val="-2"/>
                <w:sz w:val="24"/>
              </w:rPr>
              <w:t> </w:t>
            </w:r>
            <w:r>
              <w:rPr>
                <w:sz w:val="24"/>
              </w:rPr>
              <w:t>sirugis</w:t>
            </w:r>
          </w:p>
          <w:p>
            <w:pPr>
              <w:pStyle w:val="TableParagraph"/>
              <w:numPr>
                <w:ilvl w:val="0"/>
                <w:numId w:val="97"/>
              </w:numPr>
              <w:tabs>
                <w:tab w:pos="638" w:val="left" w:leader="none"/>
              </w:tabs>
              <w:spacing w:line="360" w:lineRule="auto" w:before="0" w:after="0"/>
              <w:ind w:left="637" w:right="346" w:hanging="425"/>
              <w:jc w:val="left"/>
              <w:rPr>
                <w:sz w:val="24"/>
              </w:rPr>
            </w:pPr>
            <w:r>
              <w:rPr>
                <w:sz w:val="24"/>
              </w:rPr>
              <w:t>Olesi luka dengan kassa betadine, mengambilnya dengan cara yang Sama</w:t>
            </w:r>
            <w:r>
              <w:rPr>
                <w:spacing w:val="-4"/>
                <w:sz w:val="24"/>
              </w:rPr>
              <w:t> </w:t>
            </w:r>
            <w:r>
              <w:rPr>
                <w:sz w:val="24"/>
              </w:rPr>
              <w:t>.</w:t>
            </w:r>
          </w:p>
          <w:p>
            <w:pPr>
              <w:pStyle w:val="TableParagraph"/>
              <w:numPr>
                <w:ilvl w:val="0"/>
                <w:numId w:val="97"/>
              </w:numPr>
              <w:tabs>
                <w:tab w:pos="638" w:val="left" w:leader="none"/>
              </w:tabs>
              <w:spacing w:line="240" w:lineRule="auto" w:before="0" w:after="0"/>
              <w:ind w:left="637" w:right="0" w:hanging="426"/>
              <w:jc w:val="left"/>
              <w:rPr>
                <w:sz w:val="24"/>
              </w:rPr>
            </w:pPr>
            <w:r>
              <w:rPr>
                <w:sz w:val="24"/>
              </w:rPr>
              <w:t>Tutup/kompres luka dengan kassa</w:t>
            </w:r>
            <w:r>
              <w:rPr>
                <w:spacing w:val="-1"/>
                <w:sz w:val="24"/>
              </w:rPr>
              <w:t> </w:t>
            </w:r>
            <w:r>
              <w:rPr>
                <w:sz w:val="24"/>
              </w:rPr>
              <w:t>betadine.</w:t>
            </w:r>
          </w:p>
          <w:p>
            <w:pPr>
              <w:pStyle w:val="TableParagraph"/>
              <w:numPr>
                <w:ilvl w:val="0"/>
                <w:numId w:val="97"/>
              </w:numPr>
              <w:tabs>
                <w:tab w:pos="638" w:val="left" w:leader="none"/>
              </w:tabs>
              <w:spacing w:line="240" w:lineRule="auto" w:before="137" w:after="0"/>
              <w:ind w:left="637" w:right="0" w:hanging="426"/>
              <w:jc w:val="left"/>
              <w:rPr>
                <w:sz w:val="24"/>
              </w:rPr>
            </w:pPr>
            <w:r>
              <w:rPr>
                <w:sz w:val="24"/>
              </w:rPr>
              <w:t>Tutup luka dengan kassa</w:t>
            </w:r>
            <w:r>
              <w:rPr>
                <w:spacing w:val="-1"/>
                <w:sz w:val="24"/>
              </w:rPr>
              <w:t> </w:t>
            </w:r>
            <w:r>
              <w:rPr>
                <w:sz w:val="24"/>
              </w:rPr>
              <w:t>kering.</w:t>
            </w:r>
          </w:p>
          <w:p>
            <w:pPr>
              <w:pStyle w:val="TableParagraph"/>
              <w:numPr>
                <w:ilvl w:val="0"/>
                <w:numId w:val="97"/>
              </w:numPr>
              <w:tabs>
                <w:tab w:pos="638" w:val="left" w:leader="none"/>
              </w:tabs>
              <w:spacing w:line="240" w:lineRule="auto" w:before="139" w:after="0"/>
              <w:ind w:left="637" w:right="0" w:hanging="426"/>
              <w:jc w:val="left"/>
              <w:rPr>
                <w:sz w:val="24"/>
              </w:rPr>
            </w:pPr>
            <w:r>
              <w:rPr>
                <w:sz w:val="24"/>
              </w:rPr>
              <w:t>Balut dengan perban</w:t>
            </w:r>
            <w:r>
              <w:rPr>
                <w:spacing w:val="1"/>
                <w:sz w:val="24"/>
              </w:rPr>
              <w:t> </w:t>
            </w:r>
            <w:r>
              <w:rPr>
                <w:sz w:val="24"/>
              </w:rPr>
              <w:t>gulung.</w:t>
            </w:r>
          </w:p>
          <w:p>
            <w:pPr>
              <w:pStyle w:val="TableParagraph"/>
              <w:numPr>
                <w:ilvl w:val="0"/>
                <w:numId w:val="97"/>
              </w:numPr>
              <w:tabs>
                <w:tab w:pos="638" w:val="left" w:leader="none"/>
              </w:tabs>
              <w:spacing w:line="240" w:lineRule="auto" w:before="137" w:after="0"/>
              <w:ind w:left="637" w:right="0" w:hanging="426"/>
              <w:jc w:val="left"/>
              <w:rPr>
                <w:sz w:val="24"/>
              </w:rPr>
            </w:pPr>
            <w:r>
              <w:rPr>
                <w:sz w:val="24"/>
              </w:rPr>
              <w:t>Lepas sarung</w:t>
            </w:r>
            <w:r>
              <w:rPr>
                <w:spacing w:val="-4"/>
                <w:sz w:val="24"/>
              </w:rPr>
              <w:t> </w:t>
            </w:r>
            <w:r>
              <w:rPr>
                <w:sz w:val="24"/>
              </w:rPr>
              <w:t>tangan.</w:t>
            </w:r>
          </w:p>
          <w:p>
            <w:pPr>
              <w:pStyle w:val="TableParagraph"/>
              <w:numPr>
                <w:ilvl w:val="0"/>
                <w:numId w:val="97"/>
              </w:numPr>
              <w:tabs>
                <w:tab w:pos="638" w:val="left" w:leader="none"/>
              </w:tabs>
              <w:spacing w:line="240" w:lineRule="auto" w:before="140" w:after="0"/>
              <w:ind w:left="637" w:right="0" w:hanging="426"/>
              <w:jc w:val="left"/>
              <w:rPr>
                <w:sz w:val="24"/>
              </w:rPr>
            </w:pPr>
            <w:r>
              <w:rPr>
                <w:sz w:val="24"/>
              </w:rPr>
              <w:t>Plester</w:t>
            </w:r>
            <w:r>
              <w:rPr>
                <w:spacing w:val="-1"/>
                <w:sz w:val="24"/>
              </w:rPr>
              <w:t> </w:t>
            </w:r>
            <w:r>
              <w:rPr>
                <w:sz w:val="24"/>
              </w:rPr>
              <w:t>luka.</w:t>
            </w:r>
          </w:p>
          <w:p>
            <w:pPr>
              <w:pStyle w:val="TableParagraph"/>
              <w:numPr>
                <w:ilvl w:val="0"/>
                <w:numId w:val="97"/>
              </w:numPr>
              <w:tabs>
                <w:tab w:pos="638" w:val="left" w:leader="none"/>
              </w:tabs>
              <w:spacing w:line="240" w:lineRule="auto" w:before="136" w:after="0"/>
              <w:ind w:left="637" w:right="0" w:hanging="426"/>
              <w:jc w:val="left"/>
              <w:rPr>
                <w:sz w:val="24"/>
              </w:rPr>
            </w:pPr>
            <w:r>
              <w:rPr>
                <w:sz w:val="24"/>
              </w:rPr>
              <w:t>Merapikan</w:t>
            </w:r>
            <w:r>
              <w:rPr>
                <w:spacing w:val="-1"/>
                <w:sz w:val="24"/>
              </w:rPr>
              <w:t> </w:t>
            </w:r>
            <w:r>
              <w:rPr>
                <w:sz w:val="24"/>
              </w:rPr>
              <w:t>pasien.</w:t>
            </w:r>
          </w:p>
          <w:p>
            <w:pPr>
              <w:pStyle w:val="TableParagraph"/>
              <w:numPr>
                <w:ilvl w:val="0"/>
                <w:numId w:val="97"/>
              </w:numPr>
              <w:tabs>
                <w:tab w:pos="638" w:val="left" w:leader="none"/>
              </w:tabs>
              <w:spacing w:line="240" w:lineRule="auto" w:before="140" w:after="0"/>
              <w:ind w:left="637" w:right="0" w:hanging="426"/>
              <w:jc w:val="left"/>
              <w:rPr>
                <w:sz w:val="24"/>
              </w:rPr>
            </w:pPr>
            <w:r>
              <w:rPr>
                <w:sz w:val="24"/>
              </w:rPr>
              <w:t>Merapikan alat</w:t>
            </w:r>
          </w:p>
          <w:p>
            <w:pPr>
              <w:pStyle w:val="TableParagraph"/>
              <w:numPr>
                <w:ilvl w:val="0"/>
                <w:numId w:val="97"/>
              </w:numPr>
              <w:tabs>
                <w:tab w:pos="638" w:val="left" w:leader="none"/>
              </w:tabs>
              <w:spacing w:line="240" w:lineRule="auto" w:before="136" w:after="0"/>
              <w:ind w:left="637" w:right="0" w:hanging="426"/>
              <w:jc w:val="left"/>
              <w:rPr>
                <w:sz w:val="24"/>
              </w:rPr>
            </w:pPr>
            <w:r>
              <w:rPr>
                <w:sz w:val="24"/>
              </w:rPr>
              <w:t>Mencuci</w:t>
            </w:r>
            <w:r>
              <w:rPr>
                <w:spacing w:val="-1"/>
                <w:sz w:val="24"/>
              </w:rPr>
              <w:t> </w:t>
            </w:r>
            <w:r>
              <w:rPr>
                <w:sz w:val="24"/>
              </w:rPr>
              <w:t>tangan</w:t>
            </w:r>
          </w:p>
        </w:tc>
      </w:tr>
      <w:tr>
        <w:trPr>
          <w:trHeight w:val="1197" w:hRule="atLeast"/>
        </w:trPr>
        <w:tc>
          <w:tcPr>
            <w:tcW w:w="2305" w:type="dxa"/>
          </w:tcPr>
          <w:p>
            <w:pPr>
              <w:pStyle w:val="TableParagraph"/>
              <w:spacing w:line="275" w:lineRule="exact"/>
              <w:ind w:left="107"/>
              <w:rPr>
                <w:b/>
                <w:sz w:val="24"/>
              </w:rPr>
            </w:pPr>
            <w:r>
              <w:rPr>
                <w:b/>
                <w:sz w:val="24"/>
              </w:rPr>
              <w:t>Sikap</w:t>
            </w:r>
          </w:p>
        </w:tc>
        <w:tc>
          <w:tcPr>
            <w:tcW w:w="6940" w:type="dxa"/>
          </w:tcPr>
          <w:p>
            <w:pPr>
              <w:pStyle w:val="TableParagraph"/>
              <w:spacing w:line="275" w:lineRule="exact"/>
              <w:ind w:left="107"/>
              <w:rPr>
                <w:b/>
                <w:sz w:val="24"/>
              </w:rPr>
            </w:pPr>
            <w:r>
              <w:rPr>
                <w:b/>
                <w:sz w:val="24"/>
              </w:rPr>
              <w:t>Sikap Selama Pelaksanaan :</w:t>
            </w:r>
          </w:p>
          <w:p>
            <w:pPr>
              <w:pStyle w:val="TableParagraph"/>
              <w:numPr>
                <w:ilvl w:val="0"/>
                <w:numId w:val="98"/>
              </w:numPr>
              <w:tabs>
                <w:tab w:pos="467" w:val="left" w:leader="none"/>
                <w:tab w:pos="468" w:val="left" w:leader="none"/>
              </w:tabs>
              <w:spacing w:line="293" w:lineRule="exact" w:before="36" w:after="0"/>
              <w:ind w:left="467" w:right="0" w:hanging="361"/>
              <w:jc w:val="left"/>
              <w:rPr>
                <w:sz w:val="24"/>
              </w:rPr>
            </w:pPr>
            <w:r>
              <w:rPr>
                <w:sz w:val="24"/>
              </w:rPr>
              <w:t>Hati-hati</w:t>
            </w:r>
          </w:p>
          <w:p>
            <w:pPr>
              <w:pStyle w:val="TableParagraph"/>
              <w:numPr>
                <w:ilvl w:val="0"/>
                <w:numId w:val="98"/>
              </w:numPr>
              <w:tabs>
                <w:tab w:pos="467" w:val="left" w:leader="none"/>
                <w:tab w:pos="468" w:val="left" w:leader="none"/>
              </w:tabs>
              <w:spacing w:line="293" w:lineRule="exact" w:before="0" w:after="0"/>
              <w:ind w:left="467" w:right="0" w:hanging="361"/>
              <w:jc w:val="left"/>
              <w:rPr>
                <w:sz w:val="24"/>
              </w:rPr>
            </w:pPr>
            <w:r>
              <w:rPr>
                <w:sz w:val="24"/>
              </w:rPr>
              <w:t>Teliti</w:t>
            </w:r>
          </w:p>
          <w:p>
            <w:pPr>
              <w:pStyle w:val="TableParagraph"/>
              <w:numPr>
                <w:ilvl w:val="0"/>
                <w:numId w:val="98"/>
              </w:numPr>
              <w:tabs>
                <w:tab w:pos="467" w:val="left" w:leader="none"/>
                <w:tab w:pos="468" w:val="left" w:leader="none"/>
              </w:tabs>
              <w:spacing w:line="279" w:lineRule="exact" w:before="1" w:after="0"/>
              <w:ind w:left="467" w:right="0" w:hanging="361"/>
              <w:jc w:val="left"/>
              <w:rPr>
                <w:sz w:val="24"/>
              </w:rPr>
            </w:pPr>
            <w:r>
              <w:rPr>
                <w:sz w:val="24"/>
              </w:rPr>
              <w:t>Responsif terhadap reaksi</w:t>
            </w:r>
            <w:r>
              <w:rPr>
                <w:spacing w:val="1"/>
                <w:sz w:val="24"/>
              </w:rPr>
              <w:t> </w:t>
            </w:r>
            <w:r>
              <w:rPr>
                <w:sz w:val="24"/>
              </w:rPr>
              <w:t>pasien</w:t>
            </w:r>
          </w:p>
        </w:tc>
      </w:tr>
      <w:tr>
        <w:trPr>
          <w:trHeight w:val="877" w:hRule="atLeast"/>
        </w:trPr>
        <w:tc>
          <w:tcPr>
            <w:tcW w:w="2305" w:type="dxa"/>
          </w:tcPr>
          <w:p>
            <w:pPr>
              <w:pStyle w:val="TableParagraph"/>
              <w:spacing w:line="275" w:lineRule="exact"/>
              <w:ind w:left="107"/>
              <w:rPr>
                <w:b/>
                <w:sz w:val="24"/>
              </w:rPr>
            </w:pPr>
            <w:r>
              <w:rPr>
                <w:b/>
                <w:sz w:val="24"/>
              </w:rPr>
              <w:t>Evaluasi</w:t>
            </w:r>
          </w:p>
        </w:tc>
        <w:tc>
          <w:tcPr>
            <w:tcW w:w="6940" w:type="dxa"/>
          </w:tcPr>
          <w:p>
            <w:pPr>
              <w:pStyle w:val="TableParagraph"/>
              <w:numPr>
                <w:ilvl w:val="0"/>
                <w:numId w:val="99"/>
              </w:numPr>
              <w:tabs>
                <w:tab w:pos="467" w:val="left" w:leader="none"/>
                <w:tab w:pos="468" w:val="left" w:leader="none"/>
              </w:tabs>
              <w:spacing w:line="287" w:lineRule="exact" w:before="0" w:after="0"/>
              <w:ind w:left="467" w:right="0" w:hanging="361"/>
              <w:jc w:val="left"/>
              <w:rPr>
                <w:sz w:val="24"/>
              </w:rPr>
            </w:pPr>
            <w:r>
              <w:rPr>
                <w:sz w:val="24"/>
              </w:rPr>
              <w:t>Kaji respon</w:t>
            </w:r>
            <w:r>
              <w:rPr>
                <w:spacing w:val="-1"/>
                <w:sz w:val="24"/>
              </w:rPr>
              <w:t> </w:t>
            </w:r>
            <w:r>
              <w:rPr>
                <w:sz w:val="24"/>
              </w:rPr>
              <w:t>klien</w:t>
            </w:r>
          </w:p>
          <w:p>
            <w:pPr>
              <w:pStyle w:val="TableParagraph"/>
              <w:numPr>
                <w:ilvl w:val="0"/>
                <w:numId w:val="99"/>
              </w:numPr>
              <w:tabs>
                <w:tab w:pos="467" w:val="left" w:leader="none"/>
                <w:tab w:pos="468" w:val="left" w:leader="none"/>
              </w:tabs>
              <w:spacing w:line="293" w:lineRule="exact" w:before="0" w:after="0"/>
              <w:ind w:left="467" w:right="0" w:hanging="361"/>
              <w:jc w:val="left"/>
              <w:rPr>
                <w:sz w:val="24"/>
              </w:rPr>
            </w:pPr>
            <w:r>
              <w:rPr>
                <w:sz w:val="24"/>
              </w:rPr>
              <w:t>Berikan reinforcement</w:t>
            </w:r>
            <w:r>
              <w:rPr>
                <w:spacing w:val="-1"/>
                <w:sz w:val="24"/>
              </w:rPr>
              <w:t> </w:t>
            </w:r>
            <w:r>
              <w:rPr>
                <w:sz w:val="24"/>
              </w:rPr>
              <w:t>positif</w:t>
            </w:r>
          </w:p>
          <w:p>
            <w:pPr>
              <w:pStyle w:val="TableParagraph"/>
              <w:numPr>
                <w:ilvl w:val="0"/>
                <w:numId w:val="99"/>
              </w:numPr>
              <w:tabs>
                <w:tab w:pos="467" w:val="left" w:leader="none"/>
                <w:tab w:pos="468" w:val="left" w:leader="none"/>
              </w:tabs>
              <w:spacing w:line="278" w:lineRule="exact" w:before="0" w:after="0"/>
              <w:ind w:left="467" w:right="0" w:hanging="361"/>
              <w:jc w:val="left"/>
              <w:rPr>
                <w:sz w:val="24"/>
              </w:rPr>
            </w:pPr>
            <w:r>
              <w:rPr>
                <w:sz w:val="24"/>
              </w:rPr>
              <w:t>Lakukan kontrak untuk kegiatan</w:t>
            </w:r>
            <w:r>
              <w:rPr>
                <w:spacing w:val="-1"/>
                <w:sz w:val="24"/>
              </w:rPr>
              <w:t> </w:t>
            </w:r>
            <w:r>
              <w:rPr>
                <w:sz w:val="24"/>
              </w:rPr>
              <w:t>selanjutnya</w:t>
            </w:r>
          </w:p>
        </w:tc>
      </w:tr>
      <w:tr>
        <w:trPr>
          <w:trHeight w:val="1156" w:hRule="atLeast"/>
        </w:trPr>
        <w:tc>
          <w:tcPr>
            <w:tcW w:w="2305" w:type="dxa"/>
          </w:tcPr>
          <w:p>
            <w:pPr>
              <w:pStyle w:val="TableParagraph"/>
              <w:spacing w:before="1"/>
              <w:ind w:left="107"/>
              <w:rPr>
                <w:b/>
                <w:sz w:val="24"/>
              </w:rPr>
            </w:pPr>
            <w:r>
              <w:rPr>
                <w:b/>
                <w:sz w:val="24"/>
              </w:rPr>
              <w:t>Dokumentasi</w:t>
            </w:r>
          </w:p>
        </w:tc>
        <w:tc>
          <w:tcPr>
            <w:tcW w:w="6940" w:type="dxa"/>
          </w:tcPr>
          <w:p>
            <w:pPr>
              <w:pStyle w:val="TableParagraph"/>
              <w:numPr>
                <w:ilvl w:val="0"/>
                <w:numId w:val="100"/>
              </w:numPr>
              <w:tabs>
                <w:tab w:pos="565" w:val="left" w:leader="none"/>
                <w:tab w:pos="566" w:val="left" w:leader="none"/>
              </w:tabs>
              <w:spacing w:line="237" w:lineRule="auto" w:before="0" w:after="0"/>
              <w:ind w:left="565" w:right="1260" w:hanging="425"/>
              <w:jc w:val="left"/>
              <w:rPr>
                <w:sz w:val="24"/>
              </w:rPr>
            </w:pPr>
            <w:r>
              <w:rPr>
                <w:sz w:val="24"/>
              </w:rPr>
              <w:t>Catat tindakan yang telah dilakukan, tanggal dan </w:t>
            </w:r>
            <w:r>
              <w:rPr>
                <w:spacing w:val="-4"/>
                <w:sz w:val="24"/>
              </w:rPr>
              <w:t>jam </w:t>
            </w:r>
            <w:r>
              <w:rPr>
                <w:sz w:val="24"/>
              </w:rPr>
              <w:t>pelaksanaan</w:t>
            </w:r>
          </w:p>
          <w:p>
            <w:pPr>
              <w:pStyle w:val="TableParagraph"/>
              <w:numPr>
                <w:ilvl w:val="0"/>
                <w:numId w:val="100"/>
              </w:numPr>
              <w:tabs>
                <w:tab w:pos="565" w:val="left" w:leader="none"/>
                <w:tab w:pos="566" w:val="left" w:leader="none"/>
              </w:tabs>
              <w:spacing w:line="293" w:lineRule="exact" w:before="0" w:after="0"/>
              <w:ind w:left="565" w:right="0" w:hanging="426"/>
              <w:jc w:val="left"/>
              <w:rPr>
                <w:sz w:val="24"/>
              </w:rPr>
            </w:pPr>
            <w:r>
              <w:rPr>
                <w:sz w:val="24"/>
              </w:rPr>
              <w:t>Catat respon klien terhadap</w:t>
            </w:r>
            <w:r>
              <w:rPr>
                <w:spacing w:val="-1"/>
                <w:sz w:val="24"/>
              </w:rPr>
              <w:t> </w:t>
            </w:r>
            <w:r>
              <w:rPr>
                <w:sz w:val="24"/>
              </w:rPr>
              <w:t>tindakan</w:t>
            </w:r>
          </w:p>
          <w:p>
            <w:pPr>
              <w:pStyle w:val="TableParagraph"/>
              <w:numPr>
                <w:ilvl w:val="0"/>
                <w:numId w:val="100"/>
              </w:numPr>
              <w:tabs>
                <w:tab w:pos="565" w:val="left" w:leader="none"/>
                <w:tab w:pos="566" w:val="left" w:leader="none"/>
              </w:tabs>
              <w:spacing w:line="278" w:lineRule="exact" w:before="0" w:after="0"/>
              <w:ind w:left="565" w:right="0" w:hanging="426"/>
              <w:jc w:val="left"/>
              <w:rPr>
                <w:sz w:val="24"/>
              </w:rPr>
            </w:pPr>
            <w:r>
              <w:rPr>
                <w:sz w:val="24"/>
              </w:rPr>
              <w:t>Nama dan tanda tangan</w:t>
            </w:r>
            <w:r>
              <w:rPr>
                <w:spacing w:val="-2"/>
                <w:sz w:val="24"/>
              </w:rPr>
              <w:t> </w:t>
            </w:r>
            <w:r>
              <w:rPr>
                <w:sz w:val="24"/>
              </w:rPr>
              <w:t>perawat</w:t>
            </w:r>
          </w:p>
        </w:tc>
      </w:tr>
      <w:tr>
        <w:trPr>
          <w:trHeight w:val="2760" w:hRule="atLeast"/>
        </w:trPr>
        <w:tc>
          <w:tcPr>
            <w:tcW w:w="2305" w:type="dxa"/>
          </w:tcPr>
          <w:p>
            <w:pPr>
              <w:pStyle w:val="TableParagraph"/>
              <w:spacing w:line="275" w:lineRule="exact"/>
              <w:ind w:left="107"/>
              <w:rPr>
                <w:b/>
                <w:sz w:val="24"/>
              </w:rPr>
            </w:pPr>
            <w:r>
              <w:rPr>
                <w:b/>
                <w:sz w:val="24"/>
              </w:rPr>
              <w:t>Rujukan</w:t>
            </w:r>
          </w:p>
        </w:tc>
        <w:tc>
          <w:tcPr>
            <w:tcW w:w="6940" w:type="dxa"/>
          </w:tcPr>
          <w:p>
            <w:pPr>
              <w:pStyle w:val="TableParagraph"/>
              <w:ind w:left="378"/>
              <w:rPr>
                <w:sz w:val="24"/>
              </w:rPr>
            </w:pPr>
            <w:r>
              <w:rPr>
                <w:sz w:val="24"/>
              </w:rPr>
              <w:t>Hidayat, A. A &amp; Uliyah,M (2005). Kebutuhan Dasar Manusia. Jakarta: EKG</w:t>
            </w:r>
          </w:p>
          <w:p>
            <w:pPr>
              <w:pStyle w:val="TableParagraph"/>
              <w:ind w:left="378"/>
              <w:rPr>
                <w:sz w:val="24"/>
              </w:rPr>
            </w:pPr>
            <w:r>
              <w:rPr>
                <w:sz w:val="24"/>
              </w:rPr>
              <w:t>Kozier, B &amp; Erb, G (2000). Fundamental of Nursing: Concept &amp; Procedures. 4</w:t>
            </w:r>
            <w:r>
              <w:rPr>
                <w:sz w:val="24"/>
                <w:vertAlign w:val="superscript"/>
              </w:rPr>
              <w:t>th</w:t>
            </w:r>
            <w:r>
              <w:rPr>
                <w:sz w:val="24"/>
                <w:vertAlign w:val="baseline"/>
              </w:rPr>
              <w:t> Edition.</w:t>
            </w:r>
          </w:p>
          <w:p>
            <w:pPr>
              <w:pStyle w:val="TableParagraph"/>
              <w:ind w:left="378"/>
              <w:rPr>
                <w:sz w:val="24"/>
              </w:rPr>
            </w:pPr>
            <w:r>
              <w:rPr>
                <w:sz w:val="24"/>
              </w:rPr>
              <w:t>St Louis: Mosby Year Book</w:t>
            </w:r>
          </w:p>
          <w:p>
            <w:pPr>
              <w:pStyle w:val="TableParagraph"/>
              <w:ind w:left="378"/>
              <w:rPr>
                <w:sz w:val="24"/>
              </w:rPr>
            </w:pPr>
            <w:r>
              <w:rPr>
                <w:sz w:val="24"/>
              </w:rPr>
              <w:t>Potter, P. A &amp; Perry, A. G (1994). Clinical Nursing Skills &amp; Techniques. 3 th Edition.</w:t>
            </w:r>
          </w:p>
          <w:p>
            <w:pPr>
              <w:pStyle w:val="TableParagraph"/>
              <w:ind w:left="378"/>
              <w:rPr>
                <w:sz w:val="24"/>
              </w:rPr>
            </w:pPr>
            <w:r>
              <w:rPr>
                <w:sz w:val="24"/>
              </w:rPr>
              <w:t>St Louis: Mosby Year Book</w:t>
            </w:r>
          </w:p>
          <w:p>
            <w:pPr>
              <w:pStyle w:val="TableParagraph"/>
              <w:spacing w:line="270" w:lineRule="atLeast"/>
              <w:ind w:left="378" w:right="79"/>
              <w:rPr>
                <w:sz w:val="24"/>
              </w:rPr>
            </w:pPr>
            <w:r>
              <w:rPr>
                <w:sz w:val="24"/>
              </w:rPr>
              <w:t>Potter, P.A (2005). Fundamental of Nursing. 2 th. St Louis: Elsevier Mosley</w:t>
            </w:r>
          </w:p>
        </w:tc>
      </w:tr>
    </w:tbl>
    <w:p>
      <w:pPr>
        <w:spacing w:after="0" w:line="270" w:lineRule="atLeast"/>
        <w:rPr>
          <w:sz w:val="24"/>
        </w:rPr>
        <w:sectPr>
          <w:headerReference w:type="default" r:id="rId138"/>
          <w:footerReference w:type="default" r:id="rId139"/>
          <w:pgSz w:w="12240" w:h="15840"/>
          <w:pgMar w:header="0" w:footer="976" w:top="1440" w:bottom="1160" w:left="1220" w:right="1220"/>
          <w:pgNumType w:start="51"/>
        </w:sectPr>
      </w:pPr>
    </w:p>
    <w:p>
      <w:pPr>
        <w:pStyle w:val="Heading1"/>
        <w:spacing w:before="79"/>
        <w:ind w:left="711" w:right="712"/>
        <w:jc w:val="center"/>
      </w:pPr>
      <w:r>
        <w:rPr/>
        <w:pict>
          <v:rect style="position:absolute;margin-left:70.584pt;margin-top:723.575989pt;width:470.98pt;height:3pt;mso-position-horizontal-relative:page;mso-position-vertical-relative:page;z-index:-18016256" filled="true" fillcolor="#612322" stroked="false">
            <v:fill type="solid"/>
            <w10:wrap type="none"/>
          </v:rect>
        </w:pict>
      </w:r>
      <w:r>
        <w:rPr/>
        <w:t>FORM EVALUASI PROSEDUR</w:t>
      </w:r>
    </w:p>
    <w:p>
      <w:pPr>
        <w:spacing w:before="41"/>
        <w:ind w:left="711" w:right="711" w:firstLine="0"/>
        <w:jc w:val="center"/>
        <w:rPr>
          <w:b/>
          <w:sz w:val="22"/>
        </w:rPr>
      </w:pPr>
      <w:r>
        <w:rPr>
          <w:b/>
          <w:sz w:val="22"/>
        </w:rPr>
        <w:t>RAWAT LUKA</w:t>
      </w:r>
    </w:p>
    <w:p>
      <w:pPr>
        <w:pStyle w:val="BodyText"/>
        <w:spacing w:before="10"/>
        <w:rPr>
          <w:b/>
          <w:sz w:val="20"/>
        </w:rPr>
      </w:pPr>
    </w:p>
    <w:tbl>
      <w:tblPr>
        <w:tblW w:w="0" w:type="auto"/>
        <w:jc w:val="left"/>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6"/>
        <w:gridCol w:w="4813"/>
        <w:gridCol w:w="1834"/>
        <w:gridCol w:w="1709"/>
      </w:tblGrid>
      <w:tr>
        <w:trPr>
          <w:trHeight w:val="275" w:hRule="atLeast"/>
        </w:trPr>
        <w:tc>
          <w:tcPr>
            <w:tcW w:w="576" w:type="dxa"/>
            <w:vMerge w:val="restart"/>
          </w:tcPr>
          <w:p>
            <w:pPr>
              <w:pStyle w:val="TableParagraph"/>
              <w:spacing w:before="1"/>
              <w:rPr>
                <w:b/>
                <w:sz w:val="24"/>
              </w:rPr>
            </w:pPr>
          </w:p>
          <w:p>
            <w:pPr>
              <w:pStyle w:val="TableParagraph"/>
              <w:ind w:left="107"/>
              <w:rPr>
                <w:b/>
                <w:sz w:val="24"/>
              </w:rPr>
            </w:pPr>
            <w:r>
              <w:rPr>
                <w:b/>
                <w:sz w:val="24"/>
              </w:rPr>
              <w:t>NO</w:t>
            </w:r>
          </w:p>
        </w:tc>
        <w:tc>
          <w:tcPr>
            <w:tcW w:w="4813" w:type="dxa"/>
            <w:vMerge w:val="restart"/>
          </w:tcPr>
          <w:p>
            <w:pPr>
              <w:pStyle w:val="TableParagraph"/>
              <w:spacing w:before="1"/>
              <w:rPr>
                <w:b/>
                <w:sz w:val="24"/>
              </w:rPr>
            </w:pPr>
          </w:p>
          <w:p>
            <w:pPr>
              <w:pStyle w:val="TableParagraph"/>
              <w:ind w:left="1731" w:right="1724"/>
              <w:jc w:val="center"/>
              <w:rPr>
                <w:b/>
                <w:sz w:val="24"/>
              </w:rPr>
            </w:pPr>
            <w:r>
              <w:rPr>
                <w:b/>
                <w:sz w:val="24"/>
              </w:rPr>
              <w:t>TINDAKAN</w:t>
            </w:r>
          </w:p>
        </w:tc>
        <w:tc>
          <w:tcPr>
            <w:tcW w:w="3543" w:type="dxa"/>
            <w:gridSpan w:val="2"/>
          </w:tcPr>
          <w:p>
            <w:pPr>
              <w:pStyle w:val="TableParagraph"/>
              <w:spacing w:line="256" w:lineRule="exact"/>
              <w:ind w:left="856"/>
              <w:rPr>
                <w:b/>
                <w:sz w:val="24"/>
              </w:rPr>
            </w:pPr>
            <w:r>
              <w:rPr>
                <w:b/>
                <w:sz w:val="24"/>
              </w:rPr>
              <w:t>PELAKSANAAN</w:t>
            </w:r>
          </w:p>
        </w:tc>
      </w:tr>
      <w:tr>
        <w:trPr>
          <w:trHeight w:val="551" w:hRule="atLeast"/>
        </w:trPr>
        <w:tc>
          <w:tcPr>
            <w:tcW w:w="576" w:type="dxa"/>
            <w:vMerge/>
            <w:tcBorders>
              <w:top w:val="nil"/>
            </w:tcBorders>
          </w:tcPr>
          <w:p>
            <w:pPr>
              <w:rPr>
                <w:sz w:val="2"/>
                <w:szCs w:val="2"/>
              </w:rPr>
            </w:pPr>
          </w:p>
        </w:tc>
        <w:tc>
          <w:tcPr>
            <w:tcW w:w="4813" w:type="dxa"/>
            <w:vMerge/>
            <w:tcBorders>
              <w:top w:val="nil"/>
            </w:tcBorders>
          </w:tcPr>
          <w:p>
            <w:pPr>
              <w:rPr>
                <w:sz w:val="2"/>
                <w:szCs w:val="2"/>
              </w:rPr>
            </w:pPr>
          </w:p>
        </w:tc>
        <w:tc>
          <w:tcPr>
            <w:tcW w:w="1834" w:type="dxa"/>
          </w:tcPr>
          <w:p>
            <w:pPr>
              <w:pStyle w:val="TableParagraph"/>
              <w:spacing w:before="135"/>
              <w:ind w:left="170"/>
              <w:rPr>
                <w:b/>
                <w:sz w:val="24"/>
              </w:rPr>
            </w:pPr>
            <w:r>
              <w:rPr>
                <w:b/>
                <w:sz w:val="24"/>
              </w:rPr>
              <w:t>DILAKUKAN</w:t>
            </w:r>
          </w:p>
        </w:tc>
        <w:tc>
          <w:tcPr>
            <w:tcW w:w="1709" w:type="dxa"/>
          </w:tcPr>
          <w:p>
            <w:pPr>
              <w:pStyle w:val="TableParagraph"/>
              <w:spacing w:line="276" w:lineRule="exact"/>
              <w:ind w:left="107" w:right="78" w:firstLine="352"/>
              <w:rPr>
                <w:b/>
                <w:sz w:val="24"/>
              </w:rPr>
            </w:pPr>
            <w:r>
              <w:rPr>
                <w:b/>
                <w:sz w:val="24"/>
              </w:rPr>
              <w:t>TIDAK DILAKUKAN</w:t>
            </w:r>
          </w:p>
        </w:tc>
      </w:tr>
      <w:tr>
        <w:trPr>
          <w:trHeight w:val="319" w:hRule="atLeast"/>
        </w:trPr>
        <w:tc>
          <w:tcPr>
            <w:tcW w:w="576" w:type="dxa"/>
            <w:tcBorders>
              <w:bottom w:val="nil"/>
            </w:tcBorders>
          </w:tcPr>
          <w:p>
            <w:pPr>
              <w:pStyle w:val="TableParagraph"/>
              <w:spacing w:line="267" w:lineRule="exact"/>
              <w:ind w:left="196"/>
              <w:rPr>
                <w:sz w:val="24"/>
              </w:rPr>
            </w:pPr>
            <w:r>
              <w:rPr>
                <w:sz w:val="24"/>
              </w:rPr>
              <w:t>1.</w:t>
            </w:r>
          </w:p>
        </w:tc>
        <w:tc>
          <w:tcPr>
            <w:tcW w:w="4813" w:type="dxa"/>
            <w:tcBorders>
              <w:bottom w:val="nil"/>
            </w:tcBorders>
          </w:tcPr>
          <w:p>
            <w:pPr>
              <w:pStyle w:val="TableParagraph"/>
              <w:spacing w:line="251" w:lineRule="exact"/>
              <w:ind w:left="107"/>
              <w:rPr>
                <w:b/>
                <w:sz w:val="22"/>
              </w:rPr>
            </w:pPr>
            <w:r>
              <w:rPr>
                <w:b/>
                <w:sz w:val="22"/>
              </w:rPr>
              <w:t>Persiapan Alat dan Bahan :</w:t>
            </w:r>
          </w:p>
        </w:tc>
        <w:tc>
          <w:tcPr>
            <w:tcW w:w="1834" w:type="dxa"/>
            <w:vMerge w:val="restart"/>
          </w:tcPr>
          <w:p>
            <w:pPr>
              <w:pStyle w:val="TableParagraph"/>
              <w:rPr>
                <w:sz w:val="22"/>
              </w:rPr>
            </w:pPr>
          </w:p>
        </w:tc>
        <w:tc>
          <w:tcPr>
            <w:tcW w:w="1709" w:type="dxa"/>
            <w:vMerge w:val="restart"/>
          </w:tcPr>
          <w:p>
            <w:pPr>
              <w:pStyle w:val="TableParagraph"/>
              <w:rPr>
                <w:sz w:val="22"/>
              </w:rPr>
            </w:pPr>
          </w:p>
        </w:tc>
      </w:tr>
      <w:tr>
        <w:trPr>
          <w:trHeight w:val="296" w:hRule="atLeast"/>
        </w:trPr>
        <w:tc>
          <w:tcPr>
            <w:tcW w:w="576" w:type="dxa"/>
            <w:tcBorders>
              <w:top w:val="nil"/>
              <w:bottom w:val="nil"/>
            </w:tcBorders>
          </w:tcPr>
          <w:p>
            <w:pPr>
              <w:pStyle w:val="TableParagraph"/>
              <w:rPr>
                <w:sz w:val="22"/>
              </w:rPr>
            </w:pPr>
          </w:p>
        </w:tc>
        <w:tc>
          <w:tcPr>
            <w:tcW w:w="4813" w:type="dxa"/>
            <w:tcBorders>
              <w:top w:val="nil"/>
              <w:bottom w:val="nil"/>
            </w:tcBorders>
          </w:tcPr>
          <w:p>
            <w:pPr>
              <w:pStyle w:val="TableParagraph"/>
              <w:spacing w:line="233" w:lineRule="exact" w:before="43"/>
              <w:ind w:left="107"/>
              <w:rPr>
                <w:sz w:val="22"/>
              </w:rPr>
            </w:pPr>
            <w:r>
              <w:rPr>
                <w:sz w:val="22"/>
              </w:rPr>
              <w:t>Alat Steril</w:t>
            </w:r>
          </w:p>
        </w:tc>
        <w:tc>
          <w:tcPr>
            <w:tcW w:w="1834" w:type="dxa"/>
            <w:vMerge/>
            <w:tcBorders>
              <w:top w:val="nil"/>
            </w:tcBorders>
          </w:tcPr>
          <w:p>
            <w:pPr>
              <w:rPr>
                <w:sz w:val="2"/>
                <w:szCs w:val="2"/>
              </w:rPr>
            </w:pPr>
          </w:p>
        </w:tc>
        <w:tc>
          <w:tcPr>
            <w:tcW w:w="1709" w:type="dxa"/>
            <w:vMerge/>
            <w:tcBorders>
              <w:top w:val="nil"/>
            </w:tcBorders>
          </w:tcPr>
          <w:p>
            <w:pPr>
              <w:rPr>
                <w:sz w:val="2"/>
                <w:szCs w:val="2"/>
              </w:rPr>
            </w:pPr>
          </w:p>
        </w:tc>
      </w:tr>
      <w:tr>
        <w:trPr>
          <w:trHeight w:val="243" w:hRule="atLeast"/>
        </w:trPr>
        <w:tc>
          <w:tcPr>
            <w:tcW w:w="576" w:type="dxa"/>
            <w:tcBorders>
              <w:top w:val="nil"/>
              <w:bottom w:val="nil"/>
            </w:tcBorders>
          </w:tcPr>
          <w:p>
            <w:pPr>
              <w:pStyle w:val="TableParagraph"/>
              <w:rPr>
                <w:sz w:val="16"/>
              </w:rPr>
            </w:pPr>
          </w:p>
        </w:tc>
        <w:tc>
          <w:tcPr>
            <w:tcW w:w="4813" w:type="dxa"/>
            <w:tcBorders>
              <w:top w:val="nil"/>
              <w:bottom w:val="nil"/>
            </w:tcBorders>
          </w:tcPr>
          <w:p>
            <w:pPr>
              <w:pStyle w:val="TableParagraph"/>
              <w:numPr>
                <w:ilvl w:val="0"/>
                <w:numId w:val="101"/>
              </w:numPr>
              <w:tabs>
                <w:tab w:pos="264" w:val="left" w:leader="none"/>
              </w:tabs>
              <w:spacing w:line="223" w:lineRule="exact" w:before="0" w:after="0"/>
              <w:ind w:left="263" w:right="0" w:hanging="133"/>
              <w:jc w:val="left"/>
              <w:rPr>
                <w:sz w:val="22"/>
              </w:rPr>
            </w:pPr>
            <w:r>
              <w:rPr>
                <w:sz w:val="22"/>
              </w:rPr>
              <w:t>Pinset anatomis 2</w:t>
            </w:r>
            <w:r>
              <w:rPr>
                <w:spacing w:val="2"/>
                <w:sz w:val="22"/>
              </w:rPr>
              <w:t> </w:t>
            </w:r>
            <w:r>
              <w:rPr>
                <w:sz w:val="22"/>
              </w:rPr>
              <w:t>buah</w:t>
            </w:r>
          </w:p>
        </w:tc>
        <w:tc>
          <w:tcPr>
            <w:tcW w:w="1834" w:type="dxa"/>
            <w:vMerge/>
            <w:tcBorders>
              <w:top w:val="nil"/>
            </w:tcBorders>
          </w:tcPr>
          <w:p>
            <w:pPr>
              <w:rPr>
                <w:sz w:val="2"/>
                <w:szCs w:val="2"/>
              </w:rPr>
            </w:pPr>
          </w:p>
        </w:tc>
        <w:tc>
          <w:tcPr>
            <w:tcW w:w="1709" w:type="dxa"/>
            <w:vMerge/>
            <w:tcBorders>
              <w:top w:val="nil"/>
            </w:tcBorders>
          </w:tcPr>
          <w:p>
            <w:pPr>
              <w:rPr>
                <w:sz w:val="2"/>
                <w:szCs w:val="2"/>
              </w:rPr>
            </w:pPr>
          </w:p>
        </w:tc>
      </w:tr>
      <w:tr>
        <w:trPr>
          <w:trHeight w:val="243" w:hRule="atLeast"/>
        </w:trPr>
        <w:tc>
          <w:tcPr>
            <w:tcW w:w="576" w:type="dxa"/>
            <w:tcBorders>
              <w:top w:val="nil"/>
              <w:bottom w:val="nil"/>
            </w:tcBorders>
          </w:tcPr>
          <w:p>
            <w:pPr>
              <w:pStyle w:val="TableParagraph"/>
              <w:rPr>
                <w:sz w:val="16"/>
              </w:rPr>
            </w:pPr>
          </w:p>
        </w:tc>
        <w:tc>
          <w:tcPr>
            <w:tcW w:w="4813" w:type="dxa"/>
            <w:tcBorders>
              <w:top w:val="nil"/>
              <w:bottom w:val="nil"/>
            </w:tcBorders>
          </w:tcPr>
          <w:p>
            <w:pPr>
              <w:pStyle w:val="TableParagraph"/>
              <w:numPr>
                <w:ilvl w:val="0"/>
                <w:numId w:val="102"/>
              </w:numPr>
              <w:tabs>
                <w:tab w:pos="264" w:val="left" w:leader="none"/>
              </w:tabs>
              <w:spacing w:line="223" w:lineRule="exact" w:before="0" w:after="0"/>
              <w:ind w:left="263" w:right="0" w:hanging="133"/>
              <w:jc w:val="left"/>
              <w:rPr>
                <w:sz w:val="22"/>
              </w:rPr>
            </w:pPr>
            <w:r>
              <w:rPr>
                <w:sz w:val="22"/>
              </w:rPr>
              <w:t>Pinset sirugis 1</w:t>
            </w:r>
            <w:r>
              <w:rPr>
                <w:spacing w:val="-1"/>
                <w:sz w:val="22"/>
              </w:rPr>
              <w:t> </w:t>
            </w:r>
            <w:r>
              <w:rPr>
                <w:sz w:val="22"/>
              </w:rPr>
              <w:t>buah</w:t>
            </w:r>
          </w:p>
        </w:tc>
        <w:tc>
          <w:tcPr>
            <w:tcW w:w="1834" w:type="dxa"/>
            <w:vMerge/>
            <w:tcBorders>
              <w:top w:val="nil"/>
            </w:tcBorders>
          </w:tcPr>
          <w:p>
            <w:pPr>
              <w:rPr>
                <w:sz w:val="2"/>
                <w:szCs w:val="2"/>
              </w:rPr>
            </w:pPr>
          </w:p>
        </w:tc>
        <w:tc>
          <w:tcPr>
            <w:tcW w:w="1709" w:type="dxa"/>
            <w:vMerge/>
            <w:tcBorders>
              <w:top w:val="nil"/>
            </w:tcBorders>
          </w:tcPr>
          <w:p>
            <w:pPr>
              <w:rPr>
                <w:sz w:val="2"/>
                <w:szCs w:val="2"/>
              </w:rPr>
            </w:pPr>
          </w:p>
        </w:tc>
      </w:tr>
      <w:tr>
        <w:trPr>
          <w:trHeight w:val="243" w:hRule="atLeast"/>
        </w:trPr>
        <w:tc>
          <w:tcPr>
            <w:tcW w:w="576" w:type="dxa"/>
            <w:tcBorders>
              <w:top w:val="nil"/>
              <w:bottom w:val="nil"/>
            </w:tcBorders>
          </w:tcPr>
          <w:p>
            <w:pPr>
              <w:pStyle w:val="TableParagraph"/>
              <w:rPr>
                <w:sz w:val="16"/>
              </w:rPr>
            </w:pPr>
          </w:p>
        </w:tc>
        <w:tc>
          <w:tcPr>
            <w:tcW w:w="4813" w:type="dxa"/>
            <w:tcBorders>
              <w:top w:val="nil"/>
              <w:bottom w:val="nil"/>
            </w:tcBorders>
          </w:tcPr>
          <w:p>
            <w:pPr>
              <w:pStyle w:val="TableParagraph"/>
              <w:numPr>
                <w:ilvl w:val="0"/>
                <w:numId w:val="103"/>
              </w:numPr>
              <w:tabs>
                <w:tab w:pos="264" w:val="left" w:leader="none"/>
              </w:tabs>
              <w:spacing w:line="223" w:lineRule="exact" w:before="0" w:after="0"/>
              <w:ind w:left="263" w:right="0" w:hanging="133"/>
              <w:jc w:val="left"/>
              <w:rPr>
                <w:sz w:val="22"/>
              </w:rPr>
            </w:pPr>
            <w:r>
              <w:rPr>
                <w:sz w:val="22"/>
              </w:rPr>
              <w:t>Kom kecil 2</w:t>
            </w:r>
            <w:r>
              <w:rPr>
                <w:spacing w:val="-2"/>
                <w:sz w:val="22"/>
              </w:rPr>
              <w:t> </w:t>
            </w:r>
            <w:r>
              <w:rPr>
                <w:sz w:val="22"/>
              </w:rPr>
              <w:t>buah</w:t>
            </w:r>
          </w:p>
        </w:tc>
        <w:tc>
          <w:tcPr>
            <w:tcW w:w="1834" w:type="dxa"/>
            <w:vMerge/>
            <w:tcBorders>
              <w:top w:val="nil"/>
            </w:tcBorders>
          </w:tcPr>
          <w:p>
            <w:pPr>
              <w:rPr>
                <w:sz w:val="2"/>
                <w:szCs w:val="2"/>
              </w:rPr>
            </w:pPr>
          </w:p>
        </w:tc>
        <w:tc>
          <w:tcPr>
            <w:tcW w:w="1709" w:type="dxa"/>
            <w:vMerge/>
            <w:tcBorders>
              <w:top w:val="nil"/>
            </w:tcBorders>
          </w:tcPr>
          <w:p>
            <w:pPr>
              <w:rPr>
                <w:sz w:val="2"/>
                <w:szCs w:val="2"/>
              </w:rPr>
            </w:pPr>
          </w:p>
        </w:tc>
      </w:tr>
      <w:tr>
        <w:trPr>
          <w:trHeight w:val="242" w:hRule="atLeast"/>
        </w:trPr>
        <w:tc>
          <w:tcPr>
            <w:tcW w:w="576" w:type="dxa"/>
            <w:tcBorders>
              <w:top w:val="nil"/>
              <w:bottom w:val="nil"/>
            </w:tcBorders>
          </w:tcPr>
          <w:p>
            <w:pPr>
              <w:pStyle w:val="TableParagraph"/>
              <w:rPr>
                <w:sz w:val="16"/>
              </w:rPr>
            </w:pPr>
          </w:p>
        </w:tc>
        <w:tc>
          <w:tcPr>
            <w:tcW w:w="4813" w:type="dxa"/>
            <w:tcBorders>
              <w:top w:val="nil"/>
              <w:bottom w:val="nil"/>
            </w:tcBorders>
          </w:tcPr>
          <w:p>
            <w:pPr>
              <w:pStyle w:val="TableParagraph"/>
              <w:numPr>
                <w:ilvl w:val="0"/>
                <w:numId w:val="104"/>
              </w:numPr>
              <w:tabs>
                <w:tab w:pos="264" w:val="left" w:leader="none"/>
              </w:tabs>
              <w:spacing w:line="222" w:lineRule="exact" w:before="0" w:after="0"/>
              <w:ind w:left="263" w:right="0" w:hanging="133"/>
              <w:jc w:val="left"/>
              <w:rPr>
                <w:sz w:val="22"/>
              </w:rPr>
            </w:pPr>
            <w:r>
              <w:rPr>
                <w:sz w:val="22"/>
              </w:rPr>
              <w:t>Kassa steril</w:t>
            </w:r>
            <w:r>
              <w:rPr>
                <w:spacing w:val="1"/>
                <w:sz w:val="22"/>
              </w:rPr>
              <w:t> </w:t>
            </w:r>
            <w:r>
              <w:rPr>
                <w:sz w:val="22"/>
              </w:rPr>
              <w:t>secukupnya</w:t>
            </w:r>
          </w:p>
        </w:tc>
        <w:tc>
          <w:tcPr>
            <w:tcW w:w="1834" w:type="dxa"/>
            <w:vMerge/>
            <w:tcBorders>
              <w:top w:val="nil"/>
            </w:tcBorders>
          </w:tcPr>
          <w:p>
            <w:pPr>
              <w:rPr>
                <w:sz w:val="2"/>
                <w:szCs w:val="2"/>
              </w:rPr>
            </w:pPr>
          </w:p>
        </w:tc>
        <w:tc>
          <w:tcPr>
            <w:tcW w:w="1709" w:type="dxa"/>
            <w:vMerge/>
            <w:tcBorders>
              <w:top w:val="nil"/>
            </w:tcBorders>
          </w:tcPr>
          <w:p>
            <w:pPr>
              <w:rPr>
                <w:sz w:val="2"/>
                <w:szCs w:val="2"/>
              </w:rPr>
            </w:pPr>
          </w:p>
        </w:tc>
      </w:tr>
      <w:tr>
        <w:trPr>
          <w:trHeight w:val="243" w:hRule="atLeast"/>
        </w:trPr>
        <w:tc>
          <w:tcPr>
            <w:tcW w:w="576" w:type="dxa"/>
            <w:tcBorders>
              <w:top w:val="nil"/>
              <w:bottom w:val="nil"/>
            </w:tcBorders>
          </w:tcPr>
          <w:p>
            <w:pPr>
              <w:pStyle w:val="TableParagraph"/>
              <w:rPr>
                <w:sz w:val="16"/>
              </w:rPr>
            </w:pPr>
          </w:p>
        </w:tc>
        <w:tc>
          <w:tcPr>
            <w:tcW w:w="4813" w:type="dxa"/>
            <w:tcBorders>
              <w:top w:val="nil"/>
              <w:bottom w:val="nil"/>
            </w:tcBorders>
          </w:tcPr>
          <w:p>
            <w:pPr>
              <w:pStyle w:val="TableParagraph"/>
              <w:numPr>
                <w:ilvl w:val="0"/>
                <w:numId w:val="105"/>
              </w:numPr>
              <w:tabs>
                <w:tab w:pos="264" w:val="left" w:leader="none"/>
              </w:tabs>
              <w:spacing w:line="224" w:lineRule="exact" w:before="0" w:after="0"/>
              <w:ind w:left="263" w:right="0" w:hanging="133"/>
              <w:jc w:val="left"/>
              <w:rPr>
                <w:sz w:val="22"/>
              </w:rPr>
            </w:pPr>
            <w:r>
              <w:rPr>
                <w:sz w:val="22"/>
              </w:rPr>
              <w:t>Sarung tangan 2</w:t>
            </w:r>
            <w:r>
              <w:rPr>
                <w:spacing w:val="-2"/>
                <w:sz w:val="22"/>
              </w:rPr>
              <w:t> </w:t>
            </w:r>
            <w:r>
              <w:rPr>
                <w:sz w:val="22"/>
              </w:rPr>
              <w:t>pasang</w:t>
            </w:r>
          </w:p>
        </w:tc>
        <w:tc>
          <w:tcPr>
            <w:tcW w:w="1834" w:type="dxa"/>
            <w:vMerge/>
            <w:tcBorders>
              <w:top w:val="nil"/>
            </w:tcBorders>
          </w:tcPr>
          <w:p>
            <w:pPr>
              <w:rPr>
                <w:sz w:val="2"/>
                <w:szCs w:val="2"/>
              </w:rPr>
            </w:pPr>
          </w:p>
        </w:tc>
        <w:tc>
          <w:tcPr>
            <w:tcW w:w="1709" w:type="dxa"/>
            <w:vMerge/>
            <w:tcBorders>
              <w:top w:val="nil"/>
            </w:tcBorders>
          </w:tcPr>
          <w:p>
            <w:pPr>
              <w:rPr>
                <w:sz w:val="2"/>
                <w:szCs w:val="2"/>
              </w:rPr>
            </w:pPr>
          </w:p>
        </w:tc>
      </w:tr>
      <w:tr>
        <w:trPr>
          <w:trHeight w:val="243" w:hRule="atLeast"/>
        </w:trPr>
        <w:tc>
          <w:tcPr>
            <w:tcW w:w="576" w:type="dxa"/>
            <w:tcBorders>
              <w:top w:val="nil"/>
              <w:bottom w:val="nil"/>
            </w:tcBorders>
          </w:tcPr>
          <w:p>
            <w:pPr>
              <w:pStyle w:val="TableParagraph"/>
              <w:rPr>
                <w:sz w:val="16"/>
              </w:rPr>
            </w:pPr>
          </w:p>
        </w:tc>
        <w:tc>
          <w:tcPr>
            <w:tcW w:w="4813" w:type="dxa"/>
            <w:tcBorders>
              <w:top w:val="nil"/>
              <w:bottom w:val="nil"/>
            </w:tcBorders>
          </w:tcPr>
          <w:p>
            <w:pPr>
              <w:pStyle w:val="TableParagraph"/>
              <w:numPr>
                <w:ilvl w:val="0"/>
                <w:numId w:val="106"/>
              </w:numPr>
              <w:tabs>
                <w:tab w:pos="264" w:val="left" w:leader="none"/>
              </w:tabs>
              <w:spacing w:line="223" w:lineRule="exact" w:before="0" w:after="0"/>
              <w:ind w:left="263" w:right="0" w:hanging="133"/>
              <w:jc w:val="left"/>
              <w:rPr>
                <w:sz w:val="22"/>
              </w:rPr>
            </w:pPr>
            <w:r>
              <w:rPr>
                <w:sz w:val="22"/>
              </w:rPr>
              <w:t>Lidi kapas</w:t>
            </w:r>
            <w:r>
              <w:rPr>
                <w:spacing w:val="1"/>
                <w:sz w:val="22"/>
              </w:rPr>
              <w:t> </w:t>
            </w:r>
            <w:r>
              <w:rPr>
                <w:sz w:val="22"/>
              </w:rPr>
              <w:t>secukupnya</w:t>
            </w:r>
          </w:p>
        </w:tc>
        <w:tc>
          <w:tcPr>
            <w:tcW w:w="1834" w:type="dxa"/>
            <w:vMerge/>
            <w:tcBorders>
              <w:top w:val="nil"/>
            </w:tcBorders>
          </w:tcPr>
          <w:p>
            <w:pPr>
              <w:rPr>
                <w:sz w:val="2"/>
                <w:szCs w:val="2"/>
              </w:rPr>
            </w:pPr>
          </w:p>
        </w:tc>
        <w:tc>
          <w:tcPr>
            <w:tcW w:w="1709" w:type="dxa"/>
            <w:vMerge/>
            <w:tcBorders>
              <w:top w:val="nil"/>
            </w:tcBorders>
          </w:tcPr>
          <w:p>
            <w:pPr>
              <w:rPr>
                <w:sz w:val="2"/>
                <w:szCs w:val="2"/>
              </w:rPr>
            </w:pPr>
          </w:p>
        </w:tc>
      </w:tr>
      <w:tr>
        <w:trPr>
          <w:trHeight w:val="243" w:hRule="atLeast"/>
        </w:trPr>
        <w:tc>
          <w:tcPr>
            <w:tcW w:w="576" w:type="dxa"/>
            <w:tcBorders>
              <w:top w:val="nil"/>
              <w:bottom w:val="nil"/>
            </w:tcBorders>
          </w:tcPr>
          <w:p>
            <w:pPr>
              <w:pStyle w:val="TableParagraph"/>
              <w:rPr>
                <w:sz w:val="16"/>
              </w:rPr>
            </w:pPr>
          </w:p>
        </w:tc>
        <w:tc>
          <w:tcPr>
            <w:tcW w:w="4813" w:type="dxa"/>
            <w:tcBorders>
              <w:top w:val="nil"/>
              <w:bottom w:val="nil"/>
            </w:tcBorders>
          </w:tcPr>
          <w:p>
            <w:pPr>
              <w:pStyle w:val="TableParagraph"/>
              <w:numPr>
                <w:ilvl w:val="0"/>
                <w:numId w:val="107"/>
              </w:numPr>
              <w:tabs>
                <w:tab w:pos="264" w:val="left" w:leader="none"/>
              </w:tabs>
              <w:spacing w:line="223" w:lineRule="exact" w:before="0" w:after="0"/>
              <w:ind w:left="263" w:right="0" w:hanging="133"/>
              <w:jc w:val="left"/>
              <w:rPr>
                <w:sz w:val="22"/>
              </w:rPr>
            </w:pPr>
            <w:r>
              <w:rPr>
                <w:sz w:val="22"/>
              </w:rPr>
              <w:t>Perban gulung 1 atau 2</w:t>
            </w:r>
            <w:r>
              <w:rPr>
                <w:spacing w:val="-6"/>
                <w:sz w:val="22"/>
              </w:rPr>
              <w:t> </w:t>
            </w:r>
            <w:r>
              <w:rPr>
                <w:sz w:val="22"/>
              </w:rPr>
              <w:t>buah</w:t>
            </w:r>
          </w:p>
        </w:tc>
        <w:tc>
          <w:tcPr>
            <w:tcW w:w="1834" w:type="dxa"/>
            <w:vMerge/>
            <w:tcBorders>
              <w:top w:val="nil"/>
            </w:tcBorders>
          </w:tcPr>
          <w:p>
            <w:pPr>
              <w:rPr>
                <w:sz w:val="2"/>
                <w:szCs w:val="2"/>
              </w:rPr>
            </w:pPr>
          </w:p>
        </w:tc>
        <w:tc>
          <w:tcPr>
            <w:tcW w:w="1709" w:type="dxa"/>
            <w:vMerge/>
            <w:tcBorders>
              <w:top w:val="nil"/>
            </w:tcBorders>
          </w:tcPr>
          <w:p>
            <w:pPr>
              <w:rPr>
                <w:sz w:val="2"/>
                <w:szCs w:val="2"/>
              </w:rPr>
            </w:pPr>
          </w:p>
        </w:tc>
      </w:tr>
      <w:tr>
        <w:trPr>
          <w:trHeight w:val="243" w:hRule="atLeast"/>
        </w:trPr>
        <w:tc>
          <w:tcPr>
            <w:tcW w:w="576" w:type="dxa"/>
            <w:tcBorders>
              <w:top w:val="nil"/>
              <w:bottom w:val="nil"/>
            </w:tcBorders>
          </w:tcPr>
          <w:p>
            <w:pPr>
              <w:pStyle w:val="TableParagraph"/>
              <w:rPr>
                <w:sz w:val="16"/>
              </w:rPr>
            </w:pPr>
          </w:p>
        </w:tc>
        <w:tc>
          <w:tcPr>
            <w:tcW w:w="4813" w:type="dxa"/>
            <w:tcBorders>
              <w:top w:val="nil"/>
              <w:bottom w:val="nil"/>
            </w:tcBorders>
          </w:tcPr>
          <w:p>
            <w:pPr>
              <w:pStyle w:val="TableParagraph"/>
              <w:spacing w:line="223" w:lineRule="exact"/>
              <w:ind w:left="131"/>
              <w:rPr>
                <w:sz w:val="22"/>
              </w:rPr>
            </w:pPr>
            <w:r>
              <w:rPr>
                <w:sz w:val="22"/>
              </w:rPr>
              <w:t>Alat tidak steril</w:t>
            </w:r>
          </w:p>
        </w:tc>
        <w:tc>
          <w:tcPr>
            <w:tcW w:w="1834" w:type="dxa"/>
            <w:vMerge/>
            <w:tcBorders>
              <w:top w:val="nil"/>
            </w:tcBorders>
          </w:tcPr>
          <w:p>
            <w:pPr>
              <w:rPr>
                <w:sz w:val="2"/>
                <w:szCs w:val="2"/>
              </w:rPr>
            </w:pPr>
          </w:p>
        </w:tc>
        <w:tc>
          <w:tcPr>
            <w:tcW w:w="1709" w:type="dxa"/>
            <w:vMerge/>
            <w:tcBorders>
              <w:top w:val="nil"/>
            </w:tcBorders>
          </w:tcPr>
          <w:p>
            <w:pPr>
              <w:rPr>
                <w:sz w:val="2"/>
                <w:szCs w:val="2"/>
              </w:rPr>
            </w:pPr>
          </w:p>
        </w:tc>
      </w:tr>
      <w:tr>
        <w:trPr>
          <w:trHeight w:val="242" w:hRule="atLeast"/>
        </w:trPr>
        <w:tc>
          <w:tcPr>
            <w:tcW w:w="576" w:type="dxa"/>
            <w:tcBorders>
              <w:top w:val="nil"/>
              <w:bottom w:val="nil"/>
            </w:tcBorders>
          </w:tcPr>
          <w:p>
            <w:pPr>
              <w:pStyle w:val="TableParagraph"/>
              <w:rPr>
                <w:sz w:val="16"/>
              </w:rPr>
            </w:pPr>
          </w:p>
        </w:tc>
        <w:tc>
          <w:tcPr>
            <w:tcW w:w="4813" w:type="dxa"/>
            <w:tcBorders>
              <w:top w:val="nil"/>
              <w:bottom w:val="nil"/>
            </w:tcBorders>
          </w:tcPr>
          <w:p>
            <w:pPr>
              <w:pStyle w:val="TableParagraph"/>
              <w:numPr>
                <w:ilvl w:val="0"/>
                <w:numId w:val="108"/>
              </w:numPr>
              <w:tabs>
                <w:tab w:pos="264" w:val="left" w:leader="none"/>
              </w:tabs>
              <w:spacing w:line="222" w:lineRule="exact" w:before="0" w:after="0"/>
              <w:ind w:left="263" w:right="0" w:hanging="133"/>
              <w:jc w:val="left"/>
              <w:rPr>
                <w:sz w:val="22"/>
              </w:rPr>
            </w:pPr>
            <w:r>
              <w:rPr>
                <w:sz w:val="22"/>
              </w:rPr>
              <w:t>Gunting 1</w:t>
            </w:r>
            <w:r>
              <w:rPr>
                <w:spacing w:val="-2"/>
                <w:sz w:val="22"/>
              </w:rPr>
              <w:t> </w:t>
            </w:r>
            <w:r>
              <w:rPr>
                <w:sz w:val="22"/>
              </w:rPr>
              <w:t>buah</w:t>
            </w:r>
          </w:p>
        </w:tc>
        <w:tc>
          <w:tcPr>
            <w:tcW w:w="1834" w:type="dxa"/>
            <w:vMerge/>
            <w:tcBorders>
              <w:top w:val="nil"/>
            </w:tcBorders>
          </w:tcPr>
          <w:p>
            <w:pPr>
              <w:rPr>
                <w:sz w:val="2"/>
                <w:szCs w:val="2"/>
              </w:rPr>
            </w:pPr>
          </w:p>
        </w:tc>
        <w:tc>
          <w:tcPr>
            <w:tcW w:w="1709" w:type="dxa"/>
            <w:vMerge/>
            <w:tcBorders>
              <w:top w:val="nil"/>
            </w:tcBorders>
          </w:tcPr>
          <w:p>
            <w:pPr>
              <w:rPr>
                <w:sz w:val="2"/>
                <w:szCs w:val="2"/>
              </w:rPr>
            </w:pPr>
          </w:p>
        </w:tc>
      </w:tr>
      <w:tr>
        <w:trPr>
          <w:trHeight w:val="243" w:hRule="atLeast"/>
        </w:trPr>
        <w:tc>
          <w:tcPr>
            <w:tcW w:w="576" w:type="dxa"/>
            <w:tcBorders>
              <w:top w:val="nil"/>
              <w:bottom w:val="nil"/>
            </w:tcBorders>
          </w:tcPr>
          <w:p>
            <w:pPr>
              <w:pStyle w:val="TableParagraph"/>
              <w:rPr>
                <w:sz w:val="16"/>
              </w:rPr>
            </w:pPr>
          </w:p>
        </w:tc>
        <w:tc>
          <w:tcPr>
            <w:tcW w:w="4813" w:type="dxa"/>
            <w:tcBorders>
              <w:top w:val="nil"/>
              <w:bottom w:val="nil"/>
            </w:tcBorders>
          </w:tcPr>
          <w:p>
            <w:pPr>
              <w:pStyle w:val="TableParagraph"/>
              <w:numPr>
                <w:ilvl w:val="0"/>
                <w:numId w:val="109"/>
              </w:numPr>
              <w:tabs>
                <w:tab w:pos="264" w:val="left" w:leader="none"/>
              </w:tabs>
              <w:spacing w:line="223" w:lineRule="exact" w:before="0" w:after="0"/>
              <w:ind w:left="263" w:right="0" w:hanging="133"/>
              <w:jc w:val="left"/>
              <w:rPr>
                <w:sz w:val="22"/>
              </w:rPr>
            </w:pPr>
            <w:r>
              <w:rPr>
                <w:sz w:val="22"/>
              </w:rPr>
              <w:t>Plester 1</w:t>
            </w:r>
            <w:r>
              <w:rPr>
                <w:spacing w:val="-1"/>
                <w:sz w:val="22"/>
              </w:rPr>
              <w:t> </w:t>
            </w:r>
            <w:r>
              <w:rPr>
                <w:sz w:val="22"/>
              </w:rPr>
              <w:t>buah</w:t>
            </w:r>
          </w:p>
        </w:tc>
        <w:tc>
          <w:tcPr>
            <w:tcW w:w="1834" w:type="dxa"/>
            <w:vMerge/>
            <w:tcBorders>
              <w:top w:val="nil"/>
            </w:tcBorders>
          </w:tcPr>
          <w:p>
            <w:pPr>
              <w:rPr>
                <w:sz w:val="2"/>
                <w:szCs w:val="2"/>
              </w:rPr>
            </w:pPr>
          </w:p>
        </w:tc>
        <w:tc>
          <w:tcPr>
            <w:tcW w:w="1709" w:type="dxa"/>
            <w:vMerge/>
            <w:tcBorders>
              <w:top w:val="nil"/>
            </w:tcBorders>
          </w:tcPr>
          <w:p>
            <w:pPr>
              <w:rPr>
                <w:sz w:val="2"/>
                <w:szCs w:val="2"/>
              </w:rPr>
            </w:pPr>
          </w:p>
        </w:tc>
      </w:tr>
      <w:tr>
        <w:trPr>
          <w:trHeight w:val="243" w:hRule="atLeast"/>
        </w:trPr>
        <w:tc>
          <w:tcPr>
            <w:tcW w:w="576" w:type="dxa"/>
            <w:tcBorders>
              <w:top w:val="nil"/>
              <w:bottom w:val="nil"/>
            </w:tcBorders>
          </w:tcPr>
          <w:p>
            <w:pPr>
              <w:pStyle w:val="TableParagraph"/>
              <w:rPr>
                <w:sz w:val="16"/>
              </w:rPr>
            </w:pPr>
          </w:p>
        </w:tc>
        <w:tc>
          <w:tcPr>
            <w:tcW w:w="4813" w:type="dxa"/>
            <w:tcBorders>
              <w:top w:val="nil"/>
              <w:bottom w:val="nil"/>
            </w:tcBorders>
          </w:tcPr>
          <w:p>
            <w:pPr>
              <w:pStyle w:val="TableParagraph"/>
              <w:numPr>
                <w:ilvl w:val="0"/>
                <w:numId w:val="110"/>
              </w:numPr>
              <w:tabs>
                <w:tab w:pos="264" w:val="left" w:leader="none"/>
              </w:tabs>
              <w:spacing w:line="223" w:lineRule="exact" w:before="0" w:after="0"/>
              <w:ind w:left="263" w:right="0" w:hanging="133"/>
              <w:jc w:val="left"/>
              <w:rPr>
                <w:sz w:val="22"/>
              </w:rPr>
            </w:pPr>
            <w:r>
              <w:rPr>
                <w:sz w:val="22"/>
              </w:rPr>
              <w:t>Betadine</w:t>
            </w:r>
            <w:r>
              <w:rPr>
                <w:spacing w:val="-2"/>
                <w:sz w:val="22"/>
              </w:rPr>
              <w:t> </w:t>
            </w:r>
            <w:r>
              <w:rPr>
                <w:sz w:val="22"/>
              </w:rPr>
              <w:t>secukupnya</w:t>
            </w:r>
          </w:p>
        </w:tc>
        <w:tc>
          <w:tcPr>
            <w:tcW w:w="1834" w:type="dxa"/>
            <w:vMerge/>
            <w:tcBorders>
              <w:top w:val="nil"/>
            </w:tcBorders>
          </w:tcPr>
          <w:p>
            <w:pPr>
              <w:rPr>
                <w:sz w:val="2"/>
                <w:szCs w:val="2"/>
              </w:rPr>
            </w:pPr>
          </w:p>
        </w:tc>
        <w:tc>
          <w:tcPr>
            <w:tcW w:w="1709" w:type="dxa"/>
            <w:vMerge/>
            <w:tcBorders>
              <w:top w:val="nil"/>
            </w:tcBorders>
          </w:tcPr>
          <w:p>
            <w:pPr>
              <w:rPr>
                <w:sz w:val="2"/>
                <w:szCs w:val="2"/>
              </w:rPr>
            </w:pPr>
          </w:p>
        </w:tc>
      </w:tr>
      <w:tr>
        <w:trPr>
          <w:trHeight w:val="243" w:hRule="atLeast"/>
        </w:trPr>
        <w:tc>
          <w:tcPr>
            <w:tcW w:w="576" w:type="dxa"/>
            <w:tcBorders>
              <w:top w:val="nil"/>
              <w:bottom w:val="nil"/>
            </w:tcBorders>
          </w:tcPr>
          <w:p>
            <w:pPr>
              <w:pStyle w:val="TableParagraph"/>
              <w:rPr>
                <w:sz w:val="16"/>
              </w:rPr>
            </w:pPr>
          </w:p>
        </w:tc>
        <w:tc>
          <w:tcPr>
            <w:tcW w:w="4813" w:type="dxa"/>
            <w:tcBorders>
              <w:top w:val="nil"/>
              <w:bottom w:val="nil"/>
            </w:tcBorders>
          </w:tcPr>
          <w:p>
            <w:pPr>
              <w:pStyle w:val="TableParagraph"/>
              <w:numPr>
                <w:ilvl w:val="0"/>
                <w:numId w:val="111"/>
              </w:numPr>
              <w:tabs>
                <w:tab w:pos="264" w:val="left" w:leader="none"/>
              </w:tabs>
              <w:spacing w:line="223" w:lineRule="exact" w:before="0" w:after="0"/>
              <w:ind w:left="263" w:right="0" w:hanging="133"/>
              <w:jc w:val="left"/>
              <w:rPr>
                <w:sz w:val="22"/>
              </w:rPr>
            </w:pPr>
            <w:r>
              <w:rPr>
                <w:sz w:val="22"/>
              </w:rPr>
              <w:t>Perlak dan alas 1</w:t>
            </w:r>
            <w:r>
              <w:rPr>
                <w:spacing w:val="-3"/>
                <w:sz w:val="22"/>
              </w:rPr>
              <w:t> </w:t>
            </w:r>
            <w:r>
              <w:rPr>
                <w:sz w:val="22"/>
              </w:rPr>
              <w:t>buah</w:t>
            </w:r>
          </w:p>
        </w:tc>
        <w:tc>
          <w:tcPr>
            <w:tcW w:w="1834" w:type="dxa"/>
            <w:vMerge/>
            <w:tcBorders>
              <w:top w:val="nil"/>
            </w:tcBorders>
          </w:tcPr>
          <w:p>
            <w:pPr>
              <w:rPr>
                <w:sz w:val="2"/>
                <w:szCs w:val="2"/>
              </w:rPr>
            </w:pPr>
          </w:p>
        </w:tc>
        <w:tc>
          <w:tcPr>
            <w:tcW w:w="1709" w:type="dxa"/>
            <w:vMerge/>
            <w:tcBorders>
              <w:top w:val="nil"/>
            </w:tcBorders>
          </w:tcPr>
          <w:p>
            <w:pPr>
              <w:rPr>
                <w:sz w:val="2"/>
                <w:szCs w:val="2"/>
              </w:rPr>
            </w:pPr>
          </w:p>
        </w:tc>
      </w:tr>
      <w:tr>
        <w:trPr>
          <w:trHeight w:val="243" w:hRule="atLeast"/>
        </w:trPr>
        <w:tc>
          <w:tcPr>
            <w:tcW w:w="576" w:type="dxa"/>
            <w:tcBorders>
              <w:top w:val="nil"/>
              <w:bottom w:val="nil"/>
            </w:tcBorders>
          </w:tcPr>
          <w:p>
            <w:pPr>
              <w:pStyle w:val="TableParagraph"/>
              <w:rPr>
                <w:sz w:val="16"/>
              </w:rPr>
            </w:pPr>
          </w:p>
        </w:tc>
        <w:tc>
          <w:tcPr>
            <w:tcW w:w="4813" w:type="dxa"/>
            <w:tcBorders>
              <w:top w:val="nil"/>
              <w:bottom w:val="nil"/>
            </w:tcBorders>
          </w:tcPr>
          <w:p>
            <w:pPr>
              <w:pStyle w:val="TableParagraph"/>
              <w:numPr>
                <w:ilvl w:val="0"/>
                <w:numId w:val="112"/>
              </w:numPr>
              <w:tabs>
                <w:tab w:pos="264" w:val="left" w:leader="none"/>
              </w:tabs>
              <w:spacing w:line="223" w:lineRule="exact" w:before="0" w:after="0"/>
              <w:ind w:left="263" w:right="0" w:hanging="133"/>
              <w:jc w:val="left"/>
              <w:rPr>
                <w:sz w:val="22"/>
              </w:rPr>
            </w:pPr>
            <w:r>
              <w:rPr>
                <w:sz w:val="22"/>
              </w:rPr>
              <w:t>Larutan NaCl 0,9%</w:t>
            </w:r>
            <w:r>
              <w:rPr>
                <w:spacing w:val="2"/>
                <w:sz w:val="22"/>
              </w:rPr>
              <w:t> </w:t>
            </w:r>
            <w:r>
              <w:rPr>
                <w:sz w:val="22"/>
              </w:rPr>
              <w:t>secukupnya</w:t>
            </w:r>
          </w:p>
        </w:tc>
        <w:tc>
          <w:tcPr>
            <w:tcW w:w="1834" w:type="dxa"/>
            <w:vMerge/>
            <w:tcBorders>
              <w:top w:val="nil"/>
            </w:tcBorders>
          </w:tcPr>
          <w:p>
            <w:pPr>
              <w:rPr>
                <w:sz w:val="2"/>
                <w:szCs w:val="2"/>
              </w:rPr>
            </w:pPr>
          </w:p>
        </w:tc>
        <w:tc>
          <w:tcPr>
            <w:tcW w:w="1709" w:type="dxa"/>
            <w:vMerge/>
            <w:tcBorders>
              <w:top w:val="nil"/>
            </w:tcBorders>
          </w:tcPr>
          <w:p>
            <w:pPr>
              <w:rPr>
                <w:sz w:val="2"/>
                <w:szCs w:val="2"/>
              </w:rPr>
            </w:pPr>
          </w:p>
        </w:tc>
      </w:tr>
      <w:tr>
        <w:trPr>
          <w:trHeight w:val="242" w:hRule="atLeast"/>
        </w:trPr>
        <w:tc>
          <w:tcPr>
            <w:tcW w:w="576" w:type="dxa"/>
            <w:tcBorders>
              <w:top w:val="nil"/>
              <w:bottom w:val="nil"/>
            </w:tcBorders>
          </w:tcPr>
          <w:p>
            <w:pPr>
              <w:pStyle w:val="TableParagraph"/>
              <w:rPr>
                <w:sz w:val="16"/>
              </w:rPr>
            </w:pPr>
          </w:p>
        </w:tc>
        <w:tc>
          <w:tcPr>
            <w:tcW w:w="4813" w:type="dxa"/>
            <w:tcBorders>
              <w:top w:val="nil"/>
              <w:bottom w:val="nil"/>
            </w:tcBorders>
          </w:tcPr>
          <w:p>
            <w:pPr>
              <w:pStyle w:val="TableParagraph"/>
              <w:numPr>
                <w:ilvl w:val="0"/>
                <w:numId w:val="113"/>
              </w:numPr>
              <w:tabs>
                <w:tab w:pos="264" w:val="left" w:leader="none"/>
              </w:tabs>
              <w:spacing w:line="222" w:lineRule="exact" w:before="0" w:after="0"/>
              <w:ind w:left="263" w:right="0" w:hanging="133"/>
              <w:jc w:val="left"/>
              <w:rPr>
                <w:sz w:val="22"/>
              </w:rPr>
            </w:pPr>
            <w:r>
              <w:rPr>
                <w:sz w:val="22"/>
              </w:rPr>
              <w:t>Kapas alcohol</w:t>
            </w:r>
            <w:r>
              <w:rPr>
                <w:spacing w:val="-2"/>
                <w:sz w:val="22"/>
              </w:rPr>
              <w:t> </w:t>
            </w:r>
            <w:r>
              <w:rPr>
                <w:sz w:val="22"/>
              </w:rPr>
              <w:t>secukupnya</w:t>
            </w:r>
          </w:p>
        </w:tc>
        <w:tc>
          <w:tcPr>
            <w:tcW w:w="1834" w:type="dxa"/>
            <w:vMerge/>
            <w:tcBorders>
              <w:top w:val="nil"/>
            </w:tcBorders>
          </w:tcPr>
          <w:p>
            <w:pPr>
              <w:rPr>
                <w:sz w:val="2"/>
                <w:szCs w:val="2"/>
              </w:rPr>
            </w:pPr>
          </w:p>
        </w:tc>
        <w:tc>
          <w:tcPr>
            <w:tcW w:w="1709" w:type="dxa"/>
            <w:vMerge/>
            <w:tcBorders>
              <w:top w:val="nil"/>
            </w:tcBorders>
          </w:tcPr>
          <w:p>
            <w:pPr>
              <w:rPr>
                <w:sz w:val="2"/>
                <w:szCs w:val="2"/>
              </w:rPr>
            </w:pPr>
          </w:p>
        </w:tc>
      </w:tr>
      <w:tr>
        <w:trPr>
          <w:trHeight w:val="243" w:hRule="atLeast"/>
        </w:trPr>
        <w:tc>
          <w:tcPr>
            <w:tcW w:w="576" w:type="dxa"/>
            <w:tcBorders>
              <w:top w:val="nil"/>
              <w:bottom w:val="nil"/>
            </w:tcBorders>
          </w:tcPr>
          <w:p>
            <w:pPr>
              <w:pStyle w:val="TableParagraph"/>
              <w:rPr>
                <w:sz w:val="16"/>
              </w:rPr>
            </w:pPr>
          </w:p>
        </w:tc>
        <w:tc>
          <w:tcPr>
            <w:tcW w:w="4813" w:type="dxa"/>
            <w:tcBorders>
              <w:top w:val="nil"/>
              <w:bottom w:val="nil"/>
            </w:tcBorders>
          </w:tcPr>
          <w:p>
            <w:pPr>
              <w:pStyle w:val="TableParagraph"/>
              <w:numPr>
                <w:ilvl w:val="0"/>
                <w:numId w:val="114"/>
              </w:numPr>
              <w:tabs>
                <w:tab w:pos="264" w:val="left" w:leader="none"/>
              </w:tabs>
              <w:spacing w:line="223" w:lineRule="exact" w:before="0" w:after="0"/>
              <w:ind w:left="263" w:right="0" w:hanging="133"/>
              <w:jc w:val="left"/>
              <w:rPr>
                <w:sz w:val="22"/>
              </w:rPr>
            </w:pPr>
            <w:r>
              <w:rPr>
                <w:sz w:val="22"/>
              </w:rPr>
              <w:t>Bengkok (1 berisi larutan desinfektan) 2</w:t>
            </w:r>
            <w:r>
              <w:rPr>
                <w:spacing w:val="-7"/>
                <w:sz w:val="22"/>
              </w:rPr>
              <w:t> </w:t>
            </w:r>
            <w:r>
              <w:rPr>
                <w:sz w:val="22"/>
              </w:rPr>
              <w:t>buah</w:t>
            </w:r>
          </w:p>
        </w:tc>
        <w:tc>
          <w:tcPr>
            <w:tcW w:w="1834" w:type="dxa"/>
            <w:vMerge/>
            <w:tcBorders>
              <w:top w:val="nil"/>
            </w:tcBorders>
          </w:tcPr>
          <w:p>
            <w:pPr>
              <w:rPr>
                <w:sz w:val="2"/>
                <w:szCs w:val="2"/>
              </w:rPr>
            </w:pPr>
          </w:p>
        </w:tc>
        <w:tc>
          <w:tcPr>
            <w:tcW w:w="1709" w:type="dxa"/>
            <w:vMerge/>
            <w:tcBorders>
              <w:top w:val="nil"/>
            </w:tcBorders>
          </w:tcPr>
          <w:p>
            <w:pPr>
              <w:rPr>
                <w:sz w:val="2"/>
                <w:szCs w:val="2"/>
              </w:rPr>
            </w:pPr>
          </w:p>
        </w:tc>
      </w:tr>
      <w:tr>
        <w:trPr>
          <w:trHeight w:val="372" w:hRule="atLeast"/>
        </w:trPr>
        <w:tc>
          <w:tcPr>
            <w:tcW w:w="576" w:type="dxa"/>
            <w:tcBorders>
              <w:top w:val="nil"/>
              <w:bottom w:val="nil"/>
            </w:tcBorders>
          </w:tcPr>
          <w:p>
            <w:pPr>
              <w:pStyle w:val="TableParagraph"/>
              <w:rPr>
                <w:sz w:val="22"/>
              </w:rPr>
            </w:pPr>
          </w:p>
        </w:tc>
        <w:tc>
          <w:tcPr>
            <w:tcW w:w="4813" w:type="dxa"/>
            <w:tcBorders>
              <w:top w:val="nil"/>
              <w:bottom w:val="nil"/>
            </w:tcBorders>
          </w:tcPr>
          <w:p>
            <w:pPr>
              <w:pStyle w:val="TableParagraph"/>
              <w:numPr>
                <w:ilvl w:val="0"/>
                <w:numId w:val="115"/>
              </w:numPr>
              <w:tabs>
                <w:tab w:pos="264" w:val="left" w:leader="none"/>
              </w:tabs>
              <w:spacing w:line="244" w:lineRule="exact" w:before="0" w:after="0"/>
              <w:ind w:left="263" w:right="0" w:hanging="133"/>
              <w:jc w:val="left"/>
              <w:rPr>
                <w:sz w:val="22"/>
              </w:rPr>
            </w:pPr>
            <w:r>
              <w:rPr>
                <w:sz w:val="22"/>
              </w:rPr>
              <w:t>Korentang 1</w:t>
            </w:r>
            <w:r>
              <w:rPr>
                <w:spacing w:val="-2"/>
                <w:sz w:val="22"/>
              </w:rPr>
              <w:t> </w:t>
            </w:r>
            <w:r>
              <w:rPr>
                <w:sz w:val="22"/>
              </w:rPr>
              <w:t>buah</w:t>
            </w:r>
          </w:p>
        </w:tc>
        <w:tc>
          <w:tcPr>
            <w:tcW w:w="1834" w:type="dxa"/>
            <w:vMerge/>
            <w:tcBorders>
              <w:top w:val="nil"/>
            </w:tcBorders>
          </w:tcPr>
          <w:p>
            <w:pPr>
              <w:rPr>
                <w:sz w:val="2"/>
                <w:szCs w:val="2"/>
              </w:rPr>
            </w:pPr>
          </w:p>
        </w:tc>
        <w:tc>
          <w:tcPr>
            <w:tcW w:w="1709" w:type="dxa"/>
            <w:vMerge/>
            <w:tcBorders>
              <w:top w:val="nil"/>
            </w:tcBorders>
          </w:tcPr>
          <w:p>
            <w:pPr>
              <w:rPr>
                <w:sz w:val="2"/>
                <w:szCs w:val="2"/>
              </w:rPr>
            </w:pPr>
          </w:p>
        </w:tc>
      </w:tr>
      <w:tr>
        <w:trPr>
          <w:trHeight w:val="620" w:hRule="atLeast"/>
        </w:trPr>
        <w:tc>
          <w:tcPr>
            <w:tcW w:w="576" w:type="dxa"/>
            <w:tcBorders>
              <w:top w:val="nil"/>
              <w:bottom w:val="nil"/>
            </w:tcBorders>
          </w:tcPr>
          <w:p>
            <w:pPr>
              <w:pStyle w:val="TableParagraph"/>
              <w:spacing w:before="147"/>
              <w:ind w:left="196"/>
              <w:rPr>
                <w:sz w:val="24"/>
              </w:rPr>
            </w:pPr>
            <w:r>
              <w:rPr>
                <w:sz w:val="24"/>
              </w:rPr>
              <w:t>2.</w:t>
            </w:r>
          </w:p>
        </w:tc>
        <w:tc>
          <w:tcPr>
            <w:tcW w:w="4813" w:type="dxa"/>
            <w:tcBorders>
              <w:top w:val="nil"/>
              <w:bottom w:val="nil"/>
            </w:tcBorders>
          </w:tcPr>
          <w:p>
            <w:pPr>
              <w:pStyle w:val="TableParagraph"/>
              <w:spacing w:line="250" w:lineRule="exact" w:before="120"/>
              <w:ind w:left="107"/>
              <w:rPr>
                <w:b/>
                <w:sz w:val="22"/>
              </w:rPr>
            </w:pPr>
            <w:r>
              <w:rPr>
                <w:b/>
                <w:sz w:val="22"/>
              </w:rPr>
              <w:t>Persiapan pasien:</w:t>
            </w:r>
          </w:p>
          <w:p>
            <w:pPr>
              <w:pStyle w:val="TableParagraph"/>
              <w:numPr>
                <w:ilvl w:val="0"/>
                <w:numId w:val="116"/>
              </w:numPr>
              <w:tabs>
                <w:tab w:pos="240" w:val="left" w:leader="none"/>
              </w:tabs>
              <w:spacing w:line="230" w:lineRule="exact" w:before="0" w:after="0"/>
              <w:ind w:left="239" w:right="0" w:hanging="133"/>
              <w:jc w:val="left"/>
              <w:rPr>
                <w:sz w:val="22"/>
              </w:rPr>
            </w:pPr>
            <w:r>
              <w:rPr>
                <w:sz w:val="22"/>
              </w:rPr>
              <w:t>Amankan</w:t>
            </w:r>
            <w:r>
              <w:rPr>
                <w:spacing w:val="-1"/>
                <w:sz w:val="22"/>
              </w:rPr>
              <w:t> </w:t>
            </w:r>
            <w:r>
              <w:rPr>
                <w:sz w:val="22"/>
              </w:rPr>
              <w:t>klien</w:t>
            </w:r>
          </w:p>
        </w:tc>
        <w:tc>
          <w:tcPr>
            <w:tcW w:w="1834" w:type="dxa"/>
            <w:vMerge/>
            <w:tcBorders>
              <w:top w:val="nil"/>
            </w:tcBorders>
          </w:tcPr>
          <w:p>
            <w:pPr>
              <w:rPr>
                <w:sz w:val="2"/>
                <w:szCs w:val="2"/>
              </w:rPr>
            </w:pPr>
          </w:p>
        </w:tc>
        <w:tc>
          <w:tcPr>
            <w:tcW w:w="1709" w:type="dxa"/>
            <w:vMerge/>
            <w:tcBorders>
              <w:top w:val="nil"/>
            </w:tcBorders>
          </w:tcPr>
          <w:p>
            <w:pPr>
              <w:rPr>
                <w:sz w:val="2"/>
                <w:szCs w:val="2"/>
              </w:rPr>
            </w:pPr>
          </w:p>
        </w:tc>
      </w:tr>
      <w:tr>
        <w:trPr>
          <w:trHeight w:val="243" w:hRule="atLeast"/>
        </w:trPr>
        <w:tc>
          <w:tcPr>
            <w:tcW w:w="576" w:type="dxa"/>
            <w:tcBorders>
              <w:top w:val="nil"/>
              <w:bottom w:val="nil"/>
            </w:tcBorders>
          </w:tcPr>
          <w:p>
            <w:pPr>
              <w:pStyle w:val="TableParagraph"/>
              <w:rPr>
                <w:sz w:val="16"/>
              </w:rPr>
            </w:pPr>
          </w:p>
        </w:tc>
        <w:tc>
          <w:tcPr>
            <w:tcW w:w="4813" w:type="dxa"/>
            <w:tcBorders>
              <w:top w:val="nil"/>
              <w:bottom w:val="nil"/>
            </w:tcBorders>
          </w:tcPr>
          <w:p>
            <w:pPr>
              <w:pStyle w:val="TableParagraph"/>
              <w:numPr>
                <w:ilvl w:val="0"/>
                <w:numId w:val="117"/>
              </w:numPr>
              <w:tabs>
                <w:tab w:pos="240" w:val="left" w:leader="none"/>
              </w:tabs>
              <w:spacing w:line="223" w:lineRule="exact" w:before="0" w:after="0"/>
              <w:ind w:left="239" w:right="0" w:hanging="133"/>
              <w:jc w:val="left"/>
              <w:rPr>
                <w:sz w:val="22"/>
              </w:rPr>
            </w:pPr>
            <w:r>
              <w:rPr>
                <w:sz w:val="22"/>
              </w:rPr>
              <w:t>Sebelum dilakukan tindakan informasikan</w:t>
            </w:r>
            <w:r>
              <w:rPr>
                <w:spacing w:val="-8"/>
                <w:sz w:val="22"/>
              </w:rPr>
              <w:t> </w:t>
            </w:r>
            <w:r>
              <w:rPr>
                <w:sz w:val="22"/>
              </w:rPr>
              <w:t>kepada</w:t>
            </w:r>
          </w:p>
        </w:tc>
        <w:tc>
          <w:tcPr>
            <w:tcW w:w="1834" w:type="dxa"/>
            <w:vMerge/>
            <w:tcBorders>
              <w:top w:val="nil"/>
            </w:tcBorders>
          </w:tcPr>
          <w:p>
            <w:pPr>
              <w:rPr>
                <w:sz w:val="2"/>
                <w:szCs w:val="2"/>
              </w:rPr>
            </w:pPr>
          </w:p>
        </w:tc>
        <w:tc>
          <w:tcPr>
            <w:tcW w:w="1709" w:type="dxa"/>
            <w:vMerge/>
            <w:tcBorders>
              <w:top w:val="nil"/>
            </w:tcBorders>
          </w:tcPr>
          <w:p>
            <w:pPr>
              <w:rPr>
                <w:sz w:val="2"/>
                <w:szCs w:val="2"/>
              </w:rPr>
            </w:pPr>
          </w:p>
        </w:tc>
      </w:tr>
      <w:tr>
        <w:trPr>
          <w:trHeight w:val="371" w:hRule="atLeast"/>
        </w:trPr>
        <w:tc>
          <w:tcPr>
            <w:tcW w:w="576" w:type="dxa"/>
            <w:tcBorders>
              <w:top w:val="nil"/>
              <w:bottom w:val="nil"/>
            </w:tcBorders>
          </w:tcPr>
          <w:p>
            <w:pPr>
              <w:pStyle w:val="TableParagraph"/>
              <w:rPr>
                <w:sz w:val="22"/>
              </w:rPr>
            </w:pPr>
          </w:p>
        </w:tc>
        <w:tc>
          <w:tcPr>
            <w:tcW w:w="4813" w:type="dxa"/>
            <w:tcBorders>
              <w:top w:val="nil"/>
              <w:bottom w:val="nil"/>
            </w:tcBorders>
          </w:tcPr>
          <w:p>
            <w:pPr>
              <w:pStyle w:val="TableParagraph"/>
              <w:spacing w:line="243" w:lineRule="exact"/>
              <w:ind w:left="107"/>
              <w:rPr>
                <w:sz w:val="22"/>
              </w:rPr>
            </w:pPr>
            <w:r>
              <w:rPr>
                <w:sz w:val="22"/>
              </w:rPr>
              <w:t>klien tentang prosedur yang akan dilakukan.</w:t>
            </w:r>
          </w:p>
        </w:tc>
        <w:tc>
          <w:tcPr>
            <w:tcW w:w="1834" w:type="dxa"/>
            <w:vMerge/>
            <w:tcBorders>
              <w:top w:val="nil"/>
            </w:tcBorders>
          </w:tcPr>
          <w:p>
            <w:pPr>
              <w:rPr>
                <w:sz w:val="2"/>
                <w:szCs w:val="2"/>
              </w:rPr>
            </w:pPr>
          </w:p>
        </w:tc>
        <w:tc>
          <w:tcPr>
            <w:tcW w:w="1709" w:type="dxa"/>
            <w:vMerge/>
            <w:tcBorders>
              <w:top w:val="nil"/>
            </w:tcBorders>
          </w:tcPr>
          <w:p>
            <w:pPr>
              <w:rPr>
                <w:sz w:val="2"/>
                <w:szCs w:val="2"/>
              </w:rPr>
            </w:pPr>
          </w:p>
        </w:tc>
      </w:tr>
      <w:tr>
        <w:trPr>
          <w:trHeight w:val="620" w:hRule="atLeast"/>
        </w:trPr>
        <w:tc>
          <w:tcPr>
            <w:tcW w:w="576" w:type="dxa"/>
            <w:tcBorders>
              <w:top w:val="nil"/>
              <w:bottom w:val="nil"/>
            </w:tcBorders>
          </w:tcPr>
          <w:p>
            <w:pPr>
              <w:pStyle w:val="TableParagraph"/>
              <w:spacing w:before="8"/>
              <w:rPr>
                <w:b/>
                <w:sz w:val="22"/>
              </w:rPr>
            </w:pPr>
          </w:p>
          <w:p>
            <w:pPr>
              <w:pStyle w:val="TableParagraph"/>
              <w:spacing w:before="1"/>
              <w:ind w:left="196"/>
              <w:rPr>
                <w:sz w:val="24"/>
              </w:rPr>
            </w:pPr>
            <w:r>
              <w:rPr>
                <w:sz w:val="24"/>
              </w:rPr>
              <w:t>3.</w:t>
            </w:r>
          </w:p>
        </w:tc>
        <w:tc>
          <w:tcPr>
            <w:tcW w:w="4813" w:type="dxa"/>
            <w:tcBorders>
              <w:top w:val="nil"/>
              <w:bottom w:val="nil"/>
            </w:tcBorders>
          </w:tcPr>
          <w:p>
            <w:pPr>
              <w:pStyle w:val="TableParagraph"/>
              <w:spacing w:line="250" w:lineRule="exact" w:before="119"/>
              <w:ind w:left="107"/>
              <w:rPr>
                <w:b/>
                <w:sz w:val="22"/>
              </w:rPr>
            </w:pPr>
            <w:r>
              <w:rPr>
                <w:b/>
                <w:sz w:val="22"/>
              </w:rPr>
              <w:t>Persiapan Lingkungan:</w:t>
            </w:r>
          </w:p>
          <w:p>
            <w:pPr>
              <w:pStyle w:val="TableParagraph"/>
              <w:spacing w:line="230" w:lineRule="exact"/>
              <w:ind w:left="107"/>
              <w:rPr>
                <w:sz w:val="22"/>
              </w:rPr>
            </w:pPr>
            <w:r>
              <w:rPr>
                <w:sz w:val="22"/>
              </w:rPr>
              <w:t>Amankan lingkungan</w:t>
            </w:r>
          </w:p>
        </w:tc>
        <w:tc>
          <w:tcPr>
            <w:tcW w:w="1834" w:type="dxa"/>
            <w:vMerge/>
            <w:tcBorders>
              <w:top w:val="nil"/>
            </w:tcBorders>
          </w:tcPr>
          <w:p>
            <w:pPr>
              <w:rPr>
                <w:sz w:val="2"/>
                <w:szCs w:val="2"/>
              </w:rPr>
            </w:pPr>
          </w:p>
        </w:tc>
        <w:tc>
          <w:tcPr>
            <w:tcW w:w="1709" w:type="dxa"/>
            <w:vMerge/>
            <w:tcBorders>
              <w:top w:val="nil"/>
            </w:tcBorders>
          </w:tcPr>
          <w:p>
            <w:pPr>
              <w:rPr>
                <w:sz w:val="2"/>
                <w:szCs w:val="2"/>
              </w:rPr>
            </w:pPr>
          </w:p>
        </w:tc>
      </w:tr>
      <w:tr>
        <w:trPr>
          <w:trHeight w:val="371" w:hRule="atLeast"/>
        </w:trPr>
        <w:tc>
          <w:tcPr>
            <w:tcW w:w="576" w:type="dxa"/>
            <w:tcBorders>
              <w:top w:val="nil"/>
              <w:bottom w:val="nil"/>
            </w:tcBorders>
          </w:tcPr>
          <w:p>
            <w:pPr>
              <w:pStyle w:val="TableParagraph"/>
              <w:rPr>
                <w:sz w:val="22"/>
              </w:rPr>
            </w:pPr>
          </w:p>
        </w:tc>
        <w:tc>
          <w:tcPr>
            <w:tcW w:w="4813" w:type="dxa"/>
            <w:tcBorders>
              <w:top w:val="nil"/>
              <w:bottom w:val="nil"/>
            </w:tcBorders>
          </w:tcPr>
          <w:p>
            <w:pPr>
              <w:pStyle w:val="TableParagraph"/>
              <w:spacing w:line="244" w:lineRule="exact"/>
              <w:ind w:left="107"/>
              <w:rPr>
                <w:sz w:val="22"/>
              </w:rPr>
            </w:pPr>
            <w:r>
              <w:rPr>
                <w:sz w:val="22"/>
              </w:rPr>
              <w:t>Menjaga privasi Klien</w:t>
            </w:r>
          </w:p>
        </w:tc>
        <w:tc>
          <w:tcPr>
            <w:tcW w:w="1834" w:type="dxa"/>
            <w:vMerge/>
            <w:tcBorders>
              <w:top w:val="nil"/>
            </w:tcBorders>
          </w:tcPr>
          <w:p>
            <w:pPr>
              <w:rPr>
                <w:sz w:val="2"/>
                <w:szCs w:val="2"/>
              </w:rPr>
            </w:pPr>
          </w:p>
        </w:tc>
        <w:tc>
          <w:tcPr>
            <w:tcW w:w="1709" w:type="dxa"/>
            <w:vMerge/>
            <w:tcBorders>
              <w:top w:val="nil"/>
            </w:tcBorders>
          </w:tcPr>
          <w:p>
            <w:pPr>
              <w:rPr>
                <w:sz w:val="2"/>
                <w:szCs w:val="2"/>
              </w:rPr>
            </w:pPr>
          </w:p>
        </w:tc>
      </w:tr>
      <w:tr>
        <w:trPr>
          <w:trHeight w:val="363" w:hRule="atLeast"/>
        </w:trPr>
        <w:tc>
          <w:tcPr>
            <w:tcW w:w="576" w:type="dxa"/>
            <w:tcBorders>
              <w:top w:val="nil"/>
              <w:bottom w:val="nil"/>
            </w:tcBorders>
          </w:tcPr>
          <w:p>
            <w:pPr>
              <w:pStyle w:val="TableParagraph"/>
              <w:rPr>
                <w:sz w:val="22"/>
              </w:rPr>
            </w:pPr>
          </w:p>
        </w:tc>
        <w:tc>
          <w:tcPr>
            <w:tcW w:w="4813" w:type="dxa"/>
            <w:tcBorders>
              <w:top w:val="nil"/>
              <w:bottom w:val="nil"/>
            </w:tcBorders>
          </w:tcPr>
          <w:p>
            <w:pPr>
              <w:pStyle w:val="TableParagraph"/>
              <w:spacing w:line="225" w:lineRule="exact" w:before="118"/>
              <w:ind w:left="107"/>
              <w:rPr>
                <w:b/>
                <w:sz w:val="22"/>
              </w:rPr>
            </w:pPr>
            <w:r>
              <w:rPr>
                <w:b/>
                <w:sz w:val="22"/>
              </w:rPr>
              <w:t>Pelaksanaan:</w:t>
            </w:r>
          </w:p>
        </w:tc>
        <w:tc>
          <w:tcPr>
            <w:tcW w:w="1834" w:type="dxa"/>
            <w:vMerge/>
            <w:tcBorders>
              <w:top w:val="nil"/>
            </w:tcBorders>
          </w:tcPr>
          <w:p>
            <w:pPr>
              <w:rPr>
                <w:sz w:val="2"/>
                <w:szCs w:val="2"/>
              </w:rPr>
            </w:pPr>
          </w:p>
        </w:tc>
        <w:tc>
          <w:tcPr>
            <w:tcW w:w="1709" w:type="dxa"/>
            <w:vMerge/>
            <w:tcBorders>
              <w:top w:val="nil"/>
            </w:tcBorders>
          </w:tcPr>
          <w:p>
            <w:pPr>
              <w:rPr>
                <w:sz w:val="2"/>
                <w:szCs w:val="2"/>
              </w:rPr>
            </w:pPr>
          </w:p>
        </w:tc>
      </w:tr>
      <w:tr>
        <w:trPr>
          <w:trHeight w:val="500" w:hRule="atLeast"/>
        </w:trPr>
        <w:tc>
          <w:tcPr>
            <w:tcW w:w="576" w:type="dxa"/>
            <w:tcBorders>
              <w:top w:val="nil"/>
              <w:bottom w:val="nil"/>
            </w:tcBorders>
          </w:tcPr>
          <w:p>
            <w:pPr>
              <w:pStyle w:val="TableParagraph"/>
              <w:spacing w:line="257" w:lineRule="exact"/>
              <w:ind w:left="196"/>
              <w:rPr>
                <w:sz w:val="24"/>
              </w:rPr>
            </w:pPr>
            <w:r>
              <w:rPr>
                <w:sz w:val="24"/>
              </w:rPr>
              <w:t>4.</w:t>
            </w:r>
          </w:p>
        </w:tc>
        <w:tc>
          <w:tcPr>
            <w:tcW w:w="4813" w:type="dxa"/>
            <w:tcBorders>
              <w:top w:val="nil"/>
              <w:bottom w:val="nil"/>
            </w:tcBorders>
          </w:tcPr>
          <w:p>
            <w:pPr>
              <w:pStyle w:val="TableParagraph"/>
              <w:spacing w:line="248" w:lineRule="exact"/>
              <w:ind w:left="107"/>
              <w:rPr>
                <w:sz w:val="22"/>
              </w:rPr>
            </w:pPr>
            <w:r>
              <w:rPr>
                <w:sz w:val="22"/>
              </w:rPr>
              <w:t>Menjelaskan prosedur dan tujuan perawatan :</w:t>
            </w:r>
          </w:p>
          <w:p>
            <w:pPr>
              <w:pStyle w:val="TableParagraph"/>
              <w:spacing w:line="233" w:lineRule="exact"/>
              <w:ind w:left="107"/>
              <w:rPr>
                <w:sz w:val="22"/>
              </w:rPr>
            </w:pPr>
            <w:r>
              <w:rPr>
                <w:sz w:val="22"/>
              </w:rPr>
              <w:t>1. Dekatkan Alat</w:t>
            </w:r>
          </w:p>
        </w:tc>
        <w:tc>
          <w:tcPr>
            <w:tcW w:w="1834" w:type="dxa"/>
            <w:vMerge/>
            <w:tcBorders>
              <w:top w:val="nil"/>
            </w:tcBorders>
          </w:tcPr>
          <w:p>
            <w:pPr>
              <w:rPr>
                <w:sz w:val="2"/>
                <w:szCs w:val="2"/>
              </w:rPr>
            </w:pPr>
          </w:p>
        </w:tc>
        <w:tc>
          <w:tcPr>
            <w:tcW w:w="1709" w:type="dxa"/>
            <w:vMerge/>
            <w:tcBorders>
              <w:top w:val="nil"/>
            </w:tcBorders>
          </w:tcPr>
          <w:p>
            <w:pPr>
              <w:rPr>
                <w:sz w:val="2"/>
                <w:szCs w:val="2"/>
              </w:rPr>
            </w:pPr>
          </w:p>
        </w:tc>
      </w:tr>
      <w:tr>
        <w:trPr>
          <w:trHeight w:val="243" w:hRule="atLeast"/>
        </w:trPr>
        <w:tc>
          <w:tcPr>
            <w:tcW w:w="576" w:type="dxa"/>
            <w:tcBorders>
              <w:top w:val="nil"/>
              <w:bottom w:val="nil"/>
            </w:tcBorders>
          </w:tcPr>
          <w:p>
            <w:pPr>
              <w:pStyle w:val="TableParagraph"/>
              <w:rPr>
                <w:sz w:val="16"/>
              </w:rPr>
            </w:pPr>
          </w:p>
        </w:tc>
        <w:tc>
          <w:tcPr>
            <w:tcW w:w="4813" w:type="dxa"/>
            <w:tcBorders>
              <w:top w:val="nil"/>
              <w:bottom w:val="nil"/>
            </w:tcBorders>
          </w:tcPr>
          <w:p>
            <w:pPr>
              <w:pStyle w:val="TableParagraph"/>
              <w:spacing w:line="223" w:lineRule="exact"/>
              <w:ind w:left="107"/>
              <w:rPr>
                <w:sz w:val="22"/>
              </w:rPr>
            </w:pPr>
            <w:r>
              <w:rPr>
                <w:sz w:val="22"/>
              </w:rPr>
              <w:t>2. Pasang Sampiran</w:t>
            </w:r>
          </w:p>
        </w:tc>
        <w:tc>
          <w:tcPr>
            <w:tcW w:w="1834" w:type="dxa"/>
            <w:vMerge/>
            <w:tcBorders>
              <w:top w:val="nil"/>
            </w:tcBorders>
          </w:tcPr>
          <w:p>
            <w:pPr>
              <w:rPr>
                <w:sz w:val="2"/>
                <w:szCs w:val="2"/>
              </w:rPr>
            </w:pPr>
          </w:p>
        </w:tc>
        <w:tc>
          <w:tcPr>
            <w:tcW w:w="1709" w:type="dxa"/>
            <w:vMerge/>
            <w:tcBorders>
              <w:top w:val="nil"/>
            </w:tcBorders>
          </w:tcPr>
          <w:p>
            <w:pPr>
              <w:rPr>
                <w:sz w:val="2"/>
                <w:szCs w:val="2"/>
              </w:rPr>
            </w:pPr>
          </w:p>
        </w:tc>
      </w:tr>
      <w:tr>
        <w:trPr>
          <w:trHeight w:val="242" w:hRule="atLeast"/>
        </w:trPr>
        <w:tc>
          <w:tcPr>
            <w:tcW w:w="576" w:type="dxa"/>
            <w:tcBorders>
              <w:top w:val="nil"/>
              <w:bottom w:val="nil"/>
            </w:tcBorders>
          </w:tcPr>
          <w:p>
            <w:pPr>
              <w:pStyle w:val="TableParagraph"/>
              <w:rPr>
                <w:sz w:val="16"/>
              </w:rPr>
            </w:pPr>
          </w:p>
        </w:tc>
        <w:tc>
          <w:tcPr>
            <w:tcW w:w="4813" w:type="dxa"/>
            <w:tcBorders>
              <w:top w:val="nil"/>
              <w:bottom w:val="nil"/>
            </w:tcBorders>
          </w:tcPr>
          <w:p>
            <w:pPr>
              <w:pStyle w:val="TableParagraph"/>
              <w:spacing w:line="222" w:lineRule="exact"/>
              <w:ind w:left="107"/>
              <w:rPr>
                <w:sz w:val="22"/>
              </w:rPr>
            </w:pPr>
            <w:r>
              <w:rPr>
                <w:sz w:val="22"/>
              </w:rPr>
              <w:t>3. Cuci Tangan</w:t>
            </w:r>
          </w:p>
        </w:tc>
        <w:tc>
          <w:tcPr>
            <w:tcW w:w="1834" w:type="dxa"/>
            <w:vMerge/>
            <w:tcBorders>
              <w:top w:val="nil"/>
            </w:tcBorders>
          </w:tcPr>
          <w:p>
            <w:pPr>
              <w:rPr>
                <w:sz w:val="2"/>
                <w:szCs w:val="2"/>
              </w:rPr>
            </w:pPr>
          </w:p>
        </w:tc>
        <w:tc>
          <w:tcPr>
            <w:tcW w:w="1709" w:type="dxa"/>
            <w:vMerge/>
            <w:tcBorders>
              <w:top w:val="nil"/>
            </w:tcBorders>
          </w:tcPr>
          <w:p>
            <w:pPr>
              <w:rPr>
                <w:sz w:val="2"/>
                <w:szCs w:val="2"/>
              </w:rPr>
            </w:pPr>
          </w:p>
        </w:tc>
      </w:tr>
      <w:tr>
        <w:trPr>
          <w:trHeight w:val="243" w:hRule="atLeast"/>
        </w:trPr>
        <w:tc>
          <w:tcPr>
            <w:tcW w:w="576" w:type="dxa"/>
            <w:tcBorders>
              <w:top w:val="nil"/>
              <w:bottom w:val="nil"/>
            </w:tcBorders>
          </w:tcPr>
          <w:p>
            <w:pPr>
              <w:pStyle w:val="TableParagraph"/>
              <w:rPr>
                <w:sz w:val="16"/>
              </w:rPr>
            </w:pPr>
          </w:p>
        </w:tc>
        <w:tc>
          <w:tcPr>
            <w:tcW w:w="4813" w:type="dxa"/>
            <w:tcBorders>
              <w:top w:val="nil"/>
              <w:bottom w:val="nil"/>
            </w:tcBorders>
          </w:tcPr>
          <w:p>
            <w:pPr>
              <w:pStyle w:val="TableParagraph"/>
              <w:spacing w:line="224" w:lineRule="exact"/>
              <w:ind w:left="107"/>
              <w:rPr>
                <w:sz w:val="22"/>
              </w:rPr>
            </w:pPr>
            <w:r>
              <w:rPr>
                <w:sz w:val="22"/>
              </w:rPr>
              <w:t>4. Pasang perlak dan alas pada bagian luka</w:t>
            </w:r>
          </w:p>
        </w:tc>
        <w:tc>
          <w:tcPr>
            <w:tcW w:w="1834" w:type="dxa"/>
            <w:vMerge/>
            <w:tcBorders>
              <w:top w:val="nil"/>
            </w:tcBorders>
          </w:tcPr>
          <w:p>
            <w:pPr>
              <w:rPr>
                <w:sz w:val="2"/>
                <w:szCs w:val="2"/>
              </w:rPr>
            </w:pPr>
          </w:p>
        </w:tc>
        <w:tc>
          <w:tcPr>
            <w:tcW w:w="1709" w:type="dxa"/>
            <w:vMerge/>
            <w:tcBorders>
              <w:top w:val="nil"/>
            </w:tcBorders>
          </w:tcPr>
          <w:p>
            <w:pPr>
              <w:rPr>
                <w:sz w:val="2"/>
                <w:szCs w:val="2"/>
              </w:rPr>
            </w:pPr>
          </w:p>
        </w:tc>
      </w:tr>
      <w:tr>
        <w:trPr>
          <w:trHeight w:val="243" w:hRule="atLeast"/>
        </w:trPr>
        <w:tc>
          <w:tcPr>
            <w:tcW w:w="576" w:type="dxa"/>
            <w:tcBorders>
              <w:top w:val="nil"/>
              <w:bottom w:val="nil"/>
            </w:tcBorders>
          </w:tcPr>
          <w:p>
            <w:pPr>
              <w:pStyle w:val="TableParagraph"/>
              <w:rPr>
                <w:sz w:val="16"/>
              </w:rPr>
            </w:pPr>
          </w:p>
        </w:tc>
        <w:tc>
          <w:tcPr>
            <w:tcW w:w="4813" w:type="dxa"/>
            <w:tcBorders>
              <w:top w:val="nil"/>
              <w:bottom w:val="nil"/>
            </w:tcBorders>
          </w:tcPr>
          <w:p>
            <w:pPr>
              <w:pStyle w:val="TableParagraph"/>
              <w:spacing w:line="223" w:lineRule="exact"/>
              <w:ind w:left="107"/>
              <w:rPr>
                <w:sz w:val="22"/>
              </w:rPr>
            </w:pPr>
            <w:r>
              <w:rPr>
                <w:sz w:val="22"/>
              </w:rPr>
              <w:t>5. Dekatkan bengkok</w:t>
            </w:r>
          </w:p>
        </w:tc>
        <w:tc>
          <w:tcPr>
            <w:tcW w:w="1834" w:type="dxa"/>
            <w:vMerge/>
            <w:tcBorders>
              <w:top w:val="nil"/>
            </w:tcBorders>
          </w:tcPr>
          <w:p>
            <w:pPr>
              <w:rPr>
                <w:sz w:val="2"/>
                <w:szCs w:val="2"/>
              </w:rPr>
            </w:pPr>
          </w:p>
        </w:tc>
        <w:tc>
          <w:tcPr>
            <w:tcW w:w="1709" w:type="dxa"/>
            <w:vMerge/>
            <w:tcBorders>
              <w:top w:val="nil"/>
            </w:tcBorders>
          </w:tcPr>
          <w:p>
            <w:pPr>
              <w:rPr>
                <w:sz w:val="2"/>
                <w:szCs w:val="2"/>
              </w:rPr>
            </w:pPr>
          </w:p>
        </w:tc>
      </w:tr>
      <w:tr>
        <w:trPr>
          <w:trHeight w:val="243" w:hRule="atLeast"/>
        </w:trPr>
        <w:tc>
          <w:tcPr>
            <w:tcW w:w="576" w:type="dxa"/>
            <w:tcBorders>
              <w:top w:val="nil"/>
              <w:bottom w:val="nil"/>
            </w:tcBorders>
          </w:tcPr>
          <w:p>
            <w:pPr>
              <w:pStyle w:val="TableParagraph"/>
              <w:rPr>
                <w:sz w:val="16"/>
              </w:rPr>
            </w:pPr>
          </w:p>
        </w:tc>
        <w:tc>
          <w:tcPr>
            <w:tcW w:w="4813" w:type="dxa"/>
            <w:tcBorders>
              <w:top w:val="nil"/>
              <w:bottom w:val="nil"/>
            </w:tcBorders>
          </w:tcPr>
          <w:p>
            <w:pPr>
              <w:pStyle w:val="TableParagraph"/>
              <w:spacing w:line="223" w:lineRule="exact"/>
              <w:ind w:left="107"/>
              <w:rPr>
                <w:sz w:val="22"/>
              </w:rPr>
            </w:pPr>
            <w:r>
              <w:rPr>
                <w:sz w:val="22"/>
              </w:rPr>
              <w:t>6. Gunting plester sesuai kebutuhan</w:t>
            </w:r>
          </w:p>
        </w:tc>
        <w:tc>
          <w:tcPr>
            <w:tcW w:w="1834" w:type="dxa"/>
            <w:vMerge/>
            <w:tcBorders>
              <w:top w:val="nil"/>
            </w:tcBorders>
          </w:tcPr>
          <w:p>
            <w:pPr>
              <w:rPr>
                <w:sz w:val="2"/>
                <w:szCs w:val="2"/>
              </w:rPr>
            </w:pPr>
          </w:p>
        </w:tc>
        <w:tc>
          <w:tcPr>
            <w:tcW w:w="1709" w:type="dxa"/>
            <w:vMerge/>
            <w:tcBorders>
              <w:top w:val="nil"/>
            </w:tcBorders>
          </w:tcPr>
          <w:p>
            <w:pPr>
              <w:rPr>
                <w:sz w:val="2"/>
                <w:szCs w:val="2"/>
              </w:rPr>
            </w:pPr>
          </w:p>
        </w:tc>
      </w:tr>
      <w:tr>
        <w:trPr>
          <w:trHeight w:val="243" w:hRule="atLeast"/>
        </w:trPr>
        <w:tc>
          <w:tcPr>
            <w:tcW w:w="576" w:type="dxa"/>
            <w:tcBorders>
              <w:top w:val="nil"/>
              <w:bottom w:val="nil"/>
            </w:tcBorders>
          </w:tcPr>
          <w:p>
            <w:pPr>
              <w:pStyle w:val="TableParagraph"/>
              <w:rPr>
                <w:sz w:val="16"/>
              </w:rPr>
            </w:pPr>
          </w:p>
        </w:tc>
        <w:tc>
          <w:tcPr>
            <w:tcW w:w="4813" w:type="dxa"/>
            <w:tcBorders>
              <w:top w:val="nil"/>
              <w:bottom w:val="nil"/>
            </w:tcBorders>
          </w:tcPr>
          <w:p>
            <w:pPr>
              <w:pStyle w:val="TableParagraph"/>
              <w:spacing w:line="223" w:lineRule="exact"/>
              <w:ind w:left="107"/>
              <w:rPr>
                <w:sz w:val="22"/>
              </w:rPr>
            </w:pPr>
            <w:r>
              <w:rPr>
                <w:sz w:val="22"/>
              </w:rPr>
              <w:t>7. Basahi plester dengan menggunakan kapas</w:t>
            </w:r>
          </w:p>
        </w:tc>
        <w:tc>
          <w:tcPr>
            <w:tcW w:w="1834" w:type="dxa"/>
            <w:vMerge/>
            <w:tcBorders>
              <w:top w:val="nil"/>
            </w:tcBorders>
          </w:tcPr>
          <w:p>
            <w:pPr>
              <w:rPr>
                <w:sz w:val="2"/>
                <w:szCs w:val="2"/>
              </w:rPr>
            </w:pPr>
          </w:p>
        </w:tc>
        <w:tc>
          <w:tcPr>
            <w:tcW w:w="1709" w:type="dxa"/>
            <w:vMerge/>
            <w:tcBorders>
              <w:top w:val="nil"/>
            </w:tcBorders>
          </w:tcPr>
          <w:p>
            <w:pPr>
              <w:rPr>
                <w:sz w:val="2"/>
                <w:szCs w:val="2"/>
              </w:rPr>
            </w:pPr>
          </w:p>
        </w:tc>
      </w:tr>
      <w:tr>
        <w:trPr>
          <w:trHeight w:val="242" w:hRule="atLeast"/>
        </w:trPr>
        <w:tc>
          <w:tcPr>
            <w:tcW w:w="576" w:type="dxa"/>
            <w:tcBorders>
              <w:top w:val="nil"/>
              <w:bottom w:val="nil"/>
            </w:tcBorders>
          </w:tcPr>
          <w:p>
            <w:pPr>
              <w:pStyle w:val="TableParagraph"/>
              <w:rPr>
                <w:sz w:val="16"/>
              </w:rPr>
            </w:pPr>
          </w:p>
        </w:tc>
        <w:tc>
          <w:tcPr>
            <w:tcW w:w="4813" w:type="dxa"/>
            <w:tcBorders>
              <w:top w:val="nil"/>
              <w:bottom w:val="nil"/>
            </w:tcBorders>
          </w:tcPr>
          <w:p>
            <w:pPr>
              <w:pStyle w:val="TableParagraph"/>
              <w:spacing w:line="222" w:lineRule="exact"/>
              <w:ind w:left="107"/>
              <w:rPr>
                <w:sz w:val="22"/>
              </w:rPr>
            </w:pPr>
            <w:r>
              <w:rPr>
                <w:sz w:val="22"/>
              </w:rPr>
              <w:t>alcohol</w:t>
            </w:r>
          </w:p>
        </w:tc>
        <w:tc>
          <w:tcPr>
            <w:tcW w:w="1834" w:type="dxa"/>
            <w:vMerge/>
            <w:tcBorders>
              <w:top w:val="nil"/>
            </w:tcBorders>
          </w:tcPr>
          <w:p>
            <w:pPr>
              <w:rPr>
                <w:sz w:val="2"/>
                <w:szCs w:val="2"/>
              </w:rPr>
            </w:pPr>
          </w:p>
        </w:tc>
        <w:tc>
          <w:tcPr>
            <w:tcW w:w="1709" w:type="dxa"/>
            <w:vMerge/>
            <w:tcBorders>
              <w:top w:val="nil"/>
            </w:tcBorders>
          </w:tcPr>
          <w:p>
            <w:pPr>
              <w:rPr>
                <w:sz w:val="2"/>
                <w:szCs w:val="2"/>
              </w:rPr>
            </w:pPr>
          </w:p>
        </w:tc>
      </w:tr>
      <w:tr>
        <w:trPr>
          <w:trHeight w:val="243" w:hRule="atLeast"/>
        </w:trPr>
        <w:tc>
          <w:tcPr>
            <w:tcW w:w="576" w:type="dxa"/>
            <w:tcBorders>
              <w:top w:val="nil"/>
              <w:bottom w:val="nil"/>
            </w:tcBorders>
          </w:tcPr>
          <w:p>
            <w:pPr>
              <w:pStyle w:val="TableParagraph"/>
              <w:rPr>
                <w:sz w:val="16"/>
              </w:rPr>
            </w:pPr>
          </w:p>
        </w:tc>
        <w:tc>
          <w:tcPr>
            <w:tcW w:w="4813" w:type="dxa"/>
            <w:tcBorders>
              <w:top w:val="nil"/>
              <w:bottom w:val="nil"/>
            </w:tcBorders>
          </w:tcPr>
          <w:p>
            <w:pPr>
              <w:pStyle w:val="TableParagraph"/>
              <w:spacing w:line="223" w:lineRule="exact"/>
              <w:ind w:left="107"/>
              <w:rPr>
                <w:sz w:val="22"/>
              </w:rPr>
            </w:pPr>
            <w:r>
              <w:rPr>
                <w:sz w:val="22"/>
              </w:rPr>
              <w:t>8. Paket steril dibuka dengan benar</w:t>
            </w:r>
          </w:p>
        </w:tc>
        <w:tc>
          <w:tcPr>
            <w:tcW w:w="1834" w:type="dxa"/>
            <w:vMerge/>
            <w:tcBorders>
              <w:top w:val="nil"/>
            </w:tcBorders>
          </w:tcPr>
          <w:p>
            <w:pPr>
              <w:rPr>
                <w:sz w:val="2"/>
                <w:szCs w:val="2"/>
              </w:rPr>
            </w:pPr>
          </w:p>
        </w:tc>
        <w:tc>
          <w:tcPr>
            <w:tcW w:w="1709" w:type="dxa"/>
            <w:vMerge/>
            <w:tcBorders>
              <w:top w:val="nil"/>
            </w:tcBorders>
          </w:tcPr>
          <w:p>
            <w:pPr>
              <w:rPr>
                <w:sz w:val="2"/>
                <w:szCs w:val="2"/>
              </w:rPr>
            </w:pPr>
          </w:p>
        </w:tc>
      </w:tr>
      <w:tr>
        <w:trPr>
          <w:trHeight w:val="243" w:hRule="atLeast"/>
        </w:trPr>
        <w:tc>
          <w:tcPr>
            <w:tcW w:w="576" w:type="dxa"/>
            <w:tcBorders>
              <w:top w:val="nil"/>
              <w:bottom w:val="nil"/>
            </w:tcBorders>
          </w:tcPr>
          <w:p>
            <w:pPr>
              <w:pStyle w:val="TableParagraph"/>
              <w:rPr>
                <w:sz w:val="16"/>
              </w:rPr>
            </w:pPr>
          </w:p>
        </w:tc>
        <w:tc>
          <w:tcPr>
            <w:tcW w:w="4813" w:type="dxa"/>
            <w:tcBorders>
              <w:top w:val="nil"/>
              <w:bottom w:val="nil"/>
            </w:tcBorders>
          </w:tcPr>
          <w:p>
            <w:pPr>
              <w:pStyle w:val="TableParagraph"/>
              <w:spacing w:line="223" w:lineRule="exact"/>
              <w:ind w:left="107"/>
              <w:rPr>
                <w:sz w:val="22"/>
              </w:rPr>
            </w:pPr>
            <w:r>
              <w:rPr>
                <w:sz w:val="22"/>
              </w:rPr>
              <w:t>9. Tuangkan larutan NaCl dan betadine ke dalam</w:t>
            </w:r>
          </w:p>
        </w:tc>
        <w:tc>
          <w:tcPr>
            <w:tcW w:w="1834" w:type="dxa"/>
            <w:vMerge/>
            <w:tcBorders>
              <w:top w:val="nil"/>
            </w:tcBorders>
          </w:tcPr>
          <w:p>
            <w:pPr>
              <w:rPr>
                <w:sz w:val="2"/>
                <w:szCs w:val="2"/>
              </w:rPr>
            </w:pPr>
          </w:p>
        </w:tc>
        <w:tc>
          <w:tcPr>
            <w:tcW w:w="1709" w:type="dxa"/>
            <w:vMerge/>
            <w:tcBorders>
              <w:top w:val="nil"/>
            </w:tcBorders>
          </w:tcPr>
          <w:p>
            <w:pPr>
              <w:rPr>
                <w:sz w:val="2"/>
                <w:szCs w:val="2"/>
              </w:rPr>
            </w:pPr>
          </w:p>
        </w:tc>
      </w:tr>
      <w:tr>
        <w:trPr>
          <w:trHeight w:val="243" w:hRule="atLeast"/>
        </w:trPr>
        <w:tc>
          <w:tcPr>
            <w:tcW w:w="576" w:type="dxa"/>
            <w:tcBorders>
              <w:top w:val="nil"/>
              <w:bottom w:val="nil"/>
            </w:tcBorders>
          </w:tcPr>
          <w:p>
            <w:pPr>
              <w:pStyle w:val="TableParagraph"/>
              <w:rPr>
                <w:sz w:val="16"/>
              </w:rPr>
            </w:pPr>
          </w:p>
        </w:tc>
        <w:tc>
          <w:tcPr>
            <w:tcW w:w="4813" w:type="dxa"/>
            <w:tcBorders>
              <w:top w:val="nil"/>
              <w:bottom w:val="nil"/>
            </w:tcBorders>
          </w:tcPr>
          <w:p>
            <w:pPr>
              <w:pStyle w:val="TableParagraph"/>
              <w:spacing w:line="223" w:lineRule="exact"/>
              <w:ind w:left="107"/>
              <w:rPr>
                <w:sz w:val="22"/>
              </w:rPr>
            </w:pPr>
            <w:r>
              <w:rPr>
                <w:sz w:val="22"/>
              </w:rPr>
              <w:t>kom kecil</w:t>
            </w:r>
          </w:p>
        </w:tc>
        <w:tc>
          <w:tcPr>
            <w:tcW w:w="1834" w:type="dxa"/>
            <w:vMerge/>
            <w:tcBorders>
              <w:top w:val="nil"/>
            </w:tcBorders>
          </w:tcPr>
          <w:p>
            <w:pPr>
              <w:rPr>
                <w:sz w:val="2"/>
                <w:szCs w:val="2"/>
              </w:rPr>
            </w:pPr>
          </w:p>
        </w:tc>
        <w:tc>
          <w:tcPr>
            <w:tcW w:w="1709" w:type="dxa"/>
            <w:vMerge/>
            <w:tcBorders>
              <w:top w:val="nil"/>
            </w:tcBorders>
          </w:tcPr>
          <w:p>
            <w:pPr>
              <w:rPr>
                <w:sz w:val="2"/>
                <w:szCs w:val="2"/>
              </w:rPr>
            </w:pPr>
          </w:p>
        </w:tc>
      </w:tr>
      <w:tr>
        <w:trPr>
          <w:trHeight w:val="243" w:hRule="atLeast"/>
        </w:trPr>
        <w:tc>
          <w:tcPr>
            <w:tcW w:w="576" w:type="dxa"/>
            <w:tcBorders>
              <w:top w:val="nil"/>
              <w:bottom w:val="nil"/>
            </w:tcBorders>
          </w:tcPr>
          <w:p>
            <w:pPr>
              <w:pStyle w:val="TableParagraph"/>
              <w:rPr>
                <w:sz w:val="16"/>
              </w:rPr>
            </w:pPr>
          </w:p>
        </w:tc>
        <w:tc>
          <w:tcPr>
            <w:tcW w:w="4813" w:type="dxa"/>
            <w:tcBorders>
              <w:top w:val="nil"/>
              <w:bottom w:val="nil"/>
            </w:tcBorders>
          </w:tcPr>
          <w:p>
            <w:pPr>
              <w:pStyle w:val="TableParagraph"/>
              <w:spacing w:line="223" w:lineRule="exact"/>
              <w:ind w:left="107"/>
              <w:rPr>
                <w:sz w:val="22"/>
              </w:rPr>
            </w:pPr>
            <w:r>
              <w:rPr>
                <w:sz w:val="22"/>
              </w:rPr>
              <w:t>10. Gunakan sarung tangan dengan benar</w:t>
            </w:r>
          </w:p>
        </w:tc>
        <w:tc>
          <w:tcPr>
            <w:tcW w:w="1834" w:type="dxa"/>
            <w:vMerge/>
            <w:tcBorders>
              <w:top w:val="nil"/>
            </w:tcBorders>
          </w:tcPr>
          <w:p>
            <w:pPr>
              <w:rPr>
                <w:sz w:val="2"/>
                <w:szCs w:val="2"/>
              </w:rPr>
            </w:pPr>
          </w:p>
        </w:tc>
        <w:tc>
          <w:tcPr>
            <w:tcW w:w="1709" w:type="dxa"/>
            <w:vMerge/>
            <w:tcBorders>
              <w:top w:val="nil"/>
            </w:tcBorders>
          </w:tcPr>
          <w:p>
            <w:pPr>
              <w:rPr>
                <w:sz w:val="2"/>
                <w:szCs w:val="2"/>
              </w:rPr>
            </w:pPr>
          </w:p>
        </w:tc>
      </w:tr>
      <w:tr>
        <w:trPr>
          <w:trHeight w:val="241" w:hRule="atLeast"/>
        </w:trPr>
        <w:tc>
          <w:tcPr>
            <w:tcW w:w="576" w:type="dxa"/>
            <w:tcBorders>
              <w:top w:val="nil"/>
              <w:bottom w:val="nil"/>
            </w:tcBorders>
          </w:tcPr>
          <w:p>
            <w:pPr>
              <w:pStyle w:val="TableParagraph"/>
              <w:rPr>
                <w:sz w:val="16"/>
              </w:rPr>
            </w:pPr>
          </w:p>
        </w:tc>
        <w:tc>
          <w:tcPr>
            <w:tcW w:w="4813" w:type="dxa"/>
            <w:tcBorders>
              <w:top w:val="nil"/>
              <w:bottom w:val="nil"/>
            </w:tcBorders>
          </w:tcPr>
          <w:p>
            <w:pPr>
              <w:pStyle w:val="TableParagraph"/>
              <w:spacing w:line="222" w:lineRule="exact"/>
              <w:ind w:left="107"/>
              <w:rPr>
                <w:sz w:val="22"/>
              </w:rPr>
            </w:pPr>
            <w:r>
              <w:rPr>
                <w:sz w:val="22"/>
              </w:rPr>
              <w:t>11. Ambil pinset anatomis dan sirugis</w:t>
            </w:r>
          </w:p>
        </w:tc>
        <w:tc>
          <w:tcPr>
            <w:tcW w:w="1834" w:type="dxa"/>
            <w:vMerge/>
            <w:tcBorders>
              <w:top w:val="nil"/>
            </w:tcBorders>
          </w:tcPr>
          <w:p>
            <w:pPr>
              <w:rPr>
                <w:sz w:val="2"/>
                <w:szCs w:val="2"/>
              </w:rPr>
            </w:pPr>
          </w:p>
        </w:tc>
        <w:tc>
          <w:tcPr>
            <w:tcW w:w="1709" w:type="dxa"/>
            <w:vMerge/>
            <w:tcBorders>
              <w:top w:val="nil"/>
            </w:tcBorders>
          </w:tcPr>
          <w:p>
            <w:pPr>
              <w:rPr>
                <w:sz w:val="2"/>
                <w:szCs w:val="2"/>
              </w:rPr>
            </w:pPr>
          </w:p>
        </w:tc>
      </w:tr>
      <w:tr>
        <w:trPr>
          <w:trHeight w:val="250" w:hRule="atLeast"/>
        </w:trPr>
        <w:tc>
          <w:tcPr>
            <w:tcW w:w="576" w:type="dxa"/>
            <w:tcBorders>
              <w:top w:val="nil"/>
            </w:tcBorders>
          </w:tcPr>
          <w:p>
            <w:pPr>
              <w:pStyle w:val="TableParagraph"/>
              <w:rPr>
                <w:sz w:val="18"/>
              </w:rPr>
            </w:pPr>
          </w:p>
        </w:tc>
        <w:tc>
          <w:tcPr>
            <w:tcW w:w="4813" w:type="dxa"/>
            <w:tcBorders>
              <w:top w:val="nil"/>
            </w:tcBorders>
          </w:tcPr>
          <w:p>
            <w:pPr>
              <w:pStyle w:val="TableParagraph"/>
              <w:spacing w:line="230" w:lineRule="exact"/>
              <w:ind w:left="107"/>
              <w:rPr>
                <w:sz w:val="22"/>
              </w:rPr>
            </w:pPr>
            <w:r>
              <w:rPr>
                <w:sz w:val="22"/>
              </w:rPr>
              <w:t>12. Kassa untuk mengompres diperas</w:t>
            </w:r>
          </w:p>
        </w:tc>
        <w:tc>
          <w:tcPr>
            <w:tcW w:w="1834" w:type="dxa"/>
            <w:vMerge/>
            <w:tcBorders>
              <w:top w:val="nil"/>
            </w:tcBorders>
          </w:tcPr>
          <w:p>
            <w:pPr>
              <w:rPr>
                <w:sz w:val="2"/>
                <w:szCs w:val="2"/>
              </w:rPr>
            </w:pPr>
          </w:p>
        </w:tc>
        <w:tc>
          <w:tcPr>
            <w:tcW w:w="1709" w:type="dxa"/>
            <w:vMerge/>
            <w:tcBorders>
              <w:top w:val="nil"/>
            </w:tcBorders>
          </w:tcPr>
          <w:p>
            <w:pPr>
              <w:rPr>
                <w:sz w:val="2"/>
                <w:szCs w:val="2"/>
              </w:rPr>
            </w:pPr>
          </w:p>
        </w:tc>
      </w:tr>
    </w:tbl>
    <w:p>
      <w:pPr>
        <w:spacing w:after="0"/>
        <w:rPr>
          <w:sz w:val="2"/>
          <w:szCs w:val="2"/>
        </w:rPr>
        <w:sectPr>
          <w:headerReference w:type="default" r:id="rId140"/>
          <w:footerReference w:type="default" r:id="rId141"/>
          <w:pgSz w:w="12240" w:h="15840"/>
          <w:pgMar w:header="0" w:footer="976" w:top="1360" w:bottom="1160" w:left="1220" w:right="1220"/>
          <w:pgNumType w:start="52"/>
        </w:sectPr>
      </w:pPr>
    </w:p>
    <w:tbl>
      <w:tblPr>
        <w:tblW w:w="0" w:type="auto"/>
        <w:jc w:val="left"/>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6"/>
        <w:gridCol w:w="4813"/>
        <w:gridCol w:w="1834"/>
        <w:gridCol w:w="1709"/>
      </w:tblGrid>
      <w:tr>
        <w:trPr>
          <w:trHeight w:val="6578" w:hRule="atLeast"/>
        </w:trPr>
        <w:tc>
          <w:tcPr>
            <w:tcW w:w="576" w:type="dxa"/>
          </w:tcPr>
          <w:p>
            <w:pPr>
              <w:pStyle w:val="TableParagraph"/>
              <w:rPr>
                <w:sz w:val="22"/>
              </w:rPr>
            </w:pPr>
          </w:p>
        </w:tc>
        <w:tc>
          <w:tcPr>
            <w:tcW w:w="4813" w:type="dxa"/>
          </w:tcPr>
          <w:p>
            <w:pPr>
              <w:pStyle w:val="TableParagraph"/>
              <w:numPr>
                <w:ilvl w:val="0"/>
                <w:numId w:val="118"/>
              </w:numPr>
              <w:tabs>
                <w:tab w:pos="439" w:val="left" w:leader="none"/>
              </w:tabs>
              <w:spacing w:line="240" w:lineRule="auto" w:before="0" w:after="0"/>
              <w:ind w:left="107" w:right="197" w:firstLine="0"/>
              <w:jc w:val="left"/>
              <w:rPr>
                <w:sz w:val="22"/>
              </w:rPr>
            </w:pPr>
            <w:r>
              <w:rPr>
                <w:sz w:val="22"/>
              </w:rPr>
              <w:t>Balutan lama diangkat dengan pinset anatomis dan di buang ke dalam bengkok yang berisi larutan desinfektan</w:t>
            </w:r>
          </w:p>
          <w:p>
            <w:pPr>
              <w:pStyle w:val="TableParagraph"/>
              <w:numPr>
                <w:ilvl w:val="0"/>
                <w:numId w:val="118"/>
              </w:numPr>
              <w:tabs>
                <w:tab w:pos="439" w:val="left" w:leader="none"/>
              </w:tabs>
              <w:spacing w:line="240" w:lineRule="auto" w:before="0" w:after="0"/>
              <w:ind w:left="107" w:right="589" w:firstLine="0"/>
              <w:jc w:val="left"/>
              <w:rPr>
                <w:sz w:val="22"/>
              </w:rPr>
            </w:pPr>
            <w:r>
              <w:rPr>
                <w:sz w:val="22"/>
              </w:rPr>
              <w:t>Tangan kanan memegang pinset irugis dan tangan kiri memgang pinset</w:t>
            </w:r>
            <w:r>
              <w:rPr>
                <w:spacing w:val="-3"/>
                <w:sz w:val="22"/>
              </w:rPr>
              <w:t> </w:t>
            </w:r>
            <w:r>
              <w:rPr>
                <w:sz w:val="22"/>
              </w:rPr>
              <w:t>anatomis.</w:t>
            </w:r>
          </w:p>
          <w:p>
            <w:pPr>
              <w:pStyle w:val="TableParagraph"/>
              <w:numPr>
                <w:ilvl w:val="0"/>
                <w:numId w:val="118"/>
              </w:numPr>
              <w:tabs>
                <w:tab w:pos="439" w:val="left" w:leader="none"/>
              </w:tabs>
              <w:spacing w:line="240" w:lineRule="auto" w:before="0" w:after="0"/>
              <w:ind w:left="107" w:right="255" w:firstLine="0"/>
              <w:jc w:val="left"/>
              <w:rPr>
                <w:sz w:val="22"/>
              </w:rPr>
            </w:pPr>
            <w:r>
              <w:rPr>
                <w:sz w:val="22"/>
              </w:rPr>
              <w:t>Ambil kassa NaCl dengan pinset anatomis dan dipindahkan ke pinset sirugis (tangan</w:t>
            </w:r>
            <w:r>
              <w:rPr>
                <w:spacing w:val="-5"/>
                <w:sz w:val="22"/>
              </w:rPr>
              <w:t> </w:t>
            </w:r>
            <w:r>
              <w:rPr>
                <w:sz w:val="22"/>
              </w:rPr>
              <w:t>kanan).</w:t>
            </w:r>
          </w:p>
          <w:p>
            <w:pPr>
              <w:pStyle w:val="TableParagraph"/>
              <w:numPr>
                <w:ilvl w:val="0"/>
                <w:numId w:val="118"/>
              </w:numPr>
              <w:tabs>
                <w:tab w:pos="439" w:val="left" w:leader="none"/>
              </w:tabs>
              <w:spacing w:line="252" w:lineRule="exact" w:before="0" w:after="0"/>
              <w:ind w:left="438" w:right="0" w:hanging="332"/>
              <w:jc w:val="left"/>
              <w:rPr>
                <w:sz w:val="22"/>
              </w:rPr>
            </w:pPr>
            <w:r>
              <w:rPr>
                <w:sz w:val="22"/>
              </w:rPr>
              <w:t>Bersihkan luka dengan</w:t>
            </w:r>
            <w:r>
              <w:rPr>
                <w:spacing w:val="-1"/>
                <w:sz w:val="22"/>
              </w:rPr>
              <w:t> </w:t>
            </w:r>
            <w:r>
              <w:rPr>
                <w:sz w:val="22"/>
              </w:rPr>
              <w:t>benar</w:t>
            </w:r>
          </w:p>
          <w:p>
            <w:pPr>
              <w:pStyle w:val="TableParagraph"/>
              <w:numPr>
                <w:ilvl w:val="0"/>
                <w:numId w:val="119"/>
              </w:numPr>
              <w:tabs>
                <w:tab w:pos="240" w:val="left" w:leader="none"/>
              </w:tabs>
              <w:spacing w:line="252" w:lineRule="exact" w:before="0" w:after="0"/>
              <w:ind w:left="239" w:right="0" w:hanging="133"/>
              <w:jc w:val="left"/>
              <w:rPr>
                <w:sz w:val="22"/>
              </w:rPr>
            </w:pPr>
            <w:r>
              <w:rPr>
                <w:sz w:val="22"/>
              </w:rPr>
              <w:t>Sirkuler/memutar (dari luar ke</w:t>
            </w:r>
            <w:r>
              <w:rPr>
                <w:spacing w:val="-3"/>
                <w:sz w:val="22"/>
              </w:rPr>
              <w:t> </w:t>
            </w:r>
            <w:r>
              <w:rPr>
                <w:sz w:val="22"/>
              </w:rPr>
              <w:t>dalam)</w:t>
            </w:r>
          </w:p>
          <w:p>
            <w:pPr>
              <w:pStyle w:val="TableParagraph"/>
              <w:numPr>
                <w:ilvl w:val="0"/>
                <w:numId w:val="119"/>
              </w:numPr>
              <w:tabs>
                <w:tab w:pos="240" w:val="left" w:leader="none"/>
              </w:tabs>
              <w:spacing w:line="252" w:lineRule="exact" w:before="0" w:after="0"/>
              <w:ind w:left="239" w:right="0" w:hanging="133"/>
              <w:jc w:val="left"/>
              <w:rPr>
                <w:sz w:val="22"/>
              </w:rPr>
            </w:pPr>
            <w:r>
              <w:rPr>
                <w:sz w:val="22"/>
              </w:rPr>
              <w:t>Dari atas ke bawah</w:t>
            </w:r>
          </w:p>
          <w:p>
            <w:pPr>
              <w:pStyle w:val="TableParagraph"/>
              <w:numPr>
                <w:ilvl w:val="0"/>
                <w:numId w:val="119"/>
              </w:numPr>
              <w:tabs>
                <w:tab w:pos="240" w:val="left" w:leader="none"/>
              </w:tabs>
              <w:spacing w:line="252" w:lineRule="exact" w:before="0" w:after="0"/>
              <w:ind w:left="239" w:right="0" w:hanging="133"/>
              <w:jc w:val="left"/>
              <w:rPr>
                <w:sz w:val="22"/>
              </w:rPr>
            </w:pPr>
            <w:r>
              <w:rPr>
                <w:sz w:val="22"/>
              </w:rPr>
              <w:t>Dari samping kiri ke</w:t>
            </w:r>
            <w:r>
              <w:rPr>
                <w:spacing w:val="-5"/>
                <w:sz w:val="22"/>
              </w:rPr>
              <w:t> </w:t>
            </w:r>
            <w:r>
              <w:rPr>
                <w:sz w:val="22"/>
              </w:rPr>
              <w:t>kanan</w:t>
            </w:r>
          </w:p>
          <w:p>
            <w:pPr>
              <w:pStyle w:val="TableParagraph"/>
              <w:numPr>
                <w:ilvl w:val="0"/>
                <w:numId w:val="119"/>
              </w:numPr>
              <w:tabs>
                <w:tab w:pos="240" w:val="left" w:leader="none"/>
              </w:tabs>
              <w:spacing w:line="240" w:lineRule="auto" w:before="0" w:after="0"/>
              <w:ind w:left="107" w:right="383" w:firstLine="0"/>
              <w:jc w:val="left"/>
              <w:rPr>
                <w:sz w:val="22"/>
              </w:rPr>
            </w:pPr>
            <w:r>
              <w:rPr>
                <w:sz w:val="22"/>
              </w:rPr>
              <w:t>Melebarkan kassa lalu gulung kassa tersebut ke bagian luar sekaligus</w:t>
            </w:r>
            <w:r>
              <w:rPr>
                <w:spacing w:val="-4"/>
                <w:sz w:val="22"/>
              </w:rPr>
              <w:t> </w:t>
            </w:r>
            <w:r>
              <w:rPr>
                <w:sz w:val="22"/>
              </w:rPr>
              <w:t>menekannya</w:t>
            </w:r>
          </w:p>
          <w:p>
            <w:pPr>
              <w:pStyle w:val="TableParagraph"/>
              <w:numPr>
                <w:ilvl w:val="0"/>
                <w:numId w:val="120"/>
              </w:numPr>
              <w:tabs>
                <w:tab w:pos="495" w:val="left" w:leader="none"/>
              </w:tabs>
              <w:spacing w:line="240" w:lineRule="auto" w:before="0" w:after="0"/>
              <w:ind w:left="107" w:right="399" w:firstLine="0"/>
              <w:jc w:val="left"/>
              <w:rPr>
                <w:sz w:val="22"/>
              </w:rPr>
            </w:pPr>
            <w:r>
              <w:rPr>
                <w:sz w:val="22"/>
              </w:rPr>
              <w:t>Keringkan luka dengan kassa kering yang</w:t>
            </w:r>
            <w:r>
              <w:rPr>
                <w:spacing w:val="-14"/>
                <w:sz w:val="22"/>
              </w:rPr>
              <w:t> </w:t>
            </w:r>
            <w:r>
              <w:rPr>
                <w:sz w:val="22"/>
              </w:rPr>
              <w:t>di ambil oleh pinset anatomis dan dipindahkan ke pinset sirugis</w:t>
            </w:r>
          </w:p>
          <w:p>
            <w:pPr>
              <w:pStyle w:val="TableParagraph"/>
              <w:numPr>
                <w:ilvl w:val="0"/>
                <w:numId w:val="120"/>
              </w:numPr>
              <w:tabs>
                <w:tab w:pos="439" w:val="left" w:leader="none"/>
              </w:tabs>
              <w:spacing w:line="240" w:lineRule="auto" w:before="0" w:after="0"/>
              <w:ind w:left="107" w:right="1085" w:firstLine="0"/>
              <w:jc w:val="left"/>
              <w:rPr>
                <w:sz w:val="22"/>
              </w:rPr>
            </w:pPr>
            <w:r>
              <w:rPr>
                <w:sz w:val="22"/>
              </w:rPr>
              <w:t>Olesi luka dengan kassa betadine, mengambilnya dengan cara yang Sama</w:t>
            </w:r>
            <w:r>
              <w:rPr>
                <w:spacing w:val="-12"/>
                <w:sz w:val="22"/>
              </w:rPr>
              <w:t> </w:t>
            </w:r>
            <w:r>
              <w:rPr>
                <w:sz w:val="22"/>
              </w:rPr>
              <w:t>.</w:t>
            </w:r>
          </w:p>
          <w:p>
            <w:pPr>
              <w:pStyle w:val="TableParagraph"/>
              <w:numPr>
                <w:ilvl w:val="0"/>
                <w:numId w:val="120"/>
              </w:numPr>
              <w:tabs>
                <w:tab w:pos="439" w:val="left" w:leader="none"/>
              </w:tabs>
              <w:spacing w:line="252" w:lineRule="exact" w:before="0" w:after="0"/>
              <w:ind w:left="438" w:right="0" w:hanging="332"/>
              <w:jc w:val="left"/>
              <w:rPr>
                <w:sz w:val="22"/>
              </w:rPr>
            </w:pPr>
            <w:r>
              <w:rPr>
                <w:sz w:val="22"/>
              </w:rPr>
              <w:t>Tutup/kompres luka dengan kassa</w:t>
            </w:r>
            <w:r>
              <w:rPr>
                <w:spacing w:val="-3"/>
                <w:sz w:val="22"/>
              </w:rPr>
              <w:t> </w:t>
            </w:r>
            <w:r>
              <w:rPr>
                <w:sz w:val="22"/>
              </w:rPr>
              <w:t>betadine.</w:t>
            </w:r>
          </w:p>
          <w:p>
            <w:pPr>
              <w:pStyle w:val="TableParagraph"/>
              <w:numPr>
                <w:ilvl w:val="0"/>
                <w:numId w:val="120"/>
              </w:numPr>
              <w:tabs>
                <w:tab w:pos="439" w:val="left" w:leader="none"/>
              </w:tabs>
              <w:spacing w:line="252" w:lineRule="exact" w:before="0" w:after="0"/>
              <w:ind w:left="438" w:right="0" w:hanging="332"/>
              <w:jc w:val="left"/>
              <w:rPr>
                <w:sz w:val="22"/>
              </w:rPr>
            </w:pPr>
            <w:r>
              <w:rPr>
                <w:sz w:val="22"/>
              </w:rPr>
              <w:t>Tutup luka dengan kassa</w:t>
            </w:r>
            <w:r>
              <w:rPr>
                <w:spacing w:val="-1"/>
                <w:sz w:val="22"/>
              </w:rPr>
              <w:t> </w:t>
            </w:r>
            <w:r>
              <w:rPr>
                <w:sz w:val="22"/>
              </w:rPr>
              <w:t>kering.</w:t>
            </w:r>
          </w:p>
          <w:p>
            <w:pPr>
              <w:pStyle w:val="TableParagraph"/>
              <w:numPr>
                <w:ilvl w:val="0"/>
                <w:numId w:val="120"/>
              </w:numPr>
              <w:tabs>
                <w:tab w:pos="439" w:val="left" w:leader="none"/>
              </w:tabs>
              <w:spacing w:line="252" w:lineRule="exact" w:before="0" w:after="0"/>
              <w:ind w:left="438" w:right="0" w:hanging="332"/>
              <w:jc w:val="left"/>
              <w:rPr>
                <w:sz w:val="22"/>
              </w:rPr>
            </w:pPr>
            <w:r>
              <w:rPr>
                <w:sz w:val="22"/>
              </w:rPr>
              <w:t>Balut dengan perban gulung.</w:t>
            </w:r>
          </w:p>
          <w:p>
            <w:pPr>
              <w:pStyle w:val="TableParagraph"/>
              <w:numPr>
                <w:ilvl w:val="0"/>
                <w:numId w:val="120"/>
              </w:numPr>
              <w:tabs>
                <w:tab w:pos="439" w:val="left" w:leader="none"/>
              </w:tabs>
              <w:spacing w:line="252" w:lineRule="exact" w:before="0" w:after="0"/>
              <w:ind w:left="438" w:right="0" w:hanging="332"/>
              <w:jc w:val="left"/>
              <w:rPr>
                <w:sz w:val="22"/>
              </w:rPr>
            </w:pPr>
            <w:r>
              <w:rPr>
                <w:sz w:val="22"/>
              </w:rPr>
              <w:t>Lepas sarung</w:t>
            </w:r>
            <w:r>
              <w:rPr>
                <w:spacing w:val="-4"/>
                <w:sz w:val="22"/>
              </w:rPr>
              <w:t> </w:t>
            </w:r>
            <w:r>
              <w:rPr>
                <w:sz w:val="22"/>
              </w:rPr>
              <w:t>tangan.</w:t>
            </w:r>
          </w:p>
          <w:p>
            <w:pPr>
              <w:pStyle w:val="TableParagraph"/>
              <w:numPr>
                <w:ilvl w:val="0"/>
                <w:numId w:val="120"/>
              </w:numPr>
              <w:tabs>
                <w:tab w:pos="439" w:val="left" w:leader="none"/>
              </w:tabs>
              <w:spacing w:line="252" w:lineRule="exact" w:before="0" w:after="0"/>
              <w:ind w:left="438" w:right="0" w:hanging="332"/>
              <w:jc w:val="left"/>
              <w:rPr>
                <w:sz w:val="22"/>
              </w:rPr>
            </w:pPr>
            <w:r>
              <w:rPr>
                <w:sz w:val="22"/>
              </w:rPr>
              <w:t>Plester</w:t>
            </w:r>
            <w:r>
              <w:rPr>
                <w:spacing w:val="-3"/>
                <w:sz w:val="22"/>
              </w:rPr>
              <w:t> </w:t>
            </w:r>
            <w:r>
              <w:rPr>
                <w:sz w:val="22"/>
              </w:rPr>
              <w:t>luka.</w:t>
            </w:r>
          </w:p>
          <w:p>
            <w:pPr>
              <w:pStyle w:val="TableParagraph"/>
              <w:numPr>
                <w:ilvl w:val="0"/>
                <w:numId w:val="120"/>
              </w:numPr>
              <w:tabs>
                <w:tab w:pos="439" w:val="left" w:leader="none"/>
              </w:tabs>
              <w:spacing w:line="252" w:lineRule="exact" w:before="1" w:after="0"/>
              <w:ind w:left="438" w:right="0" w:hanging="332"/>
              <w:jc w:val="left"/>
              <w:rPr>
                <w:sz w:val="22"/>
              </w:rPr>
            </w:pPr>
            <w:r>
              <w:rPr>
                <w:sz w:val="22"/>
              </w:rPr>
              <w:t>Merapikan</w:t>
            </w:r>
            <w:r>
              <w:rPr>
                <w:spacing w:val="-1"/>
                <w:sz w:val="22"/>
              </w:rPr>
              <w:t> </w:t>
            </w:r>
            <w:r>
              <w:rPr>
                <w:sz w:val="22"/>
              </w:rPr>
              <w:t>pasien.</w:t>
            </w:r>
          </w:p>
          <w:p>
            <w:pPr>
              <w:pStyle w:val="TableParagraph"/>
              <w:numPr>
                <w:ilvl w:val="0"/>
                <w:numId w:val="120"/>
              </w:numPr>
              <w:tabs>
                <w:tab w:pos="439" w:val="left" w:leader="none"/>
              </w:tabs>
              <w:spacing w:line="252" w:lineRule="exact" w:before="0" w:after="0"/>
              <w:ind w:left="438" w:right="0" w:hanging="332"/>
              <w:jc w:val="left"/>
              <w:rPr>
                <w:sz w:val="22"/>
              </w:rPr>
            </w:pPr>
            <w:r>
              <w:rPr>
                <w:sz w:val="22"/>
              </w:rPr>
              <w:t>Merapikan</w:t>
            </w:r>
            <w:r>
              <w:rPr>
                <w:spacing w:val="-1"/>
                <w:sz w:val="22"/>
              </w:rPr>
              <w:t> </w:t>
            </w:r>
            <w:r>
              <w:rPr>
                <w:sz w:val="22"/>
              </w:rPr>
              <w:t>alat</w:t>
            </w:r>
          </w:p>
          <w:p>
            <w:pPr>
              <w:pStyle w:val="TableParagraph"/>
              <w:numPr>
                <w:ilvl w:val="0"/>
                <w:numId w:val="120"/>
              </w:numPr>
              <w:tabs>
                <w:tab w:pos="439" w:val="left" w:leader="none"/>
              </w:tabs>
              <w:spacing w:line="240" w:lineRule="exact" w:before="0" w:after="0"/>
              <w:ind w:left="438" w:right="0" w:hanging="332"/>
              <w:jc w:val="left"/>
              <w:rPr>
                <w:sz w:val="22"/>
              </w:rPr>
            </w:pPr>
            <w:r>
              <w:rPr>
                <w:sz w:val="22"/>
              </w:rPr>
              <w:t>Mencuci tangan</w:t>
            </w:r>
          </w:p>
        </w:tc>
        <w:tc>
          <w:tcPr>
            <w:tcW w:w="1834" w:type="dxa"/>
          </w:tcPr>
          <w:p>
            <w:pPr>
              <w:pStyle w:val="TableParagraph"/>
              <w:rPr>
                <w:sz w:val="22"/>
              </w:rPr>
            </w:pPr>
          </w:p>
        </w:tc>
        <w:tc>
          <w:tcPr>
            <w:tcW w:w="1709" w:type="dxa"/>
          </w:tcPr>
          <w:p>
            <w:pPr>
              <w:pStyle w:val="TableParagraph"/>
              <w:rPr>
                <w:sz w:val="22"/>
              </w:rPr>
            </w:pPr>
          </w:p>
        </w:tc>
      </w:tr>
    </w:tbl>
    <w:p>
      <w:pPr>
        <w:pStyle w:val="BodyText"/>
        <w:rPr>
          <w:b/>
          <w:sz w:val="20"/>
        </w:rPr>
      </w:pPr>
    </w:p>
    <w:p>
      <w:pPr>
        <w:pStyle w:val="BodyText"/>
        <w:rPr>
          <w:b/>
          <w:sz w:val="20"/>
        </w:rPr>
      </w:pPr>
    </w:p>
    <w:p>
      <w:pPr>
        <w:pStyle w:val="BodyText"/>
        <w:rPr>
          <w:b/>
          <w:sz w:val="20"/>
        </w:rPr>
      </w:pPr>
    </w:p>
    <w:p>
      <w:pPr>
        <w:pStyle w:val="BodyText"/>
        <w:spacing w:before="7"/>
        <w:rPr>
          <w:b/>
          <w:sz w:val="21"/>
        </w:rPr>
      </w:pPr>
    </w:p>
    <w:p>
      <w:pPr>
        <w:pStyle w:val="BodyText"/>
        <w:tabs>
          <w:tab w:pos="2380" w:val="left" w:leader="none"/>
        </w:tabs>
        <w:spacing w:before="90"/>
        <w:ind w:left="940"/>
      </w:pPr>
      <w:r>
        <w:rPr/>
        <w:pict>
          <v:line style="position:absolute;mso-position-horizontal-relative:page;mso-position-vertical-relative:paragraph;z-index:15744000" from="204pt,10.063128pt" to="267.75pt,10.063128pt" stroked="true" strokeweight=".75pt" strokecolor="#000000">
            <v:stroke dashstyle="solid"/>
            <w10:wrap type="none"/>
          </v:line>
        </w:pict>
      </w:r>
      <w:r>
        <w:rPr/>
        <w:pict>
          <v:shape style="position:absolute;margin-left:198.75pt;margin-top:-13.936872pt;width:138pt;height:51pt;mso-position-horizontal-relative:page;mso-position-vertical-relative:paragraph;z-index:15744512" type="#_x0000_t202" filled="false" stroked="true" strokeweight=".75pt" strokecolor="#000000">
            <v:textbox inset="0,0,0,0">
              <w:txbxContent>
                <w:p>
                  <w:pPr>
                    <w:spacing w:before="68"/>
                    <w:ind w:left="146" w:right="0" w:firstLine="0"/>
                    <w:jc w:val="left"/>
                    <w:rPr>
                      <w:sz w:val="22"/>
                    </w:rPr>
                  </w:pPr>
                  <w:r>
                    <w:rPr>
                      <w:sz w:val="22"/>
                    </w:rPr>
                    <w:t>Skor didapat</w:t>
                  </w:r>
                </w:p>
                <w:p>
                  <w:pPr>
                    <w:spacing w:line="233" w:lineRule="exact" w:before="23"/>
                    <w:ind w:left="1771" w:right="0" w:firstLine="0"/>
                    <w:jc w:val="left"/>
                    <w:rPr>
                      <w:sz w:val="22"/>
                    </w:rPr>
                  </w:pPr>
                  <w:r>
                    <w:rPr>
                      <w:sz w:val="22"/>
                    </w:rPr>
                    <w:t>X100</w:t>
                  </w:r>
                </w:p>
                <w:p>
                  <w:pPr>
                    <w:spacing w:line="233" w:lineRule="exact" w:before="0"/>
                    <w:ind w:left="146" w:right="0" w:firstLine="0"/>
                    <w:jc w:val="left"/>
                    <w:rPr>
                      <w:sz w:val="22"/>
                    </w:rPr>
                  </w:pPr>
                  <w:r>
                    <w:rPr>
                      <w:sz w:val="22"/>
                    </w:rPr>
                    <w:t>Skor Maksimal</w:t>
                  </w:r>
                </w:p>
              </w:txbxContent>
            </v:textbox>
            <v:stroke dashstyle="solid"/>
            <w10:wrap type="none"/>
          </v:shape>
        </w:pict>
      </w:r>
      <w:r>
        <w:rPr/>
        <w:t>NILAI</w:t>
        <w:tab/>
        <w:t>=</w:t>
      </w:r>
    </w:p>
    <w:p>
      <w:pPr>
        <w:pStyle w:val="BodyText"/>
        <w:rPr>
          <w:sz w:val="26"/>
        </w:rPr>
      </w:pPr>
    </w:p>
    <w:p>
      <w:pPr>
        <w:pStyle w:val="BodyText"/>
        <w:rPr>
          <w:sz w:val="26"/>
        </w:rPr>
      </w:pPr>
    </w:p>
    <w:p>
      <w:pPr>
        <w:pStyle w:val="BodyText"/>
        <w:spacing w:before="161"/>
        <w:ind w:left="2381"/>
      </w:pPr>
      <w:r>
        <w:rPr/>
        <w:pict>
          <v:rect style="position:absolute;margin-left:199.199997pt;margin-top:2.043128pt;width:59.25pt;height:33.4pt;mso-position-horizontal-relative:page;mso-position-vertical-relative:paragraph;z-index:15743488" filled="false" stroked="true" strokeweight=".75pt" strokecolor="#000000">
            <v:stroke dashstyle="solid"/>
            <w10:wrap type="none"/>
          </v:rect>
        </w:pict>
      </w:r>
      <w:r>
        <w:rPr/>
        <w:t>=</w:t>
      </w:r>
    </w:p>
    <w:p>
      <w:pPr>
        <w:pStyle w:val="BodyText"/>
        <w:rPr>
          <w:sz w:val="26"/>
        </w:rPr>
      </w:pPr>
    </w:p>
    <w:p>
      <w:pPr>
        <w:pStyle w:val="BodyText"/>
        <w:rPr>
          <w:sz w:val="26"/>
        </w:rPr>
      </w:pPr>
    </w:p>
    <w:p>
      <w:pPr>
        <w:pStyle w:val="BodyText"/>
        <w:tabs>
          <w:tab w:pos="2380" w:val="left" w:leader="none"/>
        </w:tabs>
        <w:spacing w:before="160"/>
        <w:ind w:left="940"/>
      </w:pPr>
      <w:r>
        <w:rPr/>
        <w:t>Ket</w:t>
        <w:tab/>
        <w:t>: Batas minimal ≥</w:t>
      </w:r>
      <w:r>
        <w:rPr>
          <w:spacing w:val="-1"/>
        </w:rPr>
        <w:t> </w:t>
      </w:r>
      <w:r>
        <w:rPr/>
        <w:t>80</w:t>
      </w:r>
    </w:p>
    <w:p>
      <w:pPr>
        <w:pStyle w:val="BodyText"/>
        <w:rPr>
          <w:sz w:val="20"/>
        </w:rPr>
      </w:pPr>
    </w:p>
    <w:p>
      <w:pPr>
        <w:pStyle w:val="BodyText"/>
        <w:rPr>
          <w:sz w:val="20"/>
        </w:rPr>
      </w:pPr>
    </w:p>
    <w:p>
      <w:pPr>
        <w:pStyle w:val="BodyText"/>
        <w:spacing w:before="5"/>
        <w:rPr>
          <w:sz w:val="18"/>
        </w:rPr>
      </w:pPr>
    </w:p>
    <w:p>
      <w:pPr>
        <w:pStyle w:val="BodyText"/>
        <w:spacing w:before="90"/>
        <w:ind w:left="5981"/>
      </w:pPr>
      <w:r>
        <w:rPr/>
        <w:t>Dosen/ Fasilitator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8"/>
        </w:rPr>
      </w:pPr>
      <w:r>
        <w:rPr/>
        <w:pict>
          <v:shape style="position:absolute;margin-left:332.25pt;margin-top:12.816436pt;width:152.25pt;height:.1pt;mso-position-horizontal-relative:page;mso-position-vertical-relative:paragraph;z-index:-15714304;mso-wrap-distance-left:0;mso-wrap-distance-right:0" coordorigin="6645,256" coordsize="3045,0" path="m6645,256l9690,256e" filled="false" stroked="true" strokeweight=".75pt" strokecolor="#000000">
            <v:path arrowok="t"/>
            <v:stroke dashstyle="solid"/>
            <w10:wrap type="topAndBottom"/>
          </v:shape>
        </w:pict>
      </w:r>
    </w:p>
    <w:p>
      <w:pPr>
        <w:spacing w:after="0"/>
        <w:rPr>
          <w:sz w:val="18"/>
        </w:rPr>
        <w:sectPr>
          <w:headerReference w:type="default" r:id="rId142"/>
          <w:footerReference w:type="default" r:id="rId143"/>
          <w:pgSz w:w="12240" w:h="15840"/>
          <w:pgMar w:header="0" w:footer="1088" w:top="1440" w:bottom="1280" w:left="1220" w:right="1220"/>
          <w:pgNumType w:start="53"/>
        </w:sectPr>
      </w:pPr>
    </w:p>
    <w:p>
      <w:pPr>
        <w:pStyle w:val="BodyText"/>
        <w:rPr>
          <w:sz w:val="20"/>
        </w:rPr>
      </w:pPr>
    </w:p>
    <w:p>
      <w:pPr>
        <w:pStyle w:val="BodyText"/>
        <w:rPr>
          <w:sz w:val="20"/>
        </w:rPr>
      </w:pPr>
    </w:p>
    <w:p>
      <w:pPr>
        <w:pStyle w:val="BodyText"/>
        <w:spacing w:before="9"/>
        <w:rPr>
          <w:sz w:val="26"/>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05"/>
        <w:gridCol w:w="4110"/>
        <w:gridCol w:w="357"/>
        <w:gridCol w:w="2476"/>
      </w:tblGrid>
      <w:tr>
        <w:trPr>
          <w:trHeight w:val="1034" w:hRule="atLeast"/>
        </w:trPr>
        <w:tc>
          <w:tcPr>
            <w:tcW w:w="2305" w:type="dxa"/>
            <w:vMerge w:val="restart"/>
          </w:tcPr>
          <w:p>
            <w:pPr>
              <w:pStyle w:val="TableParagraph"/>
              <w:spacing w:before="9" w:after="1"/>
              <w:rPr>
                <w:sz w:val="20"/>
              </w:rPr>
            </w:pPr>
          </w:p>
          <w:p>
            <w:pPr>
              <w:pStyle w:val="TableParagraph"/>
              <w:ind w:left="276"/>
              <w:rPr>
                <w:sz w:val="20"/>
              </w:rPr>
            </w:pPr>
            <w:r>
              <w:rPr>
                <w:sz w:val="20"/>
              </w:rPr>
              <w:drawing>
                <wp:inline distT="0" distB="0" distL="0" distR="0">
                  <wp:extent cx="1138347" cy="1176718"/>
                  <wp:effectExtent l="0" t="0" r="0" b="0"/>
                  <wp:docPr id="45" name="image22.jpeg"/>
                  <wp:cNvGraphicFramePr>
                    <a:graphicFrameLocks noChangeAspect="1"/>
                  </wp:cNvGraphicFramePr>
                  <a:graphic>
                    <a:graphicData uri="http://schemas.openxmlformats.org/drawingml/2006/picture">
                      <pic:pic>
                        <pic:nvPicPr>
                          <pic:cNvPr id="46" name="image22.jpeg"/>
                          <pic:cNvPicPr/>
                        </pic:nvPicPr>
                        <pic:blipFill>
                          <a:blip r:embed="rId114" cstate="print"/>
                          <a:stretch>
                            <a:fillRect/>
                          </a:stretch>
                        </pic:blipFill>
                        <pic:spPr>
                          <a:xfrm>
                            <a:off x="0" y="0"/>
                            <a:ext cx="1138347" cy="1176718"/>
                          </a:xfrm>
                          <a:prstGeom prst="rect">
                            <a:avLst/>
                          </a:prstGeom>
                        </pic:spPr>
                      </pic:pic>
                    </a:graphicData>
                  </a:graphic>
                </wp:inline>
              </w:drawing>
            </w:r>
            <w:r>
              <w:rPr>
                <w:sz w:val="20"/>
              </w:rPr>
            </w:r>
          </w:p>
          <w:p>
            <w:pPr>
              <w:pStyle w:val="TableParagraph"/>
              <w:spacing w:line="276" w:lineRule="auto" w:before="26"/>
              <w:ind w:left="410" w:right="403"/>
              <w:jc w:val="center"/>
              <w:rPr>
                <w:b/>
                <w:sz w:val="24"/>
              </w:rPr>
            </w:pPr>
            <w:r>
              <w:rPr>
                <w:b/>
                <w:sz w:val="24"/>
              </w:rPr>
              <w:t>POLTEKKES KEMENKES MALANG</w:t>
            </w:r>
          </w:p>
        </w:tc>
        <w:tc>
          <w:tcPr>
            <w:tcW w:w="4110" w:type="dxa"/>
          </w:tcPr>
          <w:p>
            <w:pPr>
              <w:pStyle w:val="TableParagraph"/>
              <w:spacing w:line="276" w:lineRule="auto" w:before="99"/>
              <w:ind w:left="1393" w:right="450" w:hanging="917"/>
              <w:rPr>
                <w:b/>
                <w:sz w:val="24"/>
              </w:rPr>
            </w:pPr>
            <w:r>
              <w:rPr>
                <w:b/>
                <w:sz w:val="24"/>
              </w:rPr>
              <w:t>STANDARD OPERASIONAL PROSEDUR</w:t>
            </w:r>
          </w:p>
        </w:tc>
        <w:tc>
          <w:tcPr>
            <w:tcW w:w="2833" w:type="dxa"/>
            <w:gridSpan w:val="2"/>
          </w:tcPr>
          <w:p>
            <w:pPr>
              <w:pStyle w:val="TableParagraph"/>
              <w:spacing w:line="275" w:lineRule="exact"/>
              <w:ind w:left="106"/>
              <w:rPr>
                <w:b/>
                <w:sz w:val="24"/>
              </w:rPr>
            </w:pPr>
            <w:r>
              <w:rPr>
                <w:b/>
                <w:sz w:val="24"/>
              </w:rPr>
              <w:t>No. Dokumen</w:t>
            </w:r>
            <w:r>
              <w:rPr>
                <w:b/>
                <w:spacing w:val="-7"/>
                <w:sz w:val="24"/>
              </w:rPr>
              <w:t> </w:t>
            </w:r>
            <w:r>
              <w:rPr>
                <w:b/>
                <w:sz w:val="24"/>
              </w:rPr>
              <w:t>:</w:t>
            </w:r>
          </w:p>
          <w:p>
            <w:pPr>
              <w:pStyle w:val="TableParagraph"/>
              <w:rPr>
                <w:sz w:val="21"/>
              </w:rPr>
            </w:pPr>
          </w:p>
          <w:p>
            <w:pPr>
              <w:pStyle w:val="TableParagraph"/>
              <w:spacing w:before="1"/>
              <w:ind w:left="106"/>
              <w:rPr>
                <w:b/>
                <w:sz w:val="24"/>
              </w:rPr>
            </w:pPr>
            <w:r>
              <w:rPr>
                <w:b/>
                <w:sz w:val="24"/>
              </w:rPr>
              <w:t>SOP.KMB.010</w:t>
            </w:r>
          </w:p>
        </w:tc>
      </w:tr>
      <w:tr>
        <w:trPr>
          <w:trHeight w:val="1036" w:hRule="atLeast"/>
        </w:trPr>
        <w:tc>
          <w:tcPr>
            <w:tcW w:w="2305" w:type="dxa"/>
            <w:vMerge/>
            <w:tcBorders>
              <w:top w:val="nil"/>
            </w:tcBorders>
          </w:tcPr>
          <w:p>
            <w:pPr>
              <w:rPr>
                <w:sz w:val="2"/>
                <w:szCs w:val="2"/>
              </w:rPr>
            </w:pPr>
          </w:p>
        </w:tc>
        <w:tc>
          <w:tcPr>
            <w:tcW w:w="4110" w:type="dxa"/>
          </w:tcPr>
          <w:p>
            <w:pPr>
              <w:pStyle w:val="TableParagraph"/>
              <w:spacing w:before="68"/>
              <w:ind w:left="1383" w:right="1390"/>
              <w:jc w:val="center"/>
              <w:rPr>
                <w:sz w:val="52"/>
              </w:rPr>
            </w:pPr>
            <w:r>
              <w:rPr>
                <w:sz w:val="52"/>
              </w:rPr>
              <w:t>SOP</w:t>
            </w:r>
          </w:p>
        </w:tc>
        <w:tc>
          <w:tcPr>
            <w:tcW w:w="2833" w:type="dxa"/>
            <w:gridSpan w:val="2"/>
          </w:tcPr>
          <w:p>
            <w:pPr>
              <w:pStyle w:val="TableParagraph"/>
              <w:spacing w:line="275" w:lineRule="exact"/>
              <w:ind w:left="106"/>
              <w:rPr>
                <w:b/>
                <w:sz w:val="24"/>
              </w:rPr>
            </w:pPr>
            <w:r>
              <w:rPr>
                <w:b/>
                <w:sz w:val="24"/>
              </w:rPr>
              <w:t>No. Revisi :</w:t>
            </w:r>
          </w:p>
          <w:p>
            <w:pPr>
              <w:pStyle w:val="TableParagraph"/>
              <w:rPr>
                <w:sz w:val="21"/>
              </w:rPr>
            </w:pPr>
          </w:p>
          <w:p>
            <w:pPr>
              <w:pStyle w:val="TableParagraph"/>
              <w:spacing w:before="1"/>
              <w:ind w:left="106"/>
              <w:rPr>
                <w:b/>
                <w:sz w:val="24"/>
              </w:rPr>
            </w:pPr>
            <w:r>
              <w:rPr>
                <w:b/>
                <w:sz w:val="24"/>
              </w:rPr>
              <w:t>00</w:t>
            </w:r>
          </w:p>
        </w:tc>
      </w:tr>
      <w:tr>
        <w:trPr>
          <w:trHeight w:val="515" w:hRule="atLeast"/>
        </w:trPr>
        <w:tc>
          <w:tcPr>
            <w:tcW w:w="2305" w:type="dxa"/>
            <w:vMerge/>
            <w:tcBorders>
              <w:top w:val="nil"/>
            </w:tcBorders>
          </w:tcPr>
          <w:p>
            <w:pPr>
              <w:rPr>
                <w:sz w:val="2"/>
                <w:szCs w:val="2"/>
              </w:rPr>
            </w:pPr>
          </w:p>
        </w:tc>
        <w:tc>
          <w:tcPr>
            <w:tcW w:w="4110" w:type="dxa"/>
            <w:vMerge w:val="restart"/>
          </w:tcPr>
          <w:p>
            <w:pPr>
              <w:pStyle w:val="TableParagraph"/>
              <w:rPr>
                <w:sz w:val="26"/>
              </w:rPr>
            </w:pPr>
          </w:p>
          <w:p>
            <w:pPr>
              <w:pStyle w:val="TableParagraph"/>
              <w:spacing w:before="216"/>
              <w:ind w:left="1069"/>
              <w:rPr>
                <w:b/>
                <w:sz w:val="24"/>
              </w:rPr>
            </w:pPr>
            <w:r>
              <w:rPr>
                <w:b/>
                <w:sz w:val="24"/>
              </w:rPr>
              <w:t>Manajemen Traksi</w:t>
            </w:r>
          </w:p>
        </w:tc>
        <w:tc>
          <w:tcPr>
            <w:tcW w:w="2833" w:type="dxa"/>
            <w:gridSpan w:val="2"/>
          </w:tcPr>
          <w:p>
            <w:pPr>
              <w:pStyle w:val="TableParagraph"/>
              <w:spacing w:line="275" w:lineRule="exact"/>
              <w:ind w:left="106"/>
              <w:rPr>
                <w:b/>
                <w:sz w:val="24"/>
              </w:rPr>
            </w:pPr>
            <w:r>
              <w:rPr>
                <w:b/>
                <w:sz w:val="24"/>
              </w:rPr>
              <w:t>Tanggal Terbit :</w:t>
            </w:r>
          </w:p>
        </w:tc>
      </w:tr>
      <w:tr>
        <w:trPr>
          <w:trHeight w:val="686" w:hRule="atLeast"/>
        </w:trPr>
        <w:tc>
          <w:tcPr>
            <w:tcW w:w="2305" w:type="dxa"/>
            <w:vMerge/>
            <w:tcBorders>
              <w:top w:val="nil"/>
            </w:tcBorders>
          </w:tcPr>
          <w:p>
            <w:pPr>
              <w:rPr>
                <w:sz w:val="2"/>
                <w:szCs w:val="2"/>
              </w:rPr>
            </w:pPr>
          </w:p>
        </w:tc>
        <w:tc>
          <w:tcPr>
            <w:tcW w:w="4110" w:type="dxa"/>
            <w:vMerge/>
            <w:tcBorders>
              <w:top w:val="nil"/>
            </w:tcBorders>
          </w:tcPr>
          <w:p>
            <w:pPr>
              <w:rPr>
                <w:sz w:val="2"/>
                <w:szCs w:val="2"/>
              </w:rPr>
            </w:pPr>
          </w:p>
        </w:tc>
        <w:tc>
          <w:tcPr>
            <w:tcW w:w="2833" w:type="dxa"/>
            <w:gridSpan w:val="2"/>
          </w:tcPr>
          <w:p>
            <w:pPr>
              <w:pStyle w:val="TableParagraph"/>
              <w:spacing w:line="276" w:lineRule="exact"/>
              <w:ind w:left="106"/>
              <w:rPr>
                <w:b/>
                <w:sz w:val="24"/>
              </w:rPr>
            </w:pPr>
            <w:r>
              <w:rPr>
                <w:b/>
                <w:sz w:val="24"/>
              </w:rPr>
              <w:t>Halaman : 2</w:t>
            </w:r>
          </w:p>
        </w:tc>
      </w:tr>
      <w:tr>
        <w:trPr>
          <w:trHeight w:val="1036" w:hRule="atLeast"/>
        </w:trPr>
        <w:tc>
          <w:tcPr>
            <w:tcW w:w="6415" w:type="dxa"/>
            <w:gridSpan w:val="2"/>
          </w:tcPr>
          <w:p>
            <w:pPr>
              <w:pStyle w:val="TableParagraph"/>
              <w:spacing w:line="275" w:lineRule="exact"/>
              <w:ind w:left="107"/>
              <w:rPr>
                <w:b/>
                <w:sz w:val="24"/>
              </w:rPr>
            </w:pPr>
            <w:r>
              <w:rPr>
                <w:b/>
                <w:sz w:val="24"/>
              </w:rPr>
              <w:t>Unit : Laboratorium Keperawatan</w:t>
            </w:r>
          </w:p>
        </w:tc>
        <w:tc>
          <w:tcPr>
            <w:tcW w:w="2833" w:type="dxa"/>
            <w:gridSpan w:val="2"/>
          </w:tcPr>
          <w:p>
            <w:pPr>
              <w:pStyle w:val="TableParagraph"/>
              <w:spacing w:line="275" w:lineRule="exact"/>
              <w:ind w:left="106"/>
              <w:rPr>
                <w:b/>
                <w:sz w:val="24"/>
              </w:rPr>
            </w:pPr>
            <w:r>
              <w:rPr>
                <w:b/>
                <w:sz w:val="24"/>
              </w:rPr>
              <w:t>Petugas / pelaksana:</w:t>
            </w:r>
          </w:p>
          <w:p>
            <w:pPr>
              <w:pStyle w:val="TableParagraph"/>
              <w:rPr>
                <w:sz w:val="21"/>
              </w:rPr>
            </w:pPr>
          </w:p>
          <w:p>
            <w:pPr>
              <w:pStyle w:val="TableParagraph"/>
              <w:spacing w:before="1"/>
              <w:ind w:left="106"/>
              <w:rPr>
                <w:b/>
                <w:sz w:val="24"/>
              </w:rPr>
            </w:pPr>
            <w:r>
              <w:rPr>
                <w:b/>
                <w:sz w:val="24"/>
              </w:rPr>
              <w:t>Perawat, dosen, CI.</w:t>
            </w:r>
          </w:p>
        </w:tc>
      </w:tr>
      <w:tr>
        <w:trPr>
          <w:trHeight w:val="1151" w:hRule="atLeast"/>
        </w:trPr>
        <w:tc>
          <w:tcPr>
            <w:tcW w:w="2305" w:type="dxa"/>
          </w:tcPr>
          <w:p>
            <w:pPr>
              <w:pStyle w:val="TableParagraph"/>
              <w:spacing w:line="275" w:lineRule="exact"/>
              <w:ind w:left="107"/>
              <w:rPr>
                <w:b/>
                <w:sz w:val="24"/>
              </w:rPr>
            </w:pPr>
            <w:r>
              <w:rPr>
                <w:b/>
                <w:sz w:val="24"/>
              </w:rPr>
              <w:t>Pengertian</w:t>
            </w:r>
          </w:p>
        </w:tc>
        <w:tc>
          <w:tcPr>
            <w:tcW w:w="6943" w:type="dxa"/>
            <w:gridSpan w:val="3"/>
          </w:tcPr>
          <w:p>
            <w:pPr>
              <w:pStyle w:val="TableParagraph"/>
              <w:spacing w:line="276" w:lineRule="auto"/>
              <w:ind w:left="107" w:right="107"/>
              <w:jc w:val="both"/>
              <w:rPr>
                <w:sz w:val="24"/>
              </w:rPr>
            </w:pPr>
            <w:r>
              <w:rPr>
                <w:sz w:val="24"/>
              </w:rPr>
              <w:t>Skintraksi adalah Pemasangan dengan gaya tarikan ke bagian tubuh atau pemasangan pada klien yang mengalami gangguan musculoskeletal.</w:t>
            </w:r>
          </w:p>
        </w:tc>
      </w:tr>
      <w:tr>
        <w:trPr>
          <w:trHeight w:val="518" w:hRule="atLeast"/>
        </w:trPr>
        <w:tc>
          <w:tcPr>
            <w:tcW w:w="2305" w:type="dxa"/>
          </w:tcPr>
          <w:p>
            <w:pPr>
              <w:pStyle w:val="TableParagraph"/>
              <w:spacing w:line="275" w:lineRule="exact"/>
              <w:ind w:left="107"/>
              <w:rPr>
                <w:b/>
                <w:sz w:val="24"/>
              </w:rPr>
            </w:pPr>
            <w:r>
              <w:rPr>
                <w:b/>
                <w:sz w:val="24"/>
              </w:rPr>
              <w:t>Indikasi</w:t>
            </w:r>
          </w:p>
        </w:tc>
        <w:tc>
          <w:tcPr>
            <w:tcW w:w="6943" w:type="dxa"/>
            <w:gridSpan w:val="3"/>
          </w:tcPr>
          <w:p>
            <w:pPr>
              <w:pStyle w:val="TableParagraph"/>
              <w:numPr>
                <w:ilvl w:val="0"/>
                <w:numId w:val="121"/>
              </w:numPr>
              <w:tabs>
                <w:tab w:pos="414" w:val="left" w:leader="none"/>
                <w:tab w:pos="415" w:val="left" w:leader="none"/>
              </w:tabs>
              <w:spacing w:line="240" w:lineRule="auto" w:before="13" w:after="0"/>
              <w:ind w:left="414" w:right="0" w:hanging="344"/>
              <w:jc w:val="left"/>
              <w:rPr>
                <w:sz w:val="24"/>
              </w:rPr>
            </w:pPr>
            <w:r>
              <w:rPr>
                <w:sz w:val="24"/>
              </w:rPr>
              <w:t>Klien dengan gangguan</w:t>
            </w:r>
            <w:r>
              <w:rPr>
                <w:spacing w:val="3"/>
                <w:sz w:val="24"/>
              </w:rPr>
              <w:t> </w:t>
            </w:r>
            <w:r>
              <w:rPr>
                <w:sz w:val="24"/>
              </w:rPr>
              <w:t>muskuloskeletal.</w:t>
            </w:r>
          </w:p>
        </w:tc>
      </w:tr>
      <w:tr>
        <w:trPr>
          <w:trHeight w:val="650" w:hRule="atLeast"/>
        </w:trPr>
        <w:tc>
          <w:tcPr>
            <w:tcW w:w="2305" w:type="dxa"/>
          </w:tcPr>
          <w:p>
            <w:pPr>
              <w:pStyle w:val="TableParagraph"/>
              <w:spacing w:line="275" w:lineRule="exact"/>
              <w:ind w:left="107"/>
              <w:rPr>
                <w:b/>
                <w:sz w:val="24"/>
              </w:rPr>
            </w:pPr>
            <w:r>
              <w:rPr>
                <w:b/>
                <w:sz w:val="24"/>
              </w:rPr>
              <w:t>Tujuan</w:t>
            </w:r>
          </w:p>
        </w:tc>
        <w:tc>
          <w:tcPr>
            <w:tcW w:w="6943" w:type="dxa"/>
            <w:gridSpan w:val="3"/>
          </w:tcPr>
          <w:p>
            <w:pPr>
              <w:pStyle w:val="TableParagraph"/>
              <w:numPr>
                <w:ilvl w:val="0"/>
                <w:numId w:val="122"/>
              </w:numPr>
              <w:tabs>
                <w:tab w:pos="412" w:val="left" w:leader="none"/>
                <w:tab w:pos="413" w:val="left" w:leader="none"/>
              </w:tabs>
              <w:spacing w:line="288" w:lineRule="exact" w:before="0" w:after="0"/>
              <w:ind w:left="412" w:right="0" w:hanging="361"/>
              <w:jc w:val="left"/>
              <w:rPr>
                <w:sz w:val="24"/>
              </w:rPr>
            </w:pPr>
            <w:r>
              <w:rPr>
                <w:sz w:val="24"/>
              </w:rPr>
              <w:t>Untuk melakukan tindakan gaya tarikan pada bagian tubuh</w:t>
            </w:r>
            <w:r>
              <w:rPr>
                <w:spacing w:val="-5"/>
                <w:sz w:val="24"/>
              </w:rPr>
              <w:t> </w:t>
            </w:r>
            <w:r>
              <w:rPr>
                <w:sz w:val="24"/>
              </w:rPr>
              <w:t>yang</w:t>
            </w:r>
          </w:p>
          <w:p>
            <w:pPr>
              <w:pStyle w:val="TableParagraph"/>
              <w:spacing w:before="40"/>
              <w:ind w:left="412"/>
              <w:rPr>
                <w:sz w:val="24"/>
              </w:rPr>
            </w:pPr>
            <w:r>
              <w:rPr>
                <w:sz w:val="24"/>
              </w:rPr>
              <w:t>mengalami gangguan muskuloskeletal.</w:t>
            </w:r>
          </w:p>
        </w:tc>
      </w:tr>
      <w:tr>
        <w:trPr>
          <w:trHeight w:val="4461" w:hRule="atLeast"/>
        </w:trPr>
        <w:tc>
          <w:tcPr>
            <w:tcW w:w="2305" w:type="dxa"/>
          </w:tcPr>
          <w:p>
            <w:pPr>
              <w:pStyle w:val="TableParagraph"/>
              <w:spacing w:line="276" w:lineRule="auto" w:before="1"/>
              <w:ind w:left="107" w:right="14"/>
              <w:rPr>
                <w:b/>
                <w:sz w:val="24"/>
              </w:rPr>
            </w:pPr>
            <w:r>
              <w:rPr>
                <w:b/>
                <w:sz w:val="24"/>
              </w:rPr>
              <w:t>Persiapan tempat dan alat</w:t>
            </w:r>
          </w:p>
        </w:tc>
        <w:tc>
          <w:tcPr>
            <w:tcW w:w="4467" w:type="dxa"/>
            <w:gridSpan w:val="2"/>
          </w:tcPr>
          <w:p>
            <w:pPr>
              <w:pStyle w:val="TableParagraph"/>
              <w:spacing w:before="9"/>
              <w:rPr>
                <w:sz w:val="22"/>
              </w:rPr>
            </w:pPr>
          </w:p>
          <w:p>
            <w:pPr>
              <w:pStyle w:val="TableParagraph"/>
              <w:numPr>
                <w:ilvl w:val="0"/>
                <w:numId w:val="123"/>
              </w:numPr>
              <w:tabs>
                <w:tab w:pos="355" w:val="left" w:leader="none"/>
              </w:tabs>
              <w:spacing w:line="240" w:lineRule="auto" w:before="0" w:after="0"/>
              <w:ind w:left="354" w:right="0" w:hanging="284"/>
              <w:jc w:val="left"/>
              <w:rPr>
                <w:sz w:val="24"/>
              </w:rPr>
            </w:pPr>
            <w:r>
              <w:rPr>
                <w:sz w:val="24"/>
              </w:rPr>
              <w:t>Skin traksi</w:t>
            </w:r>
            <w:r>
              <w:rPr>
                <w:spacing w:val="-3"/>
                <w:sz w:val="24"/>
              </w:rPr>
              <w:t> </w:t>
            </w:r>
            <w:r>
              <w:rPr>
                <w:sz w:val="24"/>
              </w:rPr>
              <w:t>kit</w:t>
            </w:r>
          </w:p>
          <w:p>
            <w:pPr>
              <w:pStyle w:val="TableParagraph"/>
              <w:numPr>
                <w:ilvl w:val="0"/>
                <w:numId w:val="123"/>
              </w:numPr>
              <w:tabs>
                <w:tab w:pos="355" w:val="left" w:leader="none"/>
              </w:tabs>
              <w:spacing w:line="240" w:lineRule="auto" w:before="138" w:after="0"/>
              <w:ind w:left="354" w:right="0" w:hanging="284"/>
              <w:jc w:val="left"/>
              <w:rPr>
                <w:sz w:val="24"/>
              </w:rPr>
            </w:pPr>
            <w:r>
              <w:rPr>
                <w:sz w:val="24"/>
              </w:rPr>
              <w:t>k/p pisu</w:t>
            </w:r>
            <w:r>
              <w:rPr>
                <w:spacing w:val="-2"/>
                <w:sz w:val="24"/>
              </w:rPr>
              <w:t> </w:t>
            </w:r>
            <w:r>
              <w:rPr>
                <w:sz w:val="24"/>
              </w:rPr>
              <w:t>cukur</w:t>
            </w:r>
          </w:p>
          <w:p>
            <w:pPr>
              <w:pStyle w:val="TableParagraph"/>
              <w:numPr>
                <w:ilvl w:val="0"/>
                <w:numId w:val="123"/>
              </w:numPr>
              <w:tabs>
                <w:tab w:pos="355" w:val="left" w:leader="none"/>
              </w:tabs>
              <w:spacing w:line="240" w:lineRule="auto" w:before="138" w:after="0"/>
              <w:ind w:left="354" w:right="0" w:hanging="284"/>
              <w:jc w:val="left"/>
              <w:rPr>
                <w:sz w:val="24"/>
              </w:rPr>
            </w:pPr>
            <w:r>
              <w:rPr>
                <w:sz w:val="24"/>
              </w:rPr>
              <w:t>k/p balsam</w:t>
            </w:r>
            <w:r>
              <w:rPr>
                <w:spacing w:val="-3"/>
                <w:sz w:val="24"/>
              </w:rPr>
              <w:t> </w:t>
            </w:r>
            <w:r>
              <w:rPr>
                <w:sz w:val="24"/>
              </w:rPr>
              <w:t>perekat</w:t>
            </w:r>
          </w:p>
          <w:p>
            <w:pPr>
              <w:pStyle w:val="TableParagraph"/>
              <w:numPr>
                <w:ilvl w:val="0"/>
                <w:numId w:val="123"/>
              </w:numPr>
              <w:tabs>
                <w:tab w:pos="355" w:val="left" w:leader="none"/>
              </w:tabs>
              <w:spacing w:line="240" w:lineRule="auto" w:before="136" w:after="0"/>
              <w:ind w:left="354" w:right="0" w:hanging="284"/>
              <w:jc w:val="left"/>
              <w:rPr>
                <w:sz w:val="24"/>
              </w:rPr>
            </w:pPr>
            <w:r>
              <w:rPr>
                <w:sz w:val="24"/>
              </w:rPr>
              <w:t>k/p alat rawat</w:t>
            </w:r>
            <w:r>
              <w:rPr>
                <w:spacing w:val="-6"/>
                <w:sz w:val="24"/>
              </w:rPr>
              <w:t> </w:t>
            </w:r>
            <w:r>
              <w:rPr>
                <w:sz w:val="24"/>
              </w:rPr>
              <w:t>luka</w:t>
            </w:r>
          </w:p>
          <w:p>
            <w:pPr>
              <w:pStyle w:val="TableParagraph"/>
              <w:numPr>
                <w:ilvl w:val="0"/>
                <w:numId w:val="123"/>
              </w:numPr>
              <w:tabs>
                <w:tab w:pos="355" w:val="left" w:leader="none"/>
              </w:tabs>
              <w:spacing w:line="240" w:lineRule="auto" w:before="138" w:after="0"/>
              <w:ind w:left="354" w:right="0" w:hanging="284"/>
              <w:jc w:val="left"/>
              <w:rPr>
                <w:sz w:val="24"/>
              </w:rPr>
            </w:pPr>
            <w:r>
              <w:rPr>
                <w:sz w:val="24"/>
              </w:rPr>
              <w:t>katrol dan pulley</w:t>
            </w:r>
            <w:r>
              <w:rPr>
                <w:spacing w:val="-6"/>
                <w:sz w:val="24"/>
              </w:rPr>
              <w:t> </w:t>
            </w:r>
            <w:r>
              <w:rPr>
                <w:sz w:val="24"/>
              </w:rPr>
              <w:t>beban</w:t>
            </w:r>
          </w:p>
          <w:p>
            <w:pPr>
              <w:pStyle w:val="TableParagraph"/>
              <w:numPr>
                <w:ilvl w:val="0"/>
                <w:numId w:val="123"/>
              </w:numPr>
              <w:tabs>
                <w:tab w:pos="355" w:val="left" w:leader="none"/>
              </w:tabs>
              <w:spacing w:line="240" w:lineRule="auto" w:before="138" w:after="0"/>
              <w:ind w:left="354" w:right="0" w:hanging="284"/>
              <w:jc w:val="left"/>
              <w:rPr>
                <w:sz w:val="24"/>
              </w:rPr>
            </w:pPr>
            <w:r>
              <w:rPr>
                <w:sz w:val="24"/>
              </w:rPr>
              <w:t>K/p Bantalan conter</w:t>
            </w:r>
            <w:r>
              <w:rPr>
                <w:spacing w:val="-1"/>
                <w:sz w:val="24"/>
              </w:rPr>
              <w:t> </w:t>
            </w:r>
            <w:r>
              <w:rPr>
                <w:sz w:val="24"/>
              </w:rPr>
              <w:t>traksi</w:t>
            </w:r>
          </w:p>
          <w:p>
            <w:pPr>
              <w:pStyle w:val="TableParagraph"/>
              <w:numPr>
                <w:ilvl w:val="0"/>
                <w:numId w:val="123"/>
              </w:numPr>
              <w:tabs>
                <w:tab w:pos="355" w:val="left" w:leader="none"/>
              </w:tabs>
              <w:spacing w:line="240" w:lineRule="auto" w:before="136" w:after="0"/>
              <w:ind w:left="354" w:right="0" w:hanging="284"/>
              <w:jc w:val="left"/>
              <w:rPr>
                <w:sz w:val="24"/>
              </w:rPr>
            </w:pPr>
            <w:r>
              <w:rPr>
                <w:sz w:val="24"/>
              </w:rPr>
              <w:t>k/p bantal</w:t>
            </w:r>
            <w:r>
              <w:rPr>
                <w:spacing w:val="-1"/>
                <w:sz w:val="24"/>
              </w:rPr>
              <w:t> </w:t>
            </w:r>
            <w:r>
              <w:rPr>
                <w:sz w:val="24"/>
              </w:rPr>
              <w:t>kasur</w:t>
            </w:r>
          </w:p>
          <w:p>
            <w:pPr>
              <w:pStyle w:val="TableParagraph"/>
              <w:numPr>
                <w:ilvl w:val="0"/>
                <w:numId w:val="123"/>
              </w:numPr>
              <w:tabs>
                <w:tab w:pos="355" w:val="left" w:leader="none"/>
              </w:tabs>
              <w:spacing w:line="240" w:lineRule="auto" w:before="138" w:after="0"/>
              <w:ind w:left="354" w:right="0" w:hanging="284"/>
              <w:jc w:val="left"/>
              <w:rPr>
                <w:sz w:val="24"/>
              </w:rPr>
            </w:pPr>
            <w:r>
              <w:rPr>
                <w:sz w:val="24"/>
              </w:rPr>
              <w:t>gunting</w:t>
            </w:r>
          </w:p>
          <w:p>
            <w:pPr>
              <w:pStyle w:val="TableParagraph"/>
              <w:numPr>
                <w:ilvl w:val="0"/>
                <w:numId w:val="123"/>
              </w:numPr>
              <w:tabs>
                <w:tab w:pos="355" w:val="left" w:leader="none"/>
              </w:tabs>
              <w:spacing w:line="240" w:lineRule="auto" w:before="138" w:after="0"/>
              <w:ind w:left="354" w:right="0" w:hanging="284"/>
              <w:jc w:val="left"/>
              <w:rPr>
                <w:sz w:val="24"/>
              </w:rPr>
            </w:pPr>
            <w:r>
              <w:rPr>
                <w:sz w:val="24"/>
              </w:rPr>
              <w:t>bolpoint untuk penanda/</w:t>
            </w:r>
            <w:r>
              <w:rPr>
                <w:spacing w:val="-1"/>
                <w:sz w:val="24"/>
              </w:rPr>
              <w:t> </w:t>
            </w:r>
            <w:r>
              <w:rPr>
                <w:sz w:val="24"/>
              </w:rPr>
              <w:t>marker</w:t>
            </w:r>
          </w:p>
        </w:tc>
        <w:tc>
          <w:tcPr>
            <w:tcW w:w="2476" w:type="dxa"/>
          </w:tcPr>
          <w:p>
            <w:pPr>
              <w:pStyle w:val="TableParagraph"/>
              <w:spacing w:before="7"/>
              <w:rPr>
                <w:sz w:val="23"/>
              </w:rPr>
            </w:pPr>
          </w:p>
          <w:p>
            <w:pPr>
              <w:pStyle w:val="TableParagraph"/>
              <w:numPr>
                <w:ilvl w:val="0"/>
                <w:numId w:val="124"/>
              </w:numPr>
              <w:tabs>
                <w:tab w:pos="424" w:val="left" w:leader="none"/>
                <w:tab w:pos="425" w:val="left" w:leader="none"/>
              </w:tabs>
              <w:spacing w:line="240" w:lineRule="auto" w:before="0" w:after="0"/>
              <w:ind w:left="424" w:right="0" w:hanging="320"/>
              <w:jc w:val="left"/>
              <w:rPr>
                <w:sz w:val="24"/>
              </w:rPr>
            </w:pPr>
            <w:r>
              <w:rPr>
                <w:sz w:val="24"/>
              </w:rPr>
              <w:t>1</w:t>
            </w:r>
            <w:r>
              <w:rPr>
                <w:spacing w:val="-1"/>
                <w:sz w:val="24"/>
              </w:rPr>
              <w:t> </w:t>
            </w:r>
            <w:r>
              <w:rPr>
                <w:sz w:val="24"/>
              </w:rPr>
              <w:t>buah</w:t>
            </w:r>
          </w:p>
          <w:p>
            <w:pPr>
              <w:pStyle w:val="TableParagraph"/>
              <w:numPr>
                <w:ilvl w:val="0"/>
                <w:numId w:val="124"/>
              </w:numPr>
              <w:tabs>
                <w:tab w:pos="424" w:val="left" w:leader="none"/>
                <w:tab w:pos="425" w:val="left" w:leader="none"/>
              </w:tabs>
              <w:spacing w:line="240" w:lineRule="auto" w:before="136" w:after="0"/>
              <w:ind w:left="424" w:right="0" w:hanging="320"/>
              <w:jc w:val="left"/>
              <w:rPr>
                <w:sz w:val="24"/>
              </w:rPr>
            </w:pPr>
            <w:r>
              <w:rPr>
                <w:sz w:val="24"/>
              </w:rPr>
              <w:t>1</w:t>
            </w:r>
            <w:r>
              <w:rPr>
                <w:spacing w:val="-1"/>
                <w:sz w:val="24"/>
              </w:rPr>
              <w:t> </w:t>
            </w:r>
            <w:r>
              <w:rPr>
                <w:sz w:val="24"/>
              </w:rPr>
              <w:t>buah</w:t>
            </w:r>
          </w:p>
          <w:p>
            <w:pPr>
              <w:pStyle w:val="TableParagraph"/>
              <w:numPr>
                <w:ilvl w:val="0"/>
                <w:numId w:val="124"/>
              </w:numPr>
              <w:tabs>
                <w:tab w:pos="424" w:val="left" w:leader="none"/>
                <w:tab w:pos="425" w:val="left" w:leader="none"/>
              </w:tabs>
              <w:spacing w:line="240" w:lineRule="auto" w:before="138" w:after="0"/>
              <w:ind w:left="424" w:right="0" w:hanging="320"/>
              <w:jc w:val="left"/>
              <w:rPr>
                <w:sz w:val="24"/>
              </w:rPr>
            </w:pPr>
            <w:r>
              <w:rPr>
                <w:sz w:val="24"/>
              </w:rPr>
              <w:t>1</w:t>
            </w:r>
            <w:r>
              <w:rPr>
                <w:spacing w:val="-1"/>
                <w:sz w:val="24"/>
              </w:rPr>
              <w:t> </w:t>
            </w:r>
            <w:r>
              <w:rPr>
                <w:sz w:val="24"/>
              </w:rPr>
              <w:t>buah</w:t>
            </w:r>
          </w:p>
          <w:p>
            <w:pPr>
              <w:pStyle w:val="TableParagraph"/>
              <w:numPr>
                <w:ilvl w:val="0"/>
                <w:numId w:val="124"/>
              </w:numPr>
              <w:tabs>
                <w:tab w:pos="424" w:val="left" w:leader="none"/>
                <w:tab w:pos="425" w:val="left" w:leader="none"/>
              </w:tabs>
              <w:spacing w:line="240" w:lineRule="auto" w:before="138" w:after="0"/>
              <w:ind w:left="424" w:right="0" w:hanging="320"/>
              <w:jc w:val="left"/>
              <w:rPr>
                <w:sz w:val="24"/>
              </w:rPr>
            </w:pPr>
            <w:r>
              <w:rPr>
                <w:sz w:val="24"/>
              </w:rPr>
              <w:t>1</w:t>
            </w:r>
            <w:r>
              <w:rPr>
                <w:spacing w:val="-1"/>
                <w:sz w:val="24"/>
              </w:rPr>
              <w:t> </w:t>
            </w:r>
            <w:r>
              <w:rPr>
                <w:sz w:val="24"/>
              </w:rPr>
              <w:t>paket</w:t>
            </w:r>
          </w:p>
          <w:p>
            <w:pPr>
              <w:pStyle w:val="TableParagraph"/>
              <w:numPr>
                <w:ilvl w:val="0"/>
                <w:numId w:val="124"/>
              </w:numPr>
              <w:tabs>
                <w:tab w:pos="424" w:val="left" w:leader="none"/>
                <w:tab w:pos="425" w:val="left" w:leader="none"/>
              </w:tabs>
              <w:spacing w:line="240" w:lineRule="auto" w:before="135" w:after="0"/>
              <w:ind w:left="424" w:right="0" w:hanging="320"/>
              <w:jc w:val="left"/>
              <w:rPr>
                <w:sz w:val="24"/>
              </w:rPr>
            </w:pPr>
            <w:r>
              <w:rPr>
                <w:sz w:val="24"/>
              </w:rPr>
              <w:t>1</w:t>
            </w:r>
            <w:r>
              <w:rPr>
                <w:spacing w:val="-1"/>
                <w:sz w:val="24"/>
              </w:rPr>
              <w:t> </w:t>
            </w:r>
            <w:r>
              <w:rPr>
                <w:sz w:val="24"/>
              </w:rPr>
              <w:t>buah</w:t>
            </w:r>
          </w:p>
          <w:p>
            <w:pPr>
              <w:pStyle w:val="TableParagraph"/>
              <w:numPr>
                <w:ilvl w:val="0"/>
                <w:numId w:val="124"/>
              </w:numPr>
              <w:tabs>
                <w:tab w:pos="424" w:val="left" w:leader="none"/>
                <w:tab w:pos="425" w:val="left" w:leader="none"/>
              </w:tabs>
              <w:spacing w:line="240" w:lineRule="auto" w:before="139" w:after="0"/>
              <w:ind w:left="424" w:right="0" w:hanging="320"/>
              <w:jc w:val="left"/>
              <w:rPr>
                <w:sz w:val="24"/>
              </w:rPr>
            </w:pPr>
            <w:r>
              <w:rPr>
                <w:sz w:val="24"/>
              </w:rPr>
              <w:t>1atau 2</w:t>
            </w:r>
            <w:r>
              <w:rPr>
                <w:spacing w:val="-3"/>
                <w:sz w:val="24"/>
              </w:rPr>
              <w:t> </w:t>
            </w:r>
            <w:r>
              <w:rPr>
                <w:sz w:val="24"/>
              </w:rPr>
              <w:t>buah</w:t>
            </w:r>
          </w:p>
          <w:p>
            <w:pPr>
              <w:pStyle w:val="TableParagraph"/>
              <w:numPr>
                <w:ilvl w:val="0"/>
                <w:numId w:val="124"/>
              </w:numPr>
              <w:tabs>
                <w:tab w:pos="424" w:val="left" w:leader="none"/>
                <w:tab w:pos="425" w:val="left" w:leader="none"/>
              </w:tabs>
              <w:spacing w:line="240" w:lineRule="auto" w:before="138" w:after="0"/>
              <w:ind w:left="424" w:right="0" w:hanging="320"/>
              <w:jc w:val="left"/>
              <w:rPr>
                <w:sz w:val="24"/>
              </w:rPr>
            </w:pPr>
            <w:r>
              <w:rPr>
                <w:sz w:val="24"/>
              </w:rPr>
              <w:t>1atau 2</w:t>
            </w:r>
            <w:r>
              <w:rPr>
                <w:spacing w:val="-3"/>
                <w:sz w:val="24"/>
              </w:rPr>
              <w:t> </w:t>
            </w:r>
            <w:r>
              <w:rPr>
                <w:sz w:val="24"/>
              </w:rPr>
              <w:t>buah</w:t>
            </w:r>
          </w:p>
          <w:p>
            <w:pPr>
              <w:pStyle w:val="TableParagraph"/>
              <w:numPr>
                <w:ilvl w:val="0"/>
                <w:numId w:val="124"/>
              </w:numPr>
              <w:tabs>
                <w:tab w:pos="424" w:val="left" w:leader="none"/>
                <w:tab w:pos="425" w:val="left" w:leader="none"/>
              </w:tabs>
              <w:spacing w:line="240" w:lineRule="auto" w:before="136" w:after="0"/>
              <w:ind w:left="424" w:right="0" w:hanging="320"/>
              <w:jc w:val="left"/>
              <w:rPr>
                <w:sz w:val="24"/>
              </w:rPr>
            </w:pPr>
            <w:r>
              <w:rPr>
                <w:sz w:val="24"/>
              </w:rPr>
              <w:t>1</w:t>
            </w:r>
            <w:r>
              <w:rPr>
                <w:spacing w:val="-1"/>
                <w:sz w:val="24"/>
              </w:rPr>
              <w:t> </w:t>
            </w:r>
            <w:r>
              <w:rPr>
                <w:sz w:val="24"/>
              </w:rPr>
              <w:t>buah</w:t>
            </w:r>
          </w:p>
          <w:p>
            <w:pPr>
              <w:pStyle w:val="TableParagraph"/>
              <w:numPr>
                <w:ilvl w:val="0"/>
                <w:numId w:val="124"/>
              </w:numPr>
              <w:tabs>
                <w:tab w:pos="424" w:val="left" w:leader="none"/>
                <w:tab w:pos="425" w:val="left" w:leader="none"/>
              </w:tabs>
              <w:spacing w:line="240" w:lineRule="auto" w:before="138" w:after="0"/>
              <w:ind w:left="424" w:right="0" w:hanging="320"/>
              <w:jc w:val="left"/>
              <w:rPr>
                <w:sz w:val="24"/>
              </w:rPr>
            </w:pPr>
            <w:r>
              <w:rPr>
                <w:sz w:val="24"/>
              </w:rPr>
              <w:t>1</w:t>
            </w:r>
            <w:r>
              <w:rPr>
                <w:spacing w:val="-1"/>
                <w:sz w:val="24"/>
              </w:rPr>
              <w:t> </w:t>
            </w:r>
            <w:r>
              <w:rPr>
                <w:sz w:val="24"/>
              </w:rPr>
              <w:t>buah</w:t>
            </w:r>
          </w:p>
        </w:tc>
      </w:tr>
      <w:tr>
        <w:trPr>
          <w:trHeight w:val="863" w:hRule="atLeast"/>
        </w:trPr>
        <w:tc>
          <w:tcPr>
            <w:tcW w:w="2305" w:type="dxa"/>
          </w:tcPr>
          <w:p>
            <w:pPr>
              <w:pStyle w:val="TableParagraph"/>
              <w:spacing w:before="1"/>
              <w:ind w:left="107"/>
              <w:rPr>
                <w:b/>
                <w:sz w:val="24"/>
              </w:rPr>
            </w:pPr>
            <w:r>
              <w:rPr>
                <w:b/>
                <w:sz w:val="24"/>
              </w:rPr>
              <w:t>Persiapan pasien</w:t>
            </w:r>
          </w:p>
        </w:tc>
        <w:tc>
          <w:tcPr>
            <w:tcW w:w="6943" w:type="dxa"/>
            <w:gridSpan w:val="3"/>
          </w:tcPr>
          <w:p>
            <w:pPr>
              <w:pStyle w:val="TableParagraph"/>
              <w:numPr>
                <w:ilvl w:val="0"/>
                <w:numId w:val="125"/>
              </w:numPr>
              <w:tabs>
                <w:tab w:pos="412" w:val="left" w:leader="none"/>
                <w:tab w:pos="413" w:val="left" w:leader="none"/>
              </w:tabs>
              <w:spacing w:line="289" w:lineRule="exact" w:before="0" w:after="0"/>
              <w:ind w:left="412" w:right="0" w:hanging="361"/>
              <w:jc w:val="left"/>
              <w:rPr>
                <w:sz w:val="24"/>
              </w:rPr>
            </w:pPr>
            <w:r>
              <w:rPr>
                <w:sz w:val="24"/>
              </w:rPr>
              <w:t>Amankan</w:t>
            </w:r>
            <w:r>
              <w:rPr>
                <w:spacing w:val="-1"/>
                <w:sz w:val="24"/>
              </w:rPr>
              <w:t> </w:t>
            </w:r>
            <w:r>
              <w:rPr>
                <w:sz w:val="24"/>
              </w:rPr>
              <w:t>klien</w:t>
            </w:r>
          </w:p>
          <w:p>
            <w:pPr>
              <w:pStyle w:val="TableParagraph"/>
              <w:numPr>
                <w:ilvl w:val="0"/>
                <w:numId w:val="125"/>
              </w:numPr>
              <w:tabs>
                <w:tab w:pos="412" w:val="left" w:leader="none"/>
                <w:tab w:pos="413" w:val="left" w:leader="none"/>
              </w:tabs>
              <w:spacing w:line="274" w:lineRule="exact" w:before="21" w:after="0"/>
              <w:ind w:left="412" w:right="161" w:hanging="360"/>
              <w:jc w:val="left"/>
              <w:rPr>
                <w:sz w:val="24"/>
              </w:rPr>
            </w:pPr>
            <w:r>
              <w:rPr>
                <w:spacing w:val="16"/>
                <w:sz w:val="24"/>
              </w:rPr>
              <w:t>Sebelum </w:t>
            </w:r>
            <w:r>
              <w:rPr>
                <w:spacing w:val="17"/>
                <w:sz w:val="24"/>
              </w:rPr>
              <w:t>dilakukan </w:t>
            </w:r>
            <w:r>
              <w:rPr>
                <w:sz w:val="24"/>
              </w:rPr>
              <w:t>t </w:t>
            </w:r>
            <w:r>
              <w:rPr>
                <w:spacing w:val="16"/>
                <w:sz w:val="24"/>
              </w:rPr>
              <w:t>indakan </w:t>
            </w:r>
            <w:r>
              <w:rPr>
                <w:spacing w:val="17"/>
                <w:sz w:val="24"/>
              </w:rPr>
              <w:t>informasikan </w:t>
            </w:r>
            <w:r>
              <w:rPr>
                <w:spacing w:val="16"/>
                <w:sz w:val="24"/>
              </w:rPr>
              <w:t>kepada </w:t>
            </w:r>
            <w:r>
              <w:rPr>
                <w:spacing w:val="15"/>
                <w:sz w:val="24"/>
              </w:rPr>
              <w:t>klien </w:t>
            </w:r>
            <w:r>
              <w:rPr>
                <w:spacing w:val="16"/>
                <w:sz w:val="24"/>
              </w:rPr>
              <w:t>tentang </w:t>
            </w:r>
            <w:r>
              <w:rPr>
                <w:spacing w:val="17"/>
                <w:sz w:val="24"/>
              </w:rPr>
              <w:t>prosedur </w:t>
            </w:r>
            <w:r>
              <w:rPr>
                <w:spacing w:val="13"/>
                <w:sz w:val="24"/>
              </w:rPr>
              <w:t>yang </w:t>
            </w:r>
            <w:r>
              <w:rPr>
                <w:spacing w:val="14"/>
                <w:sz w:val="24"/>
              </w:rPr>
              <w:t>akan</w:t>
            </w:r>
            <w:r>
              <w:rPr>
                <w:spacing w:val="43"/>
                <w:sz w:val="24"/>
              </w:rPr>
              <w:t> </w:t>
            </w:r>
            <w:r>
              <w:rPr>
                <w:spacing w:val="17"/>
                <w:sz w:val="24"/>
              </w:rPr>
              <w:t>dilakukan)</w:t>
            </w:r>
          </w:p>
        </w:tc>
      </w:tr>
    </w:tbl>
    <w:p>
      <w:pPr>
        <w:spacing w:after="0" w:line="274" w:lineRule="exact"/>
        <w:jc w:val="left"/>
        <w:rPr>
          <w:sz w:val="24"/>
        </w:rPr>
        <w:sectPr>
          <w:headerReference w:type="default" r:id="rId144"/>
          <w:footerReference w:type="default" r:id="rId145"/>
          <w:pgSz w:w="12240" w:h="15840"/>
          <w:pgMar w:header="0" w:footer="976" w:top="1500" w:bottom="1160" w:left="1220" w:right="1220"/>
          <w:pgNumType w:start="54"/>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05"/>
        <w:gridCol w:w="6940"/>
      </w:tblGrid>
      <w:tr>
        <w:trPr>
          <w:trHeight w:val="698" w:hRule="atLeast"/>
        </w:trPr>
        <w:tc>
          <w:tcPr>
            <w:tcW w:w="2305" w:type="dxa"/>
          </w:tcPr>
          <w:p>
            <w:pPr>
              <w:pStyle w:val="TableParagraph"/>
              <w:spacing w:line="276" w:lineRule="auto"/>
              <w:ind w:left="107" w:right="913"/>
              <w:rPr>
                <w:b/>
                <w:sz w:val="24"/>
              </w:rPr>
            </w:pPr>
            <w:r>
              <w:rPr>
                <w:b/>
                <w:sz w:val="24"/>
              </w:rPr>
              <w:t>Persiapan Lingkungan</w:t>
            </w:r>
          </w:p>
        </w:tc>
        <w:tc>
          <w:tcPr>
            <w:tcW w:w="6940" w:type="dxa"/>
          </w:tcPr>
          <w:p>
            <w:pPr>
              <w:pStyle w:val="TableParagraph"/>
              <w:ind w:left="107" w:right="3930"/>
              <w:rPr>
                <w:sz w:val="24"/>
              </w:rPr>
            </w:pPr>
            <w:r>
              <w:rPr>
                <w:sz w:val="24"/>
              </w:rPr>
              <w:t>Amankan lingkungan Menjaga privasi Klien</w:t>
            </w:r>
          </w:p>
        </w:tc>
      </w:tr>
      <w:tr>
        <w:trPr>
          <w:trHeight w:val="7452" w:hRule="atLeast"/>
        </w:trPr>
        <w:tc>
          <w:tcPr>
            <w:tcW w:w="2305" w:type="dxa"/>
          </w:tcPr>
          <w:p>
            <w:pPr>
              <w:pStyle w:val="TableParagraph"/>
              <w:spacing w:before="1"/>
              <w:ind w:left="107"/>
              <w:rPr>
                <w:b/>
                <w:sz w:val="24"/>
              </w:rPr>
            </w:pPr>
            <w:r>
              <w:rPr>
                <w:b/>
                <w:sz w:val="24"/>
              </w:rPr>
              <w:t>Pelaksanaan</w:t>
            </w:r>
          </w:p>
        </w:tc>
        <w:tc>
          <w:tcPr>
            <w:tcW w:w="6940" w:type="dxa"/>
          </w:tcPr>
          <w:p>
            <w:pPr>
              <w:pStyle w:val="TableParagraph"/>
              <w:numPr>
                <w:ilvl w:val="0"/>
                <w:numId w:val="126"/>
              </w:numPr>
              <w:tabs>
                <w:tab w:pos="637" w:val="left" w:leader="none"/>
                <w:tab w:pos="638" w:val="left" w:leader="none"/>
              </w:tabs>
              <w:spacing w:line="273" w:lineRule="exact" w:before="0" w:after="0"/>
              <w:ind w:left="637" w:right="0" w:hanging="361"/>
              <w:jc w:val="left"/>
              <w:rPr>
                <w:sz w:val="24"/>
              </w:rPr>
            </w:pPr>
            <w:r>
              <w:rPr>
                <w:sz w:val="24"/>
              </w:rPr>
              <w:t>Mencuci</w:t>
            </w:r>
            <w:r>
              <w:rPr>
                <w:spacing w:val="-1"/>
                <w:sz w:val="24"/>
              </w:rPr>
              <w:t> </w:t>
            </w:r>
            <w:r>
              <w:rPr>
                <w:sz w:val="24"/>
              </w:rPr>
              <w:t>tangan.</w:t>
            </w:r>
          </w:p>
          <w:p>
            <w:pPr>
              <w:pStyle w:val="TableParagraph"/>
              <w:numPr>
                <w:ilvl w:val="0"/>
                <w:numId w:val="126"/>
              </w:numPr>
              <w:tabs>
                <w:tab w:pos="637" w:val="left" w:leader="none"/>
                <w:tab w:pos="638" w:val="left" w:leader="none"/>
              </w:tabs>
              <w:spacing w:line="240" w:lineRule="auto" w:before="137" w:after="0"/>
              <w:ind w:left="637" w:right="0" w:hanging="361"/>
              <w:jc w:val="left"/>
              <w:rPr>
                <w:sz w:val="24"/>
              </w:rPr>
            </w:pPr>
            <w:r>
              <w:rPr>
                <w:sz w:val="24"/>
              </w:rPr>
              <w:t>Memakai</w:t>
            </w:r>
            <w:r>
              <w:rPr>
                <w:spacing w:val="-1"/>
                <w:sz w:val="24"/>
              </w:rPr>
              <w:t> </w:t>
            </w:r>
            <w:r>
              <w:rPr>
                <w:sz w:val="24"/>
              </w:rPr>
              <w:t>handschoen.</w:t>
            </w:r>
          </w:p>
          <w:p>
            <w:pPr>
              <w:pStyle w:val="TableParagraph"/>
              <w:numPr>
                <w:ilvl w:val="0"/>
                <w:numId w:val="126"/>
              </w:numPr>
              <w:tabs>
                <w:tab w:pos="637" w:val="left" w:leader="none"/>
                <w:tab w:pos="638" w:val="left" w:leader="none"/>
              </w:tabs>
              <w:spacing w:line="240" w:lineRule="auto" w:before="139" w:after="0"/>
              <w:ind w:left="637" w:right="0" w:hanging="361"/>
              <w:jc w:val="left"/>
              <w:rPr>
                <w:sz w:val="24"/>
              </w:rPr>
            </w:pPr>
            <w:r>
              <w:rPr>
                <w:sz w:val="24"/>
              </w:rPr>
              <w:t>Mengatur posisi tidur pasien</w:t>
            </w:r>
            <w:r>
              <w:rPr>
                <w:spacing w:val="-1"/>
                <w:sz w:val="24"/>
              </w:rPr>
              <w:t> </w:t>
            </w:r>
            <w:r>
              <w:rPr>
                <w:sz w:val="24"/>
              </w:rPr>
              <w:t>supinasi.</w:t>
            </w:r>
          </w:p>
          <w:p>
            <w:pPr>
              <w:pStyle w:val="TableParagraph"/>
              <w:numPr>
                <w:ilvl w:val="0"/>
                <w:numId w:val="126"/>
              </w:numPr>
              <w:tabs>
                <w:tab w:pos="637" w:val="left" w:leader="none"/>
                <w:tab w:pos="638" w:val="left" w:leader="none"/>
              </w:tabs>
              <w:spacing w:line="240" w:lineRule="auto" w:before="137" w:after="0"/>
              <w:ind w:left="637" w:right="0" w:hanging="361"/>
              <w:jc w:val="left"/>
              <w:rPr>
                <w:sz w:val="24"/>
              </w:rPr>
            </w:pPr>
            <w:r>
              <w:rPr>
                <w:sz w:val="24"/>
              </w:rPr>
              <w:t>Bila ada luka dirawat dan ditutup</w:t>
            </w:r>
            <w:r>
              <w:rPr>
                <w:spacing w:val="-1"/>
                <w:sz w:val="24"/>
              </w:rPr>
              <w:t> </w:t>
            </w:r>
            <w:r>
              <w:rPr>
                <w:sz w:val="24"/>
              </w:rPr>
              <w:t>kassa.</w:t>
            </w:r>
          </w:p>
          <w:p>
            <w:pPr>
              <w:pStyle w:val="TableParagraph"/>
              <w:numPr>
                <w:ilvl w:val="0"/>
                <w:numId w:val="126"/>
              </w:numPr>
              <w:tabs>
                <w:tab w:pos="637" w:val="left" w:leader="none"/>
                <w:tab w:pos="638" w:val="left" w:leader="none"/>
              </w:tabs>
              <w:spacing w:line="240" w:lineRule="auto" w:before="139" w:after="0"/>
              <w:ind w:left="637" w:right="0" w:hanging="361"/>
              <w:jc w:val="left"/>
              <w:rPr>
                <w:sz w:val="24"/>
              </w:rPr>
            </w:pPr>
            <w:r>
              <w:rPr>
                <w:sz w:val="24"/>
              </w:rPr>
              <w:t>Bila banyak rambut k/p di cukur.</w:t>
            </w:r>
          </w:p>
          <w:p>
            <w:pPr>
              <w:pStyle w:val="TableParagraph"/>
              <w:numPr>
                <w:ilvl w:val="0"/>
                <w:numId w:val="126"/>
              </w:numPr>
              <w:tabs>
                <w:tab w:pos="637" w:val="left" w:leader="none"/>
                <w:tab w:pos="638" w:val="left" w:leader="none"/>
              </w:tabs>
              <w:spacing w:line="360" w:lineRule="auto" w:before="137" w:after="0"/>
              <w:ind w:left="637" w:right="935" w:hanging="360"/>
              <w:jc w:val="left"/>
              <w:rPr>
                <w:sz w:val="24"/>
              </w:rPr>
            </w:pPr>
            <w:r>
              <w:rPr>
                <w:sz w:val="24"/>
              </w:rPr>
              <w:t>Beri tanda batas pemasangan plester gips</w:t>
            </w:r>
            <w:r>
              <w:rPr>
                <w:spacing w:val="-11"/>
                <w:sz w:val="24"/>
              </w:rPr>
              <w:t> </w:t>
            </w:r>
            <w:r>
              <w:rPr>
                <w:sz w:val="24"/>
              </w:rPr>
              <w:t>menggunakan bolpoint.</w:t>
            </w:r>
          </w:p>
          <w:p>
            <w:pPr>
              <w:pStyle w:val="TableParagraph"/>
              <w:numPr>
                <w:ilvl w:val="0"/>
                <w:numId w:val="126"/>
              </w:numPr>
              <w:tabs>
                <w:tab w:pos="637" w:val="left" w:leader="none"/>
                <w:tab w:pos="638" w:val="left" w:leader="none"/>
              </w:tabs>
              <w:spacing w:line="240" w:lineRule="auto" w:before="0" w:after="0"/>
              <w:ind w:left="637" w:right="0" w:hanging="361"/>
              <w:jc w:val="left"/>
              <w:rPr>
                <w:sz w:val="24"/>
              </w:rPr>
            </w:pPr>
            <w:r>
              <w:rPr>
                <w:sz w:val="24"/>
              </w:rPr>
              <w:t>k/p beri balsam</w:t>
            </w:r>
            <w:r>
              <w:rPr>
                <w:spacing w:val="-1"/>
                <w:sz w:val="24"/>
              </w:rPr>
              <w:t> </w:t>
            </w:r>
            <w:r>
              <w:rPr>
                <w:sz w:val="24"/>
              </w:rPr>
              <w:t>perekat.</w:t>
            </w:r>
          </w:p>
          <w:p>
            <w:pPr>
              <w:pStyle w:val="TableParagraph"/>
              <w:numPr>
                <w:ilvl w:val="0"/>
                <w:numId w:val="126"/>
              </w:numPr>
              <w:tabs>
                <w:tab w:pos="637" w:val="left" w:leader="none"/>
                <w:tab w:pos="638" w:val="left" w:leader="none"/>
              </w:tabs>
              <w:spacing w:line="360" w:lineRule="auto" w:before="137" w:after="0"/>
              <w:ind w:left="637" w:right="468" w:hanging="360"/>
              <w:jc w:val="left"/>
              <w:rPr>
                <w:sz w:val="24"/>
              </w:rPr>
            </w:pPr>
            <w:r>
              <w:rPr>
                <w:sz w:val="24"/>
              </w:rPr>
              <w:t>Ambil skintraksi kit lalu rekatkan plester gips pada bagian medial dan lateral kaki secara simetris dengan tetap </w:t>
            </w:r>
            <w:r>
              <w:rPr>
                <w:spacing w:val="-3"/>
                <w:sz w:val="24"/>
              </w:rPr>
              <w:t>menjaga </w:t>
            </w:r>
            <w:r>
              <w:rPr>
                <w:sz w:val="24"/>
              </w:rPr>
              <w:t>immobilisasi</w:t>
            </w:r>
            <w:r>
              <w:rPr>
                <w:spacing w:val="-1"/>
                <w:sz w:val="24"/>
              </w:rPr>
              <w:t> </w:t>
            </w:r>
            <w:r>
              <w:rPr>
                <w:sz w:val="24"/>
              </w:rPr>
              <w:t>fraktur.</w:t>
            </w:r>
          </w:p>
          <w:p>
            <w:pPr>
              <w:pStyle w:val="TableParagraph"/>
              <w:numPr>
                <w:ilvl w:val="0"/>
                <w:numId w:val="126"/>
              </w:numPr>
              <w:tabs>
                <w:tab w:pos="637" w:val="left" w:leader="none"/>
                <w:tab w:pos="638" w:val="left" w:leader="none"/>
              </w:tabs>
              <w:spacing w:line="240" w:lineRule="auto" w:before="1" w:after="0"/>
              <w:ind w:left="637" w:right="0" w:hanging="361"/>
              <w:jc w:val="left"/>
              <w:rPr>
                <w:sz w:val="24"/>
              </w:rPr>
            </w:pPr>
            <w:r>
              <w:rPr>
                <w:sz w:val="24"/>
              </w:rPr>
              <w:t>Pasang katrol lurus dengan kaki bagian</w:t>
            </w:r>
            <w:r>
              <w:rPr>
                <w:spacing w:val="-4"/>
                <w:sz w:val="24"/>
              </w:rPr>
              <w:t> </w:t>
            </w:r>
            <w:r>
              <w:rPr>
                <w:sz w:val="24"/>
              </w:rPr>
              <w:t>fraktur.</w:t>
            </w:r>
          </w:p>
          <w:p>
            <w:pPr>
              <w:pStyle w:val="TableParagraph"/>
              <w:numPr>
                <w:ilvl w:val="0"/>
                <w:numId w:val="126"/>
              </w:numPr>
              <w:tabs>
                <w:tab w:pos="638" w:val="left" w:leader="none"/>
              </w:tabs>
              <w:spacing w:line="240" w:lineRule="auto" w:before="137" w:after="0"/>
              <w:ind w:left="637" w:right="0" w:hanging="361"/>
              <w:jc w:val="left"/>
              <w:rPr>
                <w:sz w:val="24"/>
              </w:rPr>
            </w:pPr>
            <w:r>
              <w:rPr>
                <w:sz w:val="24"/>
              </w:rPr>
              <w:t>Masukkan tali pada pulley</w:t>
            </w:r>
            <w:r>
              <w:rPr>
                <w:spacing w:val="-6"/>
                <w:sz w:val="24"/>
              </w:rPr>
              <w:t> </w:t>
            </w:r>
            <w:r>
              <w:rPr>
                <w:sz w:val="24"/>
              </w:rPr>
              <w:t>katrol.</w:t>
            </w:r>
          </w:p>
          <w:p>
            <w:pPr>
              <w:pStyle w:val="TableParagraph"/>
              <w:numPr>
                <w:ilvl w:val="0"/>
                <w:numId w:val="126"/>
              </w:numPr>
              <w:tabs>
                <w:tab w:pos="638" w:val="left" w:leader="none"/>
              </w:tabs>
              <w:spacing w:line="240" w:lineRule="auto" w:before="139" w:after="0"/>
              <w:ind w:left="637" w:right="0" w:hanging="361"/>
              <w:jc w:val="left"/>
              <w:rPr>
                <w:sz w:val="24"/>
              </w:rPr>
            </w:pPr>
            <w:r>
              <w:rPr>
                <w:sz w:val="24"/>
              </w:rPr>
              <w:t>Sambungkan tali pada beban ( 1/7 BB = maksimal 5</w:t>
            </w:r>
            <w:r>
              <w:rPr>
                <w:spacing w:val="-4"/>
                <w:sz w:val="24"/>
              </w:rPr>
              <w:t> </w:t>
            </w:r>
            <w:r>
              <w:rPr>
                <w:sz w:val="24"/>
              </w:rPr>
              <w:t>kg.</w:t>
            </w:r>
          </w:p>
          <w:p>
            <w:pPr>
              <w:pStyle w:val="TableParagraph"/>
              <w:numPr>
                <w:ilvl w:val="0"/>
                <w:numId w:val="126"/>
              </w:numPr>
              <w:tabs>
                <w:tab w:pos="638" w:val="left" w:leader="none"/>
              </w:tabs>
              <w:spacing w:line="240" w:lineRule="auto" w:before="137" w:after="0"/>
              <w:ind w:left="637" w:right="0" w:hanging="361"/>
              <w:jc w:val="left"/>
              <w:rPr>
                <w:sz w:val="24"/>
              </w:rPr>
            </w:pPr>
            <w:r>
              <w:rPr>
                <w:sz w:val="24"/>
              </w:rPr>
              <w:t>k/p pasang bantalan contertraksi atau bantal penyangga</w:t>
            </w:r>
            <w:r>
              <w:rPr>
                <w:spacing w:val="-5"/>
                <w:sz w:val="24"/>
              </w:rPr>
              <w:t> </w:t>
            </w:r>
            <w:r>
              <w:rPr>
                <w:sz w:val="24"/>
              </w:rPr>
              <w:t>kaki.</w:t>
            </w:r>
          </w:p>
          <w:p>
            <w:pPr>
              <w:pStyle w:val="TableParagraph"/>
              <w:numPr>
                <w:ilvl w:val="0"/>
                <w:numId w:val="126"/>
              </w:numPr>
              <w:tabs>
                <w:tab w:pos="638" w:val="left" w:leader="none"/>
              </w:tabs>
              <w:spacing w:line="240" w:lineRule="auto" w:before="140" w:after="0"/>
              <w:ind w:left="637" w:right="0" w:hanging="361"/>
              <w:jc w:val="left"/>
              <w:rPr>
                <w:sz w:val="24"/>
              </w:rPr>
            </w:pPr>
            <w:r>
              <w:rPr>
                <w:sz w:val="24"/>
              </w:rPr>
              <w:t>Atur posisi pasien nyaman dan</w:t>
            </w:r>
            <w:r>
              <w:rPr>
                <w:spacing w:val="-2"/>
                <w:sz w:val="24"/>
              </w:rPr>
              <w:t> </w:t>
            </w:r>
            <w:r>
              <w:rPr>
                <w:sz w:val="24"/>
              </w:rPr>
              <w:t>rapikan.</w:t>
            </w:r>
          </w:p>
          <w:p>
            <w:pPr>
              <w:pStyle w:val="TableParagraph"/>
              <w:numPr>
                <w:ilvl w:val="0"/>
                <w:numId w:val="126"/>
              </w:numPr>
              <w:tabs>
                <w:tab w:pos="638" w:val="left" w:leader="none"/>
              </w:tabs>
              <w:spacing w:line="416" w:lineRule="exact" w:before="28" w:after="0"/>
              <w:ind w:left="637" w:right="544" w:hanging="360"/>
              <w:jc w:val="left"/>
              <w:rPr>
                <w:sz w:val="24"/>
              </w:rPr>
            </w:pPr>
            <w:r>
              <w:rPr>
                <w:sz w:val="24"/>
              </w:rPr>
              <w:t>Beritahu pasien bahwa tindakan sudah selesai dan </w:t>
            </w:r>
            <w:r>
              <w:rPr>
                <w:spacing w:val="-3"/>
                <w:sz w:val="24"/>
              </w:rPr>
              <w:t>pesankan </w:t>
            </w:r>
            <w:r>
              <w:rPr>
                <w:sz w:val="24"/>
              </w:rPr>
              <w:t>untuk manggil perawat bila ada</w:t>
            </w:r>
            <w:r>
              <w:rPr>
                <w:spacing w:val="-3"/>
                <w:sz w:val="24"/>
              </w:rPr>
              <w:t> </w:t>
            </w:r>
            <w:r>
              <w:rPr>
                <w:sz w:val="24"/>
              </w:rPr>
              <w:t>keluhan</w:t>
            </w:r>
          </w:p>
        </w:tc>
      </w:tr>
      <w:tr>
        <w:trPr>
          <w:trHeight w:val="1197" w:hRule="atLeast"/>
        </w:trPr>
        <w:tc>
          <w:tcPr>
            <w:tcW w:w="2305" w:type="dxa"/>
          </w:tcPr>
          <w:p>
            <w:pPr>
              <w:pStyle w:val="TableParagraph"/>
              <w:spacing w:line="275" w:lineRule="exact"/>
              <w:ind w:left="107"/>
              <w:rPr>
                <w:b/>
                <w:sz w:val="24"/>
              </w:rPr>
            </w:pPr>
            <w:r>
              <w:rPr>
                <w:b/>
                <w:sz w:val="24"/>
              </w:rPr>
              <w:t>Sikap</w:t>
            </w:r>
          </w:p>
        </w:tc>
        <w:tc>
          <w:tcPr>
            <w:tcW w:w="6940" w:type="dxa"/>
          </w:tcPr>
          <w:p>
            <w:pPr>
              <w:pStyle w:val="TableParagraph"/>
              <w:spacing w:line="275" w:lineRule="exact"/>
              <w:ind w:left="107"/>
              <w:rPr>
                <w:b/>
                <w:sz w:val="24"/>
              </w:rPr>
            </w:pPr>
            <w:r>
              <w:rPr>
                <w:b/>
                <w:sz w:val="24"/>
              </w:rPr>
              <w:t>Sikap Selama Pelaksanaan :</w:t>
            </w:r>
          </w:p>
          <w:p>
            <w:pPr>
              <w:pStyle w:val="TableParagraph"/>
              <w:numPr>
                <w:ilvl w:val="0"/>
                <w:numId w:val="127"/>
              </w:numPr>
              <w:tabs>
                <w:tab w:pos="467" w:val="left" w:leader="none"/>
                <w:tab w:pos="468" w:val="left" w:leader="none"/>
              </w:tabs>
              <w:spacing w:line="293" w:lineRule="exact" w:before="38" w:after="0"/>
              <w:ind w:left="467" w:right="0" w:hanging="361"/>
              <w:jc w:val="left"/>
              <w:rPr>
                <w:sz w:val="24"/>
              </w:rPr>
            </w:pPr>
            <w:r>
              <w:rPr>
                <w:sz w:val="24"/>
              </w:rPr>
              <w:t>Hati-hati</w:t>
            </w:r>
          </w:p>
          <w:p>
            <w:pPr>
              <w:pStyle w:val="TableParagraph"/>
              <w:numPr>
                <w:ilvl w:val="0"/>
                <w:numId w:val="127"/>
              </w:numPr>
              <w:tabs>
                <w:tab w:pos="467" w:val="left" w:leader="none"/>
                <w:tab w:pos="468" w:val="left" w:leader="none"/>
              </w:tabs>
              <w:spacing w:line="293" w:lineRule="exact" w:before="0" w:after="0"/>
              <w:ind w:left="467" w:right="0" w:hanging="361"/>
              <w:jc w:val="left"/>
              <w:rPr>
                <w:sz w:val="24"/>
              </w:rPr>
            </w:pPr>
            <w:r>
              <w:rPr>
                <w:sz w:val="24"/>
              </w:rPr>
              <w:t>Teliti</w:t>
            </w:r>
          </w:p>
          <w:p>
            <w:pPr>
              <w:pStyle w:val="TableParagraph"/>
              <w:numPr>
                <w:ilvl w:val="0"/>
                <w:numId w:val="127"/>
              </w:numPr>
              <w:tabs>
                <w:tab w:pos="467" w:val="left" w:leader="none"/>
                <w:tab w:pos="468" w:val="left" w:leader="none"/>
              </w:tabs>
              <w:spacing w:line="278" w:lineRule="exact" w:before="0" w:after="0"/>
              <w:ind w:left="467" w:right="0" w:hanging="361"/>
              <w:jc w:val="left"/>
              <w:rPr>
                <w:sz w:val="24"/>
              </w:rPr>
            </w:pPr>
            <w:r>
              <w:rPr>
                <w:sz w:val="24"/>
              </w:rPr>
              <w:t>Responsif terhadap reaksi</w:t>
            </w:r>
            <w:r>
              <w:rPr>
                <w:spacing w:val="1"/>
                <w:sz w:val="24"/>
              </w:rPr>
              <w:t> </w:t>
            </w:r>
            <w:r>
              <w:rPr>
                <w:sz w:val="24"/>
              </w:rPr>
              <w:t>pasien</w:t>
            </w:r>
          </w:p>
        </w:tc>
      </w:tr>
      <w:tr>
        <w:trPr>
          <w:trHeight w:val="881" w:hRule="atLeast"/>
        </w:trPr>
        <w:tc>
          <w:tcPr>
            <w:tcW w:w="2305" w:type="dxa"/>
          </w:tcPr>
          <w:p>
            <w:pPr>
              <w:pStyle w:val="TableParagraph"/>
              <w:spacing w:line="275" w:lineRule="exact"/>
              <w:ind w:left="107"/>
              <w:rPr>
                <w:b/>
                <w:sz w:val="24"/>
              </w:rPr>
            </w:pPr>
            <w:r>
              <w:rPr>
                <w:b/>
                <w:sz w:val="24"/>
              </w:rPr>
              <w:t>Evaluasi</w:t>
            </w:r>
          </w:p>
        </w:tc>
        <w:tc>
          <w:tcPr>
            <w:tcW w:w="6940" w:type="dxa"/>
          </w:tcPr>
          <w:p>
            <w:pPr>
              <w:pStyle w:val="TableParagraph"/>
              <w:numPr>
                <w:ilvl w:val="0"/>
                <w:numId w:val="128"/>
              </w:numPr>
              <w:tabs>
                <w:tab w:pos="467" w:val="left" w:leader="none"/>
                <w:tab w:pos="468" w:val="left" w:leader="none"/>
              </w:tabs>
              <w:spacing w:line="288" w:lineRule="exact" w:before="0" w:after="0"/>
              <w:ind w:left="467" w:right="0" w:hanging="361"/>
              <w:jc w:val="left"/>
              <w:rPr>
                <w:sz w:val="24"/>
              </w:rPr>
            </w:pPr>
            <w:r>
              <w:rPr>
                <w:sz w:val="24"/>
              </w:rPr>
              <w:t>Kaji respon</w:t>
            </w:r>
            <w:r>
              <w:rPr>
                <w:spacing w:val="-1"/>
                <w:sz w:val="24"/>
              </w:rPr>
              <w:t> </w:t>
            </w:r>
            <w:r>
              <w:rPr>
                <w:sz w:val="24"/>
              </w:rPr>
              <w:t>klien</w:t>
            </w:r>
          </w:p>
          <w:p>
            <w:pPr>
              <w:pStyle w:val="TableParagraph"/>
              <w:numPr>
                <w:ilvl w:val="0"/>
                <w:numId w:val="128"/>
              </w:numPr>
              <w:tabs>
                <w:tab w:pos="467" w:val="left" w:leader="none"/>
                <w:tab w:pos="468" w:val="left" w:leader="none"/>
              </w:tabs>
              <w:spacing w:line="294" w:lineRule="exact" w:before="1" w:after="0"/>
              <w:ind w:left="467" w:right="0" w:hanging="361"/>
              <w:jc w:val="left"/>
              <w:rPr>
                <w:sz w:val="24"/>
              </w:rPr>
            </w:pPr>
            <w:r>
              <w:rPr>
                <w:sz w:val="24"/>
              </w:rPr>
              <w:t>Berikan reinforcement</w:t>
            </w:r>
            <w:r>
              <w:rPr>
                <w:spacing w:val="-1"/>
                <w:sz w:val="24"/>
              </w:rPr>
              <w:t> </w:t>
            </w:r>
            <w:r>
              <w:rPr>
                <w:sz w:val="24"/>
              </w:rPr>
              <w:t>positif</w:t>
            </w:r>
          </w:p>
          <w:p>
            <w:pPr>
              <w:pStyle w:val="TableParagraph"/>
              <w:numPr>
                <w:ilvl w:val="0"/>
                <w:numId w:val="128"/>
              </w:numPr>
              <w:tabs>
                <w:tab w:pos="467" w:val="left" w:leader="none"/>
                <w:tab w:pos="468" w:val="left" w:leader="none"/>
              </w:tabs>
              <w:spacing w:line="278" w:lineRule="exact" w:before="0" w:after="0"/>
              <w:ind w:left="467" w:right="0" w:hanging="361"/>
              <w:jc w:val="left"/>
              <w:rPr>
                <w:sz w:val="24"/>
              </w:rPr>
            </w:pPr>
            <w:r>
              <w:rPr>
                <w:sz w:val="24"/>
              </w:rPr>
              <w:t>Lakukan kontrak untuk kegiatan</w:t>
            </w:r>
            <w:r>
              <w:rPr>
                <w:spacing w:val="-1"/>
                <w:sz w:val="24"/>
              </w:rPr>
              <w:t> </w:t>
            </w:r>
            <w:r>
              <w:rPr>
                <w:sz w:val="24"/>
              </w:rPr>
              <w:t>selanjutnya</w:t>
            </w:r>
          </w:p>
        </w:tc>
      </w:tr>
      <w:tr>
        <w:trPr>
          <w:trHeight w:val="1156" w:hRule="atLeast"/>
        </w:trPr>
        <w:tc>
          <w:tcPr>
            <w:tcW w:w="2305" w:type="dxa"/>
          </w:tcPr>
          <w:p>
            <w:pPr>
              <w:pStyle w:val="TableParagraph"/>
              <w:spacing w:line="275" w:lineRule="exact"/>
              <w:ind w:left="107"/>
              <w:rPr>
                <w:b/>
                <w:sz w:val="24"/>
              </w:rPr>
            </w:pPr>
            <w:r>
              <w:rPr>
                <w:b/>
                <w:sz w:val="24"/>
              </w:rPr>
              <w:t>Dokumentasi</w:t>
            </w:r>
          </w:p>
        </w:tc>
        <w:tc>
          <w:tcPr>
            <w:tcW w:w="6940" w:type="dxa"/>
          </w:tcPr>
          <w:p>
            <w:pPr>
              <w:pStyle w:val="TableParagraph"/>
              <w:numPr>
                <w:ilvl w:val="0"/>
                <w:numId w:val="129"/>
              </w:numPr>
              <w:tabs>
                <w:tab w:pos="565" w:val="left" w:leader="none"/>
                <w:tab w:pos="566" w:val="left" w:leader="none"/>
              </w:tabs>
              <w:spacing w:line="237" w:lineRule="auto" w:before="0" w:after="0"/>
              <w:ind w:left="565" w:right="1260" w:hanging="425"/>
              <w:jc w:val="left"/>
              <w:rPr>
                <w:sz w:val="24"/>
              </w:rPr>
            </w:pPr>
            <w:r>
              <w:rPr>
                <w:sz w:val="24"/>
              </w:rPr>
              <w:t>Catat tindakan yang telah dilakukan, tanggal dan </w:t>
            </w:r>
            <w:r>
              <w:rPr>
                <w:spacing w:val="-4"/>
                <w:sz w:val="24"/>
              </w:rPr>
              <w:t>jam </w:t>
            </w:r>
            <w:r>
              <w:rPr>
                <w:sz w:val="24"/>
              </w:rPr>
              <w:t>pelaksanaan</w:t>
            </w:r>
          </w:p>
          <w:p>
            <w:pPr>
              <w:pStyle w:val="TableParagraph"/>
              <w:numPr>
                <w:ilvl w:val="0"/>
                <w:numId w:val="129"/>
              </w:numPr>
              <w:tabs>
                <w:tab w:pos="565" w:val="left" w:leader="none"/>
                <w:tab w:pos="566" w:val="left" w:leader="none"/>
              </w:tabs>
              <w:spacing w:line="293" w:lineRule="exact" w:before="0" w:after="0"/>
              <w:ind w:left="565" w:right="0" w:hanging="426"/>
              <w:jc w:val="left"/>
              <w:rPr>
                <w:sz w:val="24"/>
              </w:rPr>
            </w:pPr>
            <w:r>
              <w:rPr>
                <w:sz w:val="24"/>
              </w:rPr>
              <w:t>Catat respon klien terhadap</w:t>
            </w:r>
            <w:r>
              <w:rPr>
                <w:spacing w:val="-1"/>
                <w:sz w:val="24"/>
              </w:rPr>
              <w:t> </w:t>
            </w:r>
            <w:r>
              <w:rPr>
                <w:sz w:val="24"/>
              </w:rPr>
              <w:t>tindakan</w:t>
            </w:r>
          </w:p>
          <w:p>
            <w:pPr>
              <w:pStyle w:val="TableParagraph"/>
              <w:numPr>
                <w:ilvl w:val="0"/>
                <w:numId w:val="129"/>
              </w:numPr>
              <w:tabs>
                <w:tab w:pos="565" w:val="left" w:leader="none"/>
                <w:tab w:pos="566" w:val="left" w:leader="none"/>
              </w:tabs>
              <w:spacing w:line="280" w:lineRule="exact" w:before="0" w:after="0"/>
              <w:ind w:left="565" w:right="0" w:hanging="426"/>
              <w:jc w:val="left"/>
              <w:rPr>
                <w:sz w:val="24"/>
              </w:rPr>
            </w:pPr>
            <w:r>
              <w:rPr>
                <w:sz w:val="24"/>
              </w:rPr>
              <w:t>Nama dan tanda tangan</w:t>
            </w:r>
            <w:r>
              <w:rPr>
                <w:spacing w:val="-2"/>
                <w:sz w:val="24"/>
              </w:rPr>
              <w:t> </w:t>
            </w:r>
            <w:r>
              <w:rPr>
                <w:sz w:val="24"/>
              </w:rPr>
              <w:t>perawat</w:t>
            </w:r>
          </w:p>
        </w:tc>
      </w:tr>
      <w:tr>
        <w:trPr>
          <w:trHeight w:val="1379" w:hRule="atLeast"/>
        </w:trPr>
        <w:tc>
          <w:tcPr>
            <w:tcW w:w="2305" w:type="dxa"/>
          </w:tcPr>
          <w:p>
            <w:pPr>
              <w:pStyle w:val="TableParagraph"/>
              <w:spacing w:line="275" w:lineRule="exact"/>
              <w:ind w:left="107"/>
              <w:rPr>
                <w:b/>
                <w:sz w:val="24"/>
              </w:rPr>
            </w:pPr>
            <w:r>
              <w:rPr>
                <w:b/>
                <w:sz w:val="24"/>
              </w:rPr>
              <w:t>Rujukan</w:t>
            </w:r>
          </w:p>
        </w:tc>
        <w:tc>
          <w:tcPr>
            <w:tcW w:w="6940" w:type="dxa"/>
          </w:tcPr>
          <w:p>
            <w:pPr>
              <w:pStyle w:val="TableParagraph"/>
              <w:ind w:left="378"/>
              <w:rPr>
                <w:sz w:val="24"/>
              </w:rPr>
            </w:pPr>
            <w:r>
              <w:rPr>
                <w:sz w:val="24"/>
              </w:rPr>
              <w:t>Hidayat, A. A &amp; Uliyah,M (2005). Kebutuhan Dasar Manusia. Jakarta: EKG</w:t>
            </w:r>
          </w:p>
          <w:p>
            <w:pPr>
              <w:pStyle w:val="TableParagraph"/>
              <w:ind w:left="378"/>
              <w:rPr>
                <w:sz w:val="24"/>
              </w:rPr>
            </w:pPr>
            <w:r>
              <w:rPr>
                <w:sz w:val="24"/>
              </w:rPr>
              <w:t>Kozier, B &amp; Erb, G (2000). Fundamental of Nursing: Concept &amp; Procedures. 4</w:t>
            </w:r>
            <w:r>
              <w:rPr>
                <w:sz w:val="24"/>
                <w:vertAlign w:val="superscript"/>
              </w:rPr>
              <w:t>th</w:t>
            </w:r>
            <w:r>
              <w:rPr>
                <w:sz w:val="24"/>
                <w:vertAlign w:val="baseline"/>
              </w:rPr>
              <w:t> Edition.</w:t>
            </w:r>
          </w:p>
          <w:p>
            <w:pPr>
              <w:pStyle w:val="TableParagraph"/>
              <w:spacing w:line="264" w:lineRule="exact"/>
              <w:ind w:left="378"/>
              <w:rPr>
                <w:sz w:val="24"/>
              </w:rPr>
            </w:pPr>
            <w:r>
              <w:rPr>
                <w:sz w:val="24"/>
              </w:rPr>
              <w:t>St Louis: Mosby Year Book</w:t>
            </w:r>
          </w:p>
        </w:tc>
      </w:tr>
    </w:tbl>
    <w:p>
      <w:pPr>
        <w:spacing w:after="0" w:line="264" w:lineRule="exact"/>
        <w:rPr>
          <w:sz w:val="24"/>
        </w:rPr>
        <w:sectPr>
          <w:headerReference w:type="default" r:id="rId146"/>
          <w:footerReference w:type="default" r:id="rId147"/>
          <w:pgSz w:w="12240" w:h="15840"/>
          <w:pgMar w:header="0" w:footer="976" w:top="1440" w:bottom="1160" w:left="1220" w:right="1220"/>
          <w:pgNumType w:start="55"/>
        </w:sectPr>
      </w:pPr>
    </w:p>
    <w:p>
      <w:pPr>
        <w:pStyle w:val="Heading1"/>
        <w:spacing w:line="276" w:lineRule="auto" w:before="79"/>
        <w:ind w:left="3617" w:right="3174" w:hanging="425"/>
      </w:pPr>
      <w:r>
        <w:rPr/>
        <w:t>FORM EVALUASI PROSEDUR MANAJEMEN TRAKSI</w:t>
      </w:r>
    </w:p>
    <w:p>
      <w:pPr>
        <w:pStyle w:val="BodyText"/>
        <w:spacing w:before="6"/>
        <w:rPr>
          <w:b/>
          <w:sz w:val="17"/>
        </w:rPr>
      </w:pPr>
    </w:p>
    <w:tbl>
      <w:tblPr>
        <w:tblW w:w="0" w:type="auto"/>
        <w:jc w:val="left"/>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6"/>
        <w:gridCol w:w="4955"/>
        <w:gridCol w:w="1693"/>
        <w:gridCol w:w="1710"/>
      </w:tblGrid>
      <w:tr>
        <w:trPr>
          <w:trHeight w:val="275" w:hRule="atLeast"/>
        </w:trPr>
        <w:tc>
          <w:tcPr>
            <w:tcW w:w="576" w:type="dxa"/>
            <w:vMerge w:val="restart"/>
          </w:tcPr>
          <w:p>
            <w:pPr>
              <w:pStyle w:val="TableParagraph"/>
              <w:spacing w:before="1"/>
              <w:rPr>
                <w:b/>
                <w:sz w:val="24"/>
              </w:rPr>
            </w:pPr>
          </w:p>
          <w:p>
            <w:pPr>
              <w:pStyle w:val="TableParagraph"/>
              <w:ind w:left="107"/>
              <w:rPr>
                <w:b/>
                <w:sz w:val="24"/>
              </w:rPr>
            </w:pPr>
            <w:r>
              <w:rPr>
                <w:b/>
                <w:sz w:val="24"/>
              </w:rPr>
              <w:t>NO</w:t>
            </w:r>
          </w:p>
        </w:tc>
        <w:tc>
          <w:tcPr>
            <w:tcW w:w="4955" w:type="dxa"/>
            <w:vMerge w:val="restart"/>
          </w:tcPr>
          <w:p>
            <w:pPr>
              <w:pStyle w:val="TableParagraph"/>
              <w:spacing w:before="1"/>
              <w:rPr>
                <w:b/>
                <w:sz w:val="24"/>
              </w:rPr>
            </w:pPr>
          </w:p>
          <w:p>
            <w:pPr>
              <w:pStyle w:val="TableParagraph"/>
              <w:ind w:left="1801" w:right="1797"/>
              <w:jc w:val="center"/>
              <w:rPr>
                <w:b/>
                <w:sz w:val="24"/>
              </w:rPr>
            </w:pPr>
            <w:r>
              <w:rPr>
                <w:b/>
                <w:sz w:val="24"/>
              </w:rPr>
              <w:t>TINDAKAN</w:t>
            </w:r>
          </w:p>
        </w:tc>
        <w:tc>
          <w:tcPr>
            <w:tcW w:w="3403" w:type="dxa"/>
            <w:gridSpan w:val="2"/>
          </w:tcPr>
          <w:p>
            <w:pPr>
              <w:pStyle w:val="TableParagraph"/>
              <w:spacing w:line="256" w:lineRule="exact"/>
              <w:ind w:left="784"/>
              <w:rPr>
                <w:b/>
                <w:sz w:val="24"/>
              </w:rPr>
            </w:pPr>
            <w:r>
              <w:rPr>
                <w:b/>
                <w:sz w:val="24"/>
              </w:rPr>
              <w:t>PELAKSANAAN</w:t>
            </w:r>
          </w:p>
        </w:tc>
      </w:tr>
      <w:tr>
        <w:trPr>
          <w:trHeight w:val="551" w:hRule="atLeast"/>
        </w:trPr>
        <w:tc>
          <w:tcPr>
            <w:tcW w:w="576" w:type="dxa"/>
            <w:vMerge/>
            <w:tcBorders>
              <w:top w:val="nil"/>
            </w:tcBorders>
          </w:tcPr>
          <w:p>
            <w:pPr>
              <w:rPr>
                <w:sz w:val="2"/>
                <w:szCs w:val="2"/>
              </w:rPr>
            </w:pPr>
          </w:p>
        </w:tc>
        <w:tc>
          <w:tcPr>
            <w:tcW w:w="4955" w:type="dxa"/>
            <w:vMerge/>
            <w:tcBorders>
              <w:top w:val="nil"/>
            </w:tcBorders>
          </w:tcPr>
          <w:p>
            <w:pPr>
              <w:rPr>
                <w:sz w:val="2"/>
                <w:szCs w:val="2"/>
              </w:rPr>
            </w:pPr>
          </w:p>
        </w:tc>
        <w:tc>
          <w:tcPr>
            <w:tcW w:w="1693" w:type="dxa"/>
          </w:tcPr>
          <w:p>
            <w:pPr>
              <w:pStyle w:val="TableParagraph"/>
              <w:spacing w:before="135"/>
              <w:ind w:left="95"/>
              <w:rPr>
                <w:b/>
                <w:sz w:val="24"/>
              </w:rPr>
            </w:pPr>
            <w:r>
              <w:rPr>
                <w:b/>
                <w:sz w:val="24"/>
              </w:rPr>
              <w:t>DILAKUKAN</w:t>
            </w:r>
          </w:p>
        </w:tc>
        <w:tc>
          <w:tcPr>
            <w:tcW w:w="1710" w:type="dxa"/>
          </w:tcPr>
          <w:p>
            <w:pPr>
              <w:pStyle w:val="TableParagraph"/>
              <w:spacing w:line="276" w:lineRule="exact"/>
              <w:ind w:left="106" w:right="80" w:firstLine="352"/>
              <w:rPr>
                <w:b/>
                <w:sz w:val="24"/>
              </w:rPr>
            </w:pPr>
            <w:r>
              <w:rPr>
                <w:b/>
                <w:sz w:val="24"/>
              </w:rPr>
              <w:t>TIDAK DILAKUKAN</w:t>
            </w:r>
          </w:p>
        </w:tc>
      </w:tr>
      <w:tr>
        <w:trPr>
          <w:trHeight w:val="11132" w:hRule="atLeast"/>
        </w:trPr>
        <w:tc>
          <w:tcPr>
            <w:tcW w:w="576" w:type="dxa"/>
          </w:tcPr>
          <w:p>
            <w:pPr>
              <w:pStyle w:val="TableParagraph"/>
              <w:spacing w:line="267" w:lineRule="exact"/>
              <w:ind w:left="176" w:right="169"/>
              <w:jc w:val="center"/>
              <w:rPr>
                <w:sz w:val="24"/>
              </w:rPr>
            </w:pPr>
            <w:r>
              <w:rPr>
                <w:sz w:val="24"/>
              </w:rPr>
              <w:t>1.</w:t>
            </w: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32"/>
              </w:rPr>
            </w:pPr>
          </w:p>
          <w:p>
            <w:pPr>
              <w:pStyle w:val="TableParagraph"/>
              <w:spacing w:before="1"/>
              <w:ind w:left="176" w:right="169"/>
              <w:jc w:val="center"/>
              <w:rPr>
                <w:sz w:val="24"/>
              </w:rPr>
            </w:pPr>
            <w:r>
              <w:rPr>
                <w:sz w:val="24"/>
              </w:rPr>
              <w:t>2.</w:t>
            </w:r>
          </w:p>
          <w:p>
            <w:pPr>
              <w:pStyle w:val="TableParagraph"/>
              <w:rPr>
                <w:b/>
                <w:sz w:val="26"/>
              </w:rPr>
            </w:pPr>
          </w:p>
          <w:p>
            <w:pPr>
              <w:pStyle w:val="TableParagraph"/>
              <w:rPr>
                <w:b/>
                <w:sz w:val="26"/>
              </w:rPr>
            </w:pPr>
          </w:p>
          <w:p>
            <w:pPr>
              <w:pStyle w:val="TableParagraph"/>
              <w:spacing w:before="230"/>
              <w:ind w:left="176" w:right="169"/>
              <w:jc w:val="center"/>
              <w:rPr>
                <w:sz w:val="24"/>
              </w:rPr>
            </w:pPr>
            <w:r>
              <w:rPr>
                <w:sz w:val="24"/>
              </w:rPr>
              <w:t>3.</w:t>
            </w:r>
          </w:p>
          <w:p>
            <w:pPr>
              <w:pStyle w:val="TableParagraph"/>
              <w:rPr>
                <w:b/>
                <w:sz w:val="26"/>
              </w:rPr>
            </w:pPr>
          </w:p>
          <w:p>
            <w:pPr>
              <w:pStyle w:val="TableParagraph"/>
              <w:rPr>
                <w:b/>
                <w:sz w:val="26"/>
              </w:rPr>
            </w:pPr>
          </w:p>
          <w:p>
            <w:pPr>
              <w:pStyle w:val="TableParagraph"/>
              <w:spacing w:before="230"/>
              <w:ind w:left="176" w:right="169"/>
              <w:jc w:val="center"/>
              <w:rPr>
                <w:sz w:val="24"/>
              </w:rPr>
            </w:pPr>
            <w:r>
              <w:rPr>
                <w:sz w:val="24"/>
              </w:rPr>
              <w:t>4.</w:t>
            </w:r>
          </w:p>
        </w:tc>
        <w:tc>
          <w:tcPr>
            <w:tcW w:w="4955" w:type="dxa"/>
          </w:tcPr>
          <w:p>
            <w:pPr>
              <w:pStyle w:val="TableParagraph"/>
              <w:spacing w:line="251" w:lineRule="exact"/>
              <w:ind w:left="107"/>
              <w:rPr>
                <w:b/>
                <w:sz w:val="22"/>
              </w:rPr>
            </w:pPr>
            <w:r>
              <w:rPr>
                <w:b/>
                <w:sz w:val="22"/>
              </w:rPr>
              <w:t>Persiapan Alat dan Bahan :</w:t>
            </w:r>
          </w:p>
          <w:p>
            <w:pPr>
              <w:pStyle w:val="TableParagraph"/>
              <w:numPr>
                <w:ilvl w:val="0"/>
                <w:numId w:val="130"/>
              </w:numPr>
              <w:tabs>
                <w:tab w:pos="240" w:val="left" w:leader="none"/>
              </w:tabs>
              <w:spacing w:line="240" w:lineRule="auto" w:before="121" w:after="0"/>
              <w:ind w:left="239" w:right="0" w:hanging="133"/>
              <w:jc w:val="left"/>
              <w:rPr>
                <w:sz w:val="22"/>
              </w:rPr>
            </w:pPr>
            <w:r>
              <w:rPr>
                <w:sz w:val="22"/>
              </w:rPr>
              <w:t>Skin traksi kit 1</w:t>
            </w:r>
            <w:r>
              <w:rPr>
                <w:spacing w:val="-5"/>
                <w:sz w:val="22"/>
              </w:rPr>
              <w:t> </w:t>
            </w:r>
            <w:r>
              <w:rPr>
                <w:sz w:val="22"/>
              </w:rPr>
              <w:t>buah</w:t>
            </w:r>
          </w:p>
          <w:p>
            <w:pPr>
              <w:pStyle w:val="TableParagraph"/>
              <w:numPr>
                <w:ilvl w:val="0"/>
                <w:numId w:val="130"/>
              </w:numPr>
              <w:tabs>
                <w:tab w:pos="240" w:val="left" w:leader="none"/>
              </w:tabs>
              <w:spacing w:line="252" w:lineRule="exact" w:before="2" w:after="0"/>
              <w:ind w:left="239" w:right="0" w:hanging="133"/>
              <w:jc w:val="left"/>
              <w:rPr>
                <w:sz w:val="22"/>
              </w:rPr>
            </w:pPr>
            <w:r>
              <w:rPr>
                <w:sz w:val="22"/>
              </w:rPr>
              <w:t>k/p pisu cukur 1</w:t>
            </w:r>
            <w:r>
              <w:rPr>
                <w:spacing w:val="-2"/>
                <w:sz w:val="22"/>
              </w:rPr>
              <w:t> </w:t>
            </w:r>
            <w:r>
              <w:rPr>
                <w:sz w:val="22"/>
              </w:rPr>
              <w:t>buah</w:t>
            </w:r>
          </w:p>
          <w:p>
            <w:pPr>
              <w:pStyle w:val="TableParagraph"/>
              <w:numPr>
                <w:ilvl w:val="0"/>
                <w:numId w:val="130"/>
              </w:numPr>
              <w:tabs>
                <w:tab w:pos="240" w:val="left" w:leader="none"/>
              </w:tabs>
              <w:spacing w:line="252" w:lineRule="exact" w:before="0" w:after="0"/>
              <w:ind w:left="239" w:right="0" w:hanging="133"/>
              <w:jc w:val="left"/>
              <w:rPr>
                <w:sz w:val="22"/>
              </w:rPr>
            </w:pPr>
            <w:r>
              <w:rPr>
                <w:sz w:val="22"/>
              </w:rPr>
              <w:t>k/p balsam perekat 1</w:t>
            </w:r>
            <w:r>
              <w:rPr>
                <w:spacing w:val="-3"/>
                <w:sz w:val="22"/>
              </w:rPr>
              <w:t> </w:t>
            </w:r>
            <w:r>
              <w:rPr>
                <w:sz w:val="22"/>
              </w:rPr>
              <w:t>buah</w:t>
            </w:r>
          </w:p>
          <w:p>
            <w:pPr>
              <w:pStyle w:val="TableParagraph"/>
              <w:numPr>
                <w:ilvl w:val="0"/>
                <w:numId w:val="130"/>
              </w:numPr>
              <w:tabs>
                <w:tab w:pos="240" w:val="left" w:leader="none"/>
              </w:tabs>
              <w:spacing w:line="252" w:lineRule="exact" w:before="1" w:after="0"/>
              <w:ind w:left="239" w:right="0" w:hanging="133"/>
              <w:jc w:val="left"/>
              <w:rPr>
                <w:sz w:val="22"/>
              </w:rPr>
            </w:pPr>
            <w:r>
              <w:rPr>
                <w:sz w:val="22"/>
              </w:rPr>
              <w:t>k/p alat rawat luka 1</w:t>
            </w:r>
            <w:r>
              <w:rPr>
                <w:spacing w:val="-7"/>
                <w:sz w:val="22"/>
              </w:rPr>
              <w:t> </w:t>
            </w:r>
            <w:r>
              <w:rPr>
                <w:sz w:val="22"/>
              </w:rPr>
              <w:t>paket</w:t>
            </w:r>
          </w:p>
          <w:p>
            <w:pPr>
              <w:pStyle w:val="TableParagraph"/>
              <w:numPr>
                <w:ilvl w:val="0"/>
                <w:numId w:val="130"/>
              </w:numPr>
              <w:tabs>
                <w:tab w:pos="240" w:val="left" w:leader="none"/>
              </w:tabs>
              <w:spacing w:line="252" w:lineRule="exact" w:before="0" w:after="0"/>
              <w:ind w:left="239" w:right="0" w:hanging="133"/>
              <w:jc w:val="left"/>
              <w:rPr>
                <w:sz w:val="22"/>
              </w:rPr>
            </w:pPr>
            <w:r>
              <w:rPr>
                <w:sz w:val="22"/>
              </w:rPr>
              <w:t>katrol dan pulley beban 1</w:t>
            </w:r>
            <w:r>
              <w:rPr>
                <w:spacing w:val="-4"/>
                <w:sz w:val="22"/>
              </w:rPr>
              <w:t> </w:t>
            </w:r>
            <w:r>
              <w:rPr>
                <w:sz w:val="22"/>
              </w:rPr>
              <w:t>buah</w:t>
            </w:r>
          </w:p>
          <w:p>
            <w:pPr>
              <w:pStyle w:val="TableParagraph"/>
              <w:numPr>
                <w:ilvl w:val="0"/>
                <w:numId w:val="130"/>
              </w:numPr>
              <w:tabs>
                <w:tab w:pos="240" w:val="left" w:leader="none"/>
              </w:tabs>
              <w:spacing w:line="240" w:lineRule="auto" w:before="0" w:after="0"/>
              <w:ind w:left="239" w:right="0" w:hanging="133"/>
              <w:jc w:val="left"/>
              <w:rPr>
                <w:sz w:val="22"/>
              </w:rPr>
            </w:pPr>
            <w:r>
              <w:rPr>
                <w:sz w:val="22"/>
              </w:rPr>
              <w:t>K/p Bantalan conter traksi 1 atau 2</w:t>
            </w:r>
            <w:r>
              <w:rPr>
                <w:spacing w:val="-4"/>
                <w:sz w:val="22"/>
              </w:rPr>
              <w:t> </w:t>
            </w:r>
            <w:r>
              <w:rPr>
                <w:sz w:val="22"/>
              </w:rPr>
              <w:t>buah</w:t>
            </w:r>
          </w:p>
          <w:p>
            <w:pPr>
              <w:pStyle w:val="TableParagraph"/>
              <w:numPr>
                <w:ilvl w:val="0"/>
                <w:numId w:val="130"/>
              </w:numPr>
              <w:tabs>
                <w:tab w:pos="240" w:val="left" w:leader="none"/>
              </w:tabs>
              <w:spacing w:line="252" w:lineRule="exact" w:before="1" w:after="0"/>
              <w:ind w:left="239" w:right="0" w:hanging="133"/>
              <w:jc w:val="left"/>
              <w:rPr>
                <w:sz w:val="22"/>
              </w:rPr>
            </w:pPr>
            <w:r>
              <w:rPr>
                <w:sz w:val="22"/>
              </w:rPr>
              <w:t>k/p bantal kasur 1 atau 2</w:t>
            </w:r>
            <w:r>
              <w:rPr>
                <w:spacing w:val="-2"/>
                <w:sz w:val="22"/>
              </w:rPr>
              <w:t> </w:t>
            </w:r>
            <w:r>
              <w:rPr>
                <w:sz w:val="22"/>
              </w:rPr>
              <w:t>buah</w:t>
            </w:r>
          </w:p>
          <w:p>
            <w:pPr>
              <w:pStyle w:val="TableParagraph"/>
              <w:numPr>
                <w:ilvl w:val="0"/>
                <w:numId w:val="130"/>
              </w:numPr>
              <w:tabs>
                <w:tab w:pos="240" w:val="left" w:leader="none"/>
              </w:tabs>
              <w:spacing w:line="252" w:lineRule="exact" w:before="0" w:after="0"/>
              <w:ind w:left="239" w:right="0" w:hanging="133"/>
              <w:jc w:val="left"/>
              <w:rPr>
                <w:sz w:val="22"/>
              </w:rPr>
            </w:pPr>
            <w:r>
              <w:rPr>
                <w:sz w:val="22"/>
              </w:rPr>
              <w:t>gunting 1</w:t>
            </w:r>
            <w:r>
              <w:rPr>
                <w:spacing w:val="-2"/>
                <w:sz w:val="22"/>
              </w:rPr>
              <w:t> </w:t>
            </w:r>
            <w:r>
              <w:rPr>
                <w:sz w:val="22"/>
              </w:rPr>
              <w:t>buah</w:t>
            </w:r>
          </w:p>
          <w:p>
            <w:pPr>
              <w:pStyle w:val="TableParagraph"/>
              <w:numPr>
                <w:ilvl w:val="0"/>
                <w:numId w:val="130"/>
              </w:numPr>
              <w:tabs>
                <w:tab w:pos="240" w:val="left" w:leader="none"/>
              </w:tabs>
              <w:spacing w:line="240" w:lineRule="auto" w:before="2" w:after="0"/>
              <w:ind w:left="239" w:right="0" w:hanging="133"/>
              <w:jc w:val="left"/>
              <w:rPr>
                <w:sz w:val="22"/>
              </w:rPr>
            </w:pPr>
            <w:r>
              <w:rPr>
                <w:sz w:val="22"/>
              </w:rPr>
              <w:t>bolpoint untuk penanda/ marker 1</w:t>
            </w:r>
            <w:r>
              <w:rPr>
                <w:spacing w:val="-5"/>
                <w:sz w:val="22"/>
              </w:rPr>
              <w:t> </w:t>
            </w:r>
            <w:r>
              <w:rPr>
                <w:sz w:val="22"/>
              </w:rPr>
              <w:t>buah</w:t>
            </w:r>
          </w:p>
          <w:p>
            <w:pPr>
              <w:pStyle w:val="TableParagraph"/>
              <w:spacing w:before="2"/>
              <w:rPr>
                <w:b/>
                <w:sz w:val="22"/>
              </w:rPr>
            </w:pPr>
          </w:p>
          <w:p>
            <w:pPr>
              <w:pStyle w:val="TableParagraph"/>
              <w:spacing w:line="251" w:lineRule="exact"/>
              <w:ind w:left="107"/>
              <w:rPr>
                <w:b/>
                <w:sz w:val="22"/>
              </w:rPr>
            </w:pPr>
            <w:r>
              <w:rPr>
                <w:b/>
                <w:sz w:val="22"/>
              </w:rPr>
              <w:t>Persiapan pasien:</w:t>
            </w:r>
          </w:p>
          <w:p>
            <w:pPr>
              <w:pStyle w:val="TableParagraph"/>
              <w:numPr>
                <w:ilvl w:val="0"/>
                <w:numId w:val="130"/>
              </w:numPr>
              <w:tabs>
                <w:tab w:pos="240" w:val="left" w:leader="none"/>
              </w:tabs>
              <w:spacing w:line="251" w:lineRule="exact" w:before="0" w:after="0"/>
              <w:ind w:left="239" w:right="0" w:hanging="133"/>
              <w:jc w:val="left"/>
              <w:rPr>
                <w:sz w:val="22"/>
              </w:rPr>
            </w:pPr>
            <w:r>
              <w:rPr>
                <w:sz w:val="22"/>
              </w:rPr>
              <w:t>Amankan</w:t>
            </w:r>
            <w:r>
              <w:rPr>
                <w:spacing w:val="-1"/>
                <w:sz w:val="22"/>
              </w:rPr>
              <w:t> </w:t>
            </w:r>
            <w:r>
              <w:rPr>
                <w:sz w:val="22"/>
              </w:rPr>
              <w:t>klien</w:t>
            </w:r>
          </w:p>
          <w:p>
            <w:pPr>
              <w:pStyle w:val="TableParagraph"/>
              <w:numPr>
                <w:ilvl w:val="0"/>
                <w:numId w:val="130"/>
              </w:numPr>
              <w:tabs>
                <w:tab w:pos="240" w:val="left" w:leader="none"/>
              </w:tabs>
              <w:spacing w:line="240" w:lineRule="auto" w:before="0" w:after="0"/>
              <w:ind w:left="107" w:right="304" w:firstLine="0"/>
              <w:jc w:val="left"/>
              <w:rPr>
                <w:sz w:val="22"/>
              </w:rPr>
            </w:pPr>
            <w:r>
              <w:rPr>
                <w:sz w:val="22"/>
              </w:rPr>
              <w:t>Sebelum dilakukan tindakan informasikan kepada klien tentang prosedur yang akan</w:t>
            </w:r>
            <w:r>
              <w:rPr>
                <w:spacing w:val="-7"/>
                <w:sz w:val="22"/>
              </w:rPr>
              <w:t> </w:t>
            </w:r>
            <w:r>
              <w:rPr>
                <w:sz w:val="22"/>
              </w:rPr>
              <w:t>dilakukan)</w:t>
            </w:r>
          </w:p>
          <w:p>
            <w:pPr>
              <w:pStyle w:val="TableParagraph"/>
              <w:spacing w:before="6"/>
              <w:rPr>
                <w:b/>
                <w:sz w:val="22"/>
              </w:rPr>
            </w:pPr>
          </w:p>
          <w:p>
            <w:pPr>
              <w:pStyle w:val="TableParagraph"/>
              <w:spacing w:line="250" w:lineRule="exact" w:before="1"/>
              <w:ind w:left="107"/>
              <w:rPr>
                <w:b/>
                <w:sz w:val="22"/>
              </w:rPr>
            </w:pPr>
            <w:r>
              <w:rPr>
                <w:b/>
                <w:sz w:val="22"/>
              </w:rPr>
              <w:t>Persiapan Lingkungan:</w:t>
            </w:r>
          </w:p>
          <w:p>
            <w:pPr>
              <w:pStyle w:val="TableParagraph"/>
              <w:ind w:left="107" w:right="2850"/>
              <w:rPr>
                <w:sz w:val="22"/>
              </w:rPr>
            </w:pPr>
            <w:r>
              <w:rPr>
                <w:sz w:val="22"/>
              </w:rPr>
              <w:t>Amankan lingkungan Menjaga privasi Klien</w:t>
            </w:r>
          </w:p>
          <w:p>
            <w:pPr>
              <w:pStyle w:val="TableParagraph"/>
              <w:spacing w:before="1"/>
              <w:rPr>
                <w:b/>
                <w:sz w:val="22"/>
              </w:rPr>
            </w:pPr>
          </w:p>
          <w:p>
            <w:pPr>
              <w:pStyle w:val="TableParagraph"/>
              <w:spacing w:line="251" w:lineRule="exact"/>
              <w:ind w:left="107"/>
              <w:rPr>
                <w:b/>
                <w:sz w:val="22"/>
              </w:rPr>
            </w:pPr>
            <w:r>
              <w:rPr>
                <w:b/>
                <w:sz w:val="22"/>
              </w:rPr>
              <w:t>Pelaksanaan:</w:t>
            </w:r>
          </w:p>
          <w:p>
            <w:pPr>
              <w:pStyle w:val="TableParagraph"/>
              <w:numPr>
                <w:ilvl w:val="0"/>
                <w:numId w:val="131"/>
              </w:numPr>
              <w:tabs>
                <w:tab w:pos="329" w:val="left" w:leader="none"/>
              </w:tabs>
              <w:spacing w:line="251" w:lineRule="exact" w:before="0" w:after="0"/>
              <w:ind w:left="328" w:right="0" w:hanging="222"/>
              <w:jc w:val="left"/>
              <w:rPr>
                <w:sz w:val="22"/>
              </w:rPr>
            </w:pPr>
            <w:r>
              <w:rPr>
                <w:sz w:val="22"/>
              </w:rPr>
              <w:t>Mencuci tangan.</w:t>
            </w:r>
          </w:p>
          <w:p>
            <w:pPr>
              <w:pStyle w:val="TableParagraph"/>
              <w:numPr>
                <w:ilvl w:val="0"/>
                <w:numId w:val="131"/>
              </w:numPr>
              <w:tabs>
                <w:tab w:pos="329" w:val="left" w:leader="none"/>
              </w:tabs>
              <w:spacing w:line="240" w:lineRule="auto" w:before="127" w:after="0"/>
              <w:ind w:left="328" w:right="0" w:hanging="222"/>
              <w:jc w:val="left"/>
              <w:rPr>
                <w:sz w:val="22"/>
              </w:rPr>
            </w:pPr>
            <w:r>
              <w:rPr>
                <w:sz w:val="22"/>
              </w:rPr>
              <w:t>Memakai handschoen.</w:t>
            </w:r>
          </w:p>
          <w:p>
            <w:pPr>
              <w:pStyle w:val="TableParagraph"/>
              <w:numPr>
                <w:ilvl w:val="0"/>
                <w:numId w:val="131"/>
              </w:numPr>
              <w:tabs>
                <w:tab w:pos="329" w:val="left" w:leader="none"/>
              </w:tabs>
              <w:spacing w:line="240" w:lineRule="auto" w:before="126" w:after="0"/>
              <w:ind w:left="328" w:right="0" w:hanging="222"/>
              <w:jc w:val="left"/>
              <w:rPr>
                <w:sz w:val="22"/>
              </w:rPr>
            </w:pPr>
            <w:r>
              <w:rPr>
                <w:sz w:val="22"/>
              </w:rPr>
              <w:t>Mengatur posisi tidur pasien</w:t>
            </w:r>
            <w:r>
              <w:rPr>
                <w:spacing w:val="-5"/>
                <w:sz w:val="22"/>
              </w:rPr>
              <w:t> </w:t>
            </w:r>
            <w:r>
              <w:rPr>
                <w:sz w:val="22"/>
              </w:rPr>
              <w:t>supinasi.</w:t>
            </w:r>
          </w:p>
          <w:p>
            <w:pPr>
              <w:pStyle w:val="TableParagraph"/>
              <w:numPr>
                <w:ilvl w:val="0"/>
                <w:numId w:val="131"/>
              </w:numPr>
              <w:tabs>
                <w:tab w:pos="329" w:val="left" w:leader="none"/>
              </w:tabs>
              <w:spacing w:line="240" w:lineRule="auto" w:before="126" w:after="0"/>
              <w:ind w:left="328" w:right="0" w:hanging="222"/>
              <w:jc w:val="left"/>
              <w:rPr>
                <w:sz w:val="22"/>
              </w:rPr>
            </w:pPr>
            <w:r>
              <w:rPr>
                <w:sz w:val="22"/>
              </w:rPr>
              <w:t>Bila ada luka dirawat dan ditutup</w:t>
            </w:r>
            <w:r>
              <w:rPr>
                <w:spacing w:val="-6"/>
                <w:sz w:val="22"/>
              </w:rPr>
              <w:t> </w:t>
            </w:r>
            <w:r>
              <w:rPr>
                <w:sz w:val="22"/>
              </w:rPr>
              <w:t>kassa.</w:t>
            </w:r>
          </w:p>
          <w:p>
            <w:pPr>
              <w:pStyle w:val="TableParagraph"/>
              <w:numPr>
                <w:ilvl w:val="0"/>
                <w:numId w:val="131"/>
              </w:numPr>
              <w:tabs>
                <w:tab w:pos="329" w:val="left" w:leader="none"/>
              </w:tabs>
              <w:spacing w:line="240" w:lineRule="auto" w:before="126" w:after="0"/>
              <w:ind w:left="328" w:right="0" w:hanging="222"/>
              <w:jc w:val="left"/>
              <w:rPr>
                <w:sz w:val="22"/>
              </w:rPr>
            </w:pPr>
            <w:r>
              <w:rPr>
                <w:sz w:val="22"/>
              </w:rPr>
              <w:t>Bila banyak rambut k/p di</w:t>
            </w:r>
            <w:r>
              <w:rPr>
                <w:spacing w:val="-2"/>
                <w:sz w:val="22"/>
              </w:rPr>
              <w:t> </w:t>
            </w:r>
            <w:r>
              <w:rPr>
                <w:sz w:val="22"/>
              </w:rPr>
              <w:t>cukur.</w:t>
            </w:r>
          </w:p>
          <w:p>
            <w:pPr>
              <w:pStyle w:val="TableParagraph"/>
              <w:numPr>
                <w:ilvl w:val="0"/>
                <w:numId w:val="131"/>
              </w:numPr>
              <w:tabs>
                <w:tab w:pos="329" w:val="left" w:leader="none"/>
              </w:tabs>
              <w:spacing w:line="360" w:lineRule="auto" w:before="127" w:after="0"/>
              <w:ind w:left="275" w:right="992" w:hanging="168"/>
              <w:jc w:val="left"/>
              <w:rPr>
                <w:sz w:val="22"/>
              </w:rPr>
            </w:pPr>
            <w:r>
              <w:rPr>
                <w:sz w:val="22"/>
              </w:rPr>
              <w:t>Beri tanda batas pemasangan plester gips menggunakan</w:t>
            </w:r>
            <w:r>
              <w:rPr>
                <w:spacing w:val="-1"/>
                <w:sz w:val="22"/>
              </w:rPr>
              <w:t> </w:t>
            </w:r>
            <w:r>
              <w:rPr>
                <w:sz w:val="22"/>
              </w:rPr>
              <w:t>bolpoint.</w:t>
            </w:r>
          </w:p>
          <w:p>
            <w:pPr>
              <w:pStyle w:val="TableParagraph"/>
              <w:numPr>
                <w:ilvl w:val="0"/>
                <w:numId w:val="131"/>
              </w:numPr>
              <w:tabs>
                <w:tab w:pos="329" w:val="left" w:leader="none"/>
              </w:tabs>
              <w:spacing w:line="252" w:lineRule="exact" w:before="0" w:after="0"/>
              <w:ind w:left="328" w:right="0" w:hanging="222"/>
              <w:jc w:val="left"/>
              <w:rPr>
                <w:sz w:val="22"/>
              </w:rPr>
            </w:pPr>
            <w:r>
              <w:rPr>
                <w:sz w:val="22"/>
              </w:rPr>
              <w:t>k/p beri balsam</w:t>
            </w:r>
            <w:r>
              <w:rPr>
                <w:spacing w:val="-6"/>
                <w:sz w:val="22"/>
              </w:rPr>
              <w:t> </w:t>
            </w:r>
            <w:r>
              <w:rPr>
                <w:sz w:val="22"/>
              </w:rPr>
              <w:t>perekat.</w:t>
            </w:r>
          </w:p>
          <w:p>
            <w:pPr>
              <w:pStyle w:val="TableParagraph"/>
              <w:numPr>
                <w:ilvl w:val="0"/>
                <w:numId w:val="131"/>
              </w:numPr>
              <w:tabs>
                <w:tab w:pos="329" w:val="left" w:leader="none"/>
              </w:tabs>
              <w:spacing w:line="360" w:lineRule="auto" w:before="126" w:after="0"/>
              <w:ind w:left="275" w:right="125" w:hanging="168"/>
              <w:jc w:val="left"/>
              <w:rPr>
                <w:sz w:val="22"/>
              </w:rPr>
            </w:pPr>
            <w:r>
              <w:rPr>
                <w:sz w:val="22"/>
              </w:rPr>
              <w:t>Ambil skintraksi kit lalu rekatkan plester gips</w:t>
            </w:r>
            <w:r>
              <w:rPr>
                <w:spacing w:val="-17"/>
                <w:sz w:val="22"/>
              </w:rPr>
              <w:t> </w:t>
            </w:r>
            <w:r>
              <w:rPr>
                <w:sz w:val="22"/>
              </w:rPr>
              <w:t>pada bagian medial dan lateral kaki secara simetris dengan tetap menjaga immobilisasi</w:t>
            </w:r>
            <w:r>
              <w:rPr>
                <w:spacing w:val="-4"/>
                <w:sz w:val="22"/>
              </w:rPr>
              <w:t> </w:t>
            </w:r>
            <w:r>
              <w:rPr>
                <w:sz w:val="22"/>
              </w:rPr>
              <w:t>fraktur.</w:t>
            </w:r>
          </w:p>
          <w:p>
            <w:pPr>
              <w:pStyle w:val="TableParagraph"/>
              <w:numPr>
                <w:ilvl w:val="0"/>
                <w:numId w:val="131"/>
              </w:numPr>
              <w:tabs>
                <w:tab w:pos="329" w:val="left" w:leader="none"/>
              </w:tabs>
              <w:spacing w:line="240" w:lineRule="auto" w:before="2" w:after="0"/>
              <w:ind w:left="328" w:right="0" w:hanging="222"/>
              <w:jc w:val="left"/>
              <w:rPr>
                <w:sz w:val="22"/>
              </w:rPr>
            </w:pPr>
            <w:r>
              <w:rPr>
                <w:sz w:val="22"/>
              </w:rPr>
              <w:t>Pasang katrol lurus dengan kaki bagian</w:t>
            </w:r>
            <w:r>
              <w:rPr>
                <w:spacing w:val="-5"/>
                <w:sz w:val="22"/>
              </w:rPr>
              <w:t> </w:t>
            </w:r>
            <w:r>
              <w:rPr>
                <w:sz w:val="22"/>
              </w:rPr>
              <w:t>fraktur.</w:t>
            </w:r>
          </w:p>
          <w:p>
            <w:pPr>
              <w:pStyle w:val="TableParagraph"/>
              <w:numPr>
                <w:ilvl w:val="0"/>
                <w:numId w:val="131"/>
              </w:numPr>
              <w:tabs>
                <w:tab w:pos="439" w:val="left" w:leader="none"/>
              </w:tabs>
              <w:spacing w:line="240" w:lineRule="auto" w:before="126" w:after="0"/>
              <w:ind w:left="438" w:right="0" w:hanging="332"/>
              <w:jc w:val="left"/>
              <w:rPr>
                <w:sz w:val="22"/>
              </w:rPr>
            </w:pPr>
            <w:r>
              <w:rPr>
                <w:sz w:val="22"/>
              </w:rPr>
              <w:t>Masukkan tali pada pulley</w:t>
            </w:r>
            <w:r>
              <w:rPr>
                <w:spacing w:val="-2"/>
                <w:sz w:val="22"/>
              </w:rPr>
              <w:t> </w:t>
            </w:r>
            <w:r>
              <w:rPr>
                <w:sz w:val="22"/>
              </w:rPr>
              <w:t>katrol.</w:t>
            </w:r>
          </w:p>
          <w:p>
            <w:pPr>
              <w:pStyle w:val="TableParagraph"/>
              <w:numPr>
                <w:ilvl w:val="0"/>
                <w:numId w:val="131"/>
              </w:numPr>
              <w:tabs>
                <w:tab w:pos="439" w:val="left" w:leader="none"/>
              </w:tabs>
              <w:spacing w:line="380" w:lineRule="atLeast" w:before="0" w:after="0"/>
              <w:ind w:left="275" w:right="976" w:hanging="168"/>
              <w:jc w:val="left"/>
              <w:rPr>
                <w:sz w:val="22"/>
              </w:rPr>
            </w:pPr>
            <w:r>
              <w:rPr>
                <w:sz w:val="22"/>
              </w:rPr>
              <w:t>Sambungkan tali pada beban ( 1/7 BB = maksimal 5 kg.</w:t>
            </w:r>
          </w:p>
        </w:tc>
        <w:tc>
          <w:tcPr>
            <w:tcW w:w="1693" w:type="dxa"/>
          </w:tcPr>
          <w:p>
            <w:pPr>
              <w:pStyle w:val="TableParagraph"/>
              <w:rPr>
                <w:sz w:val="22"/>
              </w:rPr>
            </w:pPr>
          </w:p>
        </w:tc>
        <w:tc>
          <w:tcPr>
            <w:tcW w:w="1710" w:type="dxa"/>
          </w:tcPr>
          <w:p>
            <w:pPr>
              <w:pStyle w:val="TableParagraph"/>
              <w:rPr>
                <w:sz w:val="22"/>
              </w:rPr>
            </w:pPr>
          </w:p>
        </w:tc>
      </w:tr>
    </w:tbl>
    <w:p>
      <w:pPr>
        <w:spacing w:after="0"/>
        <w:rPr>
          <w:sz w:val="22"/>
        </w:rPr>
        <w:sectPr>
          <w:headerReference w:type="default" r:id="rId148"/>
          <w:footerReference w:type="default" r:id="rId149"/>
          <w:pgSz w:w="12240" w:h="15840"/>
          <w:pgMar w:header="0" w:footer="976" w:top="1360" w:bottom="1160" w:left="1220" w:right="1220"/>
          <w:pgNumType w:start="56"/>
        </w:sectPr>
      </w:pPr>
    </w:p>
    <w:tbl>
      <w:tblPr>
        <w:tblW w:w="0" w:type="auto"/>
        <w:jc w:val="left"/>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6"/>
        <w:gridCol w:w="4955"/>
        <w:gridCol w:w="1693"/>
        <w:gridCol w:w="1710"/>
      </w:tblGrid>
      <w:tr>
        <w:trPr>
          <w:trHeight w:val="1898" w:hRule="atLeast"/>
        </w:trPr>
        <w:tc>
          <w:tcPr>
            <w:tcW w:w="576" w:type="dxa"/>
          </w:tcPr>
          <w:p>
            <w:pPr>
              <w:pStyle w:val="TableParagraph"/>
              <w:rPr>
                <w:sz w:val="22"/>
              </w:rPr>
            </w:pPr>
          </w:p>
        </w:tc>
        <w:tc>
          <w:tcPr>
            <w:tcW w:w="4955" w:type="dxa"/>
          </w:tcPr>
          <w:p>
            <w:pPr>
              <w:pStyle w:val="TableParagraph"/>
              <w:numPr>
                <w:ilvl w:val="0"/>
                <w:numId w:val="132"/>
              </w:numPr>
              <w:tabs>
                <w:tab w:pos="439" w:val="left" w:leader="none"/>
              </w:tabs>
              <w:spacing w:line="360" w:lineRule="auto" w:before="0" w:after="0"/>
              <w:ind w:left="275" w:right="649" w:hanging="168"/>
              <w:jc w:val="left"/>
              <w:rPr>
                <w:sz w:val="22"/>
              </w:rPr>
            </w:pPr>
            <w:r>
              <w:rPr>
                <w:sz w:val="22"/>
              </w:rPr>
              <w:t>k/p pasang bantalan contertraksi atau bantal penyangga</w:t>
            </w:r>
            <w:r>
              <w:rPr>
                <w:spacing w:val="1"/>
                <w:sz w:val="22"/>
              </w:rPr>
              <w:t> </w:t>
            </w:r>
            <w:r>
              <w:rPr>
                <w:sz w:val="22"/>
              </w:rPr>
              <w:t>kaki.</w:t>
            </w:r>
          </w:p>
          <w:p>
            <w:pPr>
              <w:pStyle w:val="TableParagraph"/>
              <w:numPr>
                <w:ilvl w:val="0"/>
                <w:numId w:val="132"/>
              </w:numPr>
              <w:tabs>
                <w:tab w:pos="439" w:val="left" w:leader="none"/>
              </w:tabs>
              <w:spacing w:line="252" w:lineRule="exact" w:before="0" w:after="0"/>
              <w:ind w:left="438" w:right="0" w:hanging="332"/>
              <w:jc w:val="left"/>
              <w:rPr>
                <w:sz w:val="22"/>
              </w:rPr>
            </w:pPr>
            <w:r>
              <w:rPr>
                <w:sz w:val="22"/>
              </w:rPr>
              <w:t>Atur posisi pasien nyaman dan</w:t>
            </w:r>
            <w:r>
              <w:rPr>
                <w:spacing w:val="-5"/>
                <w:sz w:val="22"/>
              </w:rPr>
              <w:t> </w:t>
            </w:r>
            <w:r>
              <w:rPr>
                <w:sz w:val="22"/>
              </w:rPr>
              <w:t>rapikan.</w:t>
            </w:r>
          </w:p>
          <w:p>
            <w:pPr>
              <w:pStyle w:val="TableParagraph"/>
              <w:numPr>
                <w:ilvl w:val="0"/>
                <w:numId w:val="132"/>
              </w:numPr>
              <w:tabs>
                <w:tab w:pos="439" w:val="left" w:leader="none"/>
              </w:tabs>
              <w:spacing w:line="380" w:lineRule="atLeast" w:before="0" w:after="0"/>
              <w:ind w:left="275" w:right="104" w:hanging="168"/>
              <w:jc w:val="left"/>
              <w:rPr>
                <w:sz w:val="22"/>
              </w:rPr>
            </w:pPr>
            <w:r>
              <w:rPr>
                <w:sz w:val="22"/>
              </w:rPr>
              <w:t>Beritahu pasien bahwa tindakan sudah selesai dan pesankan untuk manggil perawat bila ada</w:t>
            </w:r>
            <w:r>
              <w:rPr>
                <w:spacing w:val="-6"/>
                <w:sz w:val="22"/>
              </w:rPr>
              <w:t> </w:t>
            </w:r>
            <w:r>
              <w:rPr>
                <w:sz w:val="22"/>
              </w:rPr>
              <w:t>keluhan</w:t>
            </w:r>
          </w:p>
        </w:tc>
        <w:tc>
          <w:tcPr>
            <w:tcW w:w="1693" w:type="dxa"/>
          </w:tcPr>
          <w:p>
            <w:pPr>
              <w:pStyle w:val="TableParagraph"/>
              <w:rPr>
                <w:sz w:val="22"/>
              </w:rPr>
            </w:pPr>
          </w:p>
        </w:tc>
        <w:tc>
          <w:tcPr>
            <w:tcW w:w="1710" w:type="dxa"/>
          </w:tcPr>
          <w:p>
            <w:pPr>
              <w:pStyle w:val="TableParagraph"/>
              <w:rPr>
                <w:sz w:val="22"/>
              </w:rPr>
            </w:pPr>
          </w:p>
        </w:tc>
      </w:tr>
    </w:tbl>
    <w:p>
      <w:pPr>
        <w:pStyle w:val="BodyText"/>
        <w:rPr>
          <w:b/>
          <w:sz w:val="20"/>
        </w:rPr>
      </w:pPr>
    </w:p>
    <w:p>
      <w:pPr>
        <w:pStyle w:val="BodyText"/>
        <w:rPr>
          <w:b/>
          <w:sz w:val="20"/>
        </w:rPr>
      </w:pPr>
    </w:p>
    <w:p>
      <w:pPr>
        <w:pStyle w:val="BodyText"/>
        <w:rPr>
          <w:b/>
          <w:sz w:val="20"/>
        </w:rPr>
      </w:pPr>
    </w:p>
    <w:p>
      <w:pPr>
        <w:pStyle w:val="BodyText"/>
        <w:spacing w:before="7"/>
        <w:rPr>
          <w:b/>
          <w:sz w:val="21"/>
        </w:rPr>
      </w:pPr>
    </w:p>
    <w:p>
      <w:pPr>
        <w:pStyle w:val="BodyText"/>
        <w:tabs>
          <w:tab w:pos="2380" w:val="left" w:leader="none"/>
        </w:tabs>
        <w:spacing w:before="90"/>
        <w:ind w:left="940"/>
      </w:pPr>
      <w:r>
        <w:rPr/>
        <w:pict>
          <v:line style="position:absolute;mso-position-horizontal-relative:page;mso-position-vertical-relative:paragraph;z-index:15746048" from="204pt,10.113147pt" to="267.75pt,10.113147pt" stroked="true" strokeweight=".75pt" strokecolor="#000000">
            <v:stroke dashstyle="solid"/>
            <w10:wrap type="none"/>
          </v:line>
        </w:pict>
      </w:r>
      <w:r>
        <w:rPr/>
        <w:pict>
          <v:shape style="position:absolute;margin-left:198.75pt;margin-top:-13.886853pt;width:138pt;height:51pt;mso-position-horizontal-relative:page;mso-position-vertical-relative:paragraph;z-index:15746560" type="#_x0000_t202" filled="false" stroked="true" strokeweight=".75pt" strokecolor="#000000">
            <v:textbox inset="0,0,0,0">
              <w:txbxContent>
                <w:p>
                  <w:pPr>
                    <w:spacing w:line="250" w:lineRule="exact" w:before="67"/>
                    <w:ind w:left="146" w:right="0" w:firstLine="0"/>
                    <w:jc w:val="left"/>
                    <w:rPr>
                      <w:sz w:val="22"/>
                    </w:rPr>
                  </w:pPr>
                  <w:r>
                    <w:rPr>
                      <w:sz w:val="22"/>
                    </w:rPr>
                    <w:t>Skor didapat</w:t>
                  </w:r>
                </w:p>
                <w:p>
                  <w:pPr>
                    <w:spacing w:line="245" w:lineRule="exact" w:before="0"/>
                    <w:ind w:left="1706" w:right="0" w:firstLine="0"/>
                    <w:jc w:val="left"/>
                    <w:rPr>
                      <w:sz w:val="22"/>
                    </w:rPr>
                  </w:pPr>
                  <w:r>
                    <w:rPr>
                      <w:sz w:val="22"/>
                    </w:rPr>
                    <w:t>x 100</w:t>
                  </w:r>
                </w:p>
                <w:p>
                  <w:pPr>
                    <w:spacing w:line="248" w:lineRule="exact" w:before="0"/>
                    <w:ind w:left="146" w:right="0" w:firstLine="0"/>
                    <w:jc w:val="left"/>
                    <w:rPr>
                      <w:sz w:val="22"/>
                    </w:rPr>
                  </w:pPr>
                  <w:r>
                    <w:rPr>
                      <w:sz w:val="22"/>
                    </w:rPr>
                    <w:t>Skor Maksimal</w:t>
                  </w:r>
                </w:p>
              </w:txbxContent>
            </v:textbox>
            <v:stroke dashstyle="solid"/>
            <w10:wrap type="none"/>
          </v:shape>
        </w:pict>
      </w:r>
      <w:r>
        <w:rPr/>
        <w:t>NILAI</w:t>
        <w:tab/>
        <w:t>=</w:t>
      </w:r>
    </w:p>
    <w:p>
      <w:pPr>
        <w:pStyle w:val="BodyText"/>
        <w:rPr>
          <w:sz w:val="26"/>
        </w:rPr>
      </w:pPr>
    </w:p>
    <w:p>
      <w:pPr>
        <w:pStyle w:val="BodyText"/>
        <w:rPr>
          <w:sz w:val="26"/>
        </w:rPr>
      </w:pPr>
    </w:p>
    <w:p>
      <w:pPr>
        <w:pStyle w:val="BodyText"/>
        <w:spacing w:before="161"/>
        <w:ind w:left="2381"/>
      </w:pPr>
      <w:r>
        <w:rPr/>
        <w:pict>
          <v:rect style="position:absolute;margin-left:199.199997pt;margin-top:2.013116pt;width:59.25pt;height:33.4pt;mso-position-horizontal-relative:page;mso-position-vertical-relative:paragraph;z-index:15745536" filled="false" stroked="true" strokeweight=".75pt" strokecolor="#000000">
            <v:stroke dashstyle="solid"/>
            <w10:wrap type="none"/>
          </v:rect>
        </w:pict>
      </w:r>
      <w:r>
        <w:rPr/>
        <w:t>=</w:t>
      </w:r>
    </w:p>
    <w:p>
      <w:pPr>
        <w:pStyle w:val="BodyText"/>
        <w:rPr>
          <w:sz w:val="26"/>
        </w:rPr>
      </w:pPr>
    </w:p>
    <w:p>
      <w:pPr>
        <w:pStyle w:val="BodyText"/>
        <w:rPr>
          <w:sz w:val="26"/>
        </w:rPr>
      </w:pPr>
    </w:p>
    <w:p>
      <w:pPr>
        <w:pStyle w:val="BodyText"/>
        <w:tabs>
          <w:tab w:pos="2380" w:val="left" w:leader="none"/>
        </w:tabs>
        <w:spacing w:before="161"/>
        <w:ind w:left="940"/>
      </w:pPr>
      <w:r>
        <w:rPr/>
        <w:t>Ket</w:t>
        <w:tab/>
        <w:t>: Batas minimal ≥</w:t>
      </w:r>
      <w:r>
        <w:rPr>
          <w:spacing w:val="-1"/>
        </w:rPr>
        <w:t> </w:t>
      </w:r>
      <w:r>
        <w:rPr/>
        <w:t>80</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3"/>
        </w:rPr>
      </w:pPr>
    </w:p>
    <w:p>
      <w:pPr>
        <w:pStyle w:val="BodyText"/>
        <w:spacing w:before="90"/>
        <w:ind w:left="5981"/>
      </w:pPr>
      <w:r>
        <w:rPr/>
        <w:t>Dosen/ Fasilitator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8"/>
        </w:rPr>
      </w:pPr>
      <w:r>
        <w:rPr/>
        <w:pict>
          <v:shape style="position:absolute;margin-left:332.25pt;margin-top:12.923633pt;width:152.25pt;height:.1pt;mso-position-horizontal-relative:page;mso-position-vertical-relative:paragraph;z-index:-15712256;mso-wrap-distance-left:0;mso-wrap-distance-right:0" coordorigin="6645,258" coordsize="3045,0" path="m6645,258l9690,258e" filled="false" stroked="true" strokeweight=".75pt" strokecolor="#000000">
            <v:path arrowok="t"/>
            <v:stroke dashstyle="solid"/>
            <w10:wrap type="topAndBottom"/>
          </v:shape>
        </w:pict>
      </w:r>
    </w:p>
    <w:sectPr>
      <w:headerReference w:type="default" r:id="rId150"/>
      <w:footerReference w:type="default" r:id="rId151"/>
      <w:pgSz w:w="12240" w:h="15840"/>
      <w:pgMar w:header="0" w:footer="1088" w:top="1440" w:bottom="1280" w:left="1220" w:right="1220"/>
      <w:pgNumType w:start="57"/>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Lucida Bright">
    <w:altName w:val="Lucida Bright"/>
    <w:charset w:val="0"/>
    <w:family w:val="roman"/>
    <w:pitch w:val="variable"/>
  </w:font>
  <w:font w:name="Footlight MT Light">
    <w:altName w:val="Footlight MT Light"/>
    <w:charset w:val="0"/>
    <w:family w:val="roman"/>
    <w:pitch w:val="variable"/>
  </w:font>
  <w:font w:name="Calibri">
    <w:altName w:val="Calibri"/>
    <w:charset w:val="0"/>
    <w:family w:val="swiss"/>
    <w:pitch w:val="variable"/>
  </w:font>
  <w:font w:name="Microsoft YaHei UI">
    <w:altName w:val="Microsoft YaHei UI"/>
    <w:charset w:val="0"/>
    <w:family w:val="swiss"/>
    <w:pitch w:val="variable"/>
  </w:font>
  <w:font w:name="Arial Rounded MT Bold">
    <w:altName w:val="Arial Rounded MT Bold"/>
    <w:charset w:val="0"/>
    <w:family w:val="swiss"/>
    <w:pitch w:val="variable"/>
  </w:font>
  <w:font w:name="Segoe UI">
    <w:altName w:val="Segoe UI"/>
    <w:charset w:val="0"/>
    <w:family w:val="swiss"/>
    <w:pitch w:val="variable"/>
  </w:font>
  <w:font w:name="Book Antiqua">
    <w:altName w:val="Book Antiqua"/>
    <w:charset w:val="0"/>
    <w:family w:val="roman"/>
    <w:pitch w:val="variable"/>
  </w:font>
  <w:font w:name="Tahoma">
    <w:altName w:val="Tahoma"/>
    <w:charset w:val="0"/>
    <w:family w:val="swiss"/>
    <w:pitch w:val="variable"/>
  </w:font>
  <w:font w:name="Wingdings">
    <w:altName w:val="Wingdings"/>
    <w:charset w:val="2"/>
    <w:family w:val="auto"/>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52.639954pt;width:441.45pt;height:4.45pt;mso-position-horizontal-relative:page;mso-position-vertical-relative:page;z-index:-18029568" coordorigin="1673,15053" coordsize="8829,89" path="m10502,15127l1673,15127,1673,15142,10502,15142,10502,15127xm10502,15053l1673,15053,1673,15113,10502,15113,10502,15053xe" filled="true" fillcolor="#823a0a" stroked="false">
          <v:path arrowok="t"/>
          <v:fill type="solid"/>
          <w10:wrap type="none"/>
        </v:shape>
      </w:pict>
    </w:r>
    <w:r>
      <w:rPr/>
      <w:pict>
        <v:shapetype id="_x0000_t202" o:spt="202" coordsize="21600,21600" path="m,l,21600r21600,l21600,xe">
          <v:stroke joinstyle="miter"/>
          <v:path gradientshapeok="t" o:connecttype="rect"/>
        </v:shapetype>
        <v:shape style="position:absolute;margin-left:84.103996pt;margin-top:757.266602pt;width:241.05pt;height:29.1pt;mso-position-horizontal-relative:page;mso-position-vertical-relative:page;z-index:-18029056" type="#_x0000_t202" filled="false" stroked="false">
          <v:textbox inset="0,0,0,0">
            <w:txbxContent>
              <w:p>
                <w:pPr>
                  <w:pStyle w:val="BodyText"/>
                  <w:spacing w:before="10"/>
                  <w:ind w:left="20" w:right="18"/>
                </w:pPr>
                <w:r>
                  <w:rPr/>
                  <w:t>Modul Praktikum Keperawatan Medikal Bedah II D-III Keperawatan Malang 2018/2019</w:t>
                </w:r>
              </w:p>
            </w:txbxContent>
          </v:textbox>
          <w10:wrap type="none"/>
        </v:shape>
      </w:pict>
    </w:r>
    <w:r>
      <w:rPr/>
      <w:pict>
        <v:shape style="position:absolute;margin-left:510.700012pt;margin-top:771.066589pt;width:16.1pt;height:15.3pt;mso-position-horizontal-relative:page;mso-position-vertical-relative:page;z-index:-18028544" type="#_x0000_t202" filled="false" stroked="false">
          <v:textbox inset="0,0,0,0">
            <w:txbxContent>
              <w:p>
                <w:pPr>
                  <w:pStyle w:val="BodyText"/>
                  <w:spacing w:before="10"/>
                  <w:ind w:left="60"/>
                </w:pPr>
                <w:r>
                  <w:rPr/>
                  <w:fldChar w:fldCharType="begin"/>
                </w:r>
                <w:r>
                  <w:rPr/>
                  <w:instrText> PAGE  \* roman </w:instrText>
                </w:r>
                <w:r>
                  <w:rPr/>
                  <w:fldChar w:fldCharType="separate"/>
                </w:r>
                <w:r>
                  <w:rPr/>
                  <w:t>iii</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23.575989pt;width:471pt;height:4.45pt;mso-position-horizontal-relative:page;mso-position-vertical-relative:page;z-index:-18015744" coordorigin="1412,14472" coordsize="9420,89" path="m10831,14546l1412,14546,1412,14560,10831,14560,10831,14546xm10831,14472l1412,14472,1412,14532,10831,14532,10831,14472xe" filled="true" fillcolor="#612322" stroked="false">
          <v:path arrowok="t"/>
          <v:fill type="solid"/>
          <w10:wrap type="none"/>
        </v:shape>
      </w:pict>
    </w:r>
    <w:r>
      <w:rPr/>
      <w:pict>
        <v:shape style="position:absolute;margin-left:71.024002pt;margin-top:728.202637pt;width:240.9pt;height:29.15pt;mso-position-horizontal-relative:page;mso-position-vertical-relative:page;z-index:-18015232" type="#_x0000_t202" filled="false" stroked="false">
          <v:textbox inset="0,0,0,0">
            <w:txbxContent>
              <w:p>
                <w:pPr>
                  <w:pStyle w:val="BodyText"/>
                  <w:spacing w:before="10"/>
                  <w:ind w:left="20" w:right="18"/>
                </w:pPr>
                <w:r>
                  <w:rPr/>
                  <w:t>Modul Praktikum Keperawatan Medikal Bedah II D-III Keperawatan Malang 2018/2019</w:t>
                </w:r>
              </w:p>
            </w:txbxContent>
          </v:textbox>
          <w10:wrap type="none"/>
        </v:shape>
      </w:pict>
    </w:r>
    <w:r>
      <w:rPr/>
      <w:pict>
        <v:shape style="position:absolute;margin-left:531.119995pt;margin-top:742.026611pt;width:12pt;height:15.3pt;mso-position-horizontal-relative:page;mso-position-vertical-relative:page;z-index:-18014720" type="#_x0000_t202" filled="false" stroked="false">
          <v:textbox inset="0,0,0,0">
            <w:txbxContent>
              <w:p>
                <w:pPr>
                  <w:pStyle w:val="BodyText"/>
                  <w:spacing w:before="10"/>
                  <w:ind w:left="60"/>
                </w:pPr>
                <w:r>
                  <w:rPr/>
                  <w:fldChar w:fldCharType="begin"/>
                </w:r>
                <w:r>
                  <w:rPr/>
                  <w:instrText> PAGE </w:instrText>
                </w:r>
                <w:r>
                  <w:rPr/>
                  <w:fldChar w:fldCharType="separate"/>
                </w:r>
                <w:r>
                  <w:rPr/>
                  <w:t>6</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23.575989pt;width:471pt;height:4.45pt;mso-position-horizontal-relative:page;mso-position-vertical-relative:page;z-index:-18014208" coordorigin="1412,14472" coordsize="9420,89" path="m10831,14546l1412,14546,1412,14560,10831,14560,10831,14546xm10831,14472l1412,14472,1412,14532,10831,14532,10831,14472xe" filled="true" fillcolor="#612322" stroked="false">
          <v:path arrowok="t"/>
          <v:fill type="solid"/>
          <w10:wrap type="none"/>
        </v:shape>
      </w:pict>
    </w:r>
    <w:r>
      <w:rPr/>
      <w:pict>
        <v:shape style="position:absolute;margin-left:71.024002pt;margin-top:728.202637pt;width:240.9pt;height:29.15pt;mso-position-horizontal-relative:page;mso-position-vertical-relative:page;z-index:-18013696" type="#_x0000_t202" filled="false" stroked="false">
          <v:textbox inset="0,0,0,0">
            <w:txbxContent>
              <w:p>
                <w:pPr>
                  <w:pStyle w:val="BodyText"/>
                  <w:spacing w:before="10"/>
                  <w:ind w:left="20" w:right="18"/>
                </w:pPr>
                <w:r>
                  <w:rPr/>
                  <w:t>Modul Praktikum Keperawatan Medikal Bedah II D-III Keperawatan Malang 2018/2019</w:t>
                </w:r>
              </w:p>
            </w:txbxContent>
          </v:textbox>
          <w10:wrap type="none"/>
        </v:shape>
      </w:pict>
    </w:r>
    <w:r>
      <w:rPr/>
      <w:pict>
        <v:shape style="position:absolute;margin-left:531.119995pt;margin-top:742.026611pt;width:12pt;height:15.3pt;mso-position-horizontal-relative:page;mso-position-vertical-relative:page;z-index:-18013184" type="#_x0000_t202" filled="false" stroked="false">
          <v:textbox inset="0,0,0,0">
            <w:txbxContent>
              <w:p>
                <w:pPr>
                  <w:pStyle w:val="BodyText"/>
                  <w:spacing w:before="10"/>
                  <w:ind w:left="60"/>
                </w:pPr>
                <w:r>
                  <w:rPr/>
                  <w:fldChar w:fldCharType="begin"/>
                </w:r>
                <w:r>
                  <w:rPr/>
                  <w:instrText> PAGE </w:instrText>
                </w:r>
                <w:r>
                  <w:rPr/>
                  <w:fldChar w:fldCharType="separate"/>
                </w:r>
                <w:r>
                  <w:rPr/>
                  <w:t>7</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23.575989pt;width:471pt;height:4.45pt;mso-position-horizontal-relative:page;mso-position-vertical-relative:page;z-index:-18012672" coordorigin="1412,14472" coordsize="9420,89" path="m10831,14546l1412,14546,1412,14560,10831,14560,10831,14546xm10831,14472l1412,14472,1412,14532,10831,14532,10831,14472xe" filled="true" fillcolor="#612322" stroked="false">
          <v:path arrowok="t"/>
          <v:fill type="solid"/>
          <w10:wrap type="none"/>
        </v:shape>
      </w:pict>
    </w:r>
    <w:r>
      <w:rPr/>
      <w:pict>
        <v:shape style="position:absolute;margin-left:71.024002pt;margin-top:728.202637pt;width:240.9pt;height:29.15pt;mso-position-horizontal-relative:page;mso-position-vertical-relative:page;z-index:-18012160" type="#_x0000_t202" filled="false" stroked="false">
          <v:textbox inset="0,0,0,0">
            <w:txbxContent>
              <w:p>
                <w:pPr>
                  <w:pStyle w:val="BodyText"/>
                  <w:spacing w:before="10"/>
                  <w:ind w:left="20" w:right="18"/>
                </w:pPr>
                <w:r>
                  <w:rPr/>
                  <w:t>Modul Praktikum Keperawatan Medikal Bedah II D-III Keperawatan Malang 2018/2019</w:t>
                </w:r>
              </w:p>
            </w:txbxContent>
          </v:textbox>
          <w10:wrap type="none"/>
        </v:shape>
      </w:pict>
    </w:r>
    <w:r>
      <w:rPr/>
      <w:pict>
        <v:shape style="position:absolute;margin-left:531.119995pt;margin-top:742.026611pt;width:12pt;height:15.3pt;mso-position-horizontal-relative:page;mso-position-vertical-relative:page;z-index:-18011648" type="#_x0000_t202" filled="false" stroked="false">
          <v:textbox inset="0,0,0,0">
            <w:txbxContent>
              <w:p>
                <w:pPr>
                  <w:pStyle w:val="BodyText"/>
                  <w:spacing w:before="10"/>
                  <w:ind w:left="60"/>
                </w:pPr>
                <w:r>
                  <w:rPr/>
                  <w:fldChar w:fldCharType="begin"/>
                </w:r>
                <w:r>
                  <w:rPr/>
                  <w:instrText> PAGE </w:instrText>
                </w:r>
                <w:r>
                  <w:rPr/>
                  <w:fldChar w:fldCharType="separate"/>
                </w:r>
                <w:r>
                  <w:rPr/>
                  <w:t>8</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23.575989pt;width:471pt;height:4.45pt;mso-position-horizontal-relative:page;mso-position-vertical-relative:page;z-index:-18011136" coordorigin="1412,14472" coordsize="9420,89" path="m10831,14546l1412,14546,1412,14560,10831,14560,10831,14546xm10831,14472l1412,14472,1412,14532,10831,14532,10831,14472xe" filled="true" fillcolor="#612322" stroked="false">
          <v:path arrowok="t"/>
          <v:fill type="solid"/>
          <w10:wrap type="none"/>
        </v:shape>
      </w:pict>
    </w:r>
    <w:r>
      <w:rPr/>
      <w:pict>
        <v:shape style="position:absolute;margin-left:71.024002pt;margin-top:728.202637pt;width:240.9pt;height:29.15pt;mso-position-horizontal-relative:page;mso-position-vertical-relative:page;z-index:-18010624" type="#_x0000_t202" filled="false" stroked="false">
          <v:textbox inset="0,0,0,0">
            <w:txbxContent>
              <w:p>
                <w:pPr>
                  <w:pStyle w:val="BodyText"/>
                  <w:spacing w:before="10"/>
                  <w:ind w:left="20" w:right="18"/>
                </w:pPr>
                <w:r>
                  <w:rPr/>
                  <w:t>Modul Praktikum Keperawatan Medikal Bedah II D-III Keperawatan Malang 2018/2019</w:t>
                </w:r>
              </w:p>
            </w:txbxContent>
          </v:textbox>
          <w10:wrap type="none"/>
        </v:shape>
      </w:pict>
    </w:r>
    <w:r>
      <w:rPr/>
      <w:pict>
        <v:shape style="position:absolute;margin-left:531.119995pt;margin-top:742.026611pt;width:12pt;height:15.3pt;mso-position-horizontal-relative:page;mso-position-vertical-relative:page;z-index:-18010112" type="#_x0000_t202" filled="false" stroked="false">
          <v:textbox inset="0,0,0,0">
            <w:txbxContent>
              <w:p>
                <w:pPr>
                  <w:pStyle w:val="BodyText"/>
                  <w:spacing w:before="10"/>
                  <w:ind w:left="60"/>
                </w:pPr>
                <w:r>
                  <w:rPr/>
                  <w:fldChar w:fldCharType="begin"/>
                </w:r>
                <w:r>
                  <w:rPr/>
                  <w:instrText> PAGE </w:instrText>
                </w:r>
                <w:r>
                  <w:rPr/>
                  <w:fldChar w:fldCharType="separate"/>
                </w:r>
                <w:r>
                  <w:rPr/>
                  <w:t>9</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23.575989pt;width:471pt;height:4.45pt;mso-position-horizontal-relative:page;mso-position-vertical-relative:page;z-index:-18009600" coordorigin="1412,14472" coordsize="9420,89" path="m10831,14546l1412,14546,1412,14560,10831,14560,10831,14546xm10831,14472l1412,14472,1412,14532,10831,14532,10831,14472xe" filled="true" fillcolor="#612322" stroked="false">
          <v:path arrowok="t"/>
          <v:fill type="solid"/>
          <w10:wrap type="none"/>
        </v:shape>
      </w:pict>
    </w:r>
    <w:r>
      <w:rPr/>
      <w:pict>
        <v:shape style="position:absolute;margin-left:71.024002pt;margin-top:728.202637pt;width:240.9pt;height:29.15pt;mso-position-horizontal-relative:page;mso-position-vertical-relative:page;z-index:-18009088" type="#_x0000_t202" filled="false" stroked="false">
          <v:textbox inset="0,0,0,0">
            <w:txbxContent>
              <w:p>
                <w:pPr>
                  <w:pStyle w:val="BodyText"/>
                  <w:spacing w:before="10"/>
                  <w:ind w:left="20" w:right="18"/>
                </w:pPr>
                <w:r>
                  <w:rPr/>
                  <w:t>Modul Praktikum Keperawatan Medikal Bedah II D-III Keperawatan Malang 2018/2019</w:t>
                </w:r>
              </w:p>
            </w:txbxContent>
          </v:textbox>
          <w10:wrap type="none"/>
        </v:shape>
      </w:pict>
    </w:r>
    <w:r>
      <w:rPr/>
      <w:pict>
        <v:shape style="position:absolute;margin-left:525.119995pt;margin-top:742.026611pt;width:18pt;height:15.3pt;mso-position-horizontal-relative:page;mso-position-vertical-relative:page;z-index:-18008576" type="#_x0000_t202" filled="false" stroked="false">
          <v:textbox inset="0,0,0,0">
            <w:txbxContent>
              <w:p>
                <w:pPr>
                  <w:pStyle w:val="BodyText"/>
                  <w:spacing w:before="10"/>
                  <w:ind w:left="60"/>
                </w:pPr>
                <w:r>
                  <w:rPr/>
                  <w:fldChar w:fldCharType="begin"/>
                </w:r>
                <w:r>
                  <w:rPr/>
                  <w:instrText> PAGE </w:instrText>
                </w:r>
                <w:r>
                  <w:rPr/>
                  <w:fldChar w:fldCharType="separate"/>
                </w:r>
                <w:r>
                  <w:rPr/>
                  <w:t>10</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23.575989pt;width:471pt;height:4.45pt;mso-position-horizontal-relative:page;mso-position-vertical-relative:page;z-index:-18008064" coordorigin="1412,14472" coordsize="9420,89" path="m10831,14546l1412,14546,1412,14560,10831,14560,10831,14546xm10831,14472l1412,14472,1412,14532,10831,14532,10831,14472xe" filled="true" fillcolor="#612322" stroked="false">
          <v:path arrowok="t"/>
          <v:fill type="solid"/>
          <w10:wrap type="none"/>
        </v:shape>
      </w:pict>
    </w:r>
    <w:r>
      <w:rPr/>
      <w:pict>
        <v:shape style="position:absolute;margin-left:71.024002pt;margin-top:728.202637pt;width:240.9pt;height:29.15pt;mso-position-horizontal-relative:page;mso-position-vertical-relative:page;z-index:-18007552" type="#_x0000_t202" filled="false" stroked="false">
          <v:textbox inset="0,0,0,0">
            <w:txbxContent>
              <w:p>
                <w:pPr>
                  <w:pStyle w:val="BodyText"/>
                  <w:spacing w:before="10"/>
                  <w:ind w:left="20" w:right="18"/>
                </w:pPr>
                <w:r>
                  <w:rPr/>
                  <w:t>Modul Praktikum Keperawatan Medikal Bedah II D-III Keperawatan Malang 2018/2019</w:t>
                </w:r>
              </w:p>
            </w:txbxContent>
          </v:textbox>
          <w10:wrap type="none"/>
        </v:shape>
      </w:pict>
    </w:r>
    <w:r>
      <w:rPr/>
      <w:pict>
        <v:shape style="position:absolute;margin-left:525.119995pt;margin-top:742.026611pt;width:18pt;height:15.3pt;mso-position-horizontal-relative:page;mso-position-vertical-relative:page;z-index:-18007040" type="#_x0000_t202" filled="false" stroked="false">
          <v:textbox inset="0,0,0,0">
            <w:txbxContent>
              <w:p>
                <w:pPr>
                  <w:pStyle w:val="BodyText"/>
                  <w:spacing w:before="10"/>
                  <w:ind w:left="60"/>
                </w:pPr>
                <w:r>
                  <w:rPr/>
                  <w:fldChar w:fldCharType="begin"/>
                </w:r>
                <w:r>
                  <w:rPr/>
                  <w:instrText> PAGE </w:instrText>
                </w:r>
                <w:r>
                  <w:rPr/>
                  <w:fldChar w:fldCharType="separate"/>
                </w:r>
                <w:r>
                  <w:rPr/>
                  <w:t>11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23.575989pt;width:471pt;height:4.45pt;mso-position-horizontal-relative:page;mso-position-vertical-relative:page;z-index:-18006528" coordorigin="1412,14472" coordsize="9420,89" path="m10831,14546l1412,14546,1412,14560,10831,14560,10831,14546xm10831,14472l1412,14472,1412,14532,10831,14532,10831,14472xe" filled="true" fillcolor="#612322" stroked="false">
          <v:path arrowok="t"/>
          <v:fill type="solid"/>
          <w10:wrap type="none"/>
        </v:shape>
      </w:pict>
    </w:r>
    <w:r>
      <w:rPr/>
      <w:pict>
        <v:shape style="position:absolute;margin-left:71.024002pt;margin-top:728.202637pt;width:240.9pt;height:29.15pt;mso-position-horizontal-relative:page;mso-position-vertical-relative:page;z-index:-18006016" type="#_x0000_t202" filled="false" stroked="false">
          <v:textbox inset="0,0,0,0">
            <w:txbxContent>
              <w:p>
                <w:pPr>
                  <w:pStyle w:val="BodyText"/>
                  <w:spacing w:before="10"/>
                  <w:ind w:left="20" w:right="18"/>
                </w:pPr>
                <w:r>
                  <w:rPr/>
                  <w:t>Modul Praktikum Keperawatan Medikal Bedah II D-III Keperawatan Malang 2018/2019</w:t>
                </w:r>
              </w:p>
            </w:txbxContent>
          </v:textbox>
          <w10:wrap type="none"/>
        </v:shape>
      </w:pict>
    </w:r>
    <w:r>
      <w:rPr/>
      <w:pict>
        <v:shape style="position:absolute;margin-left:525.119995pt;margin-top:742.026611pt;width:18pt;height:15.3pt;mso-position-horizontal-relative:page;mso-position-vertical-relative:page;z-index:-18005504" type="#_x0000_t202" filled="false" stroked="false">
          <v:textbox inset="0,0,0,0">
            <w:txbxContent>
              <w:p>
                <w:pPr>
                  <w:pStyle w:val="BodyText"/>
                  <w:spacing w:before="10"/>
                  <w:ind w:left="60"/>
                </w:pPr>
                <w:r>
                  <w:rPr/>
                  <w:fldChar w:fldCharType="begin"/>
                </w:r>
                <w:r>
                  <w:rPr/>
                  <w:instrText> PAGE </w:instrText>
                </w:r>
                <w:r>
                  <w:rPr/>
                  <w:fldChar w:fldCharType="separate"/>
                </w:r>
                <w:r>
                  <w:rPr/>
                  <w:t>12</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23.575989pt;width:471pt;height:4.45pt;mso-position-horizontal-relative:page;mso-position-vertical-relative:page;z-index:-18004992" coordorigin="1412,14472" coordsize="9420,89" path="m10831,14546l1412,14546,1412,14560,10831,14560,10831,14546xm10831,14472l1412,14472,1412,14532,10831,14532,10831,14472xe" filled="true" fillcolor="#612322" stroked="false">
          <v:path arrowok="t"/>
          <v:fill type="solid"/>
          <w10:wrap type="none"/>
        </v:shape>
      </w:pict>
    </w:r>
    <w:r>
      <w:rPr/>
      <w:pict>
        <v:shape style="position:absolute;margin-left:71.024002pt;margin-top:728.202637pt;width:240.9pt;height:29.15pt;mso-position-horizontal-relative:page;mso-position-vertical-relative:page;z-index:-18004480" type="#_x0000_t202" filled="false" stroked="false">
          <v:textbox inset="0,0,0,0">
            <w:txbxContent>
              <w:p>
                <w:pPr>
                  <w:pStyle w:val="BodyText"/>
                  <w:spacing w:before="10"/>
                  <w:ind w:left="20" w:right="18"/>
                </w:pPr>
                <w:r>
                  <w:rPr/>
                  <w:t>Modul Praktikum Keperawatan Medikal Bedah II D-III Keperawatan Malang 2018/2019</w:t>
                </w:r>
              </w:p>
            </w:txbxContent>
          </v:textbox>
          <w10:wrap type="none"/>
        </v:shape>
      </w:pict>
    </w:r>
    <w:r>
      <w:rPr/>
      <w:pict>
        <v:shape style="position:absolute;margin-left:525.119995pt;margin-top:742.026611pt;width:18pt;height:15.3pt;mso-position-horizontal-relative:page;mso-position-vertical-relative:page;z-index:-18003968" type="#_x0000_t202" filled="false" stroked="false">
          <v:textbox inset="0,0,0,0">
            <w:txbxContent>
              <w:p>
                <w:pPr>
                  <w:pStyle w:val="BodyText"/>
                  <w:spacing w:before="10"/>
                  <w:ind w:left="60"/>
                </w:pPr>
                <w:r>
                  <w:rPr/>
                  <w:fldChar w:fldCharType="begin"/>
                </w:r>
                <w:r>
                  <w:rPr/>
                  <w:instrText> PAGE </w:instrText>
                </w:r>
                <w:r>
                  <w:rPr/>
                  <w:fldChar w:fldCharType="separate"/>
                </w:r>
                <w:r>
                  <w:rPr/>
                  <w:t>13</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23.575989pt;width:471pt;height:4.45pt;mso-position-horizontal-relative:page;mso-position-vertical-relative:page;z-index:-18003456" coordorigin="1412,14472" coordsize="9420,89" path="m10831,14546l1412,14546,1412,14560,10831,14560,10831,14546xm10831,14472l1412,14472,1412,14532,10831,14532,10831,14472xe" filled="true" fillcolor="#612322" stroked="false">
          <v:path arrowok="t"/>
          <v:fill type="solid"/>
          <w10:wrap type="none"/>
        </v:shape>
      </w:pict>
    </w:r>
    <w:r>
      <w:rPr/>
      <w:pict>
        <v:shape style="position:absolute;margin-left:71.024002pt;margin-top:728.202637pt;width:240.9pt;height:29.15pt;mso-position-horizontal-relative:page;mso-position-vertical-relative:page;z-index:-18002944" type="#_x0000_t202" filled="false" stroked="false">
          <v:textbox inset="0,0,0,0">
            <w:txbxContent>
              <w:p>
                <w:pPr>
                  <w:pStyle w:val="BodyText"/>
                  <w:spacing w:before="10"/>
                  <w:ind w:left="20" w:right="18"/>
                </w:pPr>
                <w:r>
                  <w:rPr/>
                  <w:t>Modul Praktikum Keperawatan Medikal Bedah II D-III Keperawatan Malang 2018/2019</w:t>
                </w:r>
              </w:p>
            </w:txbxContent>
          </v:textbox>
          <w10:wrap type="none"/>
        </v:shape>
      </w:pict>
    </w:r>
    <w:r>
      <w:rPr/>
      <w:pict>
        <v:shape style="position:absolute;margin-left:525.119995pt;margin-top:742.026611pt;width:18pt;height:15.3pt;mso-position-horizontal-relative:page;mso-position-vertical-relative:page;z-index:-18002432" type="#_x0000_t202" filled="false" stroked="false">
          <v:textbox inset="0,0,0,0">
            <w:txbxContent>
              <w:p>
                <w:pPr>
                  <w:pStyle w:val="BodyText"/>
                  <w:spacing w:before="10"/>
                  <w:ind w:left="60"/>
                </w:pPr>
                <w:r>
                  <w:rPr/>
                  <w:fldChar w:fldCharType="begin"/>
                </w:r>
                <w:r>
                  <w:rPr/>
                  <w:instrText> PAGE </w:instrText>
                </w:r>
                <w:r>
                  <w:rPr/>
                  <w:fldChar w:fldCharType="separate"/>
                </w:r>
                <w:r>
                  <w:rPr/>
                  <w:t>14</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23.575989pt;width:471pt;height:4.45pt;mso-position-horizontal-relative:page;mso-position-vertical-relative:page;z-index:-18001920" coordorigin="1412,14472" coordsize="9420,89" path="m10831,14546l1412,14546,1412,14560,10831,14560,10831,14546xm10831,14472l1412,14472,1412,14532,10831,14532,10831,14472xe" filled="true" fillcolor="#612322" stroked="false">
          <v:path arrowok="t"/>
          <v:fill type="solid"/>
          <w10:wrap type="none"/>
        </v:shape>
      </w:pict>
    </w:r>
    <w:r>
      <w:rPr/>
      <w:pict>
        <v:shape style="position:absolute;margin-left:71.024002pt;margin-top:728.202637pt;width:240.9pt;height:29.15pt;mso-position-horizontal-relative:page;mso-position-vertical-relative:page;z-index:-18001408" type="#_x0000_t202" filled="false" stroked="false">
          <v:textbox inset="0,0,0,0">
            <w:txbxContent>
              <w:p>
                <w:pPr>
                  <w:pStyle w:val="BodyText"/>
                  <w:spacing w:before="10"/>
                  <w:ind w:left="20" w:right="18"/>
                </w:pPr>
                <w:r>
                  <w:rPr/>
                  <w:t>Modul Praktikum Keperawatan Medikal Bedah II D-III Keperawatan Malang 2018/2019</w:t>
                </w:r>
              </w:p>
            </w:txbxContent>
          </v:textbox>
          <w10:wrap type="none"/>
        </v:shape>
      </w:pict>
    </w:r>
    <w:r>
      <w:rPr/>
      <w:pict>
        <v:shape style="position:absolute;margin-left:525.119995pt;margin-top:742.026611pt;width:18pt;height:15.3pt;mso-position-horizontal-relative:page;mso-position-vertical-relative:page;z-index:-18000896" type="#_x0000_t202" filled="false" stroked="false">
          <v:textbox inset="0,0,0,0">
            <w:txbxContent>
              <w:p>
                <w:pPr>
                  <w:pStyle w:val="BodyText"/>
                  <w:spacing w:before="10"/>
                  <w:ind w:left="60"/>
                </w:pPr>
                <w:r>
                  <w:rPr/>
                  <w:fldChar w:fldCharType="begin"/>
                </w:r>
                <w:r>
                  <w:rPr/>
                  <w:instrText> PAGE </w:instrText>
                </w:r>
                <w:r>
                  <w:rPr/>
                  <w:fldChar w:fldCharType="separate"/>
                </w:r>
                <w:r>
                  <w:rPr/>
                  <w:t>15</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52.639954pt;width:441.45pt;height:4.45pt;mso-position-horizontal-relative:page;mso-position-vertical-relative:page;z-index:-18028032" coordorigin="1673,15053" coordsize="8829,89" path="m10502,15127l1673,15127,1673,15142,10502,15142,10502,15127xm10502,15053l1673,15053,1673,15113,10502,15113,10502,15053xe" filled="true" fillcolor="#823a0a" stroked="false">
          <v:path arrowok="t"/>
          <v:fill type="solid"/>
          <w10:wrap type="none"/>
        </v:shape>
      </w:pict>
    </w:r>
    <w:r>
      <w:rPr/>
      <w:pict>
        <v:shape style="position:absolute;margin-left:84.103996pt;margin-top:757.266602pt;width:241.05pt;height:29.1pt;mso-position-horizontal-relative:page;mso-position-vertical-relative:page;z-index:-18027520" type="#_x0000_t202" filled="false" stroked="false">
          <v:textbox inset="0,0,0,0">
            <w:txbxContent>
              <w:p>
                <w:pPr>
                  <w:pStyle w:val="BodyText"/>
                  <w:spacing w:before="10"/>
                  <w:ind w:left="20" w:right="18"/>
                </w:pPr>
                <w:r>
                  <w:rPr/>
                  <w:t>Modul Praktikum Keperawatan Medikal Bedah II D-III Keperawatan Malang 2018/2019</w:t>
                </w:r>
              </w:p>
            </w:txbxContent>
          </v:textbox>
          <w10:wrap type="none"/>
        </v:shape>
      </w:pict>
    </w:r>
    <w:r>
      <w:rPr/>
      <w:pict>
        <v:shape style="position:absolute;margin-left:510.700012pt;margin-top:771.066589pt;width:16.1pt;height:15.3pt;mso-position-horizontal-relative:page;mso-position-vertical-relative:page;z-index:-18027008" type="#_x0000_t202" filled="false" stroked="false">
          <v:textbox inset="0,0,0,0">
            <w:txbxContent>
              <w:p>
                <w:pPr>
                  <w:pStyle w:val="BodyText"/>
                  <w:spacing w:before="10"/>
                  <w:ind w:left="60"/>
                </w:pPr>
                <w:r>
                  <w:rPr/>
                  <w:fldChar w:fldCharType="begin"/>
                </w:r>
                <w:r>
                  <w:rPr/>
                  <w:instrText> PAGE  \* roman </w:instrText>
                </w:r>
                <w:r>
                  <w:rPr/>
                  <w:fldChar w:fldCharType="separate"/>
                </w:r>
                <w:r>
                  <w:rPr/>
                  <w:t>iii</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23.575989pt;width:471pt;height:4.45pt;mso-position-horizontal-relative:page;mso-position-vertical-relative:page;z-index:-18000384" coordorigin="1412,14472" coordsize="9420,89" path="m10831,14546l1412,14546,1412,14560,10831,14560,10831,14546xm10831,14472l1412,14472,1412,14532,10831,14532,10831,14472xe" filled="true" fillcolor="#612322" stroked="false">
          <v:path arrowok="t"/>
          <v:fill type="solid"/>
          <w10:wrap type="none"/>
        </v:shape>
      </w:pict>
    </w:r>
    <w:r>
      <w:rPr/>
      <w:pict>
        <v:shape style="position:absolute;margin-left:71.024002pt;margin-top:728.202637pt;width:240.9pt;height:29.15pt;mso-position-horizontal-relative:page;mso-position-vertical-relative:page;z-index:-17999872" type="#_x0000_t202" filled="false" stroked="false">
          <v:textbox inset="0,0,0,0">
            <w:txbxContent>
              <w:p>
                <w:pPr>
                  <w:pStyle w:val="BodyText"/>
                  <w:spacing w:before="10"/>
                  <w:ind w:left="20" w:right="18"/>
                </w:pPr>
                <w:r>
                  <w:rPr/>
                  <w:t>Modul Praktikum Keperawatan Medikal Bedah II D-III Keperawatan Malang 2018/2019</w:t>
                </w:r>
              </w:p>
            </w:txbxContent>
          </v:textbox>
          <w10:wrap type="none"/>
        </v:shape>
      </w:pict>
    </w:r>
    <w:r>
      <w:rPr/>
      <w:pict>
        <v:shape style="position:absolute;margin-left:525.119995pt;margin-top:742.026611pt;width:18pt;height:15.3pt;mso-position-horizontal-relative:page;mso-position-vertical-relative:page;z-index:-17999360" type="#_x0000_t202" filled="false" stroked="false">
          <v:textbox inset="0,0,0,0">
            <w:txbxContent>
              <w:p>
                <w:pPr>
                  <w:pStyle w:val="BodyText"/>
                  <w:spacing w:before="10"/>
                  <w:ind w:left="60"/>
                </w:pPr>
                <w:r>
                  <w:rPr/>
                  <w:fldChar w:fldCharType="begin"/>
                </w:r>
                <w:r>
                  <w:rPr/>
                  <w:instrText> PAGE </w:instrText>
                </w:r>
                <w:r>
                  <w:rPr/>
                  <w:fldChar w:fldCharType="separate"/>
                </w:r>
                <w:r>
                  <w:rPr/>
                  <w:t>16</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23.575989pt;width:471pt;height:4.45pt;mso-position-horizontal-relative:page;mso-position-vertical-relative:page;z-index:-17998848" coordorigin="1412,14472" coordsize="9420,89" path="m10831,14546l1412,14546,1412,14560,10831,14560,10831,14546xm10831,14472l1412,14472,1412,14532,10831,14532,10831,14472xe" filled="true" fillcolor="#612322" stroked="false">
          <v:path arrowok="t"/>
          <v:fill type="solid"/>
          <w10:wrap type="none"/>
        </v:shape>
      </w:pict>
    </w:r>
    <w:r>
      <w:rPr/>
      <w:pict>
        <v:shape style="position:absolute;margin-left:71.024002pt;margin-top:728.202637pt;width:240.9pt;height:29.15pt;mso-position-horizontal-relative:page;mso-position-vertical-relative:page;z-index:-17998336" type="#_x0000_t202" filled="false" stroked="false">
          <v:textbox inset="0,0,0,0">
            <w:txbxContent>
              <w:p>
                <w:pPr>
                  <w:pStyle w:val="BodyText"/>
                  <w:spacing w:before="10"/>
                  <w:ind w:left="20" w:right="18"/>
                </w:pPr>
                <w:r>
                  <w:rPr/>
                  <w:t>Modul Praktikum Keperawatan Medikal Bedah II D-III Keperawatan Malang 2018/2019</w:t>
                </w:r>
              </w:p>
            </w:txbxContent>
          </v:textbox>
          <w10:wrap type="none"/>
        </v:shape>
      </w:pict>
    </w:r>
    <w:r>
      <w:rPr/>
      <w:pict>
        <v:shape style="position:absolute;margin-left:525.119995pt;margin-top:742.026611pt;width:18pt;height:15.3pt;mso-position-horizontal-relative:page;mso-position-vertical-relative:page;z-index:-17997824" type="#_x0000_t202" filled="false" stroked="false">
          <v:textbox inset="0,0,0,0">
            <w:txbxContent>
              <w:p>
                <w:pPr>
                  <w:pStyle w:val="BodyText"/>
                  <w:spacing w:before="10"/>
                  <w:ind w:left="60"/>
                </w:pPr>
                <w:r>
                  <w:rPr/>
                  <w:fldChar w:fldCharType="begin"/>
                </w:r>
                <w:r>
                  <w:rPr/>
                  <w:instrText> PAGE </w:instrText>
                </w:r>
                <w:r>
                  <w:rPr/>
                  <w:fldChar w:fldCharType="separate"/>
                </w:r>
                <w:r>
                  <w:rPr/>
                  <w:t>17</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23.575989pt;width:471pt;height:4.45pt;mso-position-horizontal-relative:page;mso-position-vertical-relative:page;z-index:-17997312" coordorigin="1412,14472" coordsize="9420,89" path="m10831,14546l1412,14546,1412,14560,10831,14560,10831,14546xm10831,14472l1412,14472,1412,14532,10831,14532,10831,14472xe" filled="true" fillcolor="#612322" stroked="false">
          <v:path arrowok="t"/>
          <v:fill type="solid"/>
          <w10:wrap type="none"/>
        </v:shape>
      </w:pict>
    </w:r>
    <w:r>
      <w:rPr/>
      <w:pict>
        <v:shape style="position:absolute;margin-left:71.024002pt;margin-top:728.202637pt;width:240.9pt;height:29.15pt;mso-position-horizontal-relative:page;mso-position-vertical-relative:page;z-index:-17996800" type="#_x0000_t202" filled="false" stroked="false">
          <v:textbox inset="0,0,0,0">
            <w:txbxContent>
              <w:p>
                <w:pPr>
                  <w:pStyle w:val="BodyText"/>
                  <w:spacing w:before="10"/>
                  <w:ind w:left="20" w:right="18"/>
                </w:pPr>
                <w:r>
                  <w:rPr/>
                  <w:t>Modul Praktikum Keperawatan Medikal Bedah II D-III Keperawatan Malang 2018/2019</w:t>
                </w:r>
              </w:p>
            </w:txbxContent>
          </v:textbox>
          <w10:wrap type="none"/>
        </v:shape>
      </w:pict>
    </w:r>
    <w:r>
      <w:rPr/>
      <w:pict>
        <v:shape style="position:absolute;margin-left:525.119995pt;margin-top:742.026611pt;width:18pt;height:15.3pt;mso-position-horizontal-relative:page;mso-position-vertical-relative:page;z-index:-17996288" type="#_x0000_t202" filled="false" stroked="false">
          <v:textbox inset="0,0,0,0">
            <w:txbxContent>
              <w:p>
                <w:pPr>
                  <w:pStyle w:val="BodyText"/>
                  <w:spacing w:before="10"/>
                  <w:ind w:left="60"/>
                </w:pPr>
                <w:r>
                  <w:rPr/>
                  <w:fldChar w:fldCharType="begin"/>
                </w:r>
                <w:r>
                  <w:rPr/>
                  <w:instrText> PAGE </w:instrText>
                </w:r>
                <w:r>
                  <w:rPr/>
                  <w:fldChar w:fldCharType="separate"/>
                </w:r>
                <w:r>
                  <w:rPr/>
                  <w:t>18</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23.575989pt;width:471pt;height:4.45pt;mso-position-horizontal-relative:page;mso-position-vertical-relative:page;z-index:-17995776" coordorigin="1412,14472" coordsize="9420,89" path="m10831,14546l1412,14546,1412,14560,10831,14560,10831,14546xm10831,14472l1412,14472,1412,14532,10831,14532,10831,14472xe" filled="true" fillcolor="#612322" stroked="false">
          <v:path arrowok="t"/>
          <v:fill type="solid"/>
          <w10:wrap type="none"/>
        </v:shape>
      </w:pict>
    </w:r>
    <w:r>
      <w:rPr/>
      <w:pict>
        <v:shape style="position:absolute;margin-left:71.024002pt;margin-top:728.202637pt;width:240.9pt;height:29.15pt;mso-position-horizontal-relative:page;mso-position-vertical-relative:page;z-index:-17995264" type="#_x0000_t202" filled="false" stroked="false">
          <v:textbox inset="0,0,0,0">
            <w:txbxContent>
              <w:p>
                <w:pPr>
                  <w:pStyle w:val="BodyText"/>
                  <w:spacing w:before="10"/>
                  <w:ind w:left="20" w:right="18"/>
                </w:pPr>
                <w:r>
                  <w:rPr/>
                  <w:t>Modul Praktikum Keperawatan Medikal Bedah II D-III Keperawatan Malang 2018/2019</w:t>
                </w:r>
              </w:p>
            </w:txbxContent>
          </v:textbox>
          <w10:wrap type="none"/>
        </v:shape>
      </w:pict>
    </w:r>
    <w:r>
      <w:rPr/>
      <w:pict>
        <v:shape style="position:absolute;margin-left:525.119995pt;margin-top:742.026611pt;width:18pt;height:15.3pt;mso-position-horizontal-relative:page;mso-position-vertical-relative:page;z-index:-17994752" type="#_x0000_t202" filled="false" stroked="false">
          <v:textbox inset="0,0,0,0">
            <w:txbxContent>
              <w:p>
                <w:pPr>
                  <w:pStyle w:val="BodyText"/>
                  <w:spacing w:before="10"/>
                  <w:ind w:left="60"/>
                </w:pPr>
                <w:r>
                  <w:rPr/>
                  <w:fldChar w:fldCharType="begin"/>
                </w:r>
                <w:r>
                  <w:rPr/>
                  <w:instrText> PAGE </w:instrText>
                </w:r>
                <w:r>
                  <w:rPr/>
                  <w:fldChar w:fldCharType="separate"/>
                </w:r>
                <w:r>
                  <w:rPr/>
                  <w:t>19</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23.575989pt;width:471pt;height:4.45pt;mso-position-horizontal-relative:page;mso-position-vertical-relative:page;z-index:-17994240" coordorigin="1412,14472" coordsize="9420,89" path="m10831,14546l1412,14546,1412,14560,10831,14560,10831,14546xm10831,14472l1412,14472,1412,14532,10831,14532,10831,14472xe" filled="true" fillcolor="#612322" stroked="false">
          <v:path arrowok="t"/>
          <v:fill type="solid"/>
          <w10:wrap type="none"/>
        </v:shape>
      </w:pict>
    </w:r>
    <w:r>
      <w:rPr/>
      <w:pict>
        <v:shape style="position:absolute;margin-left:71.024002pt;margin-top:728.202637pt;width:240.9pt;height:29.15pt;mso-position-horizontal-relative:page;mso-position-vertical-relative:page;z-index:-17993728" type="#_x0000_t202" filled="false" stroked="false">
          <v:textbox inset="0,0,0,0">
            <w:txbxContent>
              <w:p>
                <w:pPr>
                  <w:pStyle w:val="BodyText"/>
                  <w:spacing w:before="10"/>
                  <w:ind w:left="20" w:right="18"/>
                </w:pPr>
                <w:r>
                  <w:rPr/>
                  <w:t>Modul Praktikum Keperawatan Medikal Bedah II D-III Keperawatan Malang 2018/2019</w:t>
                </w:r>
              </w:p>
            </w:txbxContent>
          </v:textbox>
          <w10:wrap type="none"/>
        </v:shape>
      </w:pict>
    </w:r>
    <w:r>
      <w:rPr/>
      <w:pict>
        <v:shape style="position:absolute;margin-left:525.119995pt;margin-top:742.026611pt;width:18pt;height:15.3pt;mso-position-horizontal-relative:page;mso-position-vertical-relative:page;z-index:-17993216" type="#_x0000_t202" filled="false" stroked="false">
          <v:textbox inset="0,0,0,0">
            <w:txbxContent>
              <w:p>
                <w:pPr>
                  <w:pStyle w:val="BodyText"/>
                  <w:spacing w:before="10"/>
                  <w:ind w:left="60"/>
                </w:pPr>
                <w:r>
                  <w:rPr/>
                  <w:fldChar w:fldCharType="begin"/>
                </w:r>
                <w:r>
                  <w:rPr/>
                  <w:instrText> PAGE </w:instrText>
                </w:r>
                <w:r>
                  <w:rPr/>
                  <w:fldChar w:fldCharType="separate"/>
                </w:r>
                <w:r>
                  <w:rPr/>
                  <w:t>20</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23.575989pt;width:471pt;height:4.45pt;mso-position-horizontal-relative:page;mso-position-vertical-relative:page;z-index:-17992704" coordorigin="1412,14472" coordsize="9420,89" path="m10831,14546l1412,14546,1412,14560,10831,14560,10831,14546xm10831,14472l1412,14472,1412,14532,10831,14532,10831,14472xe" filled="true" fillcolor="#612322" stroked="false">
          <v:path arrowok="t"/>
          <v:fill type="solid"/>
          <w10:wrap type="none"/>
        </v:shape>
      </w:pict>
    </w:r>
    <w:r>
      <w:rPr/>
      <w:pict>
        <v:shape style="position:absolute;margin-left:71.024002pt;margin-top:728.202637pt;width:240.9pt;height:29.15pt;mso-position-horizontal-relative:page;mso-position-vertical-relative:page;z-index:-17992192" type="#_x0000_t202" filled="false" stroked="false">
          <v:textbox inset="0,0,0,0">
            <w:txbxContent>
              <w:p>
                <w:pPr>
                  <w:pStyle w:val="BodyText"/>
                  <w:spacing w:before="10"/>
                  <w:ind w:left="20" w:right="18"/>
                </w:pPr>
                <w:r>
                  <w:rPr/>
                  <w:t>Modul Praktikum Keperawatan Medikal Bedah II D-III Keperawatan Malang 2018/2019</w:t>
                </w:r>
              </w:p>
            </w:txbxContent>
          </v:textbox>
          <w10:wrap type="none"/>
        </v:shape>
      </w:pict>
    </w:r>
    <w:r>
      <w:rPr/>
      <w:pict>
        <v:shape style="position:absolute;margin-left:525.119995pt;margin-top:742.026611pt;width:18pt;height:15.3pt;mso-position-horizontal-relative:page;mso-position-vertical-relative:page;z-index:-17991680" type="#_x0000_t202" filled="false" stroked="false">
          <v:textbox inset="0,0,0,0">
            <w:txbxContent>
              <w:p>
                <w:pPr>
                  <w:pStyle w:val="BodyText"/>
                  <w:spacing w:before="10"/>
                  <w:ind w:left="60"/>
                </w:pPr>
                <w:r>
                  <w:rPr/>
                  <w:fldChar w:fldCharType="begin"/>
                </w:r>
                <w:r>
                  <w:rPr/>
                  <w:instrText> PAGE </w:instrText>
                </w:r>
                <w:r>
                  <w:rPr/>
                  <w:fldChar w:fldCharType="separate"/>
                </w:r>
                <w:r>
                  <w:rPr/>
                  <w:t>21</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23.575989pt;width:471pt;height:4.45pt;mso-position-horizontal-relative:page;mso-position-vertical-relative:page;z-index:-17991168" coordorigin="1412,14472" coordsize="9420,89" path="m10831,14546l1412,14546,1412,14560,10831,14560,10831,14546xm10831,14472l1412,14472,1412,14532,10831,14532,10831,14472xe" filled="true" fillcolor="#612322" stroked="false">
          <v:path arrowok="t"/>
          <v:fill type="solid"/>
          <w10:wrap type="none"/>
        </v:shape>
      </w:pict>
    </w:r>
    <w:r>
      <w:rPr/>
      <w:pict>
        <v:shape style="position:absolute;margin-left:71.024002pt;margin-top:728.202637pt;width:240.9pt;height:29.15pt;mso-position-horizontal-relative:page;mso-position-vertical-relative:page;z-index:-17990656" type="#_x0000_t202" filled="false" stroked="false">
          <v:textbox inset="0,0,0,0">
            <w:txbxContent>
              <w:p>
                <w:pPr>
                  <w:pStyle w:val="BodyText"/>
                  <w:spacing w:before="10"/>
                  <w:ind w:left="20" w:right="18"/>
                </w:pPr>
                <w:r>
                  <w:rPr/>
                  <w:t>Modul Praktikum Keperawatan Medikal Bedah II D-III Keperawatan Malang 2018/2019</w:t>
                </w:r>
              </w:p>
            </w:txbxContent>
          </v:textbox>
          <w10:wrap type="none"/>
        </v:shape>
      </w:pict>
    </w:r>
    <w:r>
      <w:rPr/>
      <w:pict>
        <v:shape style="position:absolute;margin-left:525.119995pt;margin-top:742.026611pt;width:18pt;height:15.3pt;mso-position-horizontal-relative:page;mso-position-vertical-relative:page;z-index:-17990144" type="#_x0000_t202" filled="false" stroked="false">
          <v:textbox inset="0,0,0,0">
            <w:txbxContent>
              <w:p>
                <w:pPr>
                  <w:pStyle w:val="BodyText"/>
                  <w:spacing w:before="10"/>
                  <w:ind w:left="60"/>
                </w:pPr>
                <w:r>
                  <w:rPr/>
                  <w:fldChar w:fldCharType="begin"/>
                </w:r>
                <w:r>
                  <w:rPr/>
                  <w:instrText> PAGE </w:instrText>
                </w:r>
                <w:r>
                  <w:rPr/>
                  <w:fldChar w:fldCharType="separate"/>
                </w:r>
                <w:r>
                  <w:rPr/>
                  <w:t>22</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23.575989pt;width:471pt;height:4.45pt;mso-position-horizontal-relative:page;mso-position-vertical-relative:page;z-index:-17989632" coordorigin="1412,14472" coordsize="9420,89" path="m10831,14546l1412,14546,1412,14560,10831,14560,10831,14546xm10831,14472l1412,14472,1412,14532,10831,14532,10831,14472xe" filled="true" fillcolor="#612322" stroked="false">
          <v:path arrowok="t"/>
          <v:fill type="solid"/>
          <w10:wrap type="none"/>
        </v:shape>
      </w:pict>
    </w:r>
    <w:r>
      <w:rPr/>
      <w:pict>
        <v:shape style="position:absolute;margin-left:71.024002pt;margin-top:728.202637pt;width:240.9pt;height:29.15pt;mso-position-horizontal-relative:page;mso-position-vertical-relative:page;z-index:-17989120" type="#_x0000_t202" filled="false" stroked="false">
          <v:textbox inset="0,0,0,0">
            <w:txbxContent>
              <w:p>
                <w:pPr>
                  <w:pStyle w:val="BodyText"/>
                  <w:spacing w:before="10"/>
                  <w:ind w:left="20" w:right="18"/>
                </w:pPr>
                <w:r>
                  <w:rPr/>
                  <w:t>Modul Praktikum Keperawatan Medikal Bedah II D-III Keperawatan Malang 2018/2019</w:t>
                </w:r>
              </w:p>
            </w:txbxContent>
          </v:textbox>
          <w10:wrap type="none"/>
        </v:shape>
      </w:pict>
    </w:r>
    <w:r>
      <w:rPr/>
      <w:pict>
        <v:shape style="position:absolute;margin-left:525.119995pt;margin-top:742.026611pt;width:18pt;height:15.3pt;mso-position-horizontal-relative:page;mso-position-vertical-relative:page;z-index:-17988608" type="#_x0000_t202" filled="false" stroked="false">
          <v:textbox inset="0,0,0,0">
            <w:txbxContent>
              <w:p>
                <w:pPr>
                  <w:pStyle w:val="BodyText"/>
                  <w:spacing w:before="10"/>
                  <w:ind w:left="60"/>
                </w:pPr>
                <w:r>
                  <w:rPr/>
                  <w:fldChar w:fldCharType="begin"/>
                </w:r>
                <w:r>
                  <w:rPr/>
                  <w:instrText> PAGE </w:instrText>
                </w:r>
                <w:r>
                  <w:rPr/>
                  <w:fldChar w:fldCharType="separate"/>
                </w:r>
                <w:r>
                  <w:rPr/>
                  <w:t>23</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23.575989pt;width:471pt;height:4.45pt;mso-position-horizontal-relative:page;mso-position-vertical-relative:page;z-index:-17988096" coordorigin="1412,14472" coordsize="9420,89" path="m10831,14546l1412,14546,1412,14560,10831,14560,10831,14546xm10831,14472l1412,14472,1412,14532,10831,14532,10831,14472xe" filled="true" fillcolor="#612322" stroked="false">
          <v:path arrowok="t"/>
          <v:fill type="solid"/>
          <w10:wrap type="none"/>
        </v:shape>
      </w:pict>
    </w:r>
    <w:r>
      <w:rPr/>
      <w:pict>
        <v:shape style="position:absolute;margin-left:71.024002pt;margin-top:728.202637pt;width:240.9pt;height:29.15pt;mso-position-horizontal-relative:page;mso-position-vertical-relative:page;z-index:-17987584" type="#_x0000_t202" filled="false" stroked="false">
          <v:textbox inset="0,0,0,0">
            <w:txbxContent>
              <w:p>
                <w:pPr>
                  <w:pStyle w:val="BodyText"/>
                  <w:spacing w:before="10"/>
                  <w:ind w:left="20" w:right="18"/>
                </w:pPr>
                <w:r>
                  <w:rPr/>
                  <w:t>Modul Praktikum Keperawatan Medikal Bedah II D-III Keperawatan Malang 2018/2019</w:t>
                </w:r>
              </w:p>
            </w:txbxContent>
          </v:textbox>
          <w10:wrap type="none"/>
        </v:shape>
      </w:pict>
    </w:r>
    <w:r>
      <w:rPr/>
      <w:pict>
        <v:shape style="position:absolute;margin-left:525.119995pt;margin-top:742.026611pt;width:18pt;height:15.3pt;mso-position-horizontal-relative:page;mso-position-vertical-relative:page;z-index:-17987072" type="#_x0000_t202" filled="false" stroked="false">
          <v:textbox inset="0,0,0,0">
            <w:txbxContent>
              <w:p>
                <w:pPr>
                  <w:pStyle w:val="BodyText"/>
                  <w:spacing w:before="10"/>
                  <w:ind w:left="60"/>
                </w:pPr>
                <w:r>
                  <w:rPr/>
                  <w:fldChar w:fldCharType="begin"/>
                </w:r>
                <w:r>
                  <w:rPr/>
                  <w:instrText> PAGE </w:instrText>
                </w:r>
                <w:r>
                  <w:rPr/>
                  <w:fldChar w:fldCharType="separate"/>
                </w:r>
                <w:r>
                  <w:rPr/>
                  <w:t>24</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23.575989pt;width:471pt;height:4.45pt;mso-position-horizontal-relative:page;mso-position-vertical-relative:page;z-index:-17986560" coordorigin="1412,14472" coordsize="9420,89" path="m10831,14546l1412,14546,1412,14560,10831,14560,10831,14546xm10831,14472l1412,14472,1412,14532,10831,14532,10831,14472xe" filled="true" fillcolor="#612322" stroked="false">
          <v:path arrowok="t"/>
          <v:fill type="solid"/>
          <w10:wrap type="none"/>
        </v:shape>
      </w:pict>
    </w:r>
    <w:r>
      <w:rPr/>
      <w:pict>
        <v:shape style="position:absolute;margin-left:71.024002pt;margin-top:728.202637pt;width:240.9pt;height:29.15pt;mso-position-horizontal-relative:page;mso-position-vertical-relative:page;z-index:-17986048" type="#_x0000_t202" filled="false" stroked="false">
          <v:textbox inset="0,0,0,0">
            <w:txbxContent>
              <w:p>
                <w:pPr>
                  <w:pStyle w:val="BodyText"/>
                  <w:spacing w:before="10"/>
                  <w:ind w:left="20" w:right="18"/>
                </w:pPr>
                <w:r>
                  <w:rPr/>
                  <w:t>Modul Praktikum Keperawatan Medikal Bedah II D-III Keperawatan Malang 2018/2019</w:t>
                </w:r>
              </w:p>
            </w:txbxContent>
          </v:textbox>
          <w10:wrap type="none"/>
        </v:shape>
      </w:pict>
    </w:r>
    <w:r>
      <w:rPr/>
      <w:pict>
        <v:shape style="position:absolute;margin-left:525.119995pt;margin-top:742.026611pt;width:18pt;height:15.3pt;mso-position-horizontal-relative:page;mso-position-vertical-relative:page;z-index:-17985536" type="#_x0000_t202" filled="false" stroked="false">
          <v:textbox inset="0,0,0,0">
            <w:txbxContent>
              <w:p>
                <w:pPr>
                  <w:pStyle w:val="BodyText"/>
                  <w:spacing w:before="10"/>
                  <w:ind w:left="60"/>
                </w:pPr>
                <w:r>
                  <w:rPr/>
                  <w:fldChar w:fldCharType="begin"/>
                </w:r>
                <w:r>
                  <w:rPr/>
                  <w:instrText> PAGE </w:instrText>
                </w:r>
                <w:r>
                  <w:rPr/>
                  <w:fldChar w:fldCharType="separate"/>
                </w:r>
                <w:r>
                  <w:rPr/>
                  <w:t>25</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52.639954pt;width:441.45pt;height:4.45pt;mso-position-horizontal-relative:page;mso-position-vertical-relative:page;z-index:-18026496" coordorigin="1673,15053" coordsize="8829,89" path="m10502,15127l1673,15127,1673,15142,10502,15142,10502,15127xm10502,15053l1673,15053,1673,15113,10502,15113,10502,15053xe" filled="true" fillcolor="#823a0a" stroked="false">
          <v:path arrowok="t"/>
          <v:fill type="solid"/>
          <w10:wrap type="none"/>
        </v:shape>
      </w:pict>
    </w:r>
    <w:r>
      <w:rPr/>
      <w:pict>
        <v:shape style="position:absolute;margin-left:84.103996pt;margin-top:757.266602pt;width:241.05pt;height:29.1pt;mso-position-horizontal-relative:page;mso-position-vertical-relative:page;z-index:-18025984" type="#_x0000_t202" filled="false" stroked="false">
          <v:textbox inset="0,0,0,0">
            <w:txbxContent>
              <w:p>
                <w:pPr>
                  <w:pStyle w:val="BodyText"/>
                  <w:spacing w:before="10"/>
                  <w:ind w:left="20" w:right="18"/>
                </w:pPr>
                <w:r>
                  <w:rPr/>
                  <w:t>Modul Praktikum Keperawatan Medikal Bedah II D-III Keperawatan Malang 2018/2019</w:t>
                </w:r>
              </w:p>
            </w:txbxContent>
          </v:textbox>
          <w10:wrap type="none"/>
        </v:shape>
      </w:pict>
    </w:r>
    <w:r>
      <w:rPr/>
      <w:pict>
        <v:shape style="position:absolute;margin-left:511.299988pt;margin-top:771.066589pt;width:15.4pt;height:15.3pt;mso-position-horizontal-relative:page;mso-position-vertical-relative:page;z-index:-18025472" type="#_x0000_t202" filled="false" stroked="false">
          <v:textbox inset="0,0,0,0">
            <w:txbxContent>
              <w:p>
                <w:pPr>
                  <w:pStyle w:val="BodyText"/>
                  <w:spacing w:before="10"/>
                  <w:ind w:left="60"/>
                </w:pPr>
                <w:r>
                  <w:rPr/>
                  <w:fldChar w:fldCharType="begin"/>
                </w:r>
                <w:r>
                  <w:rPr/>
                  <w:instrText> PAGE  \* roman </w:instrText>
                </w:r>
                <w:r>
                  <w:rPr/>
                  <w:fldChar w:fldCharType="separate"/>
                </w:r>
                <w:r>
                  <w:rPr/>
                  <w:t>iv</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23.575989pt;width:471pt;height:4.45pt;mso-position-horizontal-relative:page;mso-position-vertical-relative:page;z-index:-17985024" coordorigin="1412,14472" coordsize="9420,89" path="m10831,14546l1412,14546,1412,14560,10831,14560,10831,14546xm10831,14472l1412,14472,1412,14532,10831,14532,10831,14472xe" filled="true" fillcolor="#612322" stroked="false">
          <v:path arrowok="t"/>
          <v:fill type="solid"/>
          <w10:wrap type="none"/>
        </v:shape>
      </w:pict>
    </w:r>
    <w:r>
      <w:rPr/>
      <w:pict>
        <v:shape style="position:absolute;margin-left:71.024002pt;margin-top:728.202637pt;width:240.9pt;height:29.15pt;mso-position-horizontal-relative:page;mso-position-vertical-relative:page;z-index:-17984512" type="#_x0000_t202" filled="false" stroked="false">
          <v:textbox inset="0,0,0,0">
            <w:txbxContent>
              <w:p>
                <w:pPr>
                  <w:pStyle w:val="BodyText"/>
                  <w:spacing w:before="10"/>
                  <w:ind w:left="20" w:right="18"/>
                </w:pPr>
                <w:r>
                  <w:rPr/>
                  <w:t>Modul Praktikum Keperawatan Medikal Bedah II D-III Keperawatan Malang 2018/2019</w:t>
                </w:r>
              </w:p>
            </w:txbxContent>
          </v:textbox>
          <w10:wrap type="none"/>
        </v:shape>
      </w:pict>
    </w:r>
    <w:r>
      <w:rPr/>
      <w:pict>
        <v:shape style="position:absolute;margin-left:525.119995pt;margin-top:742.026611pt;width:18pt;height:15.3pt;mso-position-horizontal-relative:page;mso-position-vertical-relative:page;z-index:-17984000" type="#_x0000_t202" filled="false" stroked="false">
          <v:textbox inset="0,0,0,0">
            <w:txbxContent>
              <w:p>
                <w:pPr>
                  <w:pStyle w:val="BodyText"/>
                  <w:spacing w:before="10"/>
                  <w:ind w:left="60"/>
                </w:pPr>
                <w:r>
                  <w:rPr/>
                  <w:fldChar w:fldCharType="begin"/>
                </w:r>
                <w:r>
                  <w:rPr/>
                  <w:instrText> PAGE </w:instrText>
                </w:r>
                <w:r>
                  <w:rPr/>
                  <w:fldChar w:fldCharType="separate"/>
                </w:r>
                <w:r>
                  <w:rPr/>
                  <w:t>26</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23.575989pt;width:471pt;height:4.45pt;mso-position-horizontal-relative:page;mso-position-vertical-relative:page;z-index:-17983488" coordorigin="1412,14472" coordsize="9420,89" path="m10831,14546l1412,14546,1412,14560,10831,14560,10831,14546xm10831,14472l1412,14472,1412,14532,10831,14532,10831,14472xe" filled="true" fillcolor="#612322" stroked="false">
          <v:path arrowok="t"/>
          <v:fill type="solid"/>
          <w10:wrap type="none"/>
        </v:shape>
      </w:pict>
    </w:r>
    <w:r>
      <w:rPr/>
      <w:pict>
        <v:shape style="position:absolute;margin-left:71.024002pt;margin-top:728.202637pt;width:240.9pt;height:29.15pt;mso-position-horizontal-relative:page;mso-position-vertical-relative:page;z-index:-17982976" type="#_x0000_t202" filled="false" stroked="false">
          <v:textbox inset="0,0,0,0">
            <w:txbxContent>
              <w:p>
                <w:pPr>
                  <w:pStyle w:val="BodyText"/>
                  <w:spacing w:before="10"/>
                  <w:ind w:left="20" w:right="18"/>
                </w:pPr>
                <w:r>
                  <w:rPr/>
                  <w:t>Modul Praktikum Keperawatan Medikal Bedah II D-III Keperawatan Malang 2018/2019</w:t>
                </w:r>
              </w:p>
            </w:txbxContent>
          </v:textbox>
          <w10:wrap type="none"/>
        </v:shape>
      </w:pict>
    </w:r>
    <w:r>
      <w:rPr/>
      <w:pict>
        <v:shape style="position:absolute;margin-left:525.119995pt;margin-top:742.026611pt;width:18pt;height:15.3pt;mso-position-horizontal-relative:page;mso-position-vertical-relative:page;z-index:-17982464" type="#_x0000_t202" filled="false" stroked="false">
          <v:textbox inset="0,0,0,0">
            <w:txbxContent>
              <w:p>
                <w:pPr>
                  <w:pStyle w:val="BodyText"/>
                  <w:spacing w:before="10"/>
                  <w:ind w:left="60"/>
                </w:pPr>
                <w:r>
                  <w:rPr/>
                  <w:fldChar w:fldCharType="begin"/>
                </w:r>
                <w:r>
                  <w:rPr/>
                  <w:instrText> PAGE </w:instrText>
                </w:r>
                <w:r>
                  <w:rPr/>
                  <w:fldChar w:fldCharType="separate"/>
                </w:r>
                <w:r>
                  <w:rPr/>
                  <w:t>27</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23.575989pt;width:471pt;height:4.45pt;mso-position-horizontal-relative:page;mso-position-vertical-relative:page;z-index:-17981952" coordorigin="1412,14472" coordsize="9420,89" path="m10831,14546l1412,14546,1412,14560,10831,14560,10831,14546xm10831,14472l1412,14472,1412,14532,10831,14532,10831,14472xe" filled="true" fillcolor="#612322" stroked="false">
          <v:path arrowok="t"/>
          <v:fill type="solid"/>
          <w10:wrap type="none"/>
        </v:shape>
      </w:pict>
    </w:r>
    <w:r>
      <w:rPr/>
      <w:pict>
        <v:shape style="position:absolute;margin-left:71.024002pt;margin-top:728.202637pt;width:240.9pt;height:29.15pt;mso-position-horizontal-relative:page;mso-position-vertical-relative:page;z-index:-17981440" type="#_x0000_t202" filled="false" stroked="false">
          <v:textbox inset="0,0,0,0">
            <w:txbxContent>
              <w:p>
                <w:pPr>
                  <w:pStyle w:val="BodyText"/>
                  <w:spacing w:before="10"/>
                  <w:ind w:left="20" w:right="18"/>
                </w:pPr>
                <w:r>
                  <w:rPr/>
                  <w:t>Modul Praktikum Keperawatan Medikal Bedah II D-III Keperawatan Malang 2018/2019</w:t>
                </w:r>
              </w:p>
            </w:txbxContent>
          </v:textbox>
          <w10:wrap type="none"/>
        </v:shape>
      </w:pict>
    </w:r>
    <w:r>
      <w:rPr/>
      <w:pict>
        <v:shape style="position:absolute;margin-left:525.119995pt;margin-top:742.026611pt;width:18pt;height:15.3pt;mso-position-horizontal-relative:page;mso-position-vertical-relative:page;z-index:-17980928" type="#_x0000_t202" filled="false" stroked="false">
          <v:textbox inset="0,0,0,0">
            <w:txbxContent>
              <w:p>
                <w:pPr>
                  <w:pStyle w:val="BodyText"/>
                  <w:spacing w:before="10"/>
                  <w:ind w:left="60"/>
                </w:pPr>
                <w:r>
                  <w:rPr/>
                  <w:fldChar w:fldCharType="begin"/>
                </w:r>
                <w:r>
                  <w:rPr/>
                  <w:instrText> PAGE </w:instrText>
                </w:r>
                <w:r>
                  <w:rPr/>
                  <w:fldChar w:fldCharType="separate"/>
                </w:r>
                <w:r>
                  <w:rPr/>
                  <w:t>28</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23.575989pt;width:471pt;height:4.45pt;mso-position-horizontal-relative:page;mso-position-vertical-relative:page;z-index:-17980416" coordorigin="1412,14472" coordsize="9420,89" path="m10831,14546l1412,14546,1412,14560,10831,14560,10831,14546xm10831,14472l1412,14472,1412,14532,10831,14532,10831,14472xe" filled="true" fillcolor="#612322" stroked="false">
          <v:path arrowok="t"/>
          <v:fill type="solid"/>
          <w10:wrap type="none"/>
        </v:shape>
      </w:pict>
    </w:r>
    <w:r>
      <w:rPr/>
      <w:pict>
        <v:shape style="position:absolute;margin-left:71.024002pt;margin-top:728.202637pt;width:240.9pt;height:29.15pt;mso-position-horizontal-relative:page;mso-position-vertical-relative:page;z-index:-17979904" type="#_x0000_t202" filled="false" stroked="false">
          <v:textbox inset="0,0,0,0">
            <w:txbxContent>
              <w:p>
                <w:pPr>
                  <w:pStyle w:val="BodyText"/>
                  <w:spacing w:before="10"/>
                  <w:ind w:left="20" w:right="18"/>
                </w:pPr>
                <w:r>
                  <w:rPr/>
                  <w:t>Modul Praktikum Keperawatan Medikal Bedah II D-III Keperawatan Malang 2018/2019</w:t>
                </w:r>
              </w:p>
            </w:txbxContent>
          </v:textbox>
          <w10:wrap type="none"/>
        </v:shape>
      </w:pict>
    </w:r>
    <w:r>
      <w:rPr/>
      <w:pict>
        <v:shape style="position:absolute;margin-left:525.119995pt;margin-top:742.026611pt;width:18pt;height:15.3pt;mso-position-horizontal-relative:page;mso-position-vertical-relative:page;z-index:-17979392" type="#_x0000_t202" filled="false" stroked="false">
          <v:textbox inset="0,0,0,0">
            <w:txbxContent>
              <w:p>
                <w:pPr>
                  <w:pStyle w:val="BodyText"/>
                  <w:spacing w:before="10"/>
                  <w:ind w:left="60"/>
                </w:pPr>
                <w:r>
                  <w:rPr/>
                  <w:fldChar w:fldCharType="begin"/>
                </w:r>
                <w:r>
                  <w:rPr/>
                  <w:instrText> PAGE </w:instrText>
                </w:r>
                <w:r>
                  <w:rPr/>
                  <w:fldChar w:fldCharType="separate"/>
                </w:r>
                <w:r>
                  <w:rPr/>
                  <w:t>29</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23.575989pt;width:471pt;height:4.45pt;mso-position-horizontal-relative:page;mso-position-vertical-relative:page;z-index:-17978880" coordorigin="1412,14472" coordsize="9420,89" path="m10831,14546l1412,14546,1412,14560,10831,14560,10831,14546xm10831,14472l1412,14472,1412,14532,10831,14532,10831,14472xe" filled="true" fillcolor="#612322" stroked="false">
          <v:path arrowok="t"/>
          <v:fill type="solid"/>
          <w10:wrap type="none"/>
        </v:shape>
      </w:pict>
    </w:r>
    <w:r>
      <w:rPr/>
      <w:pict>
        <v:shape style="position:absolute;margin-left:71.024002pt;margin-top:728.202637pt;width:240.9pt;height:29.15pt;mso-position-horizontal-relative:page;mso-position-vertical-relative:page;z-index:-17978368" type="#_x0000_t202" filled="false" stroked="false">
          <v:textbox inset="0,0,0,0">
            <w:txbxContent>
              <w:p>
                <w:pPr>
                  <w:pStyle w:val="BodyText"/>
                  <w:spacing w:before="10"/>
                  <w:ind w:left="20" w:right="18"/>
                </w:pPr>
                <w:r>
                  <w:rPr/>
                  <w:t>Modul Praktikum Keperawatan Medikal Bedah II D-III Keperawatan Malang 2018/2019</w:t>
                </w:r>
              </w:p>
            </w:txbxContent>
          </v:textbox>
          <w10:wrap type="none"/>
        </v:shape>
      </w:pict>
    </w:r>
    <w:r>
      <w:rPr/>
      <w:pict>
        <v:shape style="position:absolute;margin-left:525.119995pt;margin-top:742.026611pt;width:18pt;height:15.3pt;mso-position-horizontal-relative:page;mso-position-vertical-relative:page;z-index:-17977856" type="#_x0000_t202" filled="false" stroked="false">
          <v:textbox inset="0,0,0,0">
            <w:txbxContent>
              <w:p>
                <w:pPr>
                  <w:pStyle w:val="BodyText"/>
                  <w:spacing w:before="10"/>
                  <w:ind w:left="60"/>
                </w:pPr>
                <w:r>
                  <w:rPr/>
                  <w:fldChar w:fldCharType="begin"/>
                </w:r>
                <w:r>
                  <w:rPr/>
                  <w:instrText> PAGE </w:instrText>
                </w:r>
                <w:r>
                  <w:rPr/>
                  <w:fldChar w:fldCharType="separate"/>
                </w:r>
                <w:r>
                  <w:rPr/>
                  <w:t>30</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23.575989pt;width:471pt;height:4.45pt;mso-position-horizontal-relative:page;mso-position-vertical-relative:page;z-index:-17977344" coordorigin="1412,14472" coordsize="9420,89" path="m10831,14546l1412,14546,1412,14560,10831,14560,10831,14546xm10831,14472l1412,14472,1412,14532,10831,14532,10831,14472xe" filled="true" fillcolor="#612322" stroked="false">
          <v:path arrowok="t"/>
          <v:fill type="solid"/>
          <w10:wrap type="none"/>
        </v:shape>
      </w:pict>
    </w:r>
    <w:r>
      <w:rPr/>
      <w:pict>
        <v:shape style="position:absolute;margin-left:71.024002pt;margin-top:728.202637pt;width:240.9pt;height:29.15pt;mso-position-horizontal-relative:page;mso-position-vertical-relative:page;z-index:-17976832" type="#_x0000_t202" filled="false" stroked="false">
          <v:textbox inset="0,0,0,0">
            <w:txbxContent>
              <w:p>
                <w:pPr>
                  <w:pStyle w:val="BodyText"/>
                  <w:spacing w:before="10"/>
                  <w:ind w:left="20" w:right="18"/>
                </w:pPr>
                <w:r>
                  <w:rPr/>
                  <w:t>Modul Praktikum Keperawatan Medikal Bedah II D-III Keperawatan Malang 2018/2019</w:t>
                </w:r>
              </w:p>
            </w:txbxContent>
          </v:textbox>
          <w10:wrap type="none"/>
        </v:shape>
      </w:pict>
    </w:r>
    <w:r>
      <w:rPr/>
      <w:pict>
        <v:shape style="position:absolute;margin-left:525.119995pt;margin-top:742.026611pt;width:18pt;height:15.3pt;mso-position-horizontal-relative:page;mso-position-vertical-relative:page;z-index:-17976320" type="#_x0000_t202" filled="false" stroked="false">
          <v:textbox inset="0,0,0,0">
            <w:txbxContent>
              <w:p>
                <w:pPr>
                  <w:pStyle w:val="BodyText"/>
                  <w:spacing w:before="10"/>
                  <w:ind w:left="60"/>
                </w:pPr>
                <w:r>
                  <w:rPr/>
                  <w:fldChar w:fldCharType="begin"/>
                </w:r>
                <w:r>
                  <w:rPr/>
                  <w:instrText> PAGE </w:instrText>
                </w:r>
                <w:r>
                  <w:rPr/>
                  <w:fldChar w:fldCharType="separate"/>
                </w:r>
                <w:r>
                  <w:rPr/>
                  <w:t>31</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23.575989pt;width:471pt;height:4.45pt;mso-position-horizontal-relative:page;mso-position-vertical-relative:page;z-index:-17975808" coordorigin="1412,14472" coordsize="9420,89" path="m10831,14546l1412,14546,1412,14560,10831,14560,10831,14546xm10831,14472l1412,14472,1412,14532,10831,14532,10831,14472xe" filled="true" fillcolor="#612322" stroked="false">
          <v:path arrowok="t"/>
          <v:fill type="solid"/>
          <w10:wrap type="none"/>
        </v:shape>
      </w:pict>
    </w:r>
    <w:r>
      <w:rPr/>
      <w:pict>
        <v:shape style="position:absolute;margin-left:71.024002pt;margin-top:728.202637pt;width:240.9pt;height:29.15pt;mso-position-horizontal-relative:page;mso-position-vertical-relative:page;z-index:-17975296" type="#_x0000_t202" filled="false" stroked="false">
          <v:textbox inset="0,0,0,0">
            <w:txbxContent>
              <w:p>
                <w:pPr>
                  <w:pStyle w:val="BodyText"/>
                  <w:spacing w:before="10"/>
                  <w:ind w:left="20" w:right="18"/>
                </w:pPr>
                <w:r>
                  <w:rPr/>
                  <w:t>Modul Praktikum Keperawatan Medikal Bedah II D-III Keperawatan Malang 2018/2019</w:t>
                </w:r>
              </w:p>
            </w:txbxContent>
          </v:textbox>
          <w10:wrap type="none"/>
        </v:shape>
      </w:pict>
    </w:r>
    <w:r>
      <w:rPr/>
      <w:pict>
        <v:shape style="position:absolute;margin-left:525.119995pt;margin-top:742.026611pt;width:18pt;height:15.3pt;mso-position-horizontal-relative:page;mso-position-vertical-relative:page;z-index:-17974784" type="#_x0000_t202" filled="false" stroked="false">
          <v:textbox inset="0,0,0,0">
            <w:txbxContent>
              <w:p>
                <w:pPr>
                  <w:pStyle w:val="BodyText"/>
                  <w:spacing w:before="10"/>
                  <w:ind w:left="60"/>
                </w:pPr>
                <w:r>
                  <w:rPr/>
                  <w:fldChar w:fldCharType="begin"/>
                </w:r>
                <w:r>
                  <w:rPr/>
                  <w:instrText> PAGE </w:instrText>
                </w:r>
                <w:r>
                  <w:rPr/>
                  <w:fldChar w:fldCharType="separate"/>
                </w:r>
                <w:r>
                  <w:rPr/>
                  <w:t>32</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23.575989pt;width:471pt;height:4.45pt;mso-position-horizontal-relative:page;mso-position-vertical-relative:page;z-index:-17974272" coordorigin="1412,14472" coordsize="9420,89" path="m10831,14546l1412,14546,1412,14560,10831,14560,10831,14546xm10831,14472l1412,14472,1412,14532,10831,14532,10831,14472xe" filled="true" fillcolor="#612322" stroked="false">
          <v:path arrowok="t"/>
          <v:fill type="solid"/>
          <w10:wrap type="none"/>
        </v:shape>
      </w:pict>
    </w:r>
    <w:r>
      <w:rPr/>
      <w:pict>
        <v:shape style="position:absolute;margin-left:71.024002pt;margin-top:728.202637pt;width:240.9pt;height:29.15pt;mso-position-horizontal-relative:page;mso-position-vertical-relative:page;z-index:-17973760" type="#_x0000_t202" filled="false" stroked="false">
          <v:textbox inset="0,0,0,0">
            <w:txbxContent>
              <w:p>
                <w:pPr>
                  <w:pStyle w:val="BodyText"/>
                  <w:spacing w:before="10"/>
                  <w:ind w:left="20" w:right="18"/>
                </w:pPr>
                <w:r>
                  <w:rPr/>
                  <w:t>Modul Praktikum Keperawatan Medikal Bedah II D-III Keperawatan Malang 2018/2019</w:t>
                </w:r>
              </w:p>
            </w:txbxContent>
          </v:textbox>
          <w10:wrap type="none"/>
        </v:shape>
      </w:pict>
    </w:r>
    <w:r>
      <w:rPr/>
      <w:pict>
        <v:shape style="position:absolute;margin-left:525.119995pt;margin-top:742.026611pt;width:18pt;height:15.3pt;mso-position-horizontal-relative:page;mso-position-vertical-relative:page;z-index:-17973248" type="#_x0000_t202" filled="false" stroked="false">
          <v:textbox inset="0,0,0,0">
            <w:txbxContent>
              <w:p>
                <w:pPr>
                  <w:pStyle w:val="BodyText"/>
                  <w:spacing w:before="10"/>
                  <w:ind w:left="60"/>
                </w:pPr>
                <w:r>
                  <w:rPr/>
                  <w:fldChar w:fldCharType="begin"/>
                </w:r>
                <w:r>
                  <w:rPr/>
                  <w:instrText> PAGE </w:instrText>
                </w:r>
                <w:r>
                  <w:rPr/>
                  <w:fldChar w:fldCharType="separate"/>
                </w:r>
                <w:r>
                  <w:rPr/>
                  <w:t>33</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23.575989pt;width:471pt;height:4.45pt;mso-position-horizontal-relative:page;mso-position-vertical-relative:page;z-index:-17972736" coordorigin="1412,14472" coordsize="9420,89" path="m10831,14546l1412,14546,1412,14560,10831,14560,10831,14546xm10831,14472l1412,14472,1412,14532,10831,14532,10831,14472xe" filled="true" fillcolor="#612322" stroked="false">
          <v:path arrowok="t"/>
          <v:fill type="solid"/>
          <w10:wrap type="none"/>
        </v:shape>
      </w:pict>
    </w:r>
    <w:r>
      <w:rPr/>
      <w:pict>
        <v:shape style="position:absolute;margin-left:71.024002pt;margin-top:728.202637pt;width:240.9pt;height:29.15pt;mso-position-horizontal-relative:page;mso-position-vertical-relative:page;z-index:-17972224" type="#_x0000_t202" filled="false" stroked="false">
          <v:textbox inset="0,0,0,0">
            <w:txbxContent>
              <w:p>
                <w:pPr>
                  <w:pStyle w:val="BodyText"/>
                  <w:spacing w:before="10"/>
                  <w:ind w:left="20" w:right="18"/>
                </w:pPr>
                <w:r>
                  <w:rPr/>
                  <w:t>Modul Praktikum Keperawatan Medikal Bedah II D-III Keperawatan Malang 2018/2019</w:t>
                </w:r>
              </w:p>
            </w:txbxContent>
          </v:textbox>
          <w10:wrap type="none"/>
        </v:shape>
      </w:pict>
    </w:r>
    <w:r>
      <w:rPr/>
      <w:pict>
        <v:shape style="position:absolute;margin-left:525.119995pt;margin-top:742.026611pt;width:18pt;height:15.3pt;mso-position-horizontal-relative:page;mso-position-vertical-relative:page;z-index:-17971712" type="#_x0000_t202" filled="false" stroked="false">
          <v:textbox inset="0,0,0,0">
            <w:txbxContent>
              <w:p>
                <w:pPr>
                  <w:pStyle w:val="BodyText"/>
                  <w:spacing w:before="10"/>
                  <w:ind w:left="60"/>
                </w:pPr>
                <w:r>
                  <w:rPr/>
                  <w:fldChar w:fldCharType="begin"/>
                </w:r>
                <w:r>
                  <w:rPr/>
                  <w:instrText> PAGE </w:instrText>
                </w:r>
                <w:r>
                  <w:rPr/>
                  <w:fldChar w:fldCharType="separate"/>
                </w:r>
                <w:r>
                  <w:rPr/>
                  <w:t>34</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23.575989pt;width:471pt;height:4.45pt;mso-position-horizontal-relative:page;mso-position-vertical-relative:page;z-index:-17971200" coordorigin="1412,14472" coordsize="9420,89" path="m10831,14546l1412,14546,1412,14560,10831,14560,10831,14546xm10831,14472l1412,14472,1412,14532,10831,14532,10831,14472xe" filled="true" fillcolor="#612322" stroked="false">
          <v:path arrowok="t"/>
          <v:fill type="solid"/>
          <w10:wrap type="none"/>
        </v:shape>
      </w:pict>
    </w:r>
    <w:r>
      <w:rPr/>
      <w:pict>
        <v:shape style="position:absolute;margin-left:71.024002pt;margin-top:728.202637pt;width:240.9pt;height:29.15pt;mso-position-horizontal-relative:page;mso-position-vertical-relative:page;z-index:-17970688" type="#_x0000_t202" filled="false" stroked="false">
          <v:textbox inset="0,0,0,0">
            <w:txbxContent>
              <w:p>
                <w:pPr>
                  <w:pStyle w:val="BodyText"/>
                  <w:spacing w:before="10"/>
                  <w:ind w:left="20" w:right="18"/>
                </w:pPr>
                <w:r>
                  <w:rPr/>
                  <w:t>Modul Praktikum Keperawatan Medikal Bedah II D-III Keperawatan Malang 2018/2019</w:t>
                </w:r>
              </w:p>
            </w:txbxContent>
          </v:textbox>
          <w10:wrap type="none"/>
        </v:shape>
      </w:pict>
    </w:r>
    <w:r>
      <w:rPr/>
      <w:pict>
        <v:shape style="position:absolute;margin-left:525.119995pt;margin-top:742.026611pt;width:18pt;height:15.3pt;mso-position-horizontal-relative:page;mso-position-vertical-relative:page;z-index:-17970176" type="#_x0000_t202" filled="false" stroked="false">
          <v:textbox inset="0,0,0,0">
            <w:txbxContent>
              <w:p>
                <w:pPr>
                  <w:pStyle w:val="BodyText"/>
                  <w:spacing w:before="10"/>
                  <w:ind w:left="60"/>
                </w:pPr>
                <w:r>
                  <w:rPr/>
                  <w:fldChar w:fldCharType="begin"/>
                </w:r>
                <w:r>
                  <w:rPr/>
                  <w:instrText> PAGE </w:instrText>
                </w:r>
                <w:r>
                  <w:rPr/>
                  <w:fldChar w:fldCharType="separate"/>
                </w:r>
                <w:r>
                  <w:rPr/>
                  <w:t>35</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52.639954pt;width:441.45pt;height:4.45pt;mso-position-horizontal-relative:page;mso-position-vertical-relative:page;z-index:-18024960" coordorigin="1673,15053" coordsize="8829,89" path="m10502,15127l1673,15127,1673,15142,10502,15142,10502,15127xm10502,15053l1673,15053,1673,15113,10502,15113,10502,15053xe" filled="true" fillcolor="#823a0a" stroked="false">
          <v:path arrowok="t"/>
          <v:fill type="solid"/>
          <w10:wrap type="none"/>
        </v:shape>
      </w:pict>
    </w:r>
    <w:r>
      <w:rPr/>
      <w:pict>
        <v:shape style="position:absolute;margin-left:84.103996pt;margin-top:757.266602pt;width:241.05pt;height:29.1pt;mso-position-horizontal-relative:page;mso-position-vertical-relative:page;z-index:-18024448" type="#_x0000_t202" filled="false" stroked="false">
          <v:textbox inset="0,0,0,0">
            <w:txbxContent>
              <w:p>
                <w:pPr>
                  <w:pStyle w:val="BodyText"/>
                  <w:spacing w:before="10"/>
                  <w:ind w:left="20" w:right="18"/>
                </w:pPr>
                <w:r>
                  <w:rPr/>
                  <w:t>Modul Praktikum Keperawatan Medikal Bedah II D-III Keperawatan Malang 2018/2019</w:t>
                </w:r>
              </w:p>
            </w:txbxContent>
          </v:textbox>
          <w10:wrap type="none"/>
        </v:shape>
      </w:pict>
    </w:r>
    <w:r>
      <w:rPr/>
      <w:pict>
        <v:shape style="position:absolute;margin-left:514.659973pt;margin-top:771.066589pt;width:12pt;height:15.3pt;mso-position-horizontal-relative:page;mso-position-vertical-relative:page;z-index:-18023936" type="#_x0000_t202" filled="false" stroked="false">
          <v:textbox inset="0,0,0,0">
            <w:txbxContent>
              <w:p>
                <w:pPr>
                  <w:pStyle w:val="BodyText"/>
                  <w:spacing w:before="10"/>
                  <w:ind w:left="60"/>
                </w:pPr>
                <w:r>
                  <w:rPr/>
                  <w:fldChar w:fldCharType="begin"/>
                </w:r>
                <w:r>
                  <w:rPr/>
                  <w:instrText> PAGE  \* roman </w:instrText>
                </w:r>
                <w:r>
                  <w:rPr/>
                  <w:fldChar w:fldCharType="separate"/>
                </w:r>
                <w:r>
                  <w:rPr/>
                  <w:t>v</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23.575989pt;width:471pt;height:4.45pt;mso-position-horizontal-relative:page;mso-position-vertical-relative:page;z-index:-17969664" coordorigin="1412,14472" coordsize="9420,89" path="m10831,14546l1412,14546,1412,14560,10831,14560,10831,14546xm10831,14472l1412,14472,1412,14532,10831,14532,10831,14472xe" filled="true" fillcolor="#612322" stroked="false">
          <v:path arrowok="t"/>
          <v:fill type="solid"/>
          <w10:wrap type="none"/>
        </v:shape>
      </w:pict>
    </w:r>
    <w:r>
      <w:rPr/>
      <w:pict>
        <v:shape style="position:absolute;margin-left:71.024002pt;margin-top:728.202637pt;width:240.9pt;height:29.15pt;mso-position-horizontal-relative:page;mso-position-vertical-relative:page;z-index:-17969152" type="#_x0000_t202" filled="false" stroked="false">
          <v:textbox inset="0,0,0,0">
            <w:txbxContent>
              <w:p>
                <w:pPr>
                  <w:pStyle w:val="BodyText"/>
                  <w:spacing w:before="10"/>
                  <w:ind w:left="20" w:right="18"/>
                </w:pPr>
                <w:r>
                  <w:rPr/>
                  <w:t>Modul Praktikum Keperawatan Medikal Bedah II D-III Keperawatan Malang 2018/2019</w:t>
                </w:r>
              </w:p>
            </w:txbxContent>
          </v:textbox>
          <w10:wrap type="none"/>
        </v:shape>
      </w:pict>
    </w:r>
    <w:r>
      <w:rPr/>
      <w:pict>
        <v:shape style="position:absolute;margin-left:525.119995pt;margin-top:742.026611pt;width:18pt;height:15.3pt;mso-position-horizontal-relative:page;mso-position-vertical-relative:page;z-index:-17968640" type="#_x0000_t202" filled="false" stroked="false">
          <v:textbox inset="0,0,0,0">
            <w:txbxContent>
              <w:p>
                <w:pPr>
                  <w:pStyle w:val="BodyText"/>
                  <w:spacing w:before="10"/>
                  <w:ind w:left="60"/>
                </w:pPr>
                <w:r>
                  <w:rPr/>
                  <w:fldChar w:fldCharType="begin"/>
                </w:r>
                <w:r>
                  <w:rPr/>
                  <w:instrText> PAGE </w:instrText>
                </w:r>
                <w:r>
                  <w:rPr/>
                  <w:fldChar w:fldCharType="separate"/>
                </w:r>
                <w:r>
                  <w:rPr/>
                  <w:t>36</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23.575989pt;width:471pt;height:4.45pt;mso-position-horizontal-relative:page;mso-position-vertical-relative:page;z-index:-17968128" coordorigin="1412,14472" coordsize="9420,89" path="m10831,14546l1412,14546,1412,14560,10831,14560,10831,14546xm10831,14472l1412,14472,1412,14532,10831,14532,10831,14472xe" filled="true" fillcolor="#612322" stroked="false">
          <v:path arrowok="t"/>
          <v:fill type="solid"/>
          <w10:wrap type="none"/>
        </v:shape>
      </w:pict>
    </w:r>
    <w:r>
      <w:rPr/>
      <w:pict>
        <v:shape style="position:absolute;margin-left:71.024002pt;margin-top:728.202637pt;width:240.9pt;height:29.15pt;mso-position-horizontal-relative:page;mso-position-vertical-relative:page;z-index:-17967616" type="#_x0000_t202" filled="false" stroked="false">
          <v:textbox inset="0,0,0,0">
            <w:txbxContent>
              <w:p>
                <w:pPr>
                  <w:pStyle w:val="BodyText"/>
                  <w:spacing w:before="10"/>
                  <w:ind w:left="20" w:right="18"/>
                </w:pPr>
                <w:r>
                  <w:rPr/>
                  <w:t>Modul Praktikum Keperawatan Medikal Bedah II D-III Keperawatan Malang 2018/2019</w:t>
                </w:r>
              </w:p>
            </w:txbxContent>
          </v:textbox>
          <w10:wrap type="none"/>
        </v:shape>
      </w:pict>
    </w:r>
    <w:r>
      <w:rPr/>
      <w:pict>
        <v:shape style="position:absolute;margin-left:525.119995pt;margin-top:742.026611pt;width:18pt;height:15.3pt;mso-position-horizontal-relative:page;mso-position-vertical-relative:page;z-index:-17967104" type="#_x0000_t202" filled="false" stroked="false">
          <v:textbox inset="0,0,0,0">
            <w:txbxContent>
              <w:p>
                <w:pPr>
                  <w:pStyle w:val="BodyText"/>
                  <w:spacing w:before="10"/>
                  <w:ind w:left="60"/>
                </w:pPr>
                <w:r>
                  <w:rPr/>
                  <w:fldChar w:fldCharType="begin"/>
                </w:r>
                <w:r>
                  <w:rPr/>
                  <w:instrText> PAGE </w:instrText>
                </w:r>
                <w:r>
                  <w:rPr/>
                  <w:fldChar w:fldCharType="separate"/>
                </w:r>
                <w:r>
                  <w:rPr/>
                  <w:t>37</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23.575989pt;width:471pt;height:4.45pt;mso-position-horizontal-relative:page;mso-position-vertical-relative:page;z-index:-17966592" coordorigin="1412,14472" coordsize="9420,89" path="m10831,14546l1412,14546,1412,14560,10831,14560,10831,14546xm10831,14472l1412,14472,1412,14532,10831,14532,10831,14472xe" filled="true" fillcolor="#612322" stroked="false">
          <v:path arrowok="t"/>
          <v:fill type="solid"/>
          <w10:wrap type="none"/>
        </v:shape>
      </w:pict>
    </w:r>
    <w:r>
      <w:rPr/>
      <w:pict>
        <v:shape style="position:absolute;margin-left:71.024002pt;margin-top:728.202637pt;width:240.9pt;height:29.15pt;mso-position-horizontal-relative:page;mso-position-vertical-relative:page;z-index:-17966080" type="#_x0000_t202" filled="false" stroked="false">
          <v:textbox inset="0,0,0,0">
            <w:txbxContent>
              <w:p>
                <w:pPr>
                  <w:pStyle w:val="BodyText"/>
                  <w:spacing w:before="10"/>
                  <w:ind w:left="20" w:right="18"/>
                </w:pPr>
                <w:r>
                  <w:rPr/>
                  <w:t>Modul Praktikum Keperawatan Medikal Bedah II D-III Keperawatan Malang 2018/2019</w:t>
                </w:r>
              </w:p>
            </w:txbxContent>
          </v:textbox>
          <w10:wrap type="none"/>
        </v:shape>
      </w:pict>
    </w:r>
    <w:r>
      <w:rPr/>
      <w:pict>
        <v:shape style="position:absolute;margin-left:525.119995pt;margin-top:742.026611pt;width:18pt;height:15.3pt;mso-position-horizontal-relative:page;mso-position-vertical-relative:page;z-index:-17965568" type="#_x0000_t202" filled="false" stroked="false">
          <v:textbox inset="0,0,0,0">
            <w:txbxContent>
              <w:p>
                <w:pPr>
                  <w:pStyle w:val="BodyText"/>
                  <w:spacing w:before="10"/>
                  <w:ind w:left="60"/>
                </w:pPr>
                <w:r>
                  <w:rPr/>
                  <w:fldChar w:fldCharType="begin"/>
                </w:r>
                <w:r>
                  <w:rPr/>
                  <w:instrText> PAGE </w:instrText>
                </w:r>
                <w:r>
                  <w:rPr/>
                  <w:fldChar w:fldCharType="separate"/>
                </w:r>
                <w:r>
                  <w:rPr/>
                  <w:t>38</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23.575989pt;width:471pt;height:4.45pt;mso-position-horizontal-relative:page;mso-position-vertical-relative:page;z-index:-17965056" coordorigin="1412,14472" coordsize="9420,89" path="m10831,14546l1412,14546,1412,14560,10831,14560,10831,14546xm10831,14472l1412,14472,1412,14532,10831,14532,10831,14472xe" filled="true" fillcolor="#612322" stroked="false">
          <v:path arrowok="t"/>
          <v:fill type="solid"/>
          <w10:wrap type="none"/>
        </v:shape>
      </w:pict>
    </w:r>
    <w:r>
      <w:rPr/>
      <w:pict>
        <v:shape style="position:absolute;margin-left:71.024002pt;margin-top:728.202637pt;width:240.9pt;height:29.15pt;mso-position-horizontal-relative:page;mso-position-vertical-relative:page;z-index:-17964544" type="#_x0000_t202" filled="false" stroked="false">
          <v:textbox inset="0,0,0,0">
            <w:txbxContent>
              <w:p>
                <w:pPr>
                  <w:pStyle w:val="BodyText"/>
                  <w:spacing w:before="10"/>
                  <w:ind w:left="20" w:right="18"/>
                </w:pPr>
                <w:r>
                  <w:rPr/>
                  <w:t>Modul Praktikum Keperawatan Medikal Bedah II D-III Keperawatan Malang 2018/2019</w:t>
                </w:r>
              </w:p>
            </w:txbxContent>
          </v:textbox>
          <w10:wrap type="none"/>
        </v:shape>
      </w:pict>
    </w:r>
    <w:r>
      <w:rPr/>
      <w:pict>
        <v:shape style="position:absolute;margin-left:525.119995pt;margin-top:742.026611pt;width:18pt;height:15.3pt;mso-position-horizontal-relative:page;mso-position-vertical-relative:page;z-index:-17964032" type="#_x0000_t202" filled="false" stroked="false">
          <v:textbox inset="0,0,0,0">
            <w:txbxContent>
              <w:p>
                <w:pPr>
                  <w:pStyle w:val="BodyText"/>
                  <w:spacing w:before="10"/>
                  <w:ind w:left="60"/>
                </w:pPr>
                <w:r>
                  <w:rPr/>
                  <w:fldChar w:fldCharType="begin"/>
                </w:r>
                <w:r>
                  <w:rPr/>
                  <w:instrText> PAGE </w:instrText>
                </w:r>
                <w:r>
                  <w:rPr/>
                  <w:fldChar w:fldCharType="separate"/>
                </w:r>
                <w:r>
                  <w:rPr/>
                  <w:t>39</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23.575989pt;width:471pt;height:4.45pt;mso-position-horizontal-relative:page;mso-position-vertical-relative:page;z-index:-17963520" coordorigin="1412,14472" coordsize="9420,89" path="m10831,14546l1412,14546,1412,14560,10831,14560,10831,14546xm10831,14472l1412,14472,1412,14532,10831,14532,10831,14472xe" filled="true" fillcolor="#612322" stroked="false">
          <v:path arrowok="t"/>
          <v:fill type="solid"/>
          <w10:wrap type="none"/>
        </v:shape>
      </w:pict>
    </w:r>
    <w:r>
      <w:rPr/>
      <w:pict>
        <v:shape style="position:absolute;margin-left:71.024002pt;margin-top:728.202637pt;width:240.9pt;height:29.15pt;mso-position-horizontal-relative:page;mso-position-vertical-relative:page;z-index:-17963008" type="#_x0000_t202" filled="false" stroked="false">
          <v:textbox inset="0,0,0,0">
            <w:txbxContent>
              <w:p>
                <w:pPr>
                  <w:pStyle w:val="BodyText"/>
                  <w:spacing w:before="10"/>
                  <w:ind w:left="20" w:right="18"/>
                </w:pPr>
                <w:r>
                  <w:rPr/>
                  <w:t>Modul Praktikum Keperawatan Medikal Bedah II D-III Keperawatan Malang 2018/2019</w:t>
                </w:r>
              </w:p>
            </w:txbxContent>
          </v:textbox>
          <w10:wrap type="none"/>
        </v:shape>
      </w:pict>
    </w:r>
    <w:r>
      <w:rPr/>
      <w:pict>
        <v:shape style="position:absolute;margin-left:525.119995pt;margin-top:742.026611pt;width:18pt;height:15.3pt;mso-position-horizontal-relative:page;mso-position-vertical-relative:page;z-index:-17962496" type="#_x0000_t202" filled="false" stroked="false">
          <v:textbox inset="0,0,0,0">
            <w:txbxContent>
              <w:p>
                <w:pPr>
                  <w:pStyle w:val="BodyText"/>
                  <w:spacing w:before="10"/>
                  <w:ind w:left="60"/>
                </w:pPr>
                <w:r>
                  <w:rPr/>
                  <w:fldChar w:fldCharType="begin"/>
                </w:r>
                <w:r>
                  <w:rPr/>
                  <w:instrText> PAGE </w:instrText>
                </w:r>
                <w:r>
                  <w:rPr/>
                  <w:fldChar w:fldCharType="separate"/>
                </w:r>
                <w:r>
                  <w:rPr/>
                  <w:t>40</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0.584pt;margin-top:727.296021pt;width:470.98pt;height:.71997pt;mso-position-horizontal-relative:page;mso-position-vertical-relative:page;z-index:-17961984" filled="true" fillcolor="#612322" stroked="false">
          <v:fill type="solid"/>
          <w10:wrap type="none"/>
        </v:rect>
      </w:pict>
    </w:r>
    <w:r>
      <w:rPr/>
      <w:pict>
        <v:shape style="position:absolute;margin-left:71.024002pt;margin-top:728.202637pt;width:240.9pt;height:29.15pt;mso-position-horizontal-relative:page;mso-position-vertical-relative:page;z-index:-17961472" type="#_x0000_t202" filled="false" stroked="false">
          <v:textbox inset="0,0,0,0">
            <w:txbxContent>
              <w:p>
                <w:pPr>
                  <w:pStyle w:val="BodyText"/>
                  <w:spacing w:before="10"/>
                  <w:ind w:left="20" w:right="18"/>
                </w:pPr>
                <w:r>
                  <w:rPr/>
                  <w:t>Modul Praktikum Keperawatan Medikal Bedah II D-III Keperawatan Malang 2018/2019</w:t>
                </w:r>
              </w:p>
            </w:txbxContent>
          </v:textbox>
          <w10:wrap type="none"/>
        </v:shape>
      </w:pict>
    </w:r>
    <w:r>
      <w:rPr/>
      <w:pict>
        <v:shape style="position:absolute;margin-left:525.119995pt;margin-top:742.026611pt;width:18pt;height:15.3pt;mso-position-horizontal-relative:page;mso-position-vertical-relative:page;z-index:-17960960" type="#_x0000_t202" filled="false" stroked="false">
          <v:textbox inset="0,0,0,0">
            <w:txbxContent>
              <w:p>
                <w:pPr>
                  <w:pStyle w:val="BodyText"/>
                  <w:spacing w:before="10"/>
                  <w:ind w:left="60"/>
                </w:pPr>
                <w:r>
                  <w:rPr/>
                  <w:fldChar w:fldCharType="begin"/>
                </w:r>
                <w:r>
                  <w:rPr/>
                  <w:instrText> PAGE </w:instrText>
                </w:r>
                <w:r>
                  <w:rPr/>
                  <w:fldChar w:fldCharType="separate"/>
                </w:r>
                <w:r>
                  <w:rPr/>
                  <w:t>41</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23.575989pt;width:471pt;height:4.45pt;mso-position-horizontal-relative:page;mso-position-vertical-relative:page;z-index:-17960448" coordorigin="1412,14472" coordsize="9420,89" path="m10831,14546l1412,14546,1412,14560,10831,14560,10831,14546xm10831,14472l1412,14472,1412,14532,10831,14532,10831,14472xe" filled="true" fillcolor="#612322" stroked="false">
          <v:path arrowok="t"/>
          <v:fill type="solid"/>
          <w10:wrap type="none"/>
        </v:shape>
      </w:pict>
    </w:r>
    <w:r>
      <w:rPr/>
      <w:pict>
        <v:shape style="position:absolute;margin-left:71.024002pt;margin-top:728.202637pt;width:240.9pt;height:29.15pt;mso-position-horizontal-relative:page;mso-position-vertical-relative:page;z-index:-17959936" type="#_x0000_t202" filled="false" stroked="false">
          <v:textbox inset="0,0,0,0">
            <w:txbxContent>
              <w:p>
                <w:pPr>
                  <w:pStyle w:val="BodyText"/>
                  <w:spacing w:before="10"/>
                  <w:ind w:left="20" w:right="18"/>
                </w:pPr>
                <w:r>
                  <w:rPr/>
                  <w:t>Modul Praktikum Keperawatan Medikal Bedah II D-III Keperawatan Malang 2018/2019</w:t>
                </w:r>
              </w:p>
            </w:txbxContent>
          </v:textbox>
          <w10:wrap type="none"/>
        </v:shape>
      </w:pict>
    </w:r>
    <w:r>
      <w:rPr/>
      <w:pict>
        <v:shape style="position:absolute;margin-left:525.119995pt;margin-top:742.026611pt;width:18pt;height:15.3pt;mso-position-horizontal-relative:page;mso-position-vertical-relative:page;z-index:-17959424" type="#_x0000_t202" filled="false" stroked="false">
          <v:textbox inset="0,0,0,0">
            <w:txbxContent>
              <w:p>
                <w:pPr>
                  <w:pStyle w:val="BodyText"/>
                  <w:spacing w:before="10"/>
                  <w:ind w:left="60"/>
                </w:pPr>
                <w:r>
                  <w:rPr/>
                  <w:fldChar w:fldCharType="begin"/>
                </w:r>
                <w:r>
                  <w:rPr/>
                  <w:instrText> PAGE </w:instrText>
                </w:r>
                <w:r>
                  <w:rPr/>
                  <w:fldChar w:fldCharType="separate"/>
                </w:r>
                <w:r>
                  <w:rPr/>
                  <w:t>42</w:t>
                </w:r>
                <w:r>
                  <w:rPr/>
                  <w:fldChar w:fldCharType="end"/>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23.575989pt;width:471pt;height:4.45pt;mso-position-horizontal-relative:page;mso-position-vertical-relative:page;z-index:-17958912" coordorigin="1412,14472" coordsize="9420,89" path="m10831,14546l1412,14546,1412,14560,10831,14560,10831,14546xm10831,14472l1412,14472,1412,14532,10831,14532,10831,14472xe" filled="true" fillcolor="#612322" stroked="false">
          <v:path arrowok="t"/>
          <v:fill type="solid"/>
          <w10:wrap type="none"/>
        </v:shape>
      </w:pict>
    </w:r>
    <w:r>
      <w:rPr/>
      <w:pict>
        <v:shape style="position:absolute;margin-left:71.024002pt;margin-top:728.202637pt;width:240.9pt;height:29.15pt;mso-position-horizontal-relative:page;mso-position-vertical-relative:page;z-index:-17958400" type="#_x0000_t202" filled="false" stroked="false">
          <v:textbox inset="0,0,0,0">
            <w:txbxContent>
              <w:p>
                <w:pPr>
                  <w:pStyle w:val="BodyText"/>
                  <w:spacing w:before="10"/>
                  <w:ind w:left="20" w:right="18"/>
                </w:pPr>
                <w:r>
                  <w:rPr/>
                  <w:t>Modul Praktikum Keperawatan Medikal Bedah II D-III Keperawatan Malang 2018/2019</w:t>
                </w:r>
              </w:p>
            </w:txbxContent>
          </v:textbox>
          <w10:wrap type="none"/>
        </v:shape>
      </w:pict>
    </w:r>
    <w:r>
      <w:rPr/>
      <w:pict>
        <v:shape style="position:absolute;margin-left:525.119995pt;margin-top:742.026611pt;width:18pt;height:15.3pt;mso-position-horizontal-relative:page;mso-position-vertical-relative:page;z-index:-17957888" type="#_x0000_t202" filled="false" stroked="false">
          <v:textbox inset="0,0,0,0">
            <w:txbxContent>
              <w:p>
                <w:pPr>
                  <w:pStyle w:val="BodyText"/>
                  <w:spacing w:before="10"/>
                  <w:ind w:left="60"/>
                </w:pPr>
                <w:r>
                  <w:rPr/>
                  <w:fldChar w:fldCharType="begin"/>
                </w:r>
                <w:r>
                  <w:rPr/>
                  <w:instrText> PAGE </w:instrText>
                </w:r>
                <w:r>
                  <w:rPr/>
                  <w:fldChar w:fldCharType="separate"/>
                </w:r>
                <w:r>
                  <w:rPr/>
                  <w:t>43</w:t>
                </w:r>
                <w:r>
                  <w:rPr/>
                  <w:fldChar w:fldCharType="end"/>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23.575989pt;width:471pt;height:4.45pt;mso-position-horizontal-relative:page;mso-position-vertical-relative:page;z-index:-17957376" coordorigin="1412,14472" coordsize="9420,89" path="m10831,14546l1412,14546,1412,14560,10831,14560,10831,14546xm10831,14472l1412,14472,1412,14532,10831,14532,10831,14472xe" filled="true" fillcolor="#612322" stroked="false">
          <v:path arrowok="t"/>
          <v:fill type="solid"/>
          <w10:wrap type="none"/>
        </v:shape>
      </w:pict>
    </w:r>
    <w:r>
      <w:rPr/>
      <w:pict>
        <v:shape style="position:absolute;margin-left:71.024002pt;margin-top:728.202637pt;width:240.9pt;height:29.15pt;mso-position-horizontal-relative:page;mso-position-vertical-relative:page;z-index:-17956864" type="#_x0000_t202" filled="false" stroked="false">
          <v:textbox inset="0,0,0,0">
            <w:txbxContent>
              <w:p>
                <w:pPr>
                  <w:pStyle w:val="BodyText"/>
                  <w:spacing w:before="10"/>
                  <w:ind w:left="20" w:right="18"/>
                </w:pPr>
                <w:r>
                  <w:rPr/>
                  <w:t>Modul Praktikum Keperawatan Medikal Bedah II D-III Keperawatan Malang 2018/2019</w:t>
                </w:r>
              </w:p>
            </w:txbxContent>
          </v:textbox>
          <w10:wrap type="none"/>
        </v:shape>
      </w:pict>
    </w:r>
    <w:r>
      <w:rPr/>
      <w:pict>
        <v:shape style="position:absolute;margin-left:525.119995pt;margin-top:742.026611pt;width:18pt;height:15.3pt;mso-position-horizontal-relative:page;mso-position-vertical-relative:page;z-index:-17956352" type="#_x0000_t202" filled="false" stroked="false">
          <v:textbox inset="0,0,0,0">
            <w:txbxContent>
              <w:p>
                <w:pPr>
                  <w:pStyle w:val="BodyText"/>
                  <w:spacing w:before="10"/>
                  <w:ind w:left="60"/>
                </w:pPr>
                <w:r>
                  <w:rPr/>
                  <w:fldChar w:fldCharType="begin"/>
                </w:r>
                <w:r>
                  <w:rPr/>
                  <w:instrText> PAGE </w:instrText>
                </w:r>
                <w:r>
                  <w:rPr/>
                  <w:fldChar w:fldCharType="separate"/>
                </w:r>
                <w:r>
                  <w:rPr/>
                  <w:t>44</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23.575989pt;width:471pt;height:4.45pt;mso-position-horizontal-relative:page;mso-position-vertical-relative:page;z-index:-17955840" coordorigin="1412,14472" coordsize="9420,89" path="m10831,14546l1412,14546,1412,14560,10831,14560,10831,14546xm10831,14472l1412,14472,1412,14532,10831,14532,10831,14472xe" filled="true" fillcolor="#612322" stroked="false">
          <v:path arrowok="t"/>
          <v:fill type="solid"/>
          <w10:wrap type="none"/>
        </v:shape>
      </w:pict>
    </w:r>
    <w:r>
      <w:rPr/>
      <w:pict>
        <v:shape style="position:absolute;margin-left:71.024002pt;margin-top:728.202637pt;width:240.9pt;height:29.15pt;mso-position-horizontal-relative:page;mso-position-vertical-relative:page;z-index:-17955328" type="#_x0000_t202" filled="false" stroked="false">
          <v:textbox inset="0,0,0,0">
            <w:txbxContent>
              <w:p>
                <w:pPr>
                  <w:pStyle w:val="BodyText"/>
                  <w:spacing w:before="10"/>
                  <w:ind w:left="20" w:right="18"/>
                </w:pPr>
                <w:r>
                  <w:rPr/>
                  <w:t>Modul Praktikum Keperawatan Medikal Bedah II D-III Keperawatan Malang 2018/2019</w:t>
                </w:r>
              </w:p>
            </w:txbxContent>
          </v:textbox>
          <w10:wrap type="none"/>
        </v:shape>
      </w:pict>
    </w:r>
    <w:r>
      <w:rPr/>
      <w:pict>
        <v:shape style="position:absolute;margin-left:525.119995pt;margin-top:742.026611pt;width:18pt;height:15.3pt;mso-position-horizontal-relative:page;mso-position-vertical-relative:page;z-index:-17954816" type="#_x0000_t202" filled="false" stroked="false">
          <v:textbox inset="0,0,0,0">
            <w:txbxContent>
              <w:p>
                <w:pPr>
                  <w:pStyle w:val="BodyText"/>
                  <w:spacing w:before="10"/>
                  <w:ind w:left="60"/>
                </w:pPr>
                <w:r>
                  <w:rPr/>
                  <w:fldChar w:fldCharType="begin"/>
                </w:r>
                <w:r>
                  <w:rPr/>
                  <w:instrText> PAGE </w:instrText>
                </w:r>
                <w:r>
                  <w:rPr/>
                  <w:fldChar w:fldCharType="separate"/>
                </w:r>
                <w:r>
                  <w:rPr/>
                  <w:t>45</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23.575989pt;width:471pt;height:4.45pt;mso-position-horizontal-relative:page;mso-position-vertical-relative:page;z-index:-18023424" coordorigin="1412,14472" coordsize="9420,89" path="m10831,14546l1412,14546,1412,14560,10831,14560,10831,14546xm10831,14472l1412,14472,1412,14532,10831,14532,10831,14472xe" filled="true" fillcolor="#612322" stroked="false">
          <v:path arrowok="t"/>
          <v:fill type="solid"/>
          <w10:wrap type="none"/>
        </v:shape>
      </w:pict>
    </w:r>
    <w:r>
      <w:rPr/>
      <w:pict>
        <v:shape style="position:absolute;margin-left:71.024002pt;margin-top:728.202637pt;width:240.9pt;height:29.15pt;mso-position-horizontal-relative:page;mso-position-vertical-relative:page;z-index:-18022912" type="#_x0000_t202" filled="false" stroked="false">
          <v:textbox inset="0,0,0,0">
            <w:txbxContent>
              <w:p>
                <w:pPr>
                  <w:pStyle w:val="BodyText"/>
                  <w:spacing w:before="10"/>
                  <w:ind w:left="20" w:right="18"/>
                </w:pPr>
                <w:r>
                  <w:rPr/>
                  <w:t>Modul Praktikum Keperawatan Medikal Bedah II D-III Keperawatan Malang 2018/2019</w:t>
                </w:r>
              </w:p>
            </w:txbxContent>
          </v:textbox>
          <w10:wrap type="none"/>
        </v:shape>
      </w:pict>
    </w:r>
    <w:r>
      <w:rPr/>
      <w:pict>
        <v:shape style="position:absolute;margin-left:525.119995pt;margin-top:742.026611pt;width:18pt;height:15.3pt;mso-position-horizontal-relative:page;mso-position-vertical-relative:page;z-index:-18022400" type="#_x0000_t202" filled="false" stroked="false">
          <v:textbox inset="0,0,0,0">
            <w:txbxContent>
              <w:p>
                <w:pPr>
                  <w:pStyle w:val="BodyText"/>
                  <w:spacing w:before="10"/>
                  <w:ind w:left="60"/>
                </w:pPr>
                <w:r>
                  <w:rPr/>
                  <w:fldChar w:fldCharType="begin"/>
                </w:r>
                <w:r>
                  <w:rPr/>
                  <w:instrText> PAGE </w:instrText>
                </w:r>
                <w:r>
                  <w:rPr/>
                  <w:fldChar w:fldCharType="separate"/>
                </w:r>
                <w:r>
                  <w:rPr/>
                  <w:t>39</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23.575989pt;width:471pt;height:4.45pt;mso-position-horizontal-relative:page;mso-position-vertical-relative:page;z-index:-17954304" coordorigin="1412,14472" coordsize="9420,89" path="m10831,14546l1412,14546,1412,14560,10831,14560,10831,14546xm10831,14472l1412,14472,1412,14532,10831,14532,10831,14472xe" filled="true" fillcolor="#612322" stroked="false">
          <v:path arrowok="t"/>
          <v:fill type="solid"/>
          <w10:wrap type="none"/>
        </v:shape>
      </w:pict>
    </w:r>
    <w:r>
      <w:rPr/>
      <w:pict>
        <v:shape style="position:absolute;margin-left:71.024002pt;margin-top:728.202637pt;width:240.9pt;height:29.15pt;mso-position-horizontal-relative:page;mso-position-vertical-relative:page;z-index:-17953792" type="#_x0000_t202" filled="false" stroked="false">
          <v:textbox inset="0,0,0,0">
            <w:txbxContent>
              <w:p>
                <w:pPr>
                  <w:pStyle w:val="BodyText"/>
                  <w:spacing w:before="10"/>
                  <w:ind w:left="20" w:right="18"/>
                </w:pPr>
                <w:r>
                  <w:rPr/>
                  <w:t>Modul Praktikum Keperawatan Medikal Bedah II D-III Keperawatan Malang 2018/2019</w:t>
                </w:r>
              </w:p>
            </w:txbxContent>
          </v:textbox>
          <w10:wrap type="none"/>
        </v:shape>
      </w:pict>
    </w:r>
    <w:r>
      <w:rPr/>
      <w:pict>
        <v:shape style="position:absolute;margin-left:525.119995pt;margin-top:742.026611pt;width:18pt;height:15.3pt;mso-position-horizontal-relative:page;mso-position-vertical-relative:page;z-index:-17953280" type="#_x0000_t202" filled="false" stroked="false">
          <v:textbox inset="0,0,0,0">
            <w:txbxContent>
              <w:p>
                <w:pPr>
                  <w:pStyle w:val="BodyText"/>
                  <w:spacing w:before="10"/>
                  <w:ind w:left="60"/>
                </w:pPr>
                <w:r>
                  <w:rPr/>
                  <w:fldChar w:fldCharType="begin"/>
                </w:r>
                <w:r>
                  <w:rPr/>
                  <w:instrText> PAGE </w:instrText>
                </w:r>
                <w:r>
                  <w:rPr/>
                  <w:fldChar w:fldCharType="separate"/>
                </w:r>
                <w:r>
                  <w:rPr/>
                  <w:t>46</w:t>
                </w:r>
                <w:r>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23.575989pt;width:471pt;height:4.45pt;mso-position-horizontal-relative:page;mso-position-vertical-relative:page;z-index:-17952768" coordorigin="1412,14472" coordsize="9420,89" path="m10831,14546l1412,14546,1412,14560,10831,14560,10831,14546xm10831,14472l1412,14472,1412,14532,10831,14532,10831,14472xe" filled="true" fillcolor="#612322" stroked="false">
          <v:path arrowok="t"/>
          <v:fill type="solid"/>
          <w10:wrap type="none"/>
        </v:shape>
      </w:pict>
    </w:r>
    <w:r>
      <w:rPr/>
      <w:pict>
        <v:shape style="position:absolute;margin-left:71.024002pt;margin-top:728.202637pt;width:240.9pt;height:29.15pt;mso-position-horizontal-relative:page;mso-position-vertical-relative:page;z-index:-17952256" type="#_x0000_t202" filled="false" stroked="false">
          <v:textbox inset="0,0,0,0">
            <w:txbxContent>
              <w:p>
                <w:pPr>
                  <w:pStyle w:val="BodyText"/>
                  <w:spacing w:before="10"/>
                  <w:ind w:left="20" w:right="18"/>
                </w:pPr>
                <w:r>
                  <w:rPr/>
                  <w:t>Modul Praktikum Keperawatan Medikal Bedah II D-III Keperawatan Malang 2018/2019</w:t>
                </w:r>
              </w:p>
            </w:txbxContent>
          </v:textbox>
          <w10:wrap type="none"/>
        </v:shape>
      </w:pict>
    </w:r>
    <w:r>
      <w:rPr/>
      <w:pict>
        <v:shape style="position:absolute;margin-left:525.119995pt;margin-top:742.026611pt;width:18pt;height:15.3pt;mso-position-horizontal-relative:page;mso-position-vertical-relative:page;z-index:-17951744" type="#_x0000_t202" filled="false" stroked="false">
          <v:textbox inset="0,0,0,0">
            <w:txbxContent>
              <w:p>
                <w:pPr>
                  <w:pStyle w:val="BodyText"/>
                  <w:spacing w:before="10"/>
                  <w:ind w:left="60"/>
                </w:pPr>
                <w:r>
                  <w:rPr/>
                  <w:fldChar w:fldCharType="begin"/>
                </w:r>
                <w:r>
                  <w:rPr/>
                  <w:instrText> PAGE </w:instrText>
                </w:r>
                <w:r>
                  <w:rPr/>
                  <w:fldChar w:fldCharType="separate"/>
                </w:r>
                <w:r>
                  <w:rPr/>
                  <w:t>47</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23.575989pt;width:471pt;height:4.45pt;mso-position-horizontal-relative:page;mso-position-vertical-relative:page;z-index:-17951232" coordorigin="1412,14472" coordsize="9420,89" path="m10831,14546l1412,14546,1412,14560,10831,14560,10831,14546xm10831,14472l1412,14472,1412,14532,10831,14532,10831,14472xe" filled="true" fillcolor="#612322" stroked="false">
          <v:path arrowok="t"/>
          <v:fill type="solid"/>
          <w10:wrap type="none"/>
        </v:shape>
      </w:pict>
    </w:r>
    <w:r>
      <w:rPr/>
      <w:pict>
        <v:shape style="position:absolute;margin-left:71.024002pt;margin-top:728.202637pt;width:240.9pt;height:29.15pt;mso-position-horizontal-relative:page;mso-position-vertical-relative:page;z-index:-17950720" type="#_x0000_t202" filled="false" stroked="false">
          <v:textbox inset="0,0,0,0">
            <w:txbxContent>
              <w:p>
                <w:pPr>
                  <w:pStyle w:val="BodyText"/>
                  <w:spacing w:before="10"/>
                  <w:ind w:left="20" w:right="18"/>
                </w:pPr>
                <w:r>
                  <w:rPr/>
                  <w:t>Modul Praktikum Keperawatan Medikal Bedah II D-III Keperawatan Malang 2018/2019</w:t>
                </w:r>
              </w:p>
            </w:txbxContent>
          </v:textbox>
          <w10:wrap type="none"/>
        </v:shape>
      </w:pict>
    </w:r>
    <w:r>
      <w:rPr/>
      <w:pict>
        <v:shape style="position:absolute;margin-left:525.119995pt;margin-top:742.026611pt;width:18pt;height:15.3pt;mso-position-horizontal-relative:page;mso-position-vertical-relative:page;z-index:-17950208" type="#_x0000_t202" filled="false" stroked="false">
          <v:textbox inset="0,0,0,0">
            <w:txbxContent>
              <w:p>
                <w:pPr>
                  <w:pStyle w:val="BodyText"/>
                  <w:spacing w:before="10"/>
                  <w:ind w:left="60"/>
                </w:pPr>
                <w:r>
                  <w:rPr/>
                  <w:fldChar w:fldCharType="begin"/>
                </w:r>
                <w:r>
                  <w:rPr/>
                  <w:instrText> PAGE </w:instrText>
                </w:r>
                <w:r>
                  <w:rPr/>
                  <w:fldChar w:fldCharType="separate"/>
                </w:r>
                <w:r>
                  <w:rPr/>
                  <w:t>48</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23.575989pt;width:471pt;height:4.45pt;mso-position-horizontal-relative:page;mso-position-vertical-relative:page;z-index:-17949696" coordorigin="1412,14472" coordsize="9420,89" path="m10831,14546l1412,14546,1412,14560,10831,14560,10831,14546xm10831,14472l1412,14472,1412,14532,10831,14532,10831,14472xe" filled="true" fillcolor="#612322" stroked="false">
          <v:path arrowok="t"/>
          <v:fill type="solid"/>
          <w10:wrap type="none"/>
        </v:shape>
      </w:pict>
    </w:r>
    <w:r>
      <w:rPr/>
      <w:pict>
        <v:shape style="position:absolute;margin-left:71.024002pt;margin-top:728.202637pt;width:240.9pt;height:29.15pt;mso-position-horizontal-relative:page;mso-position-vertical-relative:page;z-index:-17949184" type="#_x0000_t202" filled="false" stroked="false">
          <v:textbox inset="0,0,0,0">
            <w:txbxContent>
              <w:p>
                <w:pPr>
                  <w:pStyle w:val="BodyText"/>
                  <w:spacing w:before="10"/>
                  <w:ind w:left="20" w:right="18"/>
                </w:pPr>
                <w:r>
                  <w:rPr/>
                  <w:t>Modul Praktikum Keperawatan Medikal Bedah II D-III Keperawatan Malang 2018/2019</w:t>
                </w:r>
              </w:p>
            </w:txbxContent>
          </v:textbox>
          <w10:wrap type="none"/>
        </v:shape>
      </w:pict>
    </w:r>
    <w:r>
      <w:rPr/>
      <w:pict>
        <v:shape style="position:absolute;margin-left:525.119995pt;margin-top:742.026611pt;width:18pt;height:15.3pt;mso-position-horizontal-relative:page;mso-position-vertical-relative:page;z-index:-17948672" type="#_x0000_t202" filled="false" stroked="false">
          <v:textbox inset="0,0,0,0">
            <w:txbxContent>
              <w:p>
                <w:pPr>
                  <w:pStyle w:val="BodyText"/>
                  <w:spacing w:before="10"/>
                  <w:ind w:left="60"/>
                </w:pPr>
                <w:r>
                  <w:rPr/>
                  <w:fldChar w:fldCharType="begin"/>
                </w:r>
                <w:r>
                  <w:rPr/>
                  <w:instrText> PAGE </w:instrText>
                </w:r>
                <w:r>
                  <w:rPr/>
                  <w:fldChar w:fldCharType="separate"/>
                </w:r>
                <w:r>
                  <w:rPr/>
                  <w:t>49</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23.575989pt;width:471pt;height:4.45pt;mso-position-horizontal-relative:page;mso-position-vertical-relative:page;z-index:-17948160" coordorigin="1412,14472" coordsize="9420,89" path="m10831,14546l1412,14546,1412,14560,10831,14560,10831,14546xm10831,14472l1412,14472,1412,14532,10831,14532,10831,14472xe" filled="true" fillcolor="#612322" stroked="false">
          <v:path arrowok="t"/>
          <v:fill type="solid"/>
          <w10:wrap type="none"/>
        </v:shape>
      </w:pict>
    </w:r>
    <w:r>
      <w:rPr/>
      <w:pict>
        <v:shape style="position:absolute;margin-left:71.024002pt;margin-top:728.202637pt;width:240.9pt;height:29.15pt;mso-position-horizontal-relative:page;mso-position-vertical-relative:page;z-index:-17947648" type="#_x0000_t202" filled="false" stroked="false">
          <v:textbox inset="0,0,0,0">
            <w:txbxContent>
              <w:p>
                <w:pPr>
                  <w:pStyle w:val="BodyText"/>
                  <w:spacing w:before="10"/>
                  <w:ind w:left="20" w:right="18"/>
                </w:pPr>
                <w:r>
                  <w:rPr/>
                  <w:t>Modul Praktikum Keperawatan Medikal Bedah II D-III Keperawatan Malang 2018/2019</w:t>
                </w:r>
              </w:p>
            </w:txbxContent>
          </v:textbox>
          <w10:wrap type="none"/>
        </v:shape>
      </w:pict>
    </w:r>
    <w:r>
      <w:rPr/>
      <w:pict>
        <v:shape style="position:absolute;margin-left:525.119995pt;margin-top:742.026611pt;width:18pt;height:15.3pt;mso-position-horizontal-relative:page;mso-position-vertical-relative:page;z-index:-17947136" type="#_x0000_t202" filled="false" stroked="false">
          <v:textbox inset="0,0,0,0">
            <w:txbxContent>
              <w:p>
                <w:pPr>
                  <w:pStyle w:val="BodyText"/>
                  <w:spacing w:before="10"/>
                  <w:ind w:left="60"/>
                </w:pPr>
                <w:r>
                  <w:rPr/>
                  <w:fldChar w:fldCharType="begin"/>
                </w:r>
                <w:r>
                  <w:rPr/>
                  <w:instrText> PAGE </w:instrText>
                </w:r>
                <w:r>
                  <w:rPr/>
                  <w:fldChar w:fldCharType="separate"/>
                </w:r>
                <w:r>
                  <w:rPr/>
                  <w:t>50</w:t>
                </w:r>
                <w:r>
                  <w:rPr/>
                  <w:fldChar w:fldCharType="end"/>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23.575989pt;width:471pt;height:4.45pt;mso-position-horizontal-relative:page;mso-position-vertical-relative:page;z-index:-17946624" coordorigin="1412,14472" coordsize="9420,89" path="m10831,14546l1412,14546,1412,14560,10831,14560,10831,14546xm10831,14472l1412,14472,1412,14532,10831,14532,10831,14472xe" filled="true" fillcolor="#612322" stroked="false">
          <v:path arrowok="t"/>
          <v:fill type="solid"/>
          <w10:wrap type="none"/>
        </v:shape>
      </w:pict>
    </w:r>
    <w:r>
      <w:rPr/>
      <w:pict>
        <v:shape style="position:absolute;margin-left:71.024002pt;margin-top:728.202637pt;width:240.9pt;height:29.15pt;mso-position-horizontal-relative:page;mso-position-vertical-relative:page;z-index:-17946112" type="#_x0000_t202" filled="false" stroked="false">
          <v:textbox inset="0,0,0,0">
            <w:txbxContent>
              <w:p>
                <w:pPr>
                  <w:pStyle w:val="BodyText"/>
                  <w:spacing w:before="10"/>
                  <w:ind w:left="20" w:right="18"/>
                </w:pPr>
                <w:r>
                  <w:rPr/>
                  <w:t>Modul Praktikum Keperawatan Medikal Bedah II D-III Keperawatan Malang 2018/2019</w:t>
                </w:r>
              </w:p>
            </w:txbxContent>
          </v:textbox>
          <w10:wrap type="none"/>
        </v:shape>
      </w:pict>
    </w:r>
    <w:r>
      <w:rPr/>
      <w:pict>
        <v:shape style="position:absolute;margin-left:525.119995pt;margin-top:742.026611pt;width:18pt;height:15.3pt;mso-position-horizontal-relative:page;mso-position-vertical-relative:page;z-index:-17945600" type="#_x0000_t202" filled="false" stroked="false">
          <v:textbox inset="0,0,0,0">
            <w:txbxContent>
              <w:p>
                <w:pPr>
                  <w:pStyle w:val="BodyText"/>
                  <w:spacing w:before="10"/>
                  <w:ind w:left="60"/>
                </w:pPr>
                <w:r>
                  <w:rPr/>
                  <w:fldChar w:fldCharType="begin"/>
                </w:r>
                <w:r>
                  <w:rPr/>
                  <w:instrText> PAGE </w:instrText>
                </w:r>
                <w:r>
                  <w:rPr/>
                  <w:fldChar w:fldCharType="separate"/>
                </w:r>
                <w:r>
                  <w:rPr/>
                  <w:t>51</w:t>
                </w:r>
                <w:r>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0.584pt;margin-top:727.296021pt;width:470.98pt;height:.71997pt;mso-position-horizontal-relative:page;mso-position-vertical-relative:page;z-index:-17945088" filled="true" fillcolor="#612322" stroked="false">
          <v:fill type="solid"/>
          <w10:wrap type="none"/>
        </v:rect>
      </w:pict>
    </w:r>
    <w:r>
      <w:rPr/>
      <w:pict>
        <v:shape style="position:absolute;margin-left:71.024002pt;margin-top:728.202637pt;width:240.9pt;height:29.15pt;mso-position-horizontal-relative:page;mso-position-vertical-relative:page;z-index:-17944576" type="#_x0000_t202" filled="false" stroked="false">
          <v:textbox inset="0,0,0,0">
            <w:txbxContent>
              <w:p>
                <w:pPr>
                  <w:pStyle w:val="BodyText"/>
                  <w:spacing w:before="10"/>
                  <w:ind w:left="20" w:right="18"/>
                </w:pPr>
                <w:r>
                  <w:rPr/>
                  <w:t>Modul Praktikum Keperawatan Medikal Bedah II D-III Keperawatan Malang 2018/2019</w:t>
                </w:r>
              </w:p>
            </w:txbxContent>
          </v:textbox>
          <w10:wrap type="none"/>
        </v:shape>
      </w:pict>
    </w:r>
    <w:r>
      <w:rPr/>
      <w:pict>
        <v:shape style="position:absolute;margin-left:525.119995pt;margin-top:742.026611pt;width:18pt;height:15.3pt;mso-position-horizontal-relative:page;mso-position-vertical-relative:page;z-index:-17944064" type="#_x0000_t202" filled="false" stroked="false">
          <v:textbox inset="0,0,0,0">
            <w:txbxContent>
              <w:p>
                <w:pPr>
                  <w:pStyle w:val="BodyText"/>
                  <w:spacing w:before="10"/>
                  <w:ind w:left="60"/>
                </w:pPr>
                <w:r>
                  <w:rPr/>
                  <w:fldChar w:fldCharType="begin"/>
                </w:r>
                <w:r>
                  <w:rPr/>
                  <w:instrText> PAGE </w:instrText>
                </w:r>
                <w:r>
                  <w:rPr/>
                  <w:fldChar w:fldCharType="separate"/>
                </w:r>
                <w:r>
                  <w:rPr/>
                  <w:t>52</w:t>
                </w:r>
                <w:r>
                  <w:rPr/>
                  <w:fldChar w:fldCharType="end"/>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23.575989pt;width:471pt;height:4.45pt;mso-position-horizontal-relative:page;mso-position-vertical-relative:page;z-index:-17943552" coordorigin="1412,14472" coordsize="9420,89" path="m10831,14546l1412,14546,1412,14560,10831,14560,10831,14546xm10831,14472l1412,14472,1412,14532,10831,14532,10831,14472xe" filled="true" fillcolor="#612322" stroked="false">
          <v:path arrowok="t"/>
          <v:fill type="solid"/>
          <w10:wrap type="none"/>
        </v:shape>
      </w:pict>
    </w:r>
    <w:r>
      <w:rPr/>
      <w:pict>
        <v:shape style="position:absolute;margin-left:71.024002pt;margin-top:728.202637pt;width:240.9pt;height:29.15pt;mso-position-horizontal-relative:page;mso-position-vertical-relative:page;z-index:-17943040" type="#_x0000_t202" filled="false" stroked="false">
          <v:textbox inset="0,0,0,0">
            <w:txbxContent>
              <w:p>
                <w:pPr>
                  <w:pStyle w:val="BodyText"/>
                  <w:spacing w:before="10"/>
                  <w:ind w:left="20" w:right="18"/>
                </w:pPr>
                <w:r>
                  <w:rPr/>
                  <w:t>Modul Praktikum Keperawatan Medikal Bedah II D-III Keperawatan Malang 2018/2019</w:t>
                </w:r>
              </w:p>
            </w:txbxContent>
          </v:textbox>
          <w10:wrap type="none"/>
        </v:shape>
      </w:pict>
    </w:r>
    <w:r>
      <w:rPr/>
      <w:pict>
        <v:shape style="position:absolute;margin-left:525.119995pt;margin-top:742.026611pt;width:18pt;height:15.3pt;mso-position-horizontal-relative:page;mso-position-vertical-relative:page;z-index:-17942528" type="#_x0000_t202" filled="false" stroked="false">
          <v:textbox inset="0,0,0,0">
            <w:txbxContent>
              <w:p>
                <w:pPr>
                  <w:pStyle w:val="BodyText"/>
                  <w:spacing w:before="10"/>
                  <w:ind w:left="60"/>
                </w:pPr>
                <w:r>
                  <w:rPr/>
                  <w:fldChar w:fldCharType="begin"/>
                </w:r>
                <w:r>
                  <w:rPr/>
                  <w:instrText> PAGE </w:instrText>
                </w:r>
                <w:r>
                  <w:rPr/>
                  <w:fldChar w:fldCharType="separate"/>
                </w:r>
                <w:r>
                  <w:rPr/>
                  <w:t>53</w:t>
                </w:r>
                <w:r>
                  <w:rPr/>
                  <w:fldChar w:fldCharType="end"/>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23.575989pt;width:471pt;height:4.45pt;mso-position-horizontal-relative:page;mso-position-vertical-relative:page;z-index:-17942016" coordorigin="1412,14472" coordsize="9420,89" path="m10831,14546l1412,14546,1412,14560,10831,14560,10831,14546xm10831,14472l1412,14472,1412,14532,10831,14532,10831,14472xe" filled="true" fillcolor="#612322" stroked="false">
          <v:path arrowok="t"/>
          <v:fill type="solid"/>
          <w10:wrap type="none"/>
        </v:shape>
      </w:pict>
    </w:r>
    <w:r>
      <w:rPr/>
      <w:pict>
        <v:shape style="position:absolute;margin-left:71.024002pt;margin-top:728.202637pt;width:240.9pt;height:29.15pt;mso-position-horizontal-relative:page;mso-position-vertical-relative:page;z-index:-17941504" type="#_x0000_t202" filled="false" stroked="false">
          <v:textbox inset="0,0,0,0">
            <w:txbxContent>
              <w:p>
                <w:pPr>
                  <w:pStyle w:val="BodyText"/>
                  <w:spacing w:before="10"/>
                  <w:ind w:left="20" w:right="18"/>
                </w:pPr>
                <w:r>
                  <w:rPr/>
                  <w:t>Modul Praktikum Keperawatan Medikal Bedah II D-III Keperawatan Malang 2018/2019</w:t>
                </w:r>
              </w:p>
            </w:txbxContent>
          </v:textbox>
          <w10:wrap type="none"/>
        </v:shape>
      </w:pict>
    </w:r>
    <w:r>
      <w:rPr/>
      <w:pict>
        <v:shape style="position:absolute;margin-left:525.119995pt;margin-top:742.026611pt;width:18pt;height:15.3pt;mso-position-horizontal-relative:page;mso-position-vertical-relative:page;z-index:-17940992" type="#_x0000_t202" filled="false" stroked="false">
          <v:textbox inset="0,0,0,0">
            <w:txbxContent>
              <w:p>
                <w:pPr>
                  <w:pStyle w:val="BodyText"/>
                  <w:spacing w:before="10"/>
                  <w:ind w:left="60"/>
                </w:pPr>
                <w:r>
                  <w:rPr/>
                  <w:fldChar w:fldCharType="begin"/>
                </w:r>
                <w:r>
                  <w:rPr/>
                  <w:instrText> PAGE </w:instrText>
                </w:r>
                <w:r>
                  <w:rPr/>
                  <w:fldChar w:fldCharType="separate"/>
                </w:r>
                <w:r>
                  <w:rPr/>
                  <w:t>54</w:t>
                </w:r>
                <w:r>
                  <w:rPr/>
                  <w:fldChar w:fldCharType="end"/>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23.575989pt;width:471pt;height:4.45pt;mso-position-horizontal-relative:page;mso-position-vertical-relative:page;z-index:-17940480" coordorigin="1412,14472" coordsize="9420,89" path="m10831,14546l1412,14546,1412,14560,10831,14560,10831,14546xm10831,14472l1412,14472,1412,14532,10831,14532,10831,14472xe" filled="true" fillcolor="#612322" stroked="false">
          <v:path arrowok="t"/>
          <v:fill type="solid"/>
          <w10:wrap type="none"/>
        </v:shape>
      </w:pict>
    </w:r>
    <w:r>
      <w:rPr/>
      <w:pict>
        <v:shape style="position:absolute;margin-left:71.024002pt;margin-top:728.202637pt;width:240.9pt;height:29.15pt;mso-position-horizontal-relative:page;mso-position-vertical-relative:page;z-index:-17939968" type="#_x0000_t202" filled="false" stroked="false">
          <v:textbox inset="0,0,0,0">
            <w:txbxContent>
              <w:p>
                <w:pPr>
                  <w:pStyle w:val="BodyText"/>
                  <w:spacing w:before="10"/>
                  <w:ind w:left="20" w:right="18"/>
                </w:pPr>
                <w:r>
                  <w:rPr/>
                  <w:t>Modul Praktikum Keperawatan Medikal Bedah II D-III Keperawatan Malang 2018/2019</w:t>
                </w:r>
              </w:p>
            </w:txbxContent>
          </v:textbox>
          <w10:wrap type="none"/>
        </v:shape>
      </w:pict>
    </w:r>
    <w:r>
      <w:rPr/>
      <w:pict>
        <v:shape style="position:absolute;margin-left:525.119995pt;margin-top:742.026611pt;width:18pt;height:15.3pt;mso-position-horizontal-relative:page;mso-position-vertical-relative:page;z-index:-17939456" type="#_x0000_t202" filled="false" stroked="false">
          <v:textbox inset="0,0,0,0">
            <w:txbxContent>
              <w:p>
                <w:pPr>
                  <w:pStyle w:val="BodyText"/>
                  <w:spacing w:before="10"/>
                  <w:ind w:left="60"/>
                </w:pPr>
                <w:r>
                  <w:rPr/>
                  <w:fldChar w:fldCharType="begin"/>
                </w:r>
                <w:r>
                  <w:rPr/>
                  <w:instrText> PAGE </w:instrText>
                </w:r>
                <w:r>
                  <w:rPr/>
                  <w:fldChar w:fldCharType="separate"/>
                </w:r>
                <w:r>
                  <w:rPr/>
                  <w:t>55</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23.575989pt;width:471pt;height:4.45pt;mso-position-horizontal-relative:page;mso-position-vertical-relative:page;z-index:-18021888" coordorigin="1412,14472" coordsize="9420,89" path="m10831,14546l1412,14546,1412,14560,10831,14560,10831,14546xm10831,14472l1412,14472,1412,14532,10831,14532,10831,14472xe" filled="true" fillcolor="#612322" stroked="false">
          <v:path arrowok="t"/>
          <v:fill type="solid"/>
          <w10:wrap type="none"/>
        </v:shape>
      </w:pict>
    </w:r>
    <w:r>
      <w:rPr/>
      <w:pict>
        <v:shape style="position:absolute;margin-left:71.024002pt;margin-top:728.202637pt;width:240.9pt;height:29.15pt;mso-position-horizontal-relative:page;mso-position-vertical-relative:page;z-index:-18021376" type="#_x0000_t202" filled="false" stroked="false">
          <v:textbox inset="0,0,0,0">
            <w:txbxContent>
              <w:p>
                <w:pPr>
                  <w:pStyle w:val="BodyText"/>
                  <w:spacing w:before="10"/>
                  <w:ind w:left="20" w:right="18"/>
                </w:pPr>
                <w:r>
                  <w:rPr/>
                  <w:t>Modul Praktikum Keperawatan Medikal Bedah II D-III Keperawatan Malang 2018/2019</w:t>
                </w:r>
              </w:p>
            </w:txbxContent>
          </v:textbox>
          <w10:wrap type="none"/>
        </v:shape>
      </w:pict>
    </w:r>
    <w:r>
      <w:rPr/>
      <w:pict>
        <v:shape style="position:absolute;margin-left:531.119995pt;margin-top:742.026611pt;width:12pt;height:15.3pt;mso-position-horizontal-relative:page;mso-position-vertical-relative:page;z-index:-18020864" type="#_x0000_t202" filled="false" stroked="false">
          <v:textbox inset="0,0,0,0">
            <w:txbxContent>
              <w:p>
                <w:pPr>
                  <w:pStyle w:val="BodyText"/>
                  <w:spacing w:before="10"/>
                  <w:ind w:left="60"/>
                </w:pPr>
                <w:r>
                  <w:rPr/>
                  <w:fldChar w:fldCharType="begin"/>
                </w:r>
                <w:r>
                  <w:rPr/>
                  <w:instrText> PAGE </w:instrText>
                </w:r>
                <w:r>
                  <w:rPr/>
                  <w:fldChar w:fldCharType="separate"/>
                </w:r>
                <w:r>
                  <w:rPr/>
                  <w:t>2</w:t>
                </w:r>
                <w:r>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23.575989pt;width:471pt;height:4.45pt;mso-position-horizontal-relative:page;mso-position-vertical-relative:page;z-index:-17938944" coordorigin="1412,14472" coordsize="9420,89" path="m10831,14546l1412,14546,1412,14560,10831,14560,10831,14546xm10831,14472l1412,14472,1412,14532,10831,14532,10831,14472xe" filled="true" fillcolor="#612322" stroked="false">
          <v:path arrowok="t"/>
          <v:fill type="solid"/>
          <w10:wrap type="none"/>
        </v:shape>
      </w:pict>
    </w:r>
    <w:r>
      <w:rPr/>
      <w:pict>
        <v:shape style="position:absolute;margin-left:71.024002pt;margin-top:728.202637pt;width:240.9pt;height:29.15pt;mso-position-horizontal-relative:page;mso-position-vertical-relative:page;z-index:-17938432" type="#_x0000_t202" filled="false" stroked="false">
          <v:textbox inset="0,0,0,0">
            <w:txbxContent>
              <w:p>
                <w:pPr>
                  <w:pStyle w:val="BodyText"/>
                  <w:spacing w:before="10"/>
                  <w:ind w:left="20" w:right="18"/>
                </w:pPr>
                <w:r>
                  <w:rPr/>
                  <w:t>Modul Praktikum Keperawatan Medikal Bedah II D-III Keperawatan Malang 2018/2019</w:t>
                </w:r>
              </w:p>
            </w:txbxContent>
          </v:textbox>
          <w10:wrap type="none"/>
        </v:shape>
      </w:pict>
    </w:r>
    <w:r>
      <w:rPr/>
      <w:pict>
        <v:shape style="position:absolute;margin-left:525.119995pt;margin-top:742.026611pt;width:18pt;height:15.3pt;mso-position-horizontal-relative:page;mso-position-vertical-relative:page;z-index:-17937920" type="#_x0000_t202" filled="false" stroked="false">
          <v:textbox inset="0,0,0,0">
            <w:txbxContent>
              <w:p>
                <w:pPr>
                  <w:pStyle w:val="BodyText"/>
                  <w:spacing w:before="10"/>
                  <w:ind w:left="60"/>
                </w:pPr>
                <w:r>
                  <w:rPr/>
                  <w:fldChar w:fldCharType="begin"/>
                </w:r>
                <w:r>
                  <w:rPr/>
                  <w:instrText> PAGE </w:instrText>
                </w:r>
                <w:r>
                  <w:rPr/>
                  <w:fldChar w:fldCharType="separate"/>
                </w:r>
                <w:r>
                  <w:rPr/>
                  <w:t>56</w:t>
                </w:r>
                <w:r>
                  <w:rPr/>
                  <w:fldChar w:fldCharType="end"/>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23.575989pt;width:471pt;height:4.45pt;mso-position-horizontal-relative:page;mso-position-vertical-relative:page;z-index:-17937408" coordorigin="1412,14472" coordsize="9420,89" path="m10831,14546l1412,14546,1412,14560,10831,14560,10831,14546xm10831,14472l1412,14472,1412,14532,10831,14532,10831,14472xe" filled="true" fillcolor="#612322" stroked="false">
          <v:path arrowok="t"/>
          <v:fill type="solid"/>
          <w10:wrap type="none"/>
        </v:shape>
      </w:pict>
    </w:r>
    <w:r>
      <w:rPr/>
      <w:pict>
        <v:shape style="position:absolute;margin-left:71.024002pt;margin-top:728.202637pt;width:240.9pt;height:29.15pt;mso-position-horizontal-relative:page;mso-position-vertical-relative:page;z-index:-17936896" type="#_x0000_t202" filled="false" stroked="false">
          <v:textbox inset="0,0,0,0">
            <w:txbxContent>
              <w:p>
                <w:pPr>
                  <w:pStyle w:val="BodyText"/>
                  <w:spacing w:before="10"/>
                  <w:ind w:left="20" w:right="18"/>
                </w:pPr>
                <w:r>
                  <w:rPr/>
                  <w:t>Modul Praktikum Keperawatan Medikal Bedah II D-III Keperawatan Malang 2018/2019</w:t>
                </w:r>
              </w:p>
            </w:txbxContent>
          </v:textbox>
          <w10:wrap type="none"/>
        </v:shape>
      </w:pict>
    </w:r>
    <w:r>
      <w:rPr/>
      <w:pict>
        <v:shape style="position:absolute;margin-left:525.119995pt;margin-top:742.026611pt;width:18pt;height:15.3pt;mso-position-horizontal-relative:page;mso-position-vertical-relative:page;z-index:-17936384" type="#_x0000_t202" filled="false" stroked="false">
          <v:textbox inset="0,0,0,0">
            <w:txbxContent>
              <w:p>
                <w:pPr>
                  <w:pStyle w:val="BodyText"/>
                  <w:spacing w:before="10"/>
                  <w:ind w:left="60"/>
                </w:pPr>
                <w:r>
                  <w:rPr/>
                  <w:fldChar w:fldCharType="begin"/>
                </w:r>
                <w:r>
                  <w:rPr/>
                  <w:instrText> PAGE </w:instrText>
                </w:r>
                <w:r>
                  <w:rPr/>
                  <w:fldChar w:fldCharType="separate"/>
                </w:r>
                <w:r>
                  <w:rPr/>
                  <w:t>57</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23.575989pt;width:471pt;height:4.45pt;mso-position-horizontal-relative:page;mso-position-vertical-relative:page;z-index:-18020352" coordorigin="1412,14472" coordsize="9420,89" path="m10831,14546l1412,14546,1412,14560,10831,14560,10831,14546xm10831,14472l1412,14472,1412,14532,10831,14532,10831,14472xe" filled="true" fillcolor="#612322" stroked="false">
          <v:path arrowok="t"/>
          <v:fill type="solid"/>
          <w10:wrap type="none"/>
        </v:shape>
      </w:pict>
    </w:r>
    <w:r>
      <w:rPr/>
      <w:pict>
        <v:shape style="position:absolute;margin-left:71.024002pt;margin-top:728.202637pt;width:240.9pt;height:29.15pt;mso-position-horizontal-relative:page;mso-position-vertical-relative:page;z-index:-18019840" type="#_x0000_t202" filled="false" stroked="false">
          <v:textbox inset="0,0,0,0">
            <w:txbxContent>
              <w:p>
                <w:pPr>
                  <w:pStyle w:val="BodyText"/>
                  <w:spacing w:before="10"/>
                  <w:ind w:left="20" w:right="18"/>
                </w:pPr>
                <w:r>
                  <w:rPr/>
                  <w:t>Modul Praktikum Keperawatan Medikal Bedah II D-III Keperawatan Malang 2018/2019</w:t>
                </w:r>
              </w:p>
            </w:txbxContent>
          </v:textbox>
          <w10:wrap type="none"/>
        </v:shape>
      </w:pict>
    </w:r>
    <w:r>
      <w:rPr/>
      <w:pict>
        <v:shape style="position:absolute;margin-left:531.119995pt;margin-top:742.026611pt;width:12pt;height:15.3pt;mso-position-horizontal-relative:page;mso-position-vertical-relative:page;z-index:-18019328" type="#_x0000_t202" filled="false" stroked="false">
          <v:textbox inset="0,0,0,0">
            <w:txbxContent>
              <w:p>
                <w:pPr>
                  <w:pStyle w:val="BodyText"/>
                  <w:spacing w:before="10"/>
                  <w:ind w:left="60"/>
                </w:pPr>
                <w:r>
                  <w:rPr/>
                  <w:fldChar w:fldCharType="begin"/>
                </w:r>
                <w:r>
                  <w:rPr/>
                  <w:instrText> PAGE </w:instrText>
                </w:r>
                <w:r>
                  <w:rPr/>
                  <w:fldChar w:fldCharType="separate"/>
                </w:r>
                <w:r>
                  <w:rPr/>
                  <w:t>3</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23.575989pt;width:471pt;height:4.45pt;mso-position-horizontal-relative:page;mso-position-vertical-relative:page;z-index:-18018816" coordorigin="1412,14472" coordsize="9420,89" path="m10831,14546l1412,14546,1412,14560,10831,14560,10831,14546xm10831,14472l1412,14472,1412,14532,10831,14532,10831,14472xe" filled="true" fillcolor="#612322" stroked="false">
          <v:path arrowok="t"/>
          <v:fill type="solid"/>
          <w10:wrap type="none"/>
        </v:shape>
      </w:pict>
    </w:r>
    <w:r>
      <w:rPr/>
      <w:pict>
        <v:shape style="position:absolute;margin-left:71.024002pt;margin-top:728.202637pt;width:240.9pt;height:29.15pt;mso-position-horizontal-relative:page;mso-position-vertical-relative:page;z-index:-18018304" type="#_x0000_t202" filled="false" stroked="false">
          <v:textbox inset="0,0,0,0">
            <w:txbxContent>
              <w:p>
                <w:pPr>
                  <w:pStyle w:val="BodyText"/>
                  <w:spacing w:before="10"/>
                  <w:ind w:left="20" w:right="18"/>
                </w:pPr>
                <w:r>
                  <w:rPr/>
                  <w:t>Modul Praktikum Keperawatan Medikal Bedah II D-III Keperawatan Malang 2018/2019</w:t>
                </w:r>
              </w:p>
            </w:txbxContent>
          </v:textbox>
          <w10:wrap type="none"/>
        </v:shape>
      </w:pict>
    </w:r>
    <w:r>
      <w:rPr/>
      <w:pict>
        <v:shape style="position:absolute;margin-left:531.119995pt;margin-top:742.026611pt;width:12pt;height:15.3pt;mso-position-horizontal-relative:page;mso-position-vertical-relative:page;z-index:-18017792" type="#_x0000_t202" filled="false" stroked="false">
          <v:textbox inset="0,0,0,0">
            <w:txbxContent>
              <w:p>
                <w:pPr>
                  <w:pStyle w:val="BodyText"/>
                  <w:spacing w:before="10"/>
                  <w:ind w:left="60"/>
                </w:pPr>
                <w:r>
                  <w:rPr/>
                  <w:fldChar w:fldCharType="begin"/>
                </w:r>
                <w:r>
                  <w:rPr/>
                  <w:instrText> PAGE </w:instrText>
                </w:r>
                <w:r>
                  <w:rPr/>
                  <w:fldChar w:fldCharType="separate"/>
                </w:r>
                <w:r>
                  <w:rPr/>
                  <w:t>4</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23.575989pt;width:471pt;height:4.45pt;mso-position-horizontal-relative:page;mso-position-vertical-relative:page;z-index:-18017280" coordorigin="1412,14472" coordsize="9420,89" path="m10831,14546l1412,14546,1412,14560,10831,14560,10831,14546xm10831,14472l1412,14472,1412,14532,10831,14532,10831,14472xe" filled="true" fillcolor="#612322" stroked="false">
          <v:path arrowok="t"/>
          <v:fill type="solid"/>
          <w10:wrap type="none"/>
        </v:shape>
      </w:pict>
    </w:r>
    <w:r>
      <w:rPr/>
      <w:pict>
        <v:shape style="position:absolute;margin-left:71.024002pt;margin-top:728.202637pt;width:240.9pt;height:29.15pt;mso-position-horizontal-relative:page;mso-position-vertical-relative:page;z-index:-18016768" type="#_x0000_t202" filled="false" stroked="false">
          <v:textbox inset="0,0,0,0">
            <w:txbxContent>
              <w:p>
                <w:pPr>
                  <w:pStyle w:val="BodyText"/>
                  <w:spacing w:before="10"/>
                  <w:ind w:left="20" w:right="18"/>
                </w:pPr>
                <w:r>
                  <w:rPr/>
                  <w:t>Modul Praktikum Keperawatan Medikal Bedah II D-III Keperawatan Malang 2018/2019</w:t>
                </w:r>
              </w:p>
            </w:txbxContent>
          </v:textbox>
          <w10:wrap type="none"/>
        </v:shape>
      </w:pict>
    </w:r>
    <w:r>
      <w:rPr/>
      <w:pict>
        <v:shape style="position:absolute;margin-left:531.119995pt;margin-top:742.026611pt;width:12pt;height:15.3pt;mso-position-horizontal-relative:page;mso-position-vertical-relative:page;z-index:-18016256" type="#_x0000_t202" filled="false" stroked="false">
          <v:textbox inset="0,0,0,0">
            <w:txbxContent>
              <w:p>
                <w:pPr>
                  <w:pStyle w:val="BodyText"/>
                  <w:spacing w:before="10"/>
                  <w:ind w:left="60"/>
                </w:pPr>
                <w:r>
                  <w:rPr/>
                  <w:fldChar w:fldCharType="begin"/>
                </w:r>
                <w:r>
                  <w:rPr/>
                  <w:instrText> PAGE </w:instrText>
                </w:r>
                <w:r>
                  <w:rPr/>
                  <w:fldChar w:fldCharType="separate"/>
                </w:r>
                <w:r>
                  <w:rPr/>
                  <w:t>5</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208015pt;width:1204.6289pt;height:841.682pt;mso-position-horizontal-relative:page;mso-position-vertical-relative:page;z-index:-18030080" filled="true" fillcolor="#bebcde" stroked="false">
          <v:fill type="solid"/>
          <w10:wrap type="non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2">
    <w:multiLevelType w:val="hybridMultilevel"/>
    <w:lvl w:ilvl="0">
      <w:start w:val="1"/>
      <w:numFmt w:val="decimal"/>
      <w:lvlText w:val="%1."/>
      <w:lvlJc w:val="left"/>
      <w:pPr>
        <w:ind w:left="1660" w:hanging="360"/>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2474" w:hanging="360"/>
      </w:pPr>
      <w:rPr>
        <w:rFonts w:hint="default"/>
        <w:lang w:val="ms" w:eastAsia="en-US" w:bidi="ar-SA"/>
      </w:rPr>
    </w:lvl>
    <w:lvl w:ilvl="2">
      <w:start w:val="0"/>
      <w:numFmt w:val="bullet"/>
      <w:lvlText w:val="•"/>
      <w:lvlJc w:val="left"/>
      <w:pPr>
        <w:ind w:left="3288" w:hanging="360"/>
      </w:pPr>
      <w:rPr>
        <w:rFonts w:hint="default"/>
        <w:lang w:val="ms" w:eastAsia="en-US" w:bidi="ar-SA"/>
      </w:rPr>
    </w:lvl>
    <w:lvl w:ilvl="3">
      <w:start w:val="0"/>
      <w:numFmt w:val="bullet"/>
      <w:lvlText w:val="•"/>
      <w:lvlJc w:val="left"/>
      <w:pPr>
        <w:ind w:left="4102" w:hanging="360"/>
      </w:pPr>
      <w:rPr>
        <w:rFonts w:hint="default"/>
        <w:lang w:val="ms" w:eastAsia="en-US" w:bidi="ar-SA"/>
      </w:rPr>
    </w:lvl>
    <w:lvl w:ilvl="4">
      <w:start w:val="0"/>
      <w:numFmt w:val="bullet"/>
      <w:lvlText w:val="•"/>
      <w:lvlJc w:val="left"/>
      <w:pPr>
        <w:ind w:left="4916" w:hanging="360"/>
      </w:pPr>
      <w:rPr>
        <w:rFonts w:hint="default"/>
        <w:lang w:val="ms" w:eastAsia="en-US" w:bidi="ar-SA"/>
      </w:rPr>
    </w:lvl>
    <w:lvl w:ilvl="5">
      <w:start w:val="0"/>
      <w:numFmt w:val="bullet"/>
      <w:lvlText w:val="•"/>
      <w:lvlJc w:val="left"/>
      <w:pPr>
        <w:ind w:left="5730" w:hanging="360"/>
      </w:pPr>
      <w:rPr>
        <w:rFonts w:hint="default"/>
        <w:lang w:val="ms" w:eastAsia="en-US" w:bidi="ar-SA"/>
      </w:rPr>
    </w:lvl>
    <w:lvl w:ilvl="6">
      <w:start w:val="0"/>
      <w:numFmt w:val="bullet"/>
      <w:lvlText w:val="•"/>
      <w:lvlJc w:val="left"/>
      <w:pPr>
        <w:ind w:left="6544" w:hanging="360"/>
      </w:pPr>
      <w:rPr>
        <w:rFonts w:hint="default"/>
        <w:lang w:val="ms" w:eastAsia="en-US" w:bidi="ar-SA"/>
      </w:rPr>
    </w:lvl>
    <w:lvl w:ilvl="7">
      <w:start w:val="0"/>
      <w:numFmt w:val="bullet"/>
      <w:lvlText w:val="•"/>
      <w:lvlJc w:val="left"/>
      <w:pPr>
        <w:ind w:left="7358" w:hanging="360"/>
      </w:pPr>
      <w:rPr>
        <w:rFonts w:hint="default"/>
        <w:lang w:val="ms" w:eastAsia="en-US" w:bidi="ar-SA"/>
      </w:rPr>
    </w:lvl>
    <w:lvl w:ilvl="8">
      <w:start w:val="0"/>
      <w:numFmt w:val="bullet"/>
      <w:lvlText w:val="•"/>
      <w:lvlJc w:val="left"/>
      <w:pPr>
        <w:ind w:left="8172" w:hanging="360"/>
      </w:pPr>
      <w:rPr>
        <w:rFonts w:hint="default"/>
        <w:lang w:val="ms" w:eastAsia="en-US" w:bidi="ar-SA"/>
      </w:rPr>
    </w:lvl>
  </w:abstractNum>
  <w:abstractNum w:abstractNumId="31">
    <w:multiLevelType w:val="hybridMultilevel"/>
    <w:lvl w:ilvl="0">
      <w:start w:val="1"/>
      <w:numFmt w:val="decimal"/>
      <w:lvlText w:val="%1."/>
      <w:lvlJc w:val="left"/>
      <w:pPr>
        <w:ind w:left="1353" w:hanging="425"/>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2204" w:hanging="425"/>
      </w:pPr>
      <w:rPr>
        <w:rFonts w:hint="default"/>
        <w:lang w:val="ms" w:eastAsia="en-US" w:bidi="ar-SA"/>
      </w:rPr>
    </w:lvl>
    <w:lvl w:ilvl="2">
      <w:start w:val="0"/>
      <w:numFmt w:val="bullet"/>
      <w:lvlText w:val="•"/>
      <w:lvlJc w:val="left"/>
      <w:pPr>
        <w:ind w:left="3048" w:hanging="425"/>
      </w:pPr>
      <w:rPr>
        <w:rFonts w:hint="default"/>
        <w:lang w:val="ms" w:eastAsia="en-US" w:bidi="ar-SA"/>
      </w:rPr>
    </w:lvl>
    <w:lvl w:ilvl="3">
      <w:start w:val="0"/>
      <w:numFmt w:val="bullet"/>
      <w:lvlText w:val="•"/>
      <w:lvlJc w:val="left"/>
      <w:pPr>
        <w:ind w:left="3892" w:hanging="425"/>
      </w:pPr>
      <w:rPr>
        <w:rFonts w:hint="default"/>
        <w:lang w:val="ms" w:eastAsia="en-US" w:bidi="ar-SA"/>
      </w:rPr>
    </w:lvl>
    <w:lvl w:ilvl="4">
      <w:start w:val="0"/>
      <w:numFmt w:val="bullet"/>
      <w:lvlText w:val="•"/>
      <w:lvlJc w:val="left"/>
      <w:pPr>
        <w:ind w:left="4736" w:hanging="425"/>
      </w:pPr>
      <w:rPr>
        <w:rFonts w:hint="default"/>
        <w:lang w:val="ms" w:eastAsia="en-US" w:bidi="ar-SA"/>
      </w:rPr>
    </w:lvl>
    <w:lvl w:ilvl="5">
      <w:start w:val="0"/>
      <w:numFmt w:val="bullet"/>
      <w:lvlText w:val="•"/>
      <w:lvlJc w:val="left"/>
      <w:pPr>
        <w:ind w:left="5580" w:hanging="425"/>
      </w:pPr>
      <w:rPr>
        <w:rFonts w:hint="default"/>
        <w:lang w:val="ms" w:eastAsia="en-US" w:bidi="ar-SA"/>
      </w:rPr>
    </w:lvl>
    <w:lvl w:ilvl="6">
      <w:start w:val="0"/>
      <w:numFmt w:val="bullet"/>
      <w:lvlText w:val="•"/>
      <w:lvlJc w:val="left"/>
      <w:pPr>
        <w:ind w:left="6424" w:hanging="425"/>
      </w:pPr>
      <w:rPr>
        <w:rFonts w:hint="default"/>
        <w:lang w:val="ms" w:eastAsia="en-US" w:bidi="ar-SA"/>
      </w:rPr>
    </w:lvl>
    <w:lvl w:ilvl="7">
      <w:start w:val="0"/>
      <w:numFmt w:val="bullet"/>
      <w:lvlText w:val="•"/>
      <w:lvlJc w:val="left"/>
      <w:pPr>
        <w:ind w:left="7268" w:hanging="425"/>
      </w:pPr>
      <w:rPr>
        <w:rFonts w:hint="default"/>
        <w:lang w:val="ms" w:eastAsia="en-US" w:bidi="ar-SA"/>
      </w:rPr>
    </w:lvl>
    <w:lvl w:ilvl="8">
      <w:start w:val="0"/>
      <w:numFmt w:val="bullet"/>
      <w:lvlText w:val="•"/>
      <w:lvlJc w:val="left"/>
      <w:pPr>
        <w:ind w:left="8112" w:hanging="425"/>
      </w:pPr>
      <w:rPr>
        <w:rFonts w:hint="default"/>
        <w:lang w:val="ms" w:eastAsia="en-US" w:bidi="ar-SA"/>
      </w:rPr>
    </w:lvl>
  </w:abstractNum>
  <w:abstractNum w:abstractNumId="29">
    <w:multiLevelType w:val="hybridMultilevel"/>
    <w:lvl w:ilvl="0">
      <w:start w:val="1"/>
      <w:numFmt w:val="decimal"/>
      <w:lvlText w:val="%1."/>
      <w:lvlJc w:val="left"/>
      <w:pPr>
        <w:ind w:left="1214" w:hanging="286"/>
        <w:jc w:val="left"/>
      </w:pPr>
      <w:rPr>
        <w:rFonts w:hint="default" w:ascii="Times New Roman" w:hAnsi="Times New Roman" w:eastAsia="Times New Roman" w:cs="Times New Roman"/>
        <w:spacing w:val="-15"/>
        <w:w w:val="99"/>
        <w:sz w:val="24"/>
        <w:szCs w:val="24"/>
        <w:lang w:val="ms" w:eastAsia="en-US" w:bidi="ar-SA"/>
      </w:rPr>
    </w:lvl>
    <w:lvl w:ilvl="1">
      <w:start w:val="0"/>
      <w:numFmt w:val="bullet"/>
      <w:lvlText w:val="•"/>
      <w:lvlJc w:val="left"/>
      <w:pPr>
        <w:ind w:left="2078" w:hanging="286"/>
      </w:pPr>
      <w:rPr>
        <w:rFonts w:hint="default"/>
        <w:lang w:val="ms" w:eastAsia="en-US" w:bidi="ar-SA"/>
      </w:rPr>
    </w:lvl>
    <w:lvl w:ilvl="2">
      <w:start w:val="0"/>
      <w:numFmt w:val="bullet"/>
      <w:lvlText w:val="•"/>
      <w:lvlJc w:val="left"/>
      <w:pPr>
        <w:ind w:left="2936" w:hanging="286"/>
      </w:pPr>
      <w:rPr>
        <w:rFonts w:hint="default"/>
        <w:lang w:val="ms" w:eastAsia="en-US" w:bidi="ar-SA"/>
      </w:rPr>
    </w:lvl>
    <w:lvl w:ilvl="3">
      <w:start w:val="0"/>
      <w:numFmt w:val="bullet"/>
      <w:lvlText w:val="•"/>
      <w:lvlJc w:val="left"/>
      <w:pPr>
        <w:ind w:left="3794" w:hanging="286"/>
      </w:pPr>
      <w:rPr>
        <w:rFonts w:hint="default"/>
        <w:lang w:val="ms" w:eastAsia="en-US" w:bidi="ar-SA"/>
      </w:rPr>
    </w:lvl>
    <w:lvl w:ilvl="4">
      <w:start w:val="0"/>
      <w:numFmt w:val="bullet"/>
      <w:lvlText w:val="•"/>
      <w:lvlJc w:val="left"/>
      <w:pPr>
        <w:ind w:left="4652" w:hanging="286"/>
      </w:pPr>
      <w:rPr>
        <w:rFonts w:hint="default"/>
        <w:lang w:val="ms" w:eastAsia="en-US" w:bidi="ar-SA"/>
      </w:rPr>
    </w:lvl>
    <w:lvl w:ilvl="5">
      <w:start w:val="0"/>
      <w:numFmt w:val="bullet"/>
      <w:lvlText w:val="•"/>
      <w:lvlJc w:val="left"/>
      <w:pPr>
        <w:ind w:left="5510" w:hanging="286"/>
      </w:pPr>
      <w:rPr>
        <w:rFonts w:hint="default"/>
        <w:lang w:val="ms" w:eastAsia="en-US" w:bidi="ar-SA"/>
      </w:rPr>
    </w:lvl>
    <w:lvl w:ilvl="6">
      <w:start w:val="0"/>
      <w:numFmt w:val="bullet"/>
      <w:lvlText w:val="•"/>
      <w:lvlJc w:val="left"/>
      <w:pPr>
        <w:ind w:left="6368" w:hanging="286"/>
      </w:pPr>
      <w:rPr>
        <w:rFonts w:hint="default"/>
        <w:lang w:val="ms" w:eastAsia="en-US" w:bidi="ar-SA"/>
      </w:rPr>
    </w:lvl>
    <w:lvl w:ilvl="7">
      <w:start w:val="0"/>
      <w:numFmt w:val="bullet"/>
      <w:lvlText w:val="•"/>
      <w:lvlJc w:val="left"/>
      <w:pPr>
        <w:ind w:left="7226" w:hanging="286"/>
      </w:pPr>
      <w:rPr>
        <w:rFonts w:hint="default"/>
        <w:lang w:val="ms" w:eastAsia="en-US" w:bidi="ar-SA"/>
      </w:rPr>
    </w:lvl>
    <w:lvl w:ilvl="8">
      <w:start w:val="0"/>
      <w:numFmt w:val="bullet"/>
      <w:lvlText w:val="•"/>
      <w:lvlJc w:val="left"/>
      <w:pPr>
        <w:ind w:left="8084" w:hanging="286"/>
      </w:pPr>
      <w:rPr>
        <w:rFonts w:hint="default"/>
        <w:lang w:val="ms" w:eastAsia="en-US" w:bidi="ar-SA"/>
      </w:rPr>
    </w:lvl>
  </w:abstractNum>
  <w:abstractNum w:abstractNumId="25">
    <w:multiLevelType w:val="hybridMultilevel"/>
    <w:lvl w:ilvl="0">
      <w:start w:val="1"/>
      <w:numFmt w:val="upperLetter"/>
      <w:lvlText w:val="%1."/>
      <w:lvlJc w:val="left"/>
      <w:pPr>
        <w:ind w:left="940" w:hanging="360"/>
        <w:jc w:val="left"/>
      </w:pPr>
      <w:rPr>
        <w:rFonts w:hint="default" w:ascii="Times New Roman" w:hAnsi="Times New Roman" w:eastAsia="Times New Roman" w:cs="Times New Roman"/>
        <w:spacing w:val="-1"/>
        <w:w w:val="99"/>
        <w:sz w:val="24"/>
        <w:szCs w:val="24"/>
        <w:lang w:val="ms" w:eastAsia="en-US" w:bidi="ar-SA"/>
      </w:rPr>
    </w:lvl>
    <w:lvl w:ilvl="1">
      <w:start w:val="1"/>
      <w:numFmt w:val="lowerLetter"/>
      <w:lvlText w:val="%2."/>
      <w:lvlJc w:val="left"/>
      <w:pPr>
        <w:ind w:left="940" w:hanging="360"/>
        <w:jc w:val="left"/>
      </w:pPr>
      <w:rPr>
        <w:rFonts w:hint="default" w:ascii="Times New Roman" w:hAnsi="Times New Roman" w:eastAsia="Times New Roman" w:cs="Times New Roman"/>
        <w:spacing w:val="-1"/>
        <w:w w:val="99"/>
        <w:sz w:val="24"/>
        <w:szCs w:val="24"/>
        <w:lang w:val="ms" w:eastAsia="en-US" w:bidi="ar-SA"/>
      </w:rPr>
    </w:lvl>
    <w:lvl w:ilvl="2">
      <w:start w:val="0"/>
      <w:numFmt w:val="bullet"/>
      <w:lvlText w:val="•"/>
      <w:lvlJc w:val="left"/>
      <w:pPr>
        <w:ind w:left="2712" w:hanging="360"/>
      </w:pPr>
      <w:rPr>
        <w:rFonts w:hint="default"/>
        <w:lang w:val="ms" w:eastAsia="en-US" w:bidi="ar-SA"/>
      </w:rPr>
    </w:lvl>
    <w:lvl w:ilvl="3">
      <w:start w:val="0"/>
      <w:numFmt w:val="bullet"/>
      <w:lvlText w:val="•"/>
      <w:lvlJc w:val="left"/>
      <w:pPr>
        <w:ind w:left="3598" w:hanging="360"/>
      </w:pPr>
      <w:rPr>
        <w:rFonts w:hint="default"/>
        <w:lang w:val="ms" w:eastAsia="en-US" w:bidi="ar-SA"/>
      </w:rPr>
    </w:lvl>
    <w:lvl w:ilvl="4">
      <w:start w:val="0"/>
      <w:numFmt w:val="bullet"/>
      <w:lvlText w:val="•"/>
      <w:lvlJc w:val="left"/>
      <w:pPr>
        <w:ind w:left="4484" w:hanging="360"/>
      </w:pPr>
      <w:rPr>
        <w:rFonts w:hint="default"/>
        <w:lang w:val="ms" w:eastAsia="en-US" w:bidi="ar-SA"/>
      </w:rPr>
    </w:lvl>
    <w:lvl w:ilvl="5">
      <w:start w:val="0"/>
      <w:numFmt w:val="bullet"/>
      <w:lvlText w:val="•"/>
      <w:lvlJc w:val="left"/>
      <w:pPr>
        <w:ind w:left="5370" w:hanging="360"/>
      </w:pPr>
      <w:rPr>
        <w:rFonts w:hint="default"/>
        <w:lang w:val="ms" w:eastAsia="en-US" w:bidi="ar-SA"/>
      </w:rPr>
    </w:lvl>
    <w:lvl w:ilvl="6">
      <w:start w:val="0"/>
      <w:numFmt w:val="bullet"/>
      <w:lvlText w:val="•"/>
      <w:lvlJc w:val="left"/>
      <w:pPr>
        <w:ind w:left="6256" w:hanging="360"/>
      </w:pPr>
      <w:rPr>
        <w:rFonts w:hint="default"/>
        <w:lang w:val="ms" w:eastAsia="en-US" w:bidi="ar-SA"/>
      </w:rPr>
    </w:lvl>
    <w:lvl w:ilvl="7">
      <w:start w:val="0"/>
      <w:numFmt w:val="bullet"/>
      <w:lvlText w:val="•"/>
      <w:lvlJc w:val="left"/>
      <w:pPr>
        <w:ind w:left="7142" w:hanging="360"/>
      </w:pPr>
      <w:rPr>
        <w:rFonts w:hint="default"/>
        <w:lang w:val="ms" w:eastAsia="en-US" w:bidi="ar-SA"/>
      </w:rPr>
    </w:lvl>
    <w:lvl w:ilvl="8">
      <w:start w:val="0"/>
      <w:numFmt w:val="bullet"/>
      <w:lvlText w:val="•"/>
      <w:lvlJc w:val="left"/>
      <w:pPr>
        <w:ind w:left="8028" w:hanging="360"/>
      </w:pPr>
      <w:rPr>
        <w:rFonts w:hint="default"/>
        <w:lang w:val="ms" w:eastAsia="en-US" w:bidi="ar-SA"/>
      </w:rPr>
    </w:lvl>
  </w:abstractNum>
  <w:abstractNum w:abstractNumId="24">
    <w:multiLevelType w:val="hybridMultilevel"/>
    <w:lvl w:ilvl="0">
      <w:start w:val="1"/>
      <w:numFmt w:val="decimal"/>
      <w:lvlText w:val="%1."/>
      <w:lvlJc w:val="left"/>
      <w:pPr>
        <w:ind w:left="1214" w:hanging="286"/>
        <w:jc w:val="left"/>
      </w:pPr>
      <w:rPr>
        <w:rFonts w:hint="default" w:ascii="Times New Roman" w:hAnsi="Times New Roman" w:eastAsia="Times New Roman" w:cs="Times New Roman"/>
        <w:spacing w:val="-15"/>
        <w:w w:val="99"/>
        <w:sz w:val="24"/>
        <w:szCs w:val="24"/>
        <w:lang w:val="ms" w:eastAsia="en-US" w:bidi="ar-SA"/>
      </w:rPr>
    </w:lvl>
    <w:lvl w:ilvl="1">
      <w:start w:val="0"/>
      <w:numFmt w:val="bullet"/>
      <w:lvlText w:val="•"/>
      <w:lvlJc w:val="left"/>
      <w:pPr>
        <w:ind w:left="2078" w:hanging="286"/>
      </w:pPr>
      <w:rPr>
        <w:rFonts w:hint="default"/>
        <w:lang w:val="ms" w:eastAsia="en-US" w:bidi="ar-SA"/>
      </w:rPr>
    </w:lvl>
    <w:lvl w:ilvl="2">
      <w:start w:val="0"/>
      <w:numFmt w:val="bullet"/>
      <w:lvlText w:val="•"/>
      <w:lvlJc w:val="left"/>
      <w:pPr>
        <w:ind w:left="2936" w:hanging="286"/>
      </w:pPr>
      <w:rPr>
        <w:rFonts w:hint="default"/>
        <w:lang w:val="ms" w:eastAsia="en-US" w:bidi="ar-SA"/>
      </w:rPr>
    </w:lvl>
    <w:lvl w:ilvl="3">
      <w:start w:val="0"/>
      <w:numFmt w:val="bullet"/>
      <w:lvlText w:val="•"/>
      <w:lvlJc w:val="left"/>
      <w:pPr>
        <w:ind w:left="3794" w:hanging="286"/>
      </w:pPr>
      <w:rPr>
        <w:rFonts w:hint="default"/>
        <w:lang w:val="ms" w:eastAsia="en-US" w:bidi="ar-SA"/>
      </w:rPr>
    </w:lvl>
    <w:lvl w:ilvl="4">
      <w:start w:val="0"/>
      <w:numFmt w:val="bullet"/>
      <w:lvlText w:val="•"/>
      <w:lvlJc w:val="left"/>
      <w:pPr>
        <w:ind w:left="4652" w:hanging="286"/>
      </w:pPr>
      <w:rPr>
        <w:rFonts w:hint="default"/>
        <w:lang w:val="ms" w:eastAsia="en-US" w:bidi="ar-SA"/>
      </w:rPr>
    </w:lvl>
    <w:lvl w:ilvl="5">
      <w:start w:val="0"/>
      <w:numFmt w:val="bullet"/>
      <w:lvlText w:val="•"/>
      <w:lvlJc w:val="left"/>
      <w:pPr>
        <w:ind w:left="5510" w:hanging="286"/>
      </w:pPr>
      <w:rPr>
        <w:rFonts w:hint="default"/>
        <w:lang w:val="ms" w:eastAsia="en-US" w:bidi="ar-SA"/>
      </w:rPr>
    </w:lvl>
    <w:lvl w:ilvl="6">
      <w:start w:val="0"/>
      <w:numFmt w:val="bullet"/>
      <w:lvlText w:val="•"/>
      <w:lvlJc w:val="left"/>
      <w:pPr>
        <w:ind w:left="6368" w:hanging="286"/>
      </w:pPr>
      <w:rPr>
        <w:rFonts w:hint="default"/>
        <w:lang w:val="ms" w:eastAsia="en-US" w:bidi="ar-SA"/>
      </w:rPr>
    </w:lvl>
    <w:lvl w:ilvl="7">
      <w:start w:val="0"/>
      <w:numFmt w:val="bullet"/>
      <w:lvlText w:val="•"/>
      <w:lvlJc w:val="left"/>
      <w:pPr>
        <w:ind w:left="7226" w:hanging="286"/>
      </w:pPr>
      <w:rPr>
        <w:rFonts w:hint="default"/>
        <w:lang w:val="ms" w:eastAsia="en-US" w:bidi="ar-SA"/>
      </w:rPr>
    </w:lvl>
    <w:lvl w:ilvl="8">
      <w:start w:val="0"/>
      <w:numFmt w:val="bullet"/>
      <w:lvlText w:val="•"/>
      <w:lvlJc w:val="left"/>
      <w:pPr>
        <w:ind w:left="8084" w:hanging="286"/>
      </w:pPr>
      <w:rPr>
        <w:rFonts w:hint="default"/>
        <w:lang w:val="ms" w:eastAsia="en-US" w:bidi="ar-SA"/>
      </w:rPr>
    </w:lvl>
  </w:abstractNum>
  <w:abstractNum w:abstractNumId="131">
    <w:multiLevelType w:val="hybridMultilevel"/>
    <w:lvl w:ilvl="0">
      <w:start w:val="12"/>
      <w:numFmt w:val="decimal"/>
      <w:lvlText w:val="%1."/>
      <w:lvlJc w:val="left"/>
      <w:pPr>
        <w:ind w:left="275" w:hanging="332"/>
        <w:jc w:val="left"/>
      </w:pPr>
      <w:rPr>
        <w:rFonts w:hint="default" w:ascii="Times New Roman" w:hAnsi="Times New Roman" w:eastAsia="Times New Roman" w:cs="Times New Roman"/>
        <w:w w:val="100"/>
        <w:sz w:val="22"/>
        <w:szCs w:val="22"/>
        <w:lang w:val="ms" w:eastAsia="en-US" w:bidi="ar-SA"/>
      </w:rPr>
    </w:lvl>
    <w:lvl w:ilvl="1">
      <w:start w:val="0"/>
      <w:numFmt w:val="bullet"/>
      <w:lvlText w:val="•"/>
      <w:lvlJc w:val="left"/>
      <w:pPr>
        <w:ind w:left="746" w:hanging="332"/>
      </w:pPr>
      <w:rPr>
        <w:rFonts w:hint="default"/>
        <w:lang w:val="ms" w:eastAsia="en-US" w:bidi="ar-SA"/>
      </w:rPr>
    </w:lvl>
    <w:lvl w:ilvl="2">
      <w:start w:val="0"/>
      <w:numFmt w:val="bullet"/>
      <w:lvlText w:val="•"/>
      <w:lvlJc w:val="left"/>
      <w:pPr>
        <w:ind w:left="1213" w:hanging="332"/>
      </w:pPr>
      <w:rPr>
        <w:rFonts w:hint="default"/>
        <w:lang w:val="ms" w:eastAsia="en-US" w:bidi="ar-SA"/>
      </w:rPr>
    </w:lvl>
    <w:lvl w:ilvl="3">
      <w:start w:val="0"/>
      <w:numFmt w:val="bullet"/>
      <w:lvlText w:val="•"/>
      <w:lvlJc w:val="left"/>
      <w:pPr>
        <w:ind w:left="1679" w:hanging="332"/>
      </w:pPr>
      <w:rPr>
        <w:rFonts w:hint="default"/>
        <w:lang w:val="ms" w:eastAsia="en-US" w:bidi="ar-SA"/>
      </w:rPr>
    </w:lvl>
    <w:lvl w:ilvl="4">
      <w:start w:val="0"/>
      <w:numFmt w:val="bullet"/>
      <w:lvlText w:val="•"/>
      <w:lvlJc w:val="left"/>
      <w:pPr>
        <w:ind w:left="2146" w:hanging="332"/>
      </w:pPr>
      <w:rPr>
        <w:rFonts w:hint="default"/>
        <w:lang w:val="ms" w:eastAsia="en-US" w:bidi="ar-SA"/>
      </w:rPr>
    </w:lvl>
    <w:lvl w:ilvl="5">
      <w:start w:val="0"/>
      <w:numFmt w:val="bullet"/>
      <w:lvlText w:val="•"/>
      <w:lvlJc w:val="left"/>
      <w:pPr>
        <w:ind w:left="2612" w:hanging="332"/>
      </w:pPr>
      <w:rPr>
        <w:rFonts w:hint="default"/>
        <w:lang w:val="ms" w:eastAsia="en-US" w:bidi="ar-SA"/>
      </w:rPr>
    </w:lvl>
    <w:lvl w:ilvl="6">
      <w:start w:val="0"/>
      <w:numFmt w:val="bullet"/>
      <w:lvlText w:val="•"/>
      <w:lvlJc w:val="left"/>
      <w:pPr>
        <w:ind w:left="3079" w:hanging="332"/>
      </w:pPr>
      <w:rPr>
        <w:rFonts w:hint="default"/>
        <w:lang w:val="ms" w:eastAsia="en-US" w:bidi="ar-SA"/>
      </w:rPr>
    </w:lvl>
    <w:lvl w:ilvl="7">
      <w:start w:val="0"/>
      <w:numFmt w:val="bullet"/>
      <w:lvlText w:val="•"/>
      <w:lvlJc w:val="left"/>
      <w:pPr>
        <w:ind w:left="3545" w:hanging="332"/>
      </w:pPr>
      <w:rPr>
        <w:rFonts w:hint="default"/>
        <w:lang w:val="ms" w:eastAsia="en-US" w:bidi="ar-SA"/>
      </w:rPr>
    </w:lvl>
    <w:lvl w:ilvl="8">
      <w:start w:val="0"/>
      <w:numFmt w:val="bullet"/>
      <w:lvlText w:val="•"/>
      <w:lvlJc w:val="left"/>
      <w:pPr>
        <w:ind w:left="4012" w:hanging="332"/>
      </w:pPr>
      <w:rPr>
        <w:rFonts w:hint="default"/>
        <w:lang w:val="ms" w:eastAsia="en-US" w:bidi="ar-SA"/>
      </w:rPr>
    </w:lvl>
  </w:abstractNum>
  <w:abstractNum w:abstractNumId="130">
    <w:multiLevelType w:val="hybridMultilevel"/>
    <w:lvl w:ilvl="0">
      <w:start w:val="1"/>
      <w:numFmt w:val="decimal"/>
      <w:lvlText w:val="%1."/>
      <w:lvlJc w:val="left"/>
      <w:pPr>
        <w:ind w:left="328" w:hanging="221"/>
        <w:jc w:val="left"/>
      </w:pPr>
      <w:rPr>
        <w:rFonts w:hint="default" w:ascii="Times New Roman" w:hAnsi="Times New Roman" w:eastAsia="Times New Roman" w:cs="Times New Roman"/>
        <w:w w:val="100"/>
        <w:sz w:val="22"/>
        <w:szCs w:val="22"/>
        <w:lang w:val="ms" w:eastAsia="en-US" w:bidi="ar-SA"/>
      </w:rPr>
    </w:lvl>
    <w:lvl w:ilvl="1">
      <w:start w:val="0"/>
      <w:numFmt w:val="bullet"/>
      <w:lvlText w:val="•"/>
      <w:lvlJc w:val="left"/>
      <w:pPr>
        <w:ind w:left="782" w:hanging="221"/>
      </w:pPr>
      <w:rPr>
        <w:rFonts w:hint="default"/>
        <w:lang w:val="ms" w:eastAsia="en-US" w:bidi="ar-SA"/>
      </w:rPr>
    </w:lvl>
    <w:lvl w:ilvl="2">
      <w:start w:val="0"/>
      <w:numFmt w:val="bullet"/>
      <w:lvlText w:val="•"/>
      <w:lvlJc w:val="left"/>
      <w:pPr>
        <w:ind w:left="1245" w:hanging="221"/>
      </w:pPr>
      <w:rPr>
        <w:rFonts w:hint="default"/>
        <w:lang w:val="ms" w:eastAsia="en-US" w:bidi="ar-SA"/>
      </w:rPr>
    </w:lvl>
    <w:lvl w:ilvl="3">
      <w:start w:val="0"/>
      <w:numFmt w:val="bullet"/>
      <w:lvlText w:val="•"/>
      <w:lvlJc w:val="left"/>
      <w:pPr>
        <w:ind w:left="1707" w:hanging="221"/>
      </w:pPr>
      <w:rPr>
        <w:rFonts w:hint="default"/>
        <w:lang w:val="ms" w:eastAsia="en-US" w:bidi="ar-SA"/>
      </w:rPr>
    </w:lvl>
    <w:lvl w:ilvl="4">
      <w:start w:val="0"/>
      <w:numFmt w:val="bullet"/>
      <w:lvlText w:val="•"/>
      <w:lvlJc w:val="left"/>
      <w:pPr>
        <w:ind w:left="2170" w:hanging="221"/>
      </w:pPr>
      <w:rPr>
        <w:rFonts w:hint="default"/>
        <w:lang w:val="ms" w:eastAsia="en-US" w:bidi="ar-SA"/>
      </w:rPr>
    </w:lvl>
    <w:lvl w:ilvl="5">
      <w:start w:val="0"/>
      <w:numFmt w:val="bullet"/>
      <w:lvlText w:val="•"/>
      <w:lvlJc w:val="left"/>
      <w:pPr>
        <w:ind w:left="2632" w:hanging="221"/>
      </w:pPr>
      <w:rPr>
        <w:rFonts w:hint="default"/>
        <w:lang w:val="ms" w:eastAsia="en-US" w:bidi="ar-SA"/>
      </w:rPr>
    </w:lvl>
    <w:lvl w:ilvl="6">
      <w:start w:val="0"/>
      <w:numFmt w:val="bullet"/>
      <w:lvlText w:val="•"/>
      <w:lvlJc w:val="left"/>
      <w:pPr>
        <w:ind w:left="3095" w:hanging="221"/>
      </w:pPr>
      <w:rPr>
        <w:rFonts w:hint="default"/>
        <w:lang w:val="ms" w:eastAsia="en-US" w:bidi="ar-SA"/>
      </w:rPr>
    </w:lvl>
    <w:lvl w:ilvl="7">
      <w:start w:val="0"/>
      <w:numFmt w:val="bullet"/>
      <w:lvlText w:val="•"/>
      <w:lvlJc w:val="left"/>
      <w:pPr>
        <w:ind w:left="3557" w:hanging="221"/>
      </w:pPr>
      <w:rPr>
        <w:rFonts w:hint="default"/>
        <w:lang w:val="ms" w:eastAsia="en-US" w:bidi="ar-SA"/>
      </w:rPr>
    </w:lvl>
    <w:lvl w:ilvl="8">
      <w:start w:val="0"/>
      <w:numFmt w:val="bullet"/>
      <w:lvlText w:val="•"/>
      <w:lvlJc w:val="left"/>
      <w:pPr>
        <w:ind w:left="4020" w:hanging="221"/>
      </w:pPr>
      <w:rPr>
        <w:rFonts w:hint="default"/>
        <w:lang w:val="ms" w:eastAsia="en-US" w:bidi="ar-SA"/>
      </w:rPr>
    </w:lvl>
  </w:abstractNum>
  <w:abstractNum w:abstractNumId="129">
    <w:multiLevelType w:val="hybridMultilevel"/>
    <w:lvl w:ilvl="0">
      <w:start w:val="0"/>
      <w:numFmt w:val="bullet"/>
      <w:lvlText w:val="•"/>
      <w:lvlJc w:val="left"/>
      <w:pPr>
        <w:ind w:left="107" w:hanging="132"/>
      </w:pPr>
      <w:rPr>
        <w:rFonts w:hint="default" w:ascii="Times New Roman" w:hAnsi="Times New Roman" w:eastAsia="Times New Roman" w:cs="Times New Roman"/>
        <w:w w:val="100"/>
        <w:sz w:val="22"/>
        <w:szCs w:val="22"/>
        <w:lang w:val="ms" w:eastAsia="en-US" w:bidi="ar-SA"/>
      </w:rPr>
    </w:lvl>
    <w:lvl w:ilvl="1">
      <w:start w:val="0"/>
      <w:numFmt w:val="bullet"/>
      <w:lvlText w:val="•"/>
      <w:lvlJc w:val="left"/>
      <w:pPr>
        <w:ind w:left="584" w:hanging="132"/>
      </w:pPr>
      <w:rPr>
        <w:rFonts w:hint="default"/>
        <w:lang w:val="ms" w:eastAsia="en-US" w:bidi="ar-SA"/>
      </w:rPr>
    </w:lvl>
    <w:lvl w:ilvl="2">
      <w:start w:val="0"/>
      <w:numFmt w:val="bullet"/>
      <w:lvlText w:val="•"/>
      <w:lvlJc w:val="left"/>
      <w:pPr>
        <w:ind w:left="1069" w:hanging="132"/>
      </w:pPr>
      <w:rPr>
        <w:rFonts w:hint="default"/>
        <w:lang w:val="ms" w:eastAsia="en-US" w:bidi="ar-SA"/>
      </w:rPr>
    </w:lvl>
    <w:lvl w:ilvl="3">
      <w:start w:val="0"/>
      <w:numFmt w:val="bullet"/>
      <w:lvlText w:val="•"/>
      <w:lvlJc w:val="left"/>
      <w:pPr>
        <w:ind w:left="1553" w:hanging="132"/>
      </w:pPr>
      <w:rPr>
        <w:rFonts w:hint="default"/>
        <w:lang w:val="ms" w:eastAsia="en-US" w:bidi="ar-SA"/>
      </w:rPr>
    </w:lvl>
    <w:lvl w:ilvl="4">
      <w:start w:val="0"/>
      <w:numFmt w:val="bullet"/>
      <w:lvlText w:val="•"/>
      <w:lvlJc w:val="left"/>
      <w:pPr>
        <w:ind w:left="2038" w:hanging="132"/>
      </w:pPr>
      <w:rPr>
        <w:rFonts w:hint="default"/>
        <w:lang w:val="ms" w:eastAsia="en-US" w:bidi="ar-SA"/>
      </w:rPr>
    </w:lvl>
    <w:lvl w:ilvl="5">
      <w:start w:val="0"/>
      <w:numFmt w:val="bullet"/>
      <w:lvlText w:val="•"/>
      <w:lvlJc w:val="left"/>
      <w:pPr>
        <w:ind w:left="2522" w:hanging="132"/>
      </w:pPr>
      <w:rPr>
        <w:rFonts w:hint="default"/>
        <w:lang w:val="ms" w:eastAsia="en-US" w:bidi="ar-SA"/>
      </w:rPr>
    </w:lvl>
    <w:lvl w:ilvl="6">
      <w:start w:val="0"/>
      <w:numFmt w:val="bullet"/>
      <w:lvlText w:val="•"/>
      <w:lvlJc w:val="left"/>
      <w:pPr>
        <w:ind w:left="3007" w:hanging="132"/>
      </w:pPr>
      <w:rPr>
        <w:rFonts w:hint="default"/>
        <w:lang w:val="ms" w:eastAsia="en-US" w:bidi="ar-SA"/>
      </w:rPr>
    </w:lvl>
    <w:lvl w:ilvl="7">
      <w:start w:val="0"/>
      <w:numFmt w:val="bullet"/>
      <w:lvlText w:val="•"/>
      <w:lvlJc w:val="left"/>
      <w:pPr>
        <w:ind w:left="3491" w:hanging="132"/>
      </w:pPr>
      <w:rPr>
        <w:rFonts w:hint="default"/>
        <w:lang w:val="ms" w:eastAsia="en-US" w:bidi="ar-SA"/>
      </w:rPr>
    </w:lvl>
    <w:lvl w:ilvl="8">
      <w:start w:val="0"/>
      <w:numFmt w:val="bullet"/>
      <w:lvlText w:val="•"/>
      <w:lvlJc w:val="left"/>
      <w:pPr>
        <w:ind w:left="3976" w:hanging="132"/>
      </w:pPr>
      <w:rPr>
        <w:rFonts w:hint="default"/>
        <w:lang w:val="ms" w:eastAsia="en-US" w:bidi="ar-SA"/>
      </w:rPr>
    </w:lvl>
  </w:abstractNum>
  <w:abstractNum w:abstractNumId="128">
    <w:multiLevelType w:val="hybridMultilevel"/>
    <w:lvl w:ilvl="0">
      <w:start w:val="0"/>
      <w:numFmt w:val="bullet"/>
      <w:lvlText w:val=""/>
      <w:lvlJc w:val="left"/>
      <w:pPr>
        <w:ind w:left="565" w:hanging="425"/>
      </w:pPr>
      <w:rPr>
        <w:rFonts w:hint="default" w:ascii="Symbol" w:hAnsi="Symbol" w:eastAsia="Symbol" w:cs="Symbol"/>
        <w:w w:val="100"/>
        <w:sz w:val="24"/>
        <w:szCs w:val="24"/>
        <w:lang w:val="ms" w:eastAsia="en-US" w:bidi="ar-SA"/>
      </w:rPr>
    </w:lvl>
    <w:lvl w:ilvl="1">
      <w:start w:val="0"/>
      <w:numFmt w:val="bullet"/>
      <w:lvlText w:val="•"/>
      <w:lvlJc w:val="left"/>
      <w:pPr>
        <w:ind w:left="1197" w:hanging="425"/>
      </w:pPr>
      <w:rPr>
        <w:rFonts w:hint="default"/>
        <w:lang w:val="ms" w:eastAsia="en-US" w:bidi="ar-SA"/>
      </w:rPr>
    </w:lvl>
    <w:lvl w:ilvl="2">
      <w:start w:val="0"/>
      <w:numFmt w:val="bullet"/>
      <w:lvlText w:val="•"/>
      <w:lvlJc w:val="left"/>
      <w:pPr>
        <w:ind w:left="1834" w:hanging="425"/>
      </w:pPr>
      <w:rPr>
        <w:rFonts w:hint="default"/>
        <w:lang w:val="ms" w:eastAsia="en-US" w:bidi="ar-SA"/>
      </w:rPr>
    </w:lvl>
    <w:lvl w:ilvl="3">
      <w:start w:val="0"/>
      <w:numFmt w:val="bullet"/>
      <w:lvlText w:val="•"/>
      <w:lvlJc w:val="left"/>
      <w:pPr>
        <w:ind w:left="2471" w:hanging="425"/>
      </w:pPr>
      <w:rPr>
        <w:rFonts w:hint="default"/>
        <w:lang w:val="ms" w:eastAsia="en-US" w:bidi="ar-SA"/>
      </w:rPr>
    </w:lvl>
    <w:lvl w:ilvl="4">
      <w:start w:val="0"/>
      <w:numFmt w:val="bullet"/>
      <w:lvlText w:val="•"/>
      <w:lvlJc w:val="left"/>
      <w:pPr>
        <w:ind w:left="3108" w:hanging="425"/>
      </w:pPr>
      <w:rPr>
        <w:rFonts w:hint="default"/>
        <w:lang w:val="ms" w:eastAsia="en-US" w:bidi="ar-SA"/>
      </w:rPr>
    </w:lvl>
    <w:lvl w:ilvl="5">
      <w:start w:val="0"/>
      <w:numFmt w:val="bullet"/>
      <w:lvlText w:val="•"/>
      <w:lvlJc w:val="left"/>
      <w:pPr>
        <w:ind w:left="3745" w:hanging="425"/>
      </w:pPr>
      <w:rPr>
        <w:rFonts w:hint="default"/>
        <w:lang w:val="ms" w:eastAsia="en-US" w:bidi="ar-SA"/>
      </w:rPr>
    </w:lvl>
    <w:lvl w:ilvl="6">
      <w:start w:val="0"/>
      <w:numFmt w:val="bullet"/>
      <w:lvlText w:val="•"/>
      <w:lvlJc w:val="left"/>
      <w:pPr>
        <w:ind w:left="4382" w:hanging="425"/>
      </w:pPr>
      <w:rPr>
        <w:rFonts w:hint="default"/>
        <w:lang w:val="ms" w:eastAsia="en-US" w:bidi="ar-SA"/>
      </w:rPr>
    </w:lvl>
    <w:lvl w:ilvl="7">
      <w:start w:val="0"/>
      <w:numFmt w:val="bullet"/>
      <w:lvlText w:val="•"/>
      <w:lvlJc w:val="left"/>
      <w:pPr>
        <w:ind w:left="5019" w:hanging="425"/>
      </w:pPr>
      <w:rPr>
        <w:rFonts w:hint="default"/>
        <w:lang w:val="ms" w:eastAsia="en-US" w:bidi="ar-SA"/>
      </w:rPr>
    </w:lvl>
    <w:lvl w:ilvl="8">
      <w:start w:val="0"/>
      <w:numFmt w:val="bullet"/>
      <w:lvlText w:val="•"/>
      <w:lvlJc w:val="left"/>
      <w:pPr>
        <w:ind w:left="5656" w:hanging="425"/>
      </w:pPr>
      <w:rPr>
        <w:rFonts w:hint="default"/>
        <w:lang w:val="ms" w:eastAsia="en-US" w:bidi="ar-SA"/>
      </w:rPr>
    </w:lvl>
  </w:abstractNum>
  <w:abstractNum w:abstractNumId="127">
    <w:multiLevelType w:val="hybridMultilevel"/>
    <w:lvl w:ilvl="0">
      <w:start w:val="0"/>
      <w:numFmt w:val="bullet"/>
      <w:lvlText w:val=""/>
      <w:lvlJc w:val="left"/>
      <w:pPr>
        <w:ind w:left="467" w:hanging="360"/>
      </w:pPr>
      <w:rPr>
        <w:rFonts w:hint="default" w:ascii="Symbol" w:hAnsi="Symbol" w:eastAsia="Symbol" w:cs="Symbol"/>
        <w:w w:val="100"/>
        <w:sz w:val="24"/>
        <w:szCs w:val="24"/>
        <w:lang w:val="ms" w:eastAsia="en-US" w:bidi="ar-SA"/>
      </w:rPr>
    </w:lvl>
    <w:lvl w:ilvl="1">
      <w:start w:val="0"/>
      <w:numFmt w:val="bullet"/>
      <w:lvlText w:val="•"/>
      <w:lvlJc w:val="left"/>
      <w:pPr>
        <w:ind w:left="1107" w:hanging="360"/>
      </w:pPr>
      <w:rPr>
        <w:rFonts w:hint="default"/>
        <w:lang w:val="ms" w:eastAsia="en-US" w:bidi="ar-SA"/>
      </w:rPr>
    </w:lvl>
    <w:lvl w:ilvl="2">
      <w:start w:val="0"/>
      <w:numFmt w:val="bullet"/>
      <w:lvlText w:val="•"/>
      <w:lvlJc w:val="left"/>
      <w:pPr>
        <w:ind w:left="1754" w:hanging="360"/>
      </w:pPr>
      <w:rPr>
        <w:rFonts w:hint="default"/>
        <w:lang w:val="ms" w:eastAsia="en-US" w:bidi="ar-SA"/>
      </w:rPr>
    </w:lvl>
    <w:lvl w:ilvl="3">
      <w:start w:val="0"/>
      <w:numFmt w:val="bullet"/>
      <w:lvlText w:val="•"/>
      <w:lvlJc w:val="left"/>
      <w:pPr>
        <w:ind w:left="2401" w:hanging="360"/>
      </w:pPr>
      <w:rPr>
        <w:rFonts w:hint="default"/>
        <w:lang w:val="ms" w:eastAsia="en-US" w:bidi="ar-SA"/>
      </w:rPr>
    </w:lvl>
    <w:lvl w:ilvl="4">
      <w:start w:val="0"/>
      <w:numFmt w:val="bullet"/>
      <w:lvlText w:val="•"/>
      <w:lvlJc w:val="left"/>
      <w:pPr>
        <w:ind w:left="3048" w:hanging="360"/>
      </w:pPr>
      <w:rPr>
        <w:rFonts w:hint="default"/>
        <w:lang w:val="ms" w:eastAsia="en-US" w:bidi="ar-SA"/>
      </w:rPr>
    </w:lvl>
    <w:lvl w:ilvl="5">
      <w:start w:val="0"/>
      <w:numFmt w:val="bullet"/>
      <w:lvlText w:val="•"/>
      <w:lvlJc w:val="left"/>
      <w:pPr>
        <w:ind w:left="3695" w:hanging="360"/>
      </w:pPr>
      <w:rPr>
        <w:rFonts w:hint="default"/>
        <w:lang w:val="ms" w:eastAsia="en-US" w:bidi="ar-SA"/>
      </w:rPr>
    </w:lvl>
    <w:lvl w:ilvl="6">
      <w:start w:val="0"/>
      <w:numFmt w:val="bullet"/>
      <w:lvlText w:val="•"/>
      <w:lvlJc w:val="left"/>
      <w:pPr>
        <w:ind w:left="4342" w:hanging="360"/>
      </w:pPr>
      <w:rPr>
        <w:rFonts w:hint="default"/>
        <w:lang w:val="ms" w:eastAsia="en-US" w:bidi="ar-SA"/>
      </w:rPr>
    </w:lvl>
    <w:lvl w:ilvl="7">
      <w:start w:val="0"/>
      <w:numFmt w:val="bullet"/>
      <w:lvlText w:val="•"/>
      <w:lvlJc w:val="left"/>
      <w:pPr>
        <w:ind w:left="4989" w:hanging="360"/>
      </w:pPr>
      <w:rPr>
        <w:rFonts w:hint="default"/>
        <w:lang w:val="ms" w:eastAsia="en-US" w:bidi="ar-SA"/>
      </w:rPr>
    </w:lvl>
    <w:lvl w:ilvl="8">
      <w:start w:val="0"/>
      <w:numFmt w:val="bullet"/>
      <w:lvlText w:val="•"/>
      <w:lvlJc w:val="left"/>
      <w:pPr>
        <w:ind w:left="5636" w:hanging="360"/>
      </w:pPr>
      <w:rPr>
        <w:rFonts w:hint="default"/>
        <w:lang w:val="ms" w:eastAsia="en-US" w:bidi="ar-SA"/>
      </w:rPr>
    </w:lvl>
  </w:abstractNum>
  <w:abstractNum w:abstractNumId="126">
    <w:multiLevelType w:val="hybridMultilevel"/>
    <w:lvl w:ilvl="0">
      <w:start w:val="0"/>
      <w:numFmt w:val="bullet"/>
      <w:lvlText w:val=""/>
      <w:lvlJc w:val="left"/>
      <w:pPr>
        <w:ind w:left="467" w:hanging="360"/>
      </w:pPr>
      <w:rPr>
        <w:rFonts w:hint="default" w:ascii="Symbol" w:hAnsi="Symbol" w:eastAsia="Symbol" w:cs="Symbol"/>
        <w:w w:val="100"/>
        <w:sz w:val="24"/>
        <w:szCs w:val="24"/>
        <w:lang w:val="ms" w:eastAsia="en-US" w:bidi="ar-SA"/>
      </w:rPr>
    </w:lvl>
    <w:lvl w:ilvl="1">
      <w:start w:val="0"/>
      <w:numFmt w:val="bullet"/>
      <w:lvlText w:val="•"/>
      <w:lvlJc w:val="left"/>
      <w:pPr>
        <w:ind w:left="1107" w:hanging="360"/>
      </w:pPr>
      <w:rPr>
        <w:rFonts w:hint="default"/>
        <w:lang w:val="ms" w:eastAsia="en-US" w:bidi="ar-SA"/>
      </w:rPr>
    </w:lvl>
    <w:lvl w:ilvl="2">
      <w:start w:val="0"/>
      <w:numFmt w:val="bullet"/>
      <w:lvlText w:val="•"/>
      <w:lvlJc w:val="left"/>
      <w:pPr>
        <w:ind w:left="1754" w:hanging="360"/>
      </w:pPr>
      <w:rPr>
        <w:rFonts w:hint="default"/>
        <w:lang w:val="ms" w:eastAsia="en-US" w:bidi="ar-SA"/>
      </w:rPr>
    </w:lvl>
    <w:lvl w:ilvl="3">
      <w:start w:val="0"/>
      <w:numFmt w:val="bullet"/>
      <w:lvlText w:val="•"/>
      <w:lvlJc w:val="left"/>
      <w:pPr>
        <w:ind w:left="2401" w:hanging="360"/>
      </w:pPr>
      <w:rPr>
        <w:rFonts w:hint="default"/>
        <w:lang w:val="ms" w:eastAsia="en-US" w:bidi="ar-SA"/>
      </w:rPr>
    </w:lvl>
    <w:lvl w:ilvl="4">
      <w:start w:val="0"/>
      <w:numFmt w:val="bullet"/>
      <w:lvlText w:val="•"/>
      <w:lvlJc w:val="left"/>
      <w:pPr>
        <w:ind w:left="3048" w:hanging="360"/>
      </w:pPr>
      <w:rPr>
        <w:rFonts w:hint="default"/>
        <w:lang w:val="ms" w:eastAsia="en-US" w:bidi="ar-SA"/>
      </w:rPr>
    </w:lvl>
    <w:lvl w:ilvl="5">
      <w:start w:val="0"/>
      <w:numFmt w:val="bullet"/>
      <w:lvlText w:val="•"/>
      <w:lvlJc w:val="left"/>
      <w:pPr>
        <w:ind w:left="3695" w:hanging="360"/>
      </w:pPr>
      <w:rPr>
        <w:rFonts w:hint="default"/>
        <w:lang w:val="ms" w:eastAsia="en-US" w:bidi="ar-SA"/>
      </w:rPr>
    </w:lvl>
    <w:lvl w:ilvl="6">
      <w:start w:val="0"/>
      <w:numFmt w:val="bullet"/>
      <w:lvlText w:val="•"/>
      <w:lvlJc w:val="left"/>
      <w:pPr>
        <w:ind w:left="4342" w:hanging="360"/>
      </w:pPr>
      <w:rPr>
        <w:rFonts w:hint="default"/>
        <w:lang w:val="ms" w:eastAsia="en-US" w:bidi="ar-SA"/>
      </w:rPr>
    </w:lvl>
    <w:lvl w:ilvl="7">
      <w:start w:val="0"/>
      <w:numFmt w:val="bullet"/>
      <w:lvlText w:val="•"/>
      <w:lvlJc w:val="left"/>
      <w:pPr>
        <w:ind w:left="4989" w:hanging="360"/>
      </w:pPr>
      <w:rPr>
        <w:rFonts w:hint="default"/>
        <w:lang w:val="ms" w:eastAsia="en-US" w:bidi="ar-SA"/>
      </w:rPr>
    </w:lvl>
    <w:lvl w:ilvl="8">
      <w:start w:val="0"/>
      <w:numFmt w:val="bullet"/>
      <w:lvlText w:val="•"/>
      <w:lvlJc w:val="left"/>
      <w:pPr>
        <w:ind w:left="5636" w:hanging="360"/>
      </w:pPr>
      <w:rPr>
        <w:rFonts w:hint="default"/>
        <w:lang w:val="ms" w:eastAsia="en-US" w:bidi="ar-SA"/>
      </w:rPr>
    </w:lvl>
  </w:abstractNum>
  <w:abstractNum w:abstractNumId="125">
    <w:multiLevelType w:val="hybridMultilevel"/>
    <w:lvl w:ilvl="0">
      <w:start w:val="1"/>
      <w:numFmt w:val="decimal"/>
      <w:lvlText w:val="%1."/>
      <w:lvlJc w:val="left"/>
      <w:pPr>
        <w:ind w:left="637" w:hanging="360"/>
        <w:jc w:val="left"/>
      </w:pPr>
      <w:rPr>
        <w:rFonts w:hint="default" w:ascii="Times New Roman" w:hAnsi="Times New Roman" w:eastAsia="Times New Roman" w:cs="Times New Roman"/>
        <w:spacing w:val="0"/>
        <w:w w:val="99"/>
        <w:sz w:val="20"/>
        <w:szCs w:val="20"/>
        <w:lang w:val="ms" w:eastAsia="en-US" w:bidi="ar-SA"/>
      </w:rPr>
    </w:lvl>
    <w:lvl w:ilvl="1">
      <w:start w:val="0"/>
      <w:numFmt w:val="bullet"/>
      <w:lvlText w:val="•"/>
      <w:lvlJc w:val="left"/>
      <w:pPr>
        <w:ind w:left="1269" w:hanging="360"/>
      </w:pPr>
      <w:rPr>
        <w:rFonts w:hint="default"/>
        <w:lang w:val="ms" w:eastAsia="en-US" w:bidi="ar-SA"/>
      </w:rPr>
    </w:lvl>
    <w:lvl w:ilvl="2">
      <w:start w:val="0"/>
      <w:numFmt w:val="bullet"/>
      <w:lvlText w:val="•"/>
      <w:lvlJc w:val="left"/>
      <w:pPr>
        <w:ind w:left="1898" w:hanging="360"/>
      </w:pPr>
      <w:rPr>
        <w:rFonts w:hint="default"/>
        <w:lang w:val="ms" w:eastAsia="en-US" w:bidi="ar-SA"/>
      </w:rPr>
    </w:lvl>
    <w:lvl w:ilvl="3">
      <w:start w:val="0"/>
      <w:numFmt w:val="bullet"/>
      <w:lvlText w:val="•"/>
      <w:lvlJc w:val="left"/>
      <w:pPr>
        <w:ind w:left="2527" w:hanging="360"/>
      </w:pPr>
      <w:rPr>
        <w:rFonts w:hint="default"/>
        <w:lang w:val="ms" w:eastAsia="en-US" w:bidi="ar-SA"/>
      </w:rPr>
    </w:lvl>
    <w:lvl w:ilvl="4">
      <w:start w:val="0"/>
      <w:numFmt w:val="bullet"/>
      <w:lvlText w:val="•"/>
      <w:lvlJc w:val="left"/>
      <w:pPr>
        <w:ind w:left="3156" w:hanging="360"/>
      </w:pPr>
      <w:rPr>
        <w:rFonts w:hint="default"/>
        <w:lang w:val="ms" w:eastAsia="en-US" w:bidi="ar-SA"/>
      </w:rPr>
    </w:lvl>
    <w:lvl w:ilvl="5">
      <w:start w:val="0"/>
      <w:numFmt w:val="bullet"/>
      <w:lvlText w:val="•"/>
      <w:lvlJc w:val="left"/>
      <w:pPr>
        <w:ind w:left="3785" w:hanging="360"/>
      </w:pPr>
      <w:rPr>
        <w:rFonts w:hint="default"/>
        <w:lang w:val="ms" w:eastAsia="en-US" w:bidi="ar-SA"/>
      </w:rPr>
    </w:lvl>
    <w:lvl w:ilvl="6">
      <w:start w:val="0"/>
      <w:numFmt w:val="bullet"/>
      <w:lvlText w:val="•"/>
      <w:lvlJc w:val="left"/>
      <w:pPr>
        <w:ind w:left="4414" w:hanging="360"/>
      </w:pPr>
      <w:rPr>
        <w:rFonts w:hint="default"/>
        <w:lang w:val="ms" w:eastAsia="en-US" w:bidi="ar-SA"/>
      </w:rPr>
    </w:lvl>
    <w:lvl w:ilvl="7">
      <w:start w:val="0"/>
      <w:numFmt w:val="bullet"/>
      <w:lvlText w:val="•"/>
      <w:lvlJc w:val="left"/>
      <w:pPr>
        <w:ind w:left="5043" w:hanging="360"/>
      </w:pPr>
      <w:rPr>
        <w:rFonts w:hint="default"/>
        <w:lang w:val="ms" w:eastAsia="en-US" w:bidi="ar-SA"/>
      </w:rPr>
    </w:lvl>
    <w:lvl w:ilvl="8">
      <w:start w:val="0"/>
      <w:numFmt w:val="bullet"/>
      <w:lvlText w:val="•"/>
      <w:lvlJc w:val="left"/>
      <w:pPr>
        <w:ind w:left="5672" w:hanging="360"/>
      </w:pPr>
      <w:rPr>
        <w:rFonts w:hint="default"/>
        <w:lang w:val="ms" w:eastAsia="en-US" w:bidi="ar-SA"/>
      </w:rPr>
    </w:lvl>
  </w:abstractNum>
  <w:abstractNum w:abstractNumId="124">
    <w:multiLevelType w:val="hybridMultilevel"/>
    <w:lvl w:ilvl="0">
      <w:start w:val="0"/>
      <w:numFmt w:val="bullet"/>
      <w:lvlText w:val=""/>
      <w:lvlJc w:val="left"/>
      <w:pPr>
        <w:ind w:left="412" w:hanging="360"/>
      </w:pPr>
      <w:rPr>
        <w:rFonts w:hint="default" w:ascii="Symbol" w:hAnsi="Symbol" w:eastAsia="Symbol" w:cs="Symbol"/>
        <w:w w:val="100"/>
        <w:sz w:val="24"/>
        <w:szCs w:val="24"/>
        <w:lang w:val="ms" w:eastAsia="en-US" w:bidi="ar-SA"/>
      </w:rPr>
    </w:lvl>
    <w:lvl w:ilvl="1">
      <w:start w:val="0"/>
      <w:numFmt w:val="bullet"/>
      <w:lvlText w:val="•"/>
      <w:lvlJc w:val="left"/>
      <w:pPr>
        <w:ind w:left="1071" w:hanging="360"/>
      </w:pPr>
      <w:rPr>
        <w:rFonts w:hint="default"/>
        <w:lang w:val="ms" w:eastAsia="en-US" w:bidi="ar-SA"/>
      </w:rPr>
    </w:lvl>
    <w:lvl w:ilvl="2">
      <w:start w:val="0"/>
      <w:numFmt w:val="bullet"/>
      <w:lvlText w:val="•"/>
      <w:lvlJc w:val="left"/>
      <w:pPr>
        <w:ind w:left="1722" w:hanging="360"/>
      </w:pPr>
      <w:rPr>
        <w:rFonts w:hint="default"/>
        <w:lang w:val="ms" w:eastAsia="en-US" w:bidi="ar-SA"/>
      </w:rPr>
    </w:lvl>
    <w:lvl w:ilvl="3">
      <w:start w:val="0"/>
      <w:numFmt w:val="bullet"/>
      <w:lvlText w:val="•"/>
      <w:lvlJc w:val="left"/>
      <w:pPr>
        <w:ind w:left="2373" w:hanging="360"/>
      </w:pPr>
      <w:rPr>
        <w:rFonts w:hint="default"/>
        <w:lang w:val="ms" w:eastAsia="en-US" w:bidi="ar-SA"/>
      </w:rPr>
    </w:lvl>
    <w:lvl w:ilvl="4">
      <w:start w:val="0"/>
      <w:numFmt w:val="bullet"/>
      <w:lvlText w:val="•"/>
      <w:lvlJc w:val="left"/>
      <w:pPr>
        <w:ind w:left="3025" w:hanging="360"/>
      </w:pPr>
      <w:rPr>
        <w:rFonts w:hint="default"/>
        <w:lang w:val="ms" w:eastAsia="en-US" w:bidi="ar-SA"/>
      </w:rPr>
    </w:lvl>
    <w:lvl w:ilvl="5">
      <w:start w:val="0"/>
      <w:numFmt w:val="bullet"/>
      <w:lvlText w:val="•"/>
      <w:lvlJc w:val="left"/>
      <w:pPr>
        <w:ind w:left="3676" w:hanging="360"/>
      </w:pPr>
      <w:rPr>
        <w:rFonts w:hint="default"/>
        <w:lang w:val="ms" w:eastAsia="en-US" w:bidi="ar-SA"/>
      </w:rPr>
    </w:lvl>
    <w:lvl w:ilvl="6">
      <w:start w:val="0"/>
      <w:numFmt w:val="bullet"/>
      <w:lvlText w:val="•"/>
      <w:lvlJc w:val="left"/>
      <w:pPr>
        <w:ind w:left="4327" w:hanging="360"/>
      </w:pPr>
      <w:rPr>
        <w:rFonts w:hint="default"/>
        <w:lang w:val="ms" w:eastAsia="en-US" w:bidi="ar-SA"/>
      </w:rPr>
    </w:lvl>
    <w:lvl w:ilvl="7">
      <w:start w:val="0"/>
      <w:numFmt w:val="bullet"/>
      <w:lvlText w:val="•"/>
      <w:lvlJc w:val="left"/>
      <w:pPr>
        <w:ind w:left="4979" w:hanging="360"/>
      </w:pPr>
      <w:rPr>
        <w:rFonts w:hint="default"/>
        <w:lang w:val="ms" w:eastAsia="en-US" w:bidi="ar-SA"/>
      </w:rPr>
    </w:lvl>
    <w:lvl w:ilvl="8">
      <w:start w:val="0"/>
      <w:numFmt w:val="bullet"/>
      <w:lvlText w:val="•"/>
      <w:lvlJc w:val="left"/>
      <w:pPr>
        <w:ind w:left="5630" w:hanging="360"/>
      </w:pPr>
      <w:rPr>
        <w:rFonts w:hint="default"/>
        <w:lang w:val="ms" w:eastAsia="en-US" w:bidi="ar-SA"/>
      </w:rPr>
    </w:lvl>
  </w:abstractNum>
  <w:abstractNum w:abstractNumId="123">
    <w:multiLevelType w:val="hybridMultilevel"/>
    <w:lvl w:ilvl="0">
      <w:start w:val="0"/>
      <w:numFmt w:val="bullet"/>
      <w:lvlText w:val=""/>
      <w:lvlJc w:val="left"/>
      <w:pPr>
        <w:ind w:left="424" w:hanging="320"/>
      </w:pPr>
      <w:rPr>
        <w:rFonts w:hint="default" w:ascii="Symbol" w:hAnsi="Symbol" w:eastAsia="Symbol" w:cs="Symbol"/>
        <w:w w:val="100"/>
        <w:sz w:val="24"/>
        <w:szCs w:val="24"/>
        <w:lang w:val="ms" w:eastAsia="en-US" w:bidi="ar-SA"/>
      </w:rPr>
    </w:lvl>
    <w:lvl w:ilvl="1">
      <w:start w:val="0"/>
      <w:numFmt w:val="bullet"/>
      <w:lvlText w:val="•"/>
      <w:lvlJc w:val="left"/>
      <w:pPr>
        <w:ind w:left="624" w:hanging="320"/>
      </w:pPr>
      <w:rPr>
        <w:rFonts w:hint="default"/>
        <w:lang w:val="ms" w:eastAsia="en-US" w:bidi="ar-SA"/>
      </w:rPr>
    </w:lvl>
    <w:lvl w:ilvl="2">
      <w:start w:val="0"/>
      <w:numFmt w:val="bullet"/>
      <w:lvlText w:val="•"/>
      <w:lvlJc w:val="left"/>
      <w:pPr>
        <w:ind w:left="829" w:hanging="320"/>
      </w:pPr>
      <w:rPr>
        <w:rFonts w:hint="default"/>
        <w:lang w:val="ms" w:eastAsia="en-US" w:bidi="ar-SA"/>
      </w:rPr>
    </w:lvl>
    <w:lvl w:ilvl="3">
      <w:start w:val="0"/>
      <w:numFmt w:val="bullet"/>
      <w:lvlText w:val="•"/>
      <w:lvlJc w:val="left"/>
      <w:pPr>
        <w:ind w:left="1033" w:hanging="320"/>
      </w:pPr>
      <w:rPr>
        <w:rFonts w:hint="default"/>
        <w:lang w:val="ms" w:eastAsia="en-US" w:bidi="ar-SA"/>
      </w:rPr>
    </w:lvl>
    <w:lvl w:ilvl="4">
      <w:start w:val="0"/>
      <w:numFmt w:val="bullet"/>
      <w:lvlText w:val="•"/>
      <w:lvlJc w:val="left"/>
      <w:pPr>
        <w:ind w:left="1238" w:hanging="320"/>
      </w:pPr>
      <w:rPr>
        <w:rFonts w:hint="default"/>
        <w:lang w:val="ms" w:eastAsia="en-US" w:bidi="ar-SA"/>
      </w:rPr>
    </w:lvl>
    <w:lvl w:ilvl="5">
      <w:start w:val="0"/>
      <w:numFmt w:val="bullet"/>
      <w:lvlText w:val="•"/>
      <w:lvlJc w:val="left"/>
      <w:pPr>
        <w:ind w:left="1443" w:hanging="320"/>
      </w:pPr>
      <w:rPr>
        <w:rFonts w:hint="default"/>
        <w:lang w:val="ms" w:eastAsia="en-US" w:bidi="ar-SA"/>
      </w:rPr>
    </w:lvl>
    <w:lvl w:ilvl="6">
      <w:start w:val="0"/>
      <w:numFmt w:val="bullet"/>
      <w:lvlText w:val="•"/>
      <w:lvlJc w:val="left"/>
      <w:pPr>
        <w:ind w:left="1647" w:hanging="320"/>
      </w:pPr>
      <w:rPr>
        <w:rFonts w:hint="default"/>
        <w:lang w:val="ms" w:eastAsia="en-US" w:bidi="ar-SA"/>
      </w:rPr>
    </w:lvl>
    <w:lvl w:ilvl="7">
      <w:start w:val="0"/>
      <w:numFmt w:val="bullet"/>
      <w:lvlText w:val="•"/>
      <w:lvlJc w:val="left"/>
      <w:pPr>
        <w:ind w:left="1852" w:hanging="320"/>
      </w:pPr>
      <w:rPr>
        <w:rFonts w:hint="default"/>
        <w:lang w:val="ms" w:eastAsia="en-US" w:bidi="ar-SA"/>
      </w:rPr>
    </w:lvl>
    <w:lvl w:ilvl="8">
      <w:start w:val="0"/>
      <w:numFmt w:val="bullet"/>
      <w:lvlText w:val="•"/>
      <w:lvlJc w:val="left"/>
      <w:pPr>
        <w:ind w:left="2056" w:hanging="320"/>
      </w:pPr>
      <w:rPr>
        <w:rFonts w:hint="default"/>
        <w:lang w:val="ms" w:eastAsia="en-US" w:bidi="ar-SA"/>
      </w:rPr>
    </w:lvl>
  </w:abstractNum>
  <w:abstractNum w:abstractNumId="122">
    <w:multiLevelType w:val="hybridMultilevel"/>
    <w:lvl w:ilvl="0">
      <w:start w:val="0"/>
      <w:numFmt w:val="bullet"/>
      <w:lvlText w:val=""/>
      <w:lvlJc w:val="left"/>
      <w:pPr>
        <w:ind w:left="354" w:hanging="284"/>
      </w:pPr>
      <w:rPr>
        <w:rFonts w:hint="default" w:ascii="Symbol" w:hAnsi="Symbol" w:eastAsia="Symbol" w:cs="Symbol"/>
        <w:w w:val="100"/>
        <w:sz w:val="24"/>
        <w:szCs w:val="24"/>
        <w:lang w:val="ms" w:eastAsia="en-US" w:bidi="ar-SA"/>
      </w:rPr>
    </w:lvl>
    <w:lvl w:ilvl="1">
      <w:start w:val="0"/>
      <w:numFmt w:val="bullet"/>
      <w:lvlText w:val="•"/>
      <w:lvlJc w:val="left"/>
      <w:pPr>
        <w:ind w:left="769" w:hanging="284"/>
      </w:pPr>
      <w:rPr>
        <w:rFonts w:hint="default"/>
        <w:lang w:val="ms" w:eastAsia="en-US" w:bidi="ar-SA"/>
      </w:rPr>
    </w:lvl>
    <w:lvl w:ilvl="2">
      <w:start w:val="0"/>
      <w:numFmt w:val="bullet"/>
      <w:lvlText w:val="•"/>
      <w:lvlJc w:val="left"/>
      <w:pPr>
        <w:ind w:left="1179" w:hanging="284"/>
      </w:pPr>
      <w:rPr>
        <w:rFonts w:hint="default"/>
        <w:lang w:val="ms" w:eastAsia="en-US" w:bidi="ar-SA"/>
      </w:rPr>
    </w:lvl>
    <w:lvl w:ilvl="3">
      <w:start w:val="0"/>
      <w:numFmt w:val="bullet"/>
      <w:lvlText w:val="•"/>
      <w:lvlJc w:val="left"/>
      <w:pPr>
        <w:ind w:left="1589" w:hanging="284"/>
      </w:pPr>
      <w:rPr>
        <w:rFonts w:hint="default"/>
        <w:lang w:val="ms" w:eastAsia="en-US" w:bidi="ar-SA"/>
      </w:rPr>
    </w:lvl>
    <w:lvl w:ilvl="4">
      <w:start w:val="0"/>
      <w:numFmt w:val="bullet"/>
      <w:lvlText w:val="•"/>
      <w:lvlJc w:val="left"/>
      <w:pPr>
        <w:ind w:left="1998" w:hanging="284"/>
      </w:pPr>
      <w:rPr>
        <w:rFonts w:hint="default"/>
        <w:lang w:val="ms" w:eastAsia="en-US" w:bidi="ar-SA"/>
      </w:rPr>
    </w:lvl>
    <w:lvl w:ilvl="5">
      <w:start w:val="0"/>
      <w:numFmt w:val="bullet"/>
      <w:lvlText w:val="•"/>
      <w:lvlJc w:val="left"/>
      <w:pPr>
        <w:ind w:left="2408" w:hanging="284"/>
      </w:pPr>
      <w:rPr>
        <w:rFonts w:hint="default"/>
        <w:lang w:val="ms" w:eastAsia="en-US" w:bidi="ar-SA"/>
      </w:rPr>
    </w:lvl>
    <w:lvl w:ilvl="6">
      <w:start w:val="0"/>
      <w:numFmt w:val="bullet"/>
      <w:lvlText w:val="•"/>
      <w:lvlJc w:val="left"/>
      <w:pPr>
        <w:ind w:left="2818" w:hanging="284"/>
      </w:pPr>
      <w:rPr>
        <w:rFonts w:hint="default"/>
        <w:lang w:val="ms" w:eastAsia="en-US" w:bidi="ar-SA"/>
      </w:rPr>
    </w:lvl>
    <w:lvl w:ilvl="7">
      <w:start w:val="0"/>
      <w:numFmt w:val="bullet"/>
      <w:lvlText w:val="•"/>
      <w:lvlJc w:val="left"/>
      <w:pPr>
        <w:ind w:left="3227" w:hanging="284"/>
      </w:pPr>
      <w:rPr>
        <w:rFonts w:hint="default"/>
        <w:lang w:val="ms" w:eastAsia="en-US" w:bidi="ar-SA"/>
      </w:rPr>
    </w:lvl>
    <w:lvl w:ilvl="8">
      <w:start w:val="0"/>
      <w:numFmt w:val="bullet"/>
      <w:lvlText w:val="•"/>
      <w:lvlJc w:val="left"/>
      <w:pPr>
        <w:ind w:left="3637" w:hanging="284"/>
      </w:pPr>
      <w:rPr>
        <w:rFonts w:hint="default"/>
        <w:lang w:val="ms" w:eastAsia="en-US" w:bidi="ar-SA"/>
      </w:rPr>
    </w:lvl>
  </w:abstractNum>
  <w:abstractNum w:abstractNumId="121">
    <w:multiLevelType w:val="hybridMultilevel"/>
    <w:lvl w:ilvl="0">
      <w:start w:val="0"/>
      <w:numFmt w:val="bullet"/>
      <w:lvlText w:val=""/>
      <w:lvlJc w:val="left"/>
      <w:pPr>
        <w:ind w:left="412" w:hanging="360"/>
      </w:pPr>
      <w:rPr>
        <w:rFonts w:hint="default" w:ascii="Symbol" w:hAnsi="Symbol" w:eastAsia="Symbol" w:cs="Symbol"/>
        <w:w w:val="100"/>
        <w:sz w:val="24"/>
        <w:szCs w:val="24"/>
        <w:lang w:val="ms" w:eastAsia="en-US" w:bidi="ar-SA"/>
      </w:rPr>
    </w:lvl>
    <w:lvl w:ilvl="1">
      <w:start w:val="0"/>
      <w:numFmt w:val="bullet"/>
      <w:lvlText w:val="•"/>
      <w:lvlJc w:val="left"/>
      <w:pPr>
        <w:ind w:left="1071" w:hanging="360"/>
      </w:pPr>
      <w:rPr>
        <w:rFonts w:hint="default"/>
        <w:lang w:val="ms" w:eastAsia="en-US" w:bidi="ar-SA"/>
      </w:rPr>
    </w:lvl>
    <w:lvl w:ilvl="2">
      <w:start w:val="0"/>
      <w:numFmt w:val="bullet"/>
      <w:lvlText w:val="•"/>
      <w:lvlJc w:val="left"/>
      <w:pPr>
        <w:ind w:left="1722" w:hanging="360"/>
      </w:pPr>
      <w:rPr>
        <w:rFonts w:hint="default"/>
        <w:lang w:val="ms" w:eastAsia="en-US" w:bidi="ar-SA"/>
      </w:rPr>
    </w:lvl>
    <w:lvl w:ilvl="3">
      <w:start w:val="0"/>
      <w:numFmt w:val="bullet"/>
      <w:lvlText w:val="•"/>
      <w:lvlJc w:val="left"/>
      <w:pPr>
        <w:ind w:left="2373" w:hanging="360"/>
      </w:pPr>
      <w:rPr>
        <w:rFonts w:hint="default"/>
        <w:lang w:val="ms" w:eastAsia="en-US" w:bidi="ar-SA"/>
      </w:rPr>
    </w:lvl>
    <w:lvl w:ilvl="4">
      <w:start w:val="0"/>
      <w:numFmt w:val="bullet"/>
      <w:lvlText w:val="•"/>
      <w:lvlJc w:val="left"/>
      <w:pPr>
        <w:ind w:left="3025" w:hanging="360"/>
      </w:pPr>
      <w:rPr>
        <w:rFonts w:hint="default"/>
        <w:lang w:val="ms" w:eastAsia="en-US" w:bidi="ar-SA"/>
      </w:rPr>
    </w:lvl>
    <w:lvl w:ilvl="5">
      <w:start w:val="0"/>
      <w:numFmt w:val="bullet"/>
      <w:lvlText w:val="•"/>
      <w:lvlJc w:val="left"/>
      <w:pPr>
        <w:ind w:left="3676" w:hanging="360"/>
      </w:pPr>
      <w:rPr>
        <w:rFonts w:hint="default"/>
        <w:lang w:val="ms" w:eastAsia="en-US" w:bidi="ar-SA"/>
      </w:rPr>
    </w:lvl>
    <w:lvl w:ilvl="6">
      <w:start w:val="0"/>
      <w:numFmt w:val="bullet"/>
      <w:lvlText w:val="•"/>
      <w:lvlJc w:val="left"/>
      <w:pPr>
        <w:ind w:left="4327" w:hanging="360"/>
      </w:pPr>
      <w:rPr>
        <w:rFonts w:hint="default"/>
        <w:lang w:val="ms" w:eastAsia="en-US" w:bidi="ar-SA"/>
      </w:rPr>
    </w:lvl>
    <w:lvl w:ilvl="7">
      <w:start w:val="0"/>
      <w:numFmt w:val="bullet"/>
      <w:lvlText w:val="•"/>
      <w:lvlJc w:val="left"/>
      <w:pPr>
        <w:ind w:left="4979" w:hanging="360"/>
      </w:pPr>
      <w:rPr>
        <w:rFonts w:hint="default"/>
        <w:lang w:val="ms" w:eastAsia="en-US" w:bidi="ar-SA"/>
      </w:rPr>
    </w:lvl>
    <w:lvl w:ilvl="8">
      <w:start w:val="0"/>
      <w:numFmt w:val="bullet"/>
      <w:lvlText w:val="•"/>
      <w:lvlJc w:val="left"/>
      <w:pPr>
        <w:ind w:left="5630" w:hanging="360"/>
      </w:pPr>
      <w:rPr>
        <w:rFonts w:hint="default"/>
        <w:lang w:val="ms" w:eastAsia="en-US" w:bidi="ar-SA"/>
      </w:rPr>
    </w:lvl>
  </w:abstractNum>
  <w:abstractNum w:abstractNumId="120">
    <w:multiLevelType w:val="hybridMultilevel"/>
    <w:lvl w:ilvl="0">
      <w:start w:val="0"/>
      <w:numFmt w:val="bullet"/>
      <w:lvlText w:val=""/>
      <w:lvlJc w:val="left"/>
      <w:pPr>
        <w:ind w:left="414" w:hanging="344"/>
      </w:pPr>
      <w:rPr>
        <w:rFonts w:hint="default" w:ascii="Symbol" w:hAnsi="Symbol" w:eastAsia="Symbol" w:cs="Symbol"/>
        <w:w w:val="100"/>
        <w:sz w:val="24"/>
        <w:szCs w:val="24"/>
        <w:lang w:val="ms" w:eastAsia="en-US" w:bidi="ar-SA"/>
      </w:rPr>
    </w:lvl>
    <w:lvl w:ilvl="1">
      <w:start w:val="0"/>
      <w:numFmt w:val="bullet"/>
      <w:lvlText w:val="•"/>
      <w:lvlJc w:val="left"/>
      <w:pPr>
        <w:ind w:left="1071" w:hanging="344"/>
      </w:pPr>
      <w:rPr>
        <w:rFonts w:hint="default"/>
        <w:lang w:val="ms" w:eastAsia="en-US" w:bidi="ar-SA"/>
      </w:rPr>
    </w:lvl>
    <w:lvl w:ilvl="2">
      <w:start w:val="0"/>
      <w:numFmt w:val="bullet"/>
      <w:lvlText w:val="•"/>
      <w:lvlJc w:val="left"/>
      <w:pPr>
        <w:ind w:left="1722" w:hanging="344"/>
      </w:pPr>
      <w:rPr>
        <w:rFonts w:hint="default"/>
        <w:lang w:val="ms" w:eastAsia="en-US" w:bidi="ar-SA"/>
      </w:rPr>
    </w:lvl>
    <w:lvl w:ilvl="3">
      <w:start w:val="0"/>
      <w:numFmt w:val="bullet"/>
      <w:lvlText w:val="•"/>
      <w:lvlJc w:val="left"/>
      <w:pPr>
        <w:ind w:left="2373" w:hanging="344"/>
      </w:pPr>
      <w:rPr>
        <w:rFonts w:hint="default"/>
        <w:lang w:val="ms" w:eastAsia="en-US" w:bidi="ar-SA"/>
      </w:rPr>
    </w:lvl>
    <w:lvl w:ilvl="4">
      <w:start w:val="0"/>
      <w:numFmt w:val="bullet"/>
      <w:lvlText w:val="•"/>
      <w:lvlJc w:val="left"/>
      <w:pPr>
        <w:ind w:left="3025" w:hanging="344"/>
      </w:pPr>
      <w:rPr>
        <w:rFonts w:hint="default"/>
        <w:lang w:val="ms" w:eastAsia="en-US" w:bidi="ar-SA"/>
      </w:rPr>
    </w:lvl>
    <w:lvl w:ilvl="5">
      <w:start w:val="0"/>
      <w:numFmt w:val="bullet"/>
      <w:lvlText w:val="•"/>
      <w:lvlJc w:val="left"/>
      <w:pPr>
        <w:ind w:left="3676" w:hanging="344"/>
      </w:pPr>
      <w:rPr>
        <w:rFonts w:hint="default"/>
        <w:lang w:val="ms" w:eastAsia="en-US" w:bidi="ar-SA"/>
      </w:rPr>
    </w:lvl>
    <w:lvl w:ilvl="6">
      <w:start w:val="0"/>
      <w:numFmt w:val="bullet"/>
      <w:lvlText w:val="•"/>
      <w:lvlJc w:val="left"/>
      <w:pPr>
        <w:ind w:left="4327" w:hanging="344"/>
      </w:pPr>
      <w:rPr>
        <w:rFonts w:hint="default"/>
        <w:lang w:val="ms" w:eastAsia="en-US" w:bidi="ar-SA"/>
      </w:rPr>
    </w:lvl>
    <w:lvl w:ilvl="7">
      <w:start w:val="0"/>
      <w:numFmt w:val="bullet"/>
      <w:lvlText w:val="•"/>
      <w:lvlJc w:val="left"/>
      <w:pPr>
        <w:ind w:left="4979" w:hanging="344"/>
      </w:pPr>
      <w:rPr>
        <w:rFonts w:hint="default"/>
        <w:lang w:val="ms" w:eastAsia="en-US" w:bidi="ar-SA"/>
      </w:rPr>
    </w:lvl>
    <w:lvl w:ilvl="8">
      <w:start w:val="0"/>
      <w:numFmt w:val="bullet"/>
      <w:lvlText w:val="•"/>
      <w:lvlJc w:val="left"/>
      <w:pPr>
        <w:ind w:left="5630" w:hanging="344"/>
      </w:pPr>
      <w:rPr>
        <w:rFonts w:hint="default"/>
        <w:lang w:val="ms" w:eastAsia="en-US" w:bidi="ar-SA"/>
      </w:rPr>
    </w:lvl>
  </w:abstractNum>
  <w:abstractNum w:abstractNumId="119">
    <w:multiLevelType w:val="hybridMultilevel"/>
    <w:lvl w:ilvl="0">
      <w:start w:val="17"/>
      <w:numFmt w:val="decimal"/>
      <w:lvlText w:val="%1."/>
      <w:lvlJc w:val="left"/>
      <w:pPr>
        <w:ind w:left="107" w:hanging="387"/>
        <w:jc w:val="left"/>
      </w:pPr>
      <w:rPr>
        <w:rFonts w:hint="default" w:ascii="Times New Roman" w:hAnsi="Times New Roman" w:eastAsia="Times New Roman" w:cs="Times New Roman"/>
        <w:w w:val="100"/>
        <w:sz w:val="22"/>
        <w:szCs w:val="22"/>
        <w:lang w:val="ms" w:eastAsia="en-US" w:bidi="ar-SA"/>
      </w:rPr>
    </w:lvl>
    <w:lvl w:ilvl="1">
      <w:start w:val="0"/>
      <w:numFmt w:val="bullet"/>
      <w:lvlText w:val="•"/>
      <w:lvlJc w:val="left"/>
      <w:pPr>
        <w:ind w:left="570" w:hanging="387"/>
      </w:pPr>
      <w:rPr>
        <w:rFonts w:hint="default"/>
        <w:lang w:val="ms" w:eastAsia="en-US" w:bidi="ar-SA"/>
      </w:rPr>
    </w:lvl>
    <w:lvl w:ilvl="2">
      <w:start w:val="0"/>
      <w:numFmt w:val="bullet"/>
      <w:lvlText w:val="•"/>
      <w:lvlJc w:val="left"/>
      <w:pPr>
        <w:ind w:left="1040" w:hanging="387"/>
      </w:pPr>
      <w:rPr>
        <w:rFonts w:hint="default"/>
        <w:lang w:val="ms" w:eastAsia="en-US" w:bidi="ar-SA"/>
      </w:rPr>
    </w:lvl>
    <w:lvl w:ilvl="3">
      <w:start w:val="0"/>
      <w:numFmt w:val="bullet"/>
      <w:lvlText w:val="•"/>
      <w:lvlJc w:val="left"/>
      <w:pPr>
        <w:ind w:left="1510" w:hanging="387"/>
      </w:pPr>
      <w:rPr>
        <w:rFonts w:hint="default"/>
        <w:lang w:val="ms" w:eastAsia="en-US" w:bidi="ar-SA"/>
      </w:rPr>
    </w:lvl>
    <w:lvl w:ilvl="4">
      <w:start w:val="0"/>
      <w:numFmt w:val="bullet"/>
      <w:lvlText w:val="•"/>
      <w:lvlJc w:val="left"/>
      <w:pPr>
        <w:ind w:left="1981" w:hanging="387"/>
      </w:pPr>
      <w:rPr>
        <w:rFonts w:hint="default"/>
        <w:lang w:val="ms" w:eastAsia="en-US" w:bidi="ar-SA"/>
      </w:rPr>
    </w:lvl>
    <w:lvl w:ilvl="5">
      <w:start w:val="0"/>
      <w:numFmt w:val="bullet"/>
      <w:lvlText w:val="•"/>
      <w:lvlJc w:val="left"/>
      <w:pPr>
        <w:ind w:left="2451" w:hanging="387"/>
      </w:pPr>
      <w:rPr>
        <w:rFonts w:hint="default"/>
        <w:lang w:val="ms" w:eastAsia="en-US" w:bidi="ar-SA"/>
      </w:rPr>
    </w:lvl>
    <w:lvl w:ilvl="6">
      <w:start w:val="0"/>
      <w:numFmt w:val="bullet"/>
      <w:lvlText w:val="•"/>
      <w:lvlJc w:val="left"/>
      <w:pPr>
        <w:ind w:left="2921" w:hanging="387"/>
      </w:pPr>
      <w:rPr>
        <w:rFonts w:hint="default"/>
        <w:lang w:val="ms" w:eastAsia="en-US" w:bidi="ar-SA"/>
      </w:rPr>
    </w:lvl>
    <w:lvl w:ilvl="7">
      <w:start w:val="0"/>
      <w:numFmt w:val="bullet"/>
      <w:lvlText w:val="•"/>
      <w:lvlJc w:val="left"/>
      <w:pPr>
        <w:ind w:left="3392" w:hanging="387"/>
      </w:pPr>
      <w:rPr>
        <w:rFonts w:hint="default"/>
        <w:lang w:val="ms" w:eastAsia="en-US" w:bidi="ar-SA"/>
      </w:rPr>
    </w:lvl>
    <w:lvl w:ilvl="8">
      <w:start w:val="0"/>
      <w:numFmt w:val="bullet"/>
      <w:lvlText w:val="•"/>
      <w:lvlJc w:val="left"/>
      <w:pPr>
        <w:ind w:left="3862" w:hanging="387"/>
      </w:pPr>
      <w:rPr>
        <w:rFonts w:hint="default"/>
        <w:lang w:val="ms" w:eastAsia="en-US" w:bidi="ar-SA"/>
      </w:rPr>
    </w:lvl>
  </w:abstractNum>
  <w:abstractNum w:abstractNumId="118">
    <w:multiLevelType w:val="hybridMultilevel"/>
    <w:lvl w:ilvl="0">
      <w:start w:val="0"/>
      <w:numFmt w:val="bullet"/>
      <w:lvlText w:val="•"/>
      <w:lvlJc w:val="left"/>
      <w:pPr>
        <w:ind w:left="107" w:hanging="132"/>
      </w:pPr>
      <w:rPr>
        <w:rFonts w:hint="default" w:ascii="Times New Roman" w:hAnsi="Times New Roman" w:eastAsia="Times New Roman" w:cs="Times New Roman"/>
        <w:w w:val="100"/>
        <w:sz w:val="22"/>
        <w:szCs w:val="22"/>
        <w:lang w:val="ms" w:eastAsia="en-US" w:bidi="ar-SA"/>
      </w:rPr>
    </w:lvl>
    <w:lvl w:ilvl="1">
      <w:start w:val="0"/>
      <w:numFmt w:val="bullet"/>
      <w:lvlText w:val="•"/>
      <w:lvlJc w:val="left"/>
      <w:pPr>
        <w:ind w:left="570" w:hanging="132"/>
      </w:pPr>
      <w:rPr>
        <w:rFonts w:hint="default"/>
        <w:lang w:val="ms" w:eastAsia="en-US" w:bidi="ar-SA"/>
      </w:rPr>
    </w:lvl>
    <w:lvl w:ilvl="2">
      <w:start w:val="0"/>
      <w:numFmt w:val="bullet"/>
      <w:lvlText w:val="•"/>
      <w:lvlJc w:val="left"/>
      <w:pPr>
        <w:ind w:left="1040" w:hanging="132"/>
      </w:pPr>
      <w:rPr>
        <w:rFonts w:hint="default"/>
        <w:lang w:val="ms" w:eastAsia="en-US" w:bidi="ar-SA"/>
      </w:rPr>
    </w:lvl>
    <w:lvl w:ilvl="3">
      <w:start w:val="0"/>
      <w:numFmt w:val="bullet"/>
      <w:lvlText w:val="•"/>
      <w:lvlJc w:val="left"/>
      <w:pPr>
        <w:ind w:left="1510" w:hanging="132"/>
      </w:pPr>
      <w:rPr>
        <w:rFonts w:hint="default"/>
        <w:lang w:val="ms" w:eastAsia="en-US" w:bidi="ar-SA"/>
      </w:rPr>
    </w:lvl>
    <w:lvl w:ilvl="4">
      <w:start w:val="0"/>
      <w:numFmt w:val="bullet"/>
      <w:lvlText w:val="•"/>
      <w:lvlJc w:val="left"/>
      <w:pPr>
        <w:ind w:left="1981" w:hanging="132"/>
      </w:pPr>
      <w:rPr>
        <w:rFonts w:hint="default"/>
        <w:lang w:val="ms" w:eastAsia="en-US" w:bidi="ar-SA"/>
      </w:rPr>
    </w:lvl>
    <w:lvl w:ilvl="5">
      <w:start w:val="0"/>
      <w:numFmt w:val="bullet"/>
      <w:lvlText w:val="•"/>
      <w:lvlJc w:val="left"/>
      <w:pPr>
        <w:ind w:left="2451" w:hanging="132"/>
      </w:pPr>
      <w:rPr>
        <w:rFonts w:hint="default"/>
        <w:lang w:val="ms" w:eastAsia="en-US" w:bidi="ar-SA"/>
      </w:rPr>
    </w:lvl>
    <w:lvl w:ilvl="6">
      <w:start w:val="0"/>
      <w:numFmt w:val="bullet"/>
      <w:lvlText w:val="•"/>
      <w:lvlJc w:val="left"/>
      <w:pPr>
        <w:ind w:left="2921" w:hanging="132"/>
      </w:pPr>
      <w:rPr>
        <w:rFonts w:hint="default"/>
        <w:lang w:val="ms" w:eastAsia="en-US" w:bidi="ar-SA"/>
      </w:rPr>
    </w:lvl>
    <w:lvl w:ilvl="7">
      <w:start w:val="0"/>
      <w:numFmt w:val="bullet"/>
      <w:lvlText w:val="•"/>
      <w:lvlJc w:val="left"/>
      <w:pPr>
        <w:ind w:left="3392" w:hanging="132"/>
      </w:pPr>
      <w:rPr>
        <w:rFonts w:hint="default"/>
        <w:lang w:val="ms" w:eastAsia="en-US" w:bidi="ar-SA"/>
      </w:rPr>
    </w:lvl>
    <w:lvl w:ilvl="8">
      <w:start w:val="0"/>
      <w:numFmt w:val="bullet"/>
      <w:lvlText w:val="•"/>
      <w:lvlJc w:val="left"/>
      <w:pPr>
        <w:ind w:left="3862" w:hanging="132"/>
      </w:pPr>
      <w:rPr>
        <w:rFonts w:hint="default"/>
        <w:lang w:val="ms" w:eastAsia="en-US" w:bidi="ar-SA"/>
      </w:rPr>
    </w:lvl>
  </w:abstractNum>
  <w:abstractNum w:abstractNumId="117">
    <w:multiLevelType w:val="hybridMultilevel"/>
    <w:lvl w:ilvl="0">
      <w:start w:val="13"/>
      <w:numFmt w:val="decimal"/>
      <w:lvlText w:val="%1."/>
      <w:lvlJc w:val="left"/>
      <w:pPr>
        <w:ind w:left="107" w:hanging="332"/>
        <w:jc w:val="left"/>
      </w:pPr>
      <w:rPr>
        <w:rFonts w:hint="default" w:ascii="Times New Roman" w:hAnsi="Times New Roman" w:eastAsia="Times New Roman" w:cs="Times New Roman"/>
        <w:w w:val="100"/>
        <w:sz w:val="22"/>
        <w:szCs w:val="22"/>
        <w:lang w:val="ms" w:eastAsia="en-US" w:bidi="ar-SA"/>
      </w:rPr>
    </w:lvl>
    <w:lvl w:ilvl="1">
      <w:start w:val="0"/>
      <w:numFmt w:val="bullet"/>
      <w:lvlText w:val="•"/>
      <w:lvlJc w:val="left"/>
      <w:pPr>
        <w:ind w:left="570" w:hanging="332"/>
      </w:pPr>
      <w:rPr>
        <w:rFonts w:hint="default"/>
        <w:lang w:val="ms" w:eastAsia="en-US" w:bidi="ar-SA"/>
      </w:rPr>
    </w:lvl>
    <w:lvl w:ilvl="2">
      <w:start w:val="0"/>
      <w:numFmt w:val="bullet"/>
      <w:lvlText w:val="•"/>
      <w:lvlJc w:val="left"/>
      <w:pPr>
        <w:ind w:left="1040" w:hanging="332"/>
      </w:pPr>
      <w:rPr>
        <w:rFonts w:hint="default"/>
        <w:lang w:val="ms" w:eastAsia="en-US" w:bidi="ar-SA"/>
      </w:rPr>
    </w:lvl>
    <w:lvl w:ilvl="3">
      <w:start w:val="0"/>
      <w:numFmt w:val="bullet"/>
      <w:lvlText w:val="•"/>
      <w:lvlJc w:val="left"/>
      <w:pPr>
        <w:ind w:left="1510" w:hanging="332"/>
      </w:pPr>
      <w:rPr>
        <w:rFonts w:hint="default"/>
        <w:lang w:val="ms" w:eastAsia="en-US" w:bidi="ar-SA"/>
      </w:rPr>
    </w:lvl>
    <w:lvl w:ilvl="4">
      <w:start w:val="0"/>
      <w:numFmt w:val="bullet"/>
      <w:lvlText w:val="•"/>
      <w:lvlJc w:val="left"/>
      <w:pPr>
        <w:ind w:left="1981" w:hanging="332"/>
      </w:pPr>
      <w:rPr>
        <w:rFonts w:hint="default"/>
        <w:lang w:val="ms" w:eastAsia="en-US" w:bidi="ar-SA"/>
      </w:rPr>
    </w:lvl>
    <w:lvl w:ilvl="5">
      <w:start w:val="0"/>
      <w:numFmt w:val="bullet"/>
      <w:lvlText w:val="•"/>
      <w:lvlJc w:val="left"/>
      <w:pPr>
        <w:ind w:left="2451" w:hanging="332"/>
      </w:pPr>
      <w:rPr>
        <w:rFonts w:hint="default"/>
        <w:lang w:val="ms" w:eastAsia="en-US" w:bidi="ar-SA"/>
      </w:rPr>
    </w:lvl>
    <w:lvl w:ilvl="6">
      <w:start w:val="0"/>
      <w:numFmt w:val="bullet"/>
      <w:lvlText w:val="•"/>
      <w:lvlJc w:val="left"/>
      <w:pPr>
        <w:ind w:left="2921" w:hanging="332"/>
      </w:pPr>
      <w:rPr>
        <w:rFonts w:hint="default"/>
        <w:lang w:val="ms" w:eastAsia="en-US" w:bidi="ar-SA"/>
      </w:rPr>
    </w:lvl>
    <w:lvl w:ilvl="7">
      <w:start w:val="0"/>
      <w:numFmt w:val="bullet"/>
      <w:lvlText w:val="•"/>
      <w:lvlJc w:val="left"/>
      <w:pPr>
        <w:ind w:left="3392" w:hanging="332"/>
      </w:pPr>
      <w:rPr>
        <w:rFonts w:hint="default"/>
        <w:lang w:val="ms" w:eastAsia="en-US" w:bidi="ar-SA"/>
      </w:rPr>
    </w:lvl>
    <w:lvl w:ilvl="8">
      <w:start w:val="0"/>
      <w:numFmt w:val="bullet"/>
      <w:lvlText w:val="•"/>
      <w:lvlJc w:val="left"/>
      <w:pPr>
        <w:ind w:left="3862" w:hanging="332"/>
      </w:pPr>
      <w:rPr>
        <w:rFonts w:hint="default"/>
        <w:lang w:val="ms" w:eastAsia="en-US" w:bidi="ar-SA"/>
      </w:rPr>
    </w:lvl>
  </w:abstractNum>
  <w:abstractNum w:abstractNumId="116">
    <w:multiLevelType w:val="hybridMultilevel"/>
    <w:lvl w:ilvl="0">
      <w:start w:val="0"/>
      <w:numFmt w:val="bullet"/>
      <w:lvlText w:val="•"/>
      <w:lvlJc w:val="left"/>
      <w:pPr>
        <w:ind w:left="239" w:hanging="132"/>
      </w:pPr>
      <w:rPr>
        <w:rFonts w:hint="default" w:ascii="Times New Roman" w:hAnsi="Times New Roman" w:eastAsia="Times New Roman" w:cs="Times New Roman"/>
        <w:w w:val="100"/>
        <w:sz w:val="22"/>
        <w:szCs w:val="22"/>
        <w:lang w:val="ms" w:eastAsia="en-US" w:bidi="ar-SA"/>
      </w:rPr>
    </w:lvl>
    <w:lvl w:ilvl="1">
      <w:start w:val="0"/>
      <w:numFmt w:val="bullet"/>
      <w:lvlText w:val="•"/>
      <w:lvlJc w:val="left"/>
      <w:pPr>
        <w:ind w:left="696" w:hanging="132"/>
      </w:pPr>
      <w:rPr>
        <w:rFonts w:hint="default"/>
        <w:lang w:val="ms" w:eastAsia="en-US" w:bidi="ar-SA"/>
      </w:rPr>
    </w:lvl>
    <w:lvl w:ilvl="2">
      <w:start w:val="0"/>
      <w:numFmt w:val="bullet"/>
      <w:lvlText w:val="•"/>
      <w:lvlJc w:val="left"/>
      <w:pPr>
        <w:ind w:left="1152" w:hanging="132"/>
      </w:pPr>
      <w:rPr>
        <w:rFonts w:hint="default"/>
        <w:lang w:val="ms" w:eastAsia="en-US" w:bidi="ar-SA"/>
      </w:rPr>
    </w:lvl>
    <w:lvl w:ilvl="3">
      <w:start w:val="0"/>
      <w:numFmt w:val="bullet"/>
      <w:lvlText w:val="•"/>
      <w:lvlJc w:val="left"/>
      <w:pPr>
        <w:ind w:left="1608" w:hanging="132"/>
      </w:pPr>
      <w:rPr>
        <w:rFonts w:hint="default"/>
        <w:lang w:val="ms" w:eastAsia="en-US" w:bidi="ar-SA"/>
      </w:rPr>
    </w:lvl>
    <w:lvl w:ilvl="4">
      <w:start w:val="0"/>
      <w:numFmt w:val="bullet"/>
      <w:lvlText w:val="•"/>
      <w:lvlJc w:val="left"/>
      <w:pPr>
        <w:ind w:left="2065" w:hanging="132"/>
      </w:pPr>
      <w:rPr>
        <w:rFonts w:hint="default"/>
        <w:lang w:val="ms" w:eastAsia="en-US" w:bidi="ar-SA"/>
      </w:rPr>
    </w:lvl>
    <w:lvl w:ilvl="5">
      <w:start w:val="0"/>
      <w:numFmt w:val="bullet"/>
      <w:lvlText w:val="•"/>
      <w:lvlJc w:val="left"/>
      <w:pPr>
        <w:ind w:left="2521" w:hanging="132"/>
      </w:pPr>
      <w:rPr>
        <w:rFonts w:hint="default"/>
        <w:lang w:val="ms" w:eastAsia="en-US" w:bidi="ar-SA"/>
      </w:rPr>
    </w:lvl>
    <w:lvl w:ilvl="6">
      <w:start w:val="0"/>
      <w:numFmt w:val="bullet"/>
      <w:lvlText w:val="•"/>
      <w:lvlJc w:val="left"/>
      <w:pPr>
        <w:ind w:left="2977" w:hanging="132"/>
      </w:pPr>
      <w:rPr>
        <w:rFonts w:hint="default"/>
        <w:lang w:val="ms" w:eastAsia="en-US" w:bidi="ar-SA"/>
      </w:rPr>
    </w:lvl>
    <w:lvl w:ilvl="7">
      <w:start w:val="0"/>
      <w:numFmt w:val="bullet"/>
      <w:lvlText w:val="•"/>
      <w:lvlJc w:val="left"/>
      <w:pPr>
        <w:ind w:left="3434" w:hanging="132"/>
      </w:pPr>
      <w:rPr>
        <w:rFonts w:hint="default"/>
        <w:lang w:val="ms" w:eastAsia="en-US" w:bidi="ar-SA"/>
      </w:rPr>
    </w:lvl>
    <w:lvl w:ilvl="8">
      <w:start w:val="0"/>
      <w:numFmt w:val="bullet"/>
      <w:lvlText w:val="•"/>
      <w:lvlJc w:val="left"/>
      <w:pPr>
        <w:ind w:left="3890" w:hanging="132"/>
      </w:pPr>
      <w:rPr>
        <w:rFonts w:hint="default"/>
        <w:lang w:val="ms" w:eastAsia="en-US" w:bidi="ar-SA"/>
      </w:rPr>
    </w:lvl>
  </w:abstractNum>
  <w:abstractNum w:abstractNumId="115">
    <w:multiLevelType w:val="hybridMultilevel"/>
    <w:lvl w:ilvl="0">
      <w:start w:val="0"/>
      <w:numFmt w:val="bullet"/>
      <w:lvlText w:val="•"/>
      <w:lvlJc w:val="left"/>
      <w:pPr>
        <w:ind w:left="239" w:hanging="132"/>
      </w:pPr>
      <w:rPr>
        <w:rFonts w:hint="default" w:ascii="Times New Roman" w:hAnsi="Times New Roman" w:eastAsia="Times New Roman" w:cs="Times New Roman"/>
        <w:w w:val="100"/>
        <w:sz w:val="22"/>
        <w:szCs w:val="22"/>
        <w:lang w:val="ms" w:eastAsia="en-US" w:bidi="ar-SA"/>
      </w:rPr>
    </w:lvl>
    <w:lvl w:ilvl="1">
      <w:start w:val="0"/>
      <w:numFmt w:val="bullet"/>
      <w:lvlText w:val="•"/>
      <w:lvlJc w:val="left"/>
      <w:pPr>
        <w:ind w:left="696" w:hanging="132"/>
      </w:pPr>
      <w:rPr>
        <w:rFonts w:hint="default"/>
        <w:lang w:val="ms" w:eastAsia="en-US" w:bidi="ar-SA"/>
      </w:rPr>
    </w:lvl>
    <w:lvl w:ilvl="2">
      <w:start w:val="0"/>
      <w:numFmt w:val="bullet"/>
      <w:lvlText w:val="•"/>
      <w:lvlJc w:val="left"/>
      <w:pPr>
        <w:ind w:left="1152" w:hanging="132"/>
      </w:pPr>
      <w:rPr>
        <w:rFonts w:hint="default"/>
        <w:lang w:val="ms" w:eastAsia="en-US" w:bidi="ar-SA"/>
      </w:rPr>
    </w:lvl>
    <w:lvl w:ilvl="3">
      <w:start w:val="0"/>
      <w:numFmt w:val="bullet"/>
      <w:lvlText w:val="•"/>
      <w:lvlJc w:val="left"/>
      <w:pPr>
        <w:ind w:left="1608" w:hanging="132"/>
      </w:pPr>
      <w:rPr>
        <w:rFonts w:hint="default"/>
        <w:lang w:val="ms" w:eastAsia="en-US" w:bidi="ar-SA"/>
      </w:rPr>
    </w:lvl>
    <w:lvl w:ilvl="4">
      <w:start w:val="0"/>
      <w:numFmt w:val="bullet"/>
      <w:lvlText w:val="•"/>
      <w:lvlJc w:val="left"/>
      <w:pPr>
        <w:ind w:left="2065" w:hanging="132"/>
      </w:pPr>
      <w:rPr>
        <w:rFonts w:hint="default"/>
        <w:lang w:val="ms" w:eastAsia="en-US" w:bidi="ar-SA"/>
      </w:rPr>
    </w:lvl>
    <w:lvl w:ilvl="5">
      <w:start w:val="0"/>
      <w:numFmt w:val="bullet"/>
      <w:lvlText w:val="•"/>
      <w:lvlJc w:val="left"/>
      <w:pPr>
        <w:ind w:left="2521" w:hanging="132"/>
      </w:pPr>
      <w:rPr>
        <w:rFonts w:hint="default"/>
        <w:lang w:val="ms" w:eastAsia="en-US" w:bidi="ar-SA"/>
      </w:rPr>
    </w:lvl>
    <w:lvl w:ilvl="6">
      <w:start w:val="0"/>
      <w:numFmt w:val="bullet"/>
      <w:lvlText w:val="•"/>
      <w:lvlJc w:val="left"/>
      <w:pPr>
        <w:ind w:left="2977" w:hanging="132"/>
      </w:pPr>
      <w:rPr>
        <w:rFonts w:hint="default"/>
        <w:lang w:val="ms" w:eastAsia="en-US" w:bidi="ar-SA"/>
      </w:rPr>
    </w:lvl>
    <w:lvl w:ilvl="7">
      <w:start w:val="0"/>
      <w:numFmt w:val="bullet"/>
      <w:lvlText w:val="•"/>
      <w:lvlJc w:val="left"/>
      <w:pPr>
        <w:ind w:left="3434" w:hanging="132"/>
      </w:pPr>
      <w:rPr>
        <w:rFonts w:hint="default"/>
        <w:lang w:val="ms" w:eastAsia="en-US" w:bidi="ar-SA"/>
      </w:rPr>
    </w:lvl>
    <w:lvl w:ilvl="8">
      <w:start w:val="0"/>
      <w:numFmt w:val="bullet"/>
      <w:lvlText w:val="•"/>
      <w:lvlJc w:val="left"/>
      <w:pPr>
        <w:ind w:left="3890" w:hanging="132"/>
      </w:pPr>
      <w:rPr>
        <w:rFonts w:hint="default"/>
        <w:lang w:val="ms" w:eastAsia="en-US" w:bidi="ar-SA"/>
      </w:rPr>
    </w:lvl>
  </w:abstractNum>
  <w:abstractNum w:abstractNumId="114">
    <w:multiLevelType w:val="hybridMultilevel"/>
    <w:lvl w:ilvl="0">
      <w:start w:val="0"/>
      <w:numFmt w:val="bullet"/>
      <w:lvlText w:val="•"/>
      <w:lvlJc w:val="left"/>
      <w:pPr>
        <w:ind w:left="263" w:hanging="132"/>
      </w:pPr>
      <w:rPr>
        <w:rFonts w:hint="default" w:ascii="Times New Roman" w:hAnsi="Times New Roman" w:eastAsia="Times New Roman" w:cs="Times New Roman"/>
        <w:w w:val="100"/>
        <w:sz w:val="22"/>
        <w:szCs w:val="22"/>
        <w:lang w:val="ms" w:eastAsia="en-US" w:bidi="ar-SA"/>
      </w:rPr>
    </w:lvl>
    <w:lvl w:ilvl="1">
      <w:start w:val="0"/>
      <w:numFmt w:val="bullet"/>
      <w:lvlText w:val="•"/>
      <w:lvlJc w:val="left"/>
      <w:pPr>
        <w:ind w:left="714" w:hanging="132"/>
      </w:pPr>
      <w:rPr>
        <w:rFonts w:hint="default"/>
        <w:lang w:val="ms" w:eastAsia="en-US" w:bidi="ar-SA"/>
      </w:rPr>
    </w:lvl>
    <w:lvl w:ilvl="2">
      <w:start w:val="0"/>
      <w:numFmt w:val="bullet"/>
      <w:lvlText w:val="•"/>
      <w:lvlJc w:val="left"/>
      <w:pPr>
        <w:ind w:left="1168" w:hanging="132"/>
      </w:pPr>
      <w:rPr>
        <w:rFonts w:hint="default"/>
        <w:lang w:val="ms" w:eastAsia="en-US" w:bidi="ar-SA"/>
      </w:rPr>
    </w:lvl>
    <w:lvl w:ilvl="3">
      <w:start w:val="0"/>
      <w:numFmt w:val="bullet"/>
      <w:lvlText w:val="•"/>
      <w:lvlJc w:val="left"/>
      <w:pPr>
        <w:ind w:left="1622" w:hanging="132"/>
      </w:pPr>
      <w:rPr>
        <w:rFonts w:hint="default"/>
        <w:lang w:val="ms" w:eastAsia="en-US" w:bidi="ar-SA"/>
      </w:rPr>
    </w:lvl>
    <w:lvl w:ilvl="4">
      <w:start w:val="0"/>
      <w:numFmt w:val="bullet"/>
      <w:lvlText w:val="•"/>
      <w:lvlJc w:val="left"/>
      <w:pPr>
        <w:ind w:left="2077" w:hanging="132"/>
      </w:pPr>
      <w:rPr>
        <w:rFonts w:hint="default"/>
        <w:lang w:val="ms" w:eastAsia="en-US" w:bidi="ar-SA"/>
      </w:rPr>
    </w:lvl>
    <w:lvl w:ilvl="5">
      <w:start w:val="0"/>
      <w:numFmt w:val="bullet"/>
      <w:lvlText w:val="•"/>
      <w:lvlJc w:val="left"/>
      <w:pPr>
        <w:ind w:left="2531" w:hanging="132"/>
      </w:pPr>
      <w:rPr>
        <w:rFonts w:hint="default"/>
        <w:lang w:val="ms" w:eastAsia="en-US" w:bidi="ar-SA"/>
      </w:rPr>
    </w:lvl>
    <w:lvl w:ilvl="6">
      <w:start w:val="0"/>
      <w:numFmt w:val="bullet"/>
      <w:lvlText w:val="•"/>
      <w:lvlJc w:val="left"/>
      <w:pPr>
        <w:ind w:left="2985" w:hanging="132"/>
      </w:pPr>
      <w:rPr>
        <w:rFonts w:hint="default"/>
        <w:lang w:val="ms" w:eastAsia="en-US" w:bidi="ar-SA"/>
      </w:rPr>
    </w:lvl>
    <w:lvl w:ilvl="7">
      <w:start w:val="0"/>
      <w:numFmt w:val="bullet"/>
      <w:lvlText w:val="•"/>
      <w:lvlJc w:val="left"/>
      <w:pPr>
        <w:ind w:left="3440" w:hanging="132"/>
      </w:pPr>
      <w:rPr>
        <w:rFonts w:hint="default"/>
        <w:lang w:val="ms" w:eastAsia="en-US" w:bidi="ar-SA"/>
      </w:rPr>
    </w:lvl>
    <w:lvl w:ilvl="8">
      <w:start w:val="0"/>
      <w:numFmt w:val="bullet"/>
      <w:lvlText w:val="•"/>
      <w:lvlJc w:val="left"/>
      <w:pPr>
        <w:ind w:left="3894" w:hanging="132"/>
      </w:pPr>
      <w:rPr>
        <w:rFonts w:hint="default"/>
        <w:lang w:val="ms" w:eastAsia="en-US" w:bidi="ar-SA"/>
      </w:rPr>
    </w:lvl>
  </w:abstractNum>
  <w:abstractNum w:abstractNumId="113">
    <w:multiLevelType w:val="hybridMultilevel"/>
    <w:lvl w:ilvl="0">
      <w:start w:val="0"/>
      <w:numFmt w:val="bullet"/>
      <w:lvlText w:val="•"/>
      <w:lvlJc w:val="left"/>
      <w:pPr>
        <w:ind w:left="263" w:hanging="132"/>
      </w:pPr>
      <w:rPr>
        <w:rFonts w:hint="default" w:ascii="Times New Roman" w:hAnsi="Times New Roman" w:eastAsia="Times New Roman" w:cs="Times New Roman"/>
        <w:w w:val="100"/>
        <w:sz w:val="22"/>
        <w:szCs w:val="22"/>
        <w:lang w:val="ms" w:eastAsia="en-US" w:bidi="ar-SA"/>
      </w:rPr>
    </w:lvl>
    <w:lvl w:ilvl="1">
      <w:start w:val="0"/>
      <w:numFmt w:val="bullet"/>
      <w:lvlText w:val="•"/>
      <w:lvlJc w:val="left"/>
      <w:pPr>
        <w:ind w:left="714" w:hanging="132"/>
      </w:pPr>
      <w:rPr>
        <w:rFonts w:hint="default"/>
        <w:lang w:val="ms" w:eastAsia="en-US" w:bidi="ar-SA"/>
      </w:rPr>
    </w:lvl>
    <w:lvl w:ilvl="2">
      <w:start w:val="0"/>
      <w:numFmt w:val="bullet"/>
      <w:lvlText w:val="•"/>
      <w:lvlJc w:val="left"/>
      <w:pPr>
        <w:ind w:left="1168" w:hanging="132"/>
      </w:pPr>
      <w:rPr>
        <w:rFonts w:hint="default"/>
        <w:lang w:val="ms" w:eastAsia="en-US" w:bidi="ar-SA"/>
      </w:rPr>
    </w:lvl>
    <w:lvl w:ilvl="3">
      <w:start w:val="0"/>
      <w:numFmt w:val="bullet"/>
      <w:lvlText w:val="•"/>
      <w:lvlJc w:val="left"/>
      <w:pPr>
        <w:ind w:left="1622" w:hanging="132"/>
      </w:pPr>
      <w:rPr>
        <w:rFonts w:hint="default"/>
        <w:lang w:val="ms" w:eastAsia="en-US" w:bidi="ar-SA"/>
      </w:rPr>
    </w:lvl>
    <w:lvl w:ilvl="4">
      <w:start w:val="0"/>
      <w:numFmt w:val="bullet"/>
      <w:lvlText w:val="•"/>
      <w:lvlJc w:val="left"/>
      <w:pPr>
        <w:ind w:left="2077" w:hanging="132"/>
      </w:pPr>
      <w:rPr>
        <w:rFonts w:hint="default"/>
        <w:lang w:val="ms" w:eastAsia="en-US" w:bidi="ar-SA"/>
      </w:rPr>
    </w:lvl>
    <w:lvl w:ilvl="5">
      <w:start w:val="0"/>
      <w:numFmt w:val="bullet"/>
      <w:lvlText w:val="•"/>
      <w:lvlJc w:val="left"/>
      <w:pPr>
        <w:ind w:left="2531" w:hanging="132"/>
      </w:pPr>
      <w:rPr>
        <w:rFonts w:hint="default"/>
        <w:lang w:val="ms" w:eastAsia="en-US" w:bidi="ar-SA"/>
      </w:rPr>
    </w:lvl>
    <w:lvl w:ilvl="6">
      <w:start w:val="0"/>
      <w:numFmt w:val="bullet"/>
      <w:lvlText w:val="•"/>
      <w:lvlJc w:val="left"/>
      <w:pPr>
        <w:ind w:left="2985" w:hanging="132"/>
      </w:pPr>
      <w:rPr>
        <w:rFonts w:hint="default"/>
        <w:lang w:val="ms" w:eastAsia="en-US" w:bidi="ar-SA"/>
      </w:rPr>
    </w:lvl>
    <w:lvl w:ilvl="7">
      <w:start w:val="0"/>
      <w:numFmt w:val="bullet"/>
      <w:lvlText w:val="•"/>
      <w:lvlJc w:val="left"/>
      <w:pPr>
        <w:ind w:left="3440" w:hanging="132"/>
      </w:pPr>
      <w:rPr>
        <w:rFonts w:hint="default"/>
        <w:lang w:val="ms" w:eastAsia="en-US" w:bidi="ar-SA"/>
      </w:rPr>
    </w:lvl>
    <w:lvl w:ilvl="8">
      <w:start w:val="0"/>
      <w:numFmt w:val="bullet"/>
      <w:lvlText w:val="•"/>
      <w:lvlJc w:val="left"/>
      <w:pPr>
        <w:ind w:left="3894" w:hanging="132"/>
      </w:pPr>
      <w:rPr>
        <w:rFonts w:hint="default"/>
        <w:lang w:val="ms" w:eastAsia="en-US" w:bidi="ar-SA"/>
      </w:rPr>
    </w:lvl>
  </w:abstractNum>
  <w:abstractNum w:abstractNumId="112">
    <w:multiLevelType w:val="hybridMultilevel"/>
    <w:lvl w:ilvl="0">
      <w:start w:val="0"/>
      <w:numFmt w:val="bullet"/>
      <w:lvlText w:val="•"/>
      <w:lvlJc w:val="left"/>
      <w:pPr>
        <w:ind w:left="263" w:hanging="132"/>
      </w:pPr>
      <w:rPr>
        <w:rFonts w:hint="default" w:ascii="Times New Roman" w:hAnsi="Times New Roman" w:eastAsia="Times New Roman" w:cs="Times New Roman"/>
        <w:w w:val="100"/>
        <w:sz w:val="22"/>
        <w:szCs w:val="22"/>
        <w:lang w:val="ms" w:eastAsia="en-US" w:bidi="ar-SA"/>
      </w:rPr>
    </w:lvl>
    <w:lvl w:ilvl="1">
      <w:start w:val="0"/>
      <w:numFmt w:val="bullet"/>
      <w:lvlText w:val="•"/>
      <w:lvlJc w:val="left"/>
      <w:pPr>
        <w:ind w:left="714" w:hanging="132"/>
      </w:pPr>
      <w:rPr>
        <w:rFonts w:hint="default"/>
        <w:lang w:val="ms" w:eastAsia="en-US" w:bidi="ar-SA"/>
      </w:rPr>
    </w:lvl>
    <w:lvl w:ilvl="2">
      <w:start w:val="0"/>
      <w:numFmt w:val="bullet"/>
      <w:lvlText w:val="•"/>
      <w:lvlJc w:val="left"/>
      <w:pPr>
        <w:ind w:left="1168" w:hanging="132"/>
      </w:pPr>
      <w:rPr>
        <w:rFonts w:hint="default"/>
        <w:lang w:val="ms" w:eastAsia="en-US" w:bidi="ar-SA"/>
      </w:rPr>
    </w:lvl>
    <w:lvl w:ilvl="3">
      <w:start w:val="0"/>
      <w:numFmt w:val="bullet"/>
      <w:lvlText w:val="•"/>
      <w:lvlJc w:val="left"/>
      <w:pPr>
        <w:ind w:left="1622" w:hanging="132"/>
      </w:pPr>
      <w:rPr>
        <w:rFonts w:hint="default"/>
        <w:lang w:val="ms" w:eastAsia="en-US" w:bidi="ar-SA"/>
      </w:rPr>
    </w:lvl>
    <w:lvl w:ilvl="4">
      <w:start w:val="0"/>
      <w:numFmt w:val="bullet"/>
      <w:lvlText w:val="•"/>
      <w:lvlJc w:val="left"/>
      <w:pPr>
        <w:ind w:left="2077" w:hanging="132"/>
      </w:pPr>
      <w:rPr>
        <w:rFonts w:hint="default"/>
        <w:lang w:val="ms" w:eastAsia="en-US" w:bidi="ar-SA"/>
      </w:rPr>
    </w:lvl>
    <w:lvl w:ilvl="5">
      <w:start w:val="0"/>
      <w:numFmt w:val="bullet"/>
      <w:lvlText w:val="•"/>
      <w:lvlJc w:val="left"/>
      <w:pPr>
        <w:ind w:left="2531" w:hanging="132"/>
      </w:pPr>
      <w:rPr>
        <w:rFonts w:hint="default"/>
        <w:lang w:val="ms" w:eastAsia="en-US" w:bidi="ar-SA"/>
      </w:rPr>
    </w:lvl>
    <w:lvl w:ilvl="6">
      <w:start w:val="0"/>
      <w:numFmt w:val="bullet"/>
      <w:lvlText w:val="•"/>
      <w:lvlJc w:val="left"/>
      <w:pPr>
        <w:ind w:left="2985" w:hanging="132"/>
      </w:pPr>
      <w:rPr>
        <w:rFonts w:hint="default"/>
        <w:lang w:val="ms" w:eastAsia="en-US" w:bidi="ar-SA"/>
      </w:rPr>
    </w:lvl>
    <w:lvl w:ilvl="7">
      <w:start w:val="0"/>
      <w:numFmt w:val="bullet"/>
      <w:lvlText w:val="•"/>
      <w:lvlJc w:val="left"/>
      <w:pPr>
        <w:ind w:left="3440" w:hanging="132"/>
      </w:pPr>
      <w:rPr>
        <w:rFonts w:hint="default"/>
        <w:lang w:val="ms" w:eastAsia="en-US" w:bidi="ar-SA"/>
      </w:rPr>
    </w:lvl>
    <w:lvl w:ilvl="8">
      <w:start w:val="0"/>
      <w:numFmt w:val="bullet"/>
      <w:lvlText w:val="•"/>
      <w:lvlJc w:val="left"/>
      <w:pPr>
        <w:ind w:left="3894" w:hanging="132"/>
      </w:pPr>
      <w:rPr>
        <w:rFonts w:hint="default"/>
        <w:lang w:val="ms" w:eastAsia="en-US" w:bidi="ar-SA"/>
      </w:rPr>
    </w:lvl>
  </w:abstractNum>
  <w:abstractNum w:abstractNumId="111">
    <w:multiLevelType w:val="hybridMultilevel"/>
    <w:lvl w:ilvl="0">
      <w:start w:val="0"/>
      <w:numFmt w:val="bullet"/>
      <w:lvlText w:val="•"/>
      <w:lvlJc w:val="left"/>
      <w:pPr>
        <w:ind w:left="263" w:hanging="132"/>
      </w:pPr>
      <w:rPr>
        <w:rFonts w:hint="default" w:ascii="Times New Roman" w:hAnsi="Times New Roman" w:eastAsia="Times New Roman" w:cs="Times New Roman"/>
        <w:w w:val="100"/>
        <w:sz w:val="22"/>
        <w:szCs w:val="22"/>
        <w:lang w:val="ms" w:eastAsia="en-US" w:bidi="ar-SA"/>
      </w:rPr>
    </w:lvl>
    <w:lvl w:ilvl="1">
      <w:start w:val="0"/>
      <w:numFmt w:val="bullet"/>
      <w:lvlText w:val="•"/>
      <w:lvlJc w:val="left"/>
      <w:pPr>
        <w:ind w:left="714" w:hanging="132"/>
      </w:pPr>
      <w:rPr>
        <w:rFonts w:hint="default"/>
        <w:lang w:val="ms" w:eastAsia="en-US" w:bidi="ar-SA"/>
      </w:rPr>
    </w:lvl>
    <w:lvl w:ilvl="2">
      <w:start w:val="0"/>
      <w:numFmt w:val="bullet"/>
      <w:lvlText w:val="•"/>
      <w:lvlJc w:val="left"/>
      <w:pPr>
        <w:ind w:left="1168" w:hanging="132"/>
      </w:pPr>
      <w:rPr>
        <w:rFonts w:hint="default"/>
        <w:lang w:val="ms" w:eastAsia="en-US" w:bidi="ar-SA"/>
      </w:rPr>
    </w:lvl>
    <w:lvl w:ilvl="3">
      <w:start w:val="0"/>
      <w:numFmt w:val="bullet"/>
      <w:lvlText w:val="•"/>
      <w:lvlJc w:val="left"/>
      <w:pPr>
        <w:ind w:left="1622" w:hanging="132"/>
      </w:pPr>
      <w:rPr>
        <w:rFonts w:hint="default"/>
        <w:lang w:val="ms" w:eastAsia="en-US" w:bidi="ar-SA"/>
      </w:rPr>
    </w:lvl>
    <w:lvl w:ilvl="4">
      <w:start w:val="0"/>
      <w:numFmt w:val="bullet"/>
      <w:lvlText w:val="•"/>
      <w:lvlJc w:val="left"/>
      <w:pPr>
        <w:ind w:left="2077" w:hanging="132"/>
      </w:pPr>
      <w:rPr>
        <w:rFonts w:hint="default"/>
        <w:lang w:val="ms" w:eastAsia="en-US" w:bidi="ar-SA"/>
      </w:rPr>
    </w:lvl>
    <w:lvl w:ilvl="5">
      <w:start w:val="0"/>
      <w:numFmt w:val="bullet"/>
      <w:lvlText w:val="•"/>
      <w:lvlJc w:val="left"/>
      <w:pPr>
        <w:ind w:left="2531" w:hanging="132"/>
      </w:pPr>
      <w:rPr>
        <w:rFonts w:hint="default"/>
        <w:lang w:val="ms" w:eastAsia="en-US" w:bidi="ar-SA"/>
      </w:rPr>
    </w:lvl>
    <w:lvl w:ilvl="6">
      <w:start w:val="0"/>
      <w:numFmt w:val="bullet"/>
      <w:lvlText w:val="•"/>
      <w:lvlJc w:val="left"/>
      <w:pPr>
        <w:ind w:left="2985" w:hanging="132"/>
      </w:pPr>
      <w:rPr>
        <w:rFonts w:hint="default"/>
        <w:lang w:val="ms" w:eastAsia="en-US" w:bidi="ar-SA"/>
      </w:rPr>
    </w:lvl>
    <w:lvl w:ilvl="7">
      <w:start w:val="0"/>
      <w:numFmt w:val="bullet"/>
      <w:lvlText w:val="•"/>
      <w:lvlJc w:val="left"/>
      <w:pPr>
        <w:ind w:left="3440" w:hanging="132"/>
      </w:pPr>
      <w:rPr>
        <w:rFonts w:hint="default"/>
        <w:lang w:val="ms" w:eastAsia="en-US" w:bidi="ar-SA"/>
      </w:rPr>
    </w:lvl>
    <w:lvl w:ilvl="8">
      <w:start w:val="0"/>
      <w:numFmt w:val="bullet"/>
      <w:lvlText w:val="•"/>
      <w:lvlJc w:val="left"/>
      <w:pPr>
        <w:ind w:left="3894" w:hanging="132"/>
      </w:pPr>
      <w:rPr>
        <w:rFonts w:hint="default"/>
        <w:lang w:val="ms" w:eastAsia="en-US" w:bidi="ar-SA"/>
      </w:rPr>
    </w:lvl>
  </w:abstractNum>
  <w:abstractNum w:abstractNumId="110">
    <w:multiLevelType w:val="hybridMultilevel"/>
    <w:lvl w:ilvl="0">
      <w:start w:val="0"/>
      <w:numFmt w:val="bullet"/>
      <w:lvlText w:val="•"/>
      <w:lvlJc w:val="left"/>
      <w:pPr>
        <w:ind w:left="263" w:hanging="132"/>
      </w:pPr>
      <w:rPr>
        <w:rFonts w:hint="default" w:ascii="Times New Roman" w:hAnsi="Times New Roman" w:eastAsia="Times New Roman" w:cs="Times New Roman"/>
        <w:w w:val="100"/>
        <w:sz w:val="22"/>
        <w:szCs w:val="22"/>
        <w:lang w:val="ms" w:eastAsia="en-US" w:bidi="ar-SA"/>
      </w:rPr>
    </w:lvl>
    <w:lvl w:ilvl="1">
      <w:start w:val="0"/>
      <w:numFmt w:val="bullet"/>
      <w:lvlText w:val="•"/>
      <w:lvlJc w:val="left"/>
      <w:pPr>
        <w:ind w:left="714" w:hanging="132"/>
      </w:pPr>
      <w:rPr>
        <w:rFonts w:hint="default"/>
        <w:lang w:val="ms" w:eastAsia="en-US" w:bidi="ar-SA"/>
      </w:rPr>
    </w:lvl>
    <w:lvl w:ilvl="2">
      <w:start w:val="0"/>
      <w:numFmt w:val="bullet"/>
      <w:lvlText w:val="•"/>
      <w:lvlJc w:val="left"/>
      <w:pPr>
        <w:ind w:left="1168" w:hanging="132"/>
      </w:pPr>
      <w:rPr>
        <w:rFonts w:hint="default"/>
        <w:lang w:val="ms" w:eastAsia="en-US" w:bidi="ar-SA"/>
      </w:rPr>
    </w:lvl>
    <w:lvl w:ilvl="3">
      <w:start w:val="0"/>
      <w:numFmt w:val="bullet"/>
      <w:lvlText w:val="•"/>
      <w:lvlJc w:val="left"/>
      <w:pPr>
        <w:ind w:left="1622" w:hanging="132"/>
      </w:pPr>
      <w:rPr>
        <w:rFonts w:hint="default"/>
        <w:lang w:val="ms" w:eastAsia="en-US" w:bidi="ar-SA"/>
      </w:rPr>
    </w:lvl>
    <w:lvl w:ilvl="4">
      <w:start w:val="0"/>
      <w:numFmt w:val="bullet"/>
      <w:lvlText w:val="•"/>
      <w:lvlJc w:val="left"/>
      <w:pPr>
        <w:ind w:left="2077" w:hanging="132"/>
      </w:pPr>
      <w:rPr>
        <w:rFonts w:hint="default"/>
        <w:lang w:val="ms" w:eastAsia="en-US" w:bidi="ar-SA"/>
      </w:rPr>
    </w:lvl>
    <w:lvl w:ilvl="5">
      <w:start w:val="0"/>
      <w:numFmt w:val="bullet"/>
      <w:lvlText w:val="•"/>
      <w:lvlJc w:val="left"/>
      <w:pPr>
        <w:ind w:left="2531" w:hanging="132"/>
      </w:pPr>
      <w:rPr>
        <w:rFonts w:hint="default"/>
        <w:lang w:val="ms" w:eastAsia="en-US" w:bidi="ar-SA"/>
      </w:rPr>
    </w:lvl>
    <w:lvl w:ilvl="6">
      <w:start w:val="0"/>
      <w:numFmt w:val="bullet"/>
      <w:lvlText w:val="•"/>
      <w:lvlJc w:val="left"/>
      <w:pPr>
        <w:ind w:left="2985" w:hanging="132"/>
      </w:pPr>
      <w:rPr>
        <w:rFonts w:hint="default"/>
        <w:lang w:val="ms" w:eastAsia="en-US" w:bidi="ar-SA"/>
      </w:rPr>
    </w:lvl>
    <w:lvl w:ilvl="7">
      <w:start w:val="0"/>
      <w:numFmt w:val="bullet"/>
      <w:lvlText w:val="•"/>
      <w:lvlJc w:val="left"/>
      <w:pPr>
        <w:ind w:left="3440" w:hanging="132"/>
      </w:pPr>
      <w:rPr>
        <w:rFonts w:hint="default"/>
        <w:lang w:val="ms" w:eastAsia="en-US" w:bidi="ar-SA"/>
      </w:rPr>
    </w:lvl>
    <w:lvl w:ilvl="8">
      <w:start w:val="0"/>
      <w:numFmt w:val="bullet"/>
      <w:lvlText w:val="•"/>
      <w:lvlJc w:val="left"/>
      <w:pPr>
        <w:ind w:left="3894" w:hanging="132"/>
      </w:pPr>
      <w:rPr>
        <w:rFonts w:hint="default"/>
        <w:lang w:val="ms" w:eastAsia="en-US" w:bidi="ar-SA"/>
      </w:rPr>
    </w:lvl>
  </w:abstractNum>
  <w:abstractNum w:abstractNumId="109">
    <w:multiLevelType w:val="hybridMultilevel"/>
    <w:lvl w:ilvl="0">
      <w:start w:val="0"/>
      <w:numFmt w:val="bullet"/>
      <w:lvlText w:val="•"/>
      <w:lvlJc w:val="left"/>
      <w:pPr>
        <w:ind w:left="263" w:hanging="132"/>
      </w:pPr>
      <w:rPr>
        <w:rFonts w:hint="default" w:ascii="Times New Roman" w:hAnsi="Times New Roman" w:eastAsia="Times New Roman" w:cs="Times New Roman"/>
        <w:w w:val="100"/>
        <w:sz w:val="22"/>
        <w:szCs w:val="22"/>
        <w:lang w:val="ms" w:eastAsia="en-US" w:bidi="ar-SA"/>
      </w:rPr>
    </w:lvl>
    <w:lvl w:ilvl="1">
      <w:start w:val="0"/>
      <w:numFmt w:val="bullet"/>
      <w:lvlText w:val="•"/>
      <w:lvlJc w:val="left"/>
      <w:pPr>
        <w:ind w:left="714" w:hanging="132"/>
      </w:pPr>
      <w:rPr>
        <w:rFonts w:hint="default"/>
        <w:lang w:val="ms" w:eastAsia="en-US" w:bidi="ar-SA"/>
      </w:rPr>
    </w:lvl>
    <w:lvl w:ilvl="2">
      <w:start w:val="0"/>
      <w:numFmt w:val="bullet"/>
      <w:lvlText w:val="•"/>
      <w:lvlJc w:val="left"/>
      <w:pPr>
        <w:ind w:left="1168" w:hanging="132"/>
      </w:pPr>
      <w:rPr>
        <w:rFonts w:hint="default"/>
        <w:lang w:val="ms" w:eastAsia="en-US" w:bidi="ar-SA"/>
      </w:rPr>
    </w:lvl>
    <w:lvl w:ilvl="3">
      <w:start w:val="0"/>
      <w:numFmt w:val="bullet"/>
      <w:lvlText w:val="•"/>
      <w:lvlJc w:val="left"/>
      <w:pPr>
        <w:ind w:left="1622" w:hanging="132"/>
      </w:pPr>
      <w:rPr>
        <w:rFonts w:hint="default"/>
        <w:lang w:val="ms" w:eastAsia="en-US" w:bidi="ar-SA"/>
      </w:rPr>
    </w:lvl>
    <w:lvl w:ilvl="4">
      <w:start w:val="0"/>
      <w:numFmt w:val="bullet"/>
      <w:lvlText w:val="•"/>
      <w:lvlJc w:val="left"/>
      <w:pPr>
        <w:ind w:left="2077" w:hanging="132"/>
      </w:pPr>
      <w:rPr>
        <w:rFonts w:hint="default"/>
        <w:lang w:val="ms" w:eastAsia="en-US" w:bidi="ar-SA"/>
      </w:rPr>
    </w:lvl>
    <w:lvl w:ilvl="5">
      <w:start w:val="0"/>
      <w:numFmt w:val="bullet"/>
      <w:lvlText w:val="•"/>
      <w:lvlJc w:val="left"/>
      <w:pPr>
        <w:ind w:left="2531" w:hanging="132"/>
      </w:pPr>
      <w:rPr>
        <w:rFonts w:hint="default"/>
        <w:lang w:val="ms" w:eastAsia="en-US" w:bidi="ar-SA"/>
      </w:rPr>
    </w:lvl>
    <w:lvl w:ilvl="6">
      <w:start w:val="0"/>
      <w:numFmt w:val="bullet"/>
      <w:lvlText w:val="•"/>
      <w:lvlJc w:val="left"/>
      <w:pPr>
        <w:ind w:left="2985" w:hanging="132"/>
      </w:pPr>
      <w:rPr>
        <w:rFonts w:hint="default"/>
        <w:lang w:val="ms" w:eastAsia="en-US" w:bidi="ar-SA"/>
      </w:rPr>
    </w:lvl>
    <w:lvl w:ilvl="7">
      <w:start w:val="0"/>
      <w:numFmt w:val="bullet"/>
      <w:lvlText w:val="•"/>
      <w:lvlJc w:val="left"/>
      <w:pPr>
        <w:ind w:left="3440" w:hanging="132"/>
      </w:pPr>
      <w:rPr>
        <w:rFonts w:hint="default"/>
        <w:lang w:val="ms" w:eastAsia="en-US" w:bidi="ar-SA"/>
      </w:rPr>
    </w:lvl>
    <w:lvl w:ilvl="8">
      <w:start w:val="0"/>
      <w:numFmt w:val="bullet"/>
      <w:lvlText w:val="•"/>
      <w:lvlJc w:val="left"/>
      <w:pPr>
        <w:ind w:left="3894" w:hanging="132"/>
      </w:pPr>
      <w:rPr>
        <w:rFonts w:hint="default"/>
        <w:lang w:val="ms" w:eastAsia="en-US" w:bidi="ar-SA"/>
      </w:rPr>
    </w:lvl>
  </w:abstractNum>
  <w:abstractNum w:abstractNumId="108">
    <w:multiLevelType w:val="hybridMultilevel"/>
    <w:lvl w:ilvl="0">
      <w:start w:val="0"/>
      <w:numFmt w:val="bullet"/>
      <w:lvlText w:val="•"/>
      <w:lvlJc w:val="left"/>
      <w:pPr>
        <w:ind w:left="263" w:hanging="132"/>
      </w:pPr>
      <w:rPr>
        <w:rFonts w:hint="default" w:ascii="Times New Roman" w:hAnsi="Times New Roman" w:eastAsia="Times New Roman" w:cs="Times New Roman"/>
        <w:w w:val="100"/>
        <w:sz w:val="22"/>
        <w:szCs w:val="22"/>
        <w:lang w:val="ms" w:eastAsia="en-US" w:bidi="ar-SA"/>
      </w:rPr>
    </w:lvl>
    <w:lvl w:ilvl="1">
      <w:start w:val="0"/>
      <w:numFmt w:val="bullet"/>
      <w:lvlText w:val="•"/>
      <w:lvlJc w:val="left"/>
      <w:pPr>
        <w:ind w:left="714" w:hanging="132"/>
      </w:pPr>
      <w:rPr>
        <w:rFonts w:hint="default"/>
        <w:lang w:val="ms" w:eastAsia="en-US" w:bidi="ar-SA"/>
      </w:rPr>
    </w:lvl>
    <w:lvl w:ilvl="2">
      <w:start w:val="0"/>
      <w:numFmt w:val="bullet"/>
      <w:lvlText w:val="•"/>
      <w:lvlJc w:val="left"/>
      <w:pPr>
        <w:ind w:left="1168" w:hanging="132"/>
      </w:pPr>
      <w:rPr>
        <w:rFonts w:hint="default"/>
        <w:lang w:val="ms" w:eastAsia="en-US" w:bidi="ar-SA"/>
      </w:rPr>
    </w:lvl>
    <w:lvl w:ilvl="3">
      <w:start w:val="0"/>
      <w:numFmt w:val="bullet"/>
      <w:lvlText w:val="•"/>
      <w:lvlJc w:val="left"/>
      <w:pPr>
        <w:ind w:left="1622" w:hanging="132"/>
      </w:pPr>
      <w:rPr>
        <w:rFonts w:hint="default"/>
        <w:lang w:val="ms" w:eastAsia="en-US" w:bidi="ar-SA"/>
      </w:rPr>
    </w:lvl>
    <w:lvl w:ilvl="4">
      <w:start w:val="0"/>
      <w:numFmt w:val="bullet"/>
      <w:lvlText w:val="•"/>
      <w:lvlJc w:val="left"/>
      <w:pPr>
        <w:ind w:left="2077" w:hanging="132"/>
      </w:pPr>
      <w:rPr>
        <w:rFonts w:hint="default"/>
        <w:lang w:val="ms" w:eastAsia="en-US" w:bidi="ar-SA"/>
      </w:rPr>
    </w:lvl>
    <w:lvl w:ilvl="5">
      <w:start w:val="0"/>
      <w:numFmt w:val="bullet"/>
      <w:lvlText w:val="•"/>
      <w:lvlJc w:val="left"/>
      <w:pPr>
        <w:ind w:left="2531" w:hanging="132"/>
      </w:pPr>
      <w:rPr>
        <w:rFonts w:hint="default"/>
        <w:lang w:val="ms" w:eastAsia="en-US" w:bidi="ar-SA"/>
      </w:rPr>
    </w:lvl>
    <w:lvl w:ilvl="6">
      <w:start w:val="0"/>
      <w:numFmt w:val="bullet"/>
      <w:lvlText w:val="•"/>
      <w:lvlJc w:val="left"/>
      <w:pPr>
        <w:ind w:left="2985" w:hanging="132"/>
      </w:pPr>
      <w:rPr>
        <w:rFonts w:hint="default"/>
        <w:lang w:val="ms" w:eastAsia="en-US" w:bidi="ar-SA"/>
      </w:rPr>
    </w:lvl>
    <w:lvl w:ilvl="7">
      <w:start w:val="0"/>
      <w:numFmt w:val="bullet"/>
      <w:lvlText w:val="•"/>
      <w:lvlJc w:val="left"/>
      <w:pPr>
        <w:ind w:left="3440" w:hanging="132"/>
      </w:pPr>
      <w:rPr>
        <w:rFonts w:hint="default"/>
        <w:lang w:val="ms" w:eastAsia="en-US" w:bidi="ar-SA"/>
      </w:rPr>
    </w:lvl>
    <w:lvl w:ilvl="8">
      <w:start w:val="0"/>
      <w:numFmt w:val="bullet"/>
      <w:lvlText w:val="•"/>
      <w:lvlJc w:val="left"/>
      <w:pPr>
        <w:ind w:left="3894" w:hanging="132"/>
      </w:pPr>
      <w:rPr>
        <w:rFonts w:hint="default"/>
        <w:lang w:val="ms" w:eastAsia="en-US" w:bidi="ar-SA"/>
      </w:rPr>
    </w:lvl>
  </w:abstractNum>
  <w:abstractNum w:abstractNumId="107">
    <w:multiLevelType w:val="hybridMultilevel"/>
    <w:lvl w:ilvl="0">
      <w:start w:val="0"/>
      <w:numFmt w:val="bullet"/>
      <w:lvlText w:val="•"/>
      <w:lvlJc w:val="left"/>
      <w:pPr>
        <w:ind w:left="263" w:hanging="132"/>
      </w:pPr>
      <w:rPr>
        <w:rFonts w:hint="default" w:ascii="Times New Roman" w:hAnsi="Times New Roman" w:eastAsia="Times New Roman" w:cs="Times New Roman"/>
        <w:w w:val="100"/>
        <w:sz w:val="22"/>
        <w:szCs w:val="22"/>
        <w:lang w:val="ms" w:eastAsia="en-US" w:bidi="ar-SA"/>
      </w:rPr>
    </w:lvl>
    <w:lvl w:ilvl="1">
      <w:start w:val="0"/>
      <w:numFmt w:val="bullet"/>
      <w:lvlText w:val="•"/>
      <w:lvlJc w:val="left"/>
      <w:pPr>
        <w:ind w:left="714" w:hanging="132"/>
      </w:pPr>
      <w:rPr>
        <w:rFonts w:hint="default"/>
        <w:lang w:val="ms" w:eastAsia="en-US" w:bidi="ar-SA"/>
      </w:rPr>
    </w:lvl>
    <w:lvl w:ilvl="2">
      <w:start w:val="0"/>
      <w:numFmt w:val="bullet"/>
      <w:lvlText w:val="•"/>
      <w:lvlJc w:val="left"/>
      <w:pPr>
        <w:ind w:left="1168" w:hanging="132"/>
      </w:pPr>
      <w:rPr>
        <w:rFonts w:hint="default"/>
        <w:lang w:val="ms" w:eastAsia="en-US" w:bidi="ar-SA"/>
      </w:rPr>
    </w:lvl>
    <w:lvl w:ilvl="3">
      <w:start w:val="0"/>
      <w:numFmt w:val="bullet"/>
      <w:lvlText w:val="•"/>
      <w:lvlJc w:val="left"/>
      <w:pPr>
        <w:ind w:left="1622" w:hanging="132"/>
      </w:pPr>
      <w:rPr>
        <w:rFonts w:hint="default"/>
        <w:lang w:val="ms" w:eastAsia="en-US" w:bidi="ar-SA"/>
      </w:rPr>
    </w:lvl>
    <w:lvl w:ilvl="4">
      <w:start w:val="0"/>
      <w:numFmt w:val="bullet"/>
      <w:lvlText w:val="•"/>
      <w:lvlJc w:val="left"/>
      <w:pPr>
        <w:ind w:left="2077" w:hanging="132"/>
      </w:pPr>
      <w:rPr>
        <w:rFonts w:hint="default"/>
        <w:lang w:val="ms" w:eastAsia="en-US" w:bidi="ar-SA"/>
      </w:rPr>
    </w:lvl>
    <w:lvl w:ilvl="5">
      <w:start w:val="0"/>
      <w:numFmt w:val="bullet"/>
      <w:lvlText w:val="•"/>
      <w:lvlJc w:val="left"/>
      <w:pPr>
        <w:ind w:left="2531" w:hanging="132"/>
      </w:pPr>
      <w:rPr>
        <w:rFonts w:hint="default"/>
        <w:lang w:val="ms" w:eastAsia="en-US" w:bidi="ar-SA"/>
      </w:rPr>
    </w:lvl>
    <w:lvl w:ilvl="6">
      <w:start w:val="0"/>
      <w:numFmt w:val="bullet"/>
      <w:lvlText w:val="•"/>
      <w:lvlJc w:val="left"/>
      <w:pPr>
        <w:ind w:left="2985" w:hanging="132"/>
      </w:pPr>
      <w:rPr>
        <w:rFonts w:hint="default"/>
        <w:lang w:val="ms" w:eastAsia="en-US" w:bidi="ar-SA"/>
      </w:rPr>
    </w:lvl>
    <w:lvl w:ilvl="7">
      <w:start w:val="0"/>
      <w:numFmt w:val="bullet"/>
      <w:lvlText w:val="•"/>
      <w:lvlJc w:val="left"/>
      <w:pPr>
        <w:ind w:left="3440" w:hanging="132"/>
      </w:pPr>
      <w:rPr>
        <w:rFonts w:hint="default"/>
        <w:lang w:val="ms" w:eastAsia="en-US" w:bidi="ar-SA"/>
      </w:rPr>
    </w:lvl>
    <w:lvl w:ilvl="8">
      <w:start w:val="0"/>
      <w:numFmt w:val="bullet"/>
      <w:lvlText w:val="•"/>
      <w:lvlJc w:val="left"/>
      <w:pPr>
        <w:ind w:left="3894" w:hanging="132"/>
      </w:pPr>
      <w:rPr>
        <w:rFonts w:hint="default"/>
        <w:lang w:val="ms" w:eastAsia="en-US" w:bidi="ar-SA"/>
      </w:rPr>
    </w:lvl>
  </w:abstractNum>
  <w:abstractNum w:abstractNumId="106">
    <w:multiLevelType w:val="hybridMultilevel"/>
    <w:lvl w:ilvl="0">
      <w:start w:val="0"/>
      <w:numFmt w:val="bullet"/>
      <w:lvlText w:val="•"/>
      <w:lvlJc w:val="left"/>
      <w:pPr>
        <w:ind w:left="263" w:hanging="132"/>
      </w:pPr>
      <w:rPr>
        <w:rFonts w:hint="default" w:ascii="Times New Roman" w:hAnsi="Times New Roman" w:eastAsia="Times New Roman" w:cs="Times New Roman"/>
        <w:w w:val="100"/>
        <w:sz w:val="22"/>
        <w:szCs w:val="22"/>
        <w:lang w:val="ms" w:eastAsia="en-US" w:bidi="ar-SA"/>
      </w:rPr>
    </w:lvl>
    <w:lvl w:ilvl="1">
      <w:start w:val="0"/>
      <w:numFmt w:val="bullet"/>
      <w:lvlText w:val="•"/>
      <w:lvlJc w:val="left"/>
      <w:pPr>
        <w:ind w:left="714" w:hanging="132"/>
      </w:pPr>
      <w:rPr>
        <w:rFonts w:hint="default"/>
        <w:lang w:val="ms" w:eastAsia="en-US" w:bidi="ar-SA"/>
      </w:rPr>
    </w:lvl>
    <w:lvl w:ilvl="2">
      <w:start w:val="0"/>
      <w:numFmt w:val="bullet"/>
      <w:lvlText w:val="•"/>
      <w:lvlJc w:val="left"/>
      <w:pPr>
        <w:ind w:left="1168" w:hanging="132"/>
      </w:pPr>
      <w:rPr>
        <w:rFonts w:hint="default"/>
        <w:lang w:val="ms" w:eastAsia="en-US" w:bidi="ar-SA"/>
      </w:rPr>
    </w:lvl>
    <w:lvl w:ilvl="3">
      <w:start w:val="0"/>
      <w:numFmt w:val="bullet"/>
      <w:lvlText w:val="•"/>
      <w:lvlJc w:val="left"/>
      <w:pPr>
        <w:ind w:left="1622" w:hanging="132"/>
      </w:pPr>
      <w:rPr>
        <w:rFonts w:hint="default"/>
        <w:lang w:val="ms" w:eastAsia="en-US" w:bidi="ar-SA"/>
      </w:rPr>
    </w:lvl>
    <w:lvl w:ilvl="4">
      <w:start w:val="0"/>
      <w:numFmt w:val="bullet"/>
      <w:lvlText w:val="•"/>
      <w:lvlJc w:val="left"/>
      <w:pPr>
        <w:ind w:left="2077" w:hanging="132"/>
      </w:pPr>
      <w:rPr>
        <w:rFonts w:hint="default"/>
        <w:lang w:val="ms" w:eastAsia="en-US" w:bidi="ar-SA"/>
      </w:rPr>
    </w:lvl>
    <w:lvl w:ilvl="5">
      <w:start w:val="0"/>
      <w:numFmt w:val="bullet"/>
      <w:lvlText w:val="•"/>
      <w:lvlJc w:val="left"/>
      <w:pPr>
        <w:ind w:left="2531" w:hanging="132"/>
      </w:pPr>
      <w:rPr>
        <w:rFonts w:hint="default"/>
        <w:lang w:val="ms" w:eastAsia="en-US" w:bidi="ar-SA"/>
      </w:rPr>
    </w:lvl>
    <w:lvl w:ilvl="6">
      <w:start w:val="0"/>
      <w:numFmt w:val="bullet"/>
      <w:lvlText w:val="•"/>
      <w:lvlJc w:val="left"/>
      <w:pPr>
        <w:ind w:left="2985" w:hanging="132"/>
      </w:pPr>
      <w:rPr>
        <w:rFonts w:hint="default"/>
        <w:lang w:val="ms" w:eastAsia="en-US" w:bidi="ar-SA"/>
      </w:rPr>
    </w:lvl>
    <w:lvl w:ilvl="7">
      <w:start w:val="0"/>
      <w:numFmt w:val="bullet"/>
      <w:lvlText w:val="•"/>
      <w:lvlJc w:val="left"/>
      <w:pPr>
        <w:ind w:left="3440" w:hanging="132"/>
      </w:pPr>
      <w:rPr>
        <w:rFonts w:hint="default"/>
        <w:lang w:val="ms" w:eastAsia="en-US" w:bidi="ar-SA"/>
      </w:rPr>
    </w:lvl>
    <w:lvl w:ilvl="8">
      <w:start w:val="0"/>
      <w:numFmt w:val="bullet"/>
      <w:lvlText w:val="•"/>
      <w:lvlJc w:val="left"/>
      <w:pPr>
        <w:ind w:left="3894" w:hanging="132"/>
      </w:pPr>
      <w:rPr>
        <w:rFonts w:hint="default"/>
        <w:lang w:val="ms" w:eastAsia="en-US" w:bidi="ar-SA"/>
      </w:rPr>
    </w:lvl>
  </w:abstractNum>
  <w:abstractNum w:abstractNumId="105">
    <w:multiLevelType w:val="hybridMultilevel"/>
    <w:lvl w:ilvl="0">
      <w:start w:val="0"/>
      <w:numFmt w:val="bullet"/>
      <w:lvlText w:val="•"/>
      <w:lvlJc w:val="left"/>
      <w:pPr>
        <w:ind w:left="263" w:hanging="132"/>
      </w:pPr>
      <w:rPr>
        <w:rFonts w:hint="default" w:ascii="Times New Roman" w:hAnsi="Times New Roman" w:eastAsia="Times New Roman" w:cs="Times New Roman"/>
        <w:w w:val="100"/>
        <w:sz w:val="22"/>
        <w:szCs w:val="22"/>
        <w:lang w:val="ms" w:eastAsia="en-US" w:bidi="ar-SA"/>
      </w:rPr>
    </w:lvl>
    <w:lvl w:ilvl="1">
      <w:start w:val="0"/>
      <w:numFmt w:val="bullet"/>
      <w:lvlText w:val="•"/>
      <w:lvlJc w:val="left"/>
      <w:pPr>
        <w:ind w:left="714" w:hanging="132"/>
      </w:pPr>
      <w:rPr>
        <w:rFonts w:hint="default"/>
        <w:lang w:val="ms" w:eastAsia="en-US" w:bidi="ar-SA"/>
      </w:rPr>
    </w:lvl>
    <w:lvl w:ilvl="2">
      <w:start w:val="0"/>
      <w:numFmt w:val="bullet"/>
      <w:lvlText w:val="•"/>
      <w:lvlJc w:val="left"/>
      <w:pPr>
        <w:ind w:left="1168" w:hanging="132"/>
      </w:pPr>
      <w:rPr>
        <w:rFonts w:hint="default"/>
        <w:lang w:val="ms" w:eastAsia="en-US" w:bidi="ar-SA"/>
      </w:rPr>
    </w:lvl>
    <w:lvl w:ilvl="3">
      <w:start w:val="0"/>
      <w:numFmt w:val="bullet"/>
      <w:lvlText w:val="•"/>
      <w:lvlJc w:val="left"/>
      <w:pPr>
        <w:ind w:left="1622" w:hanging="132"/>
      </w:pPr>
      <w:rPr>
        <w:rFonts w:hint="default"/>
        <w:lang w:val="ms" w:eastAsia="en-US" w:bidi="ar-SA"/>
      </w:rPr>
    </w:lvl>
    <w:lvl w:ilvl="4">
      <w:start w:val="0"/>
      <w:numFmt w:val="bullet"/>
      <w:lvlText w:val="•"/>
      <w:lvlJc w:val="left"/>
      <w:pPr>
        <w:ind w:left="2077" w:hanging="132"/>
      </w:pPr>
      <w:rPr>
        <w:rFonts w:hint="default"/>
        <w:lang w:val="ms" w:eastAsia="en-US" w:bidi="ar-SA"/>
      </w:rPr>
    </w:lvl>
    <w:lvl w:ilvl="5">
      <w:start w:val="0"/>
      <w:numFmt w:val="bullet"/>
      <w:lvlText w:val="•"/>
      <w:lvlJc w:val="left"/>
      <w:pPr>
        <w:ind w:left="2531" w:hanging="132"/>
      </w:pPr>
      <w:rPr>
        <w:rFonts w:hint="default"/>
        <w:lang w:val="ms" w:eastAsia="en-US" w:bidi="ar-SA"/>
      </w:rPr>
    </w:lvl>
    <w:lvl w:ilvl="6">
      <w:start w:val="0"/>
      <w:numFmt w:val="bullet"/>
      <w:lvlText w:val="•"/>
      <w:lvlJc w:val="left"/>
      <w:pPr>
        <w:ind w:left="2985" w:hanging="132"/>
      </w:pPr>
      <w:rPr>
        <w:rFonts w:hint="default"/>
        <w:lang w:val="ms" w:eastAsia="en-US" w:bidi="ar-SA"/>
      </w:rPr>
    </w:lvl>
    <w:lvl w:ilvl="7">
      <w:start w:val="0"/>
      <w:numFmt w:val="bullet"/>
      <w:lvlText w:val="•"/>
      <w:lvlJc w:val="left"/>
      <w:pPr>
        <w:ind w:left="3440" w:hanging="132"/>
      </w:pPr>
      <w:rPr>
        <w:rFonts w:hint="default"/>
        <w:lang w:val="ms" w:eastAsia="en-US" w:bidi="ar-SA"/>
      </w:rPr>
    </w:lvl>
    <w:lvl w:ilvl="8">
      <w:start w:val="0"/>
      <w:numFmt w:val="bullet"/>
      <w:lvlText w:val="•"/>
      <w:lvlJc w:val="left"/>
      <w:pPr>
        <w:ind w:left="3894" w:hanging="132"/>
      </w:pPr>
      <w:rPr>
        <w:rFonts w:hint="default"/>
        <w:lang w:val="ms" w:eastAsia="en-US" w:bidi="ar-SA"/>
      </w:rPr>
    </w:lvl>
  </w:abstractNum>
  <w:abstractNum w:abstractNumId="104">
    <w:multiLevelType w:val="hybridMultilevel"/>
    <w:lvl w:ilvl="0">
      <w:start w:val="0"/>
      <w:numFmt w:val="bullet"/>
      <w:lvlText w:val="•"/>
      <w:lvlJc w:val="left"/>
      <w:pPr>
        <w:ind w:left="263" w:hanging="132"/>
      </w:pPr>
      <w:rPr>
        <w:rFonts w:hint="default" w:ascii="Times New Roman" w:hAnsi="Times New Roman" w:eastAsia="Times New Roman" w:cs="Times New Roman"/>
        <w:w w:val="100"/>
        <w:sz w:val="22"/>
        <w:szCs w:val="22"/>
        <w:lang w:val="ms" w:eastAsia="en-US" w:bidi="ar-SA"/>
      </w:rPr>
    </w:lvl>
    <w:lvl w:ilvl="1">
      <w:start w:val="0"/>
      <w:numFmt w:val="bullet"/>
      <w:lvlText w:val="•"/>
      <w:lvlJc w:val="left"/>
      <w:pPr>
        <w:ind w:left="714" w:hanging="132"/>
      </w:pPr>
      <w:rPr>
        <w:rFonts w:hint="default"/>
        <w:lang w:val="ms" w:eastAsia="en-US" w:bidi="ar-SA"/>
      </w:rPr>
    </w:lvl>
    <w:lvl w:ilvl="2">
      <w:start w:val="0"/>
      <w:numFmt w:val="bullet"/>
      <w:lvlText w:val="•"/>
      <w:lvlJc w:val="left"/>
      <w:pPr>
        <w:ind w:left="1168" w:hanging="132"/>
      </w:pPr>
      <w:rPr>
        <w:rFonts w:hint="default"/>
        <w:lang w:val="ms" w:eastAsia="en-US" w:bidi="ar-SA"/>
      </w:rPr>
    </w:lvl>
    <w:lvl w:ilvl="3">
      <w:start w:val="0"/>
      <w:numFmt w:val="bullet"/>
      <w:lvlText w:val="•"/>
      <w:lvlJc w:val="left"/>
      <w:pPr>
        <w:ind w:left="1622" w:hanging="132"/>
      </w:pPr>
      <w:rPr>
        <w:rFonts w:hint="default"/>
        <w:lang w:val="ms" w:eastAsia="en-US" w:bidi="ar-SA"/>
      </w:rPr>
    </w:lvl>
    <w:lvl w:ilvl="4">
      <w:start w:val="0"/>
      <w:numFmt w:val="bullet"/>
      <w:lvlText w:val="•"/>
      <w:lvlJc w:val="left"/>
      <w:pPr>
        <w:ind w:left="2077" w:hanging="132"/>
      </w:pPr>
      <w:rPr>
        <w:rFonts w:hint="default"/>
        <w:lang w:val="ms" w:eastAsia="en-US" w:bidi="ar-SA"/>
      </w:rPr>
    </w:lvl>
    <w:lvl w:ilvl="5">
      <w:start w:val="0"/>
      <w:numFmt w:val="bullet"/>
      <w:lvlText w:val="•"/>
      <w:lvlJc w:val="left"/>
      <w:pPr>
        <w:ind w:left="2531" w:hanging="132"/>
      </w:pPr>
      <w:rPr>
        <w:rFonts w:hint="default"/>
        <w:lang w:val="ms" w:eastAsia="en-US" w:bidi="ar-SA"/>
      </w:rPr>
    </w:lvl>
    <w:lvl w:ilvl="6">
      <w:start w:val="0"/>
      <w:numFmt w:val="bullet"/>
      <w:lvlText w:val="•"/>
      <w:lvlJc w:val="left"/>
      <w:pPr>
        <w:ind w:left="2985" w:hanging="132"/>
      </w:pPr>
      <w:rPr>
        <w:rFonts w:hint="default"/>
        <w:lang w:val="ms" w:eastAsia="en-US" w:bidi="ar-SA"/>
      </w:rPr>
    </w:lvl>
    <w:lvl w:ilvl="7">
      <w:start w:val="0"/>
      <w:numFmt w:val="bullet"/>
      <w:lvlText w:val="•"/>
      <w:lvlJc w:val="left"/>
      <w:pPr>
        <w:ind w:left="3440" w:hanging="132"/>
      </w:pPr>
      <w:rPr>
        <w:rFonts w:hint="default"/>
        <w:lang w:val="ms" w:eastAsia="en-US" w:bidi="ar-SA"/>
      </w:rPr>
    </w:lvl>
    <w:lvl w:ilvl="8">
      <w:start w:val="0"/>
      <w:numFmt w:val="bullet"/>
      <w:lvlText w:val="•"/>
      <w:lvlJc w:val="left"/>
      <w:pPr>
        <w:ind w:left="3894" w:hanging="132"/>
      </w:pPr>
      <w:rPr>
        <w:rFonts w:hint="default"/>
        <w:lang w:val="ms" w:eastAsia="en-US" w:bidi="ar-SA"/>
      </w:rPr>
    </w:lvl>
  </w:abstractNum>
  <w:abstractNum w:abstractNumId="103">
    <w:multiLevelType w:val="hybridMultilevel"/>
    <w:lvl w:ilvl="0">
      <w:start w:val="0"/>
      <w:numFmt w:val="bullet"/>
      <w:lvlText w:val="•"/>
      <w:lvlJc w:val="left"/>
      <w:pPr>
        <w:ind w:left="263" w:hanging="132"/>
      </w:pPr>
      <w:rPr>
        <w:rFonts w:hint="default" w:ascii="Times New Roman" w:hAnsi="Times New Roman" w:eastAsia="Times New Roman" w:cs="Times New Roman"/>
        <w:w w:val="100"/>
        <w:sz w:val="22"/>
        <w:szCs w:val="22"/>
        <w:lang w:val="ms" w:eastAsia="en-US" w:bidi="ar-SA"/>
      </w:rPr>
    </w:lvl>
    <w:lvl w:ilvl="1">
      <w:start w:val="0"/>
      <w:numFmt w:val="bullet"/>
      <w:lvlText w:val="•"/>
      <w:lvlJc w:val="left"/>
      <w:pPr>
        <w:ind w:left="714" w:hanging="132"/>
      </w:pPr>
      <w:rPr>
        <w:rFonts w:hint="default"/>
        <w:lang w:val="ms" w:eastAsia="en-US" w:bidi="ar-SA"/>
      </w:rPr>
    </w:lvl>
    <w:lvl w:ilvl="2">
      <w:start w:val="0"/>
      <w:numFmt w:val="bullet"/>
      <w:lvlText w:val="•"/>
      <w:lvlJc w:val="left"/>
      <w:pPr>
        <w:ind w:left="1168" w:hanging="132"/>
      </w:pPr>
      <w:rPr>
        <w:rFonts w:hint="default"/>
        <w:lang w:val="ms" w:eastAsia="en-US" w:bidi="ar-SA"/>
      </w:rPr>
    </w:lvl>
    <w:lvl w:ilvl="3">
      <w:start w:val="0"/>
      <w:numFmt w:val="bullet"/>
      <w:lvlText w:val="•"/>
      <w:lvlJc w:val="left"/>
      <w:pPr>
        <w:ind w:left="1622" w:hanging="132"/>
      </w:pPr>
      <w:rPr>
        <w:rFonts w:hint="default"/>
        <w:lang w:val="ms" w:eastAsia="en-US" w:bidi="ar-SA"/>
      </w:rPr>
    </w:lvl>
    <w:lvl w:ilvl="4">
      <w:start w:val="0"/>
      <w:numFmt w:val="bullet"/>
      <w:lvlText w:val="•"/>
      <w:lvlJc w:val="left"/>
      <w:pPr>
        <w:ind w:left="2077" w:hanging="132"/>
      </w:pPr>
      <w:rPr>
        <w:rFonts w:hint="default"/>
        <w:lang w:val="ms" w:eastAsia="en-US" w:bidi="ar-SA"/>
      </w:rPr>
    </w:lvl>
    <w:lvl w:ilvl="5">
      <w:start w:val="0"/>
      <w:numFmt w:val="bullet"/>
      <w:lvlText w:val="•"/>
      <w:lvlJc w:val="left"/>
      <w:pPr>
        <w:ind w:left="2531" w:hanging="132"/>
      </w:pPr>
      <w:rPr>
        <w:rFonts w:hint="default"/>
        <w:lang w:val="ms" w:eastAsia="en-US" w:bidi="ar-SA"/>
      </w:rPr>
    </w:lvl>
    <w:lvl w:ilvl="6">
      <w:start w:val="0"/>
      <w:numFmt w:val="bullet"/>
      <w:lvlText w:val="•"/>
      <w:lvlJc w:val="left"/>
      <w:pPr>
        <w:ind w:left="2985" w:hanging="132"/>
      </w:pPr>
      <w:rPr>
        <w:rFonts w:hint="default"/>
        <w:lang w:val="ms" w:eastAsia="en-US" w:bidi="ar-SA"/>
      </w:rPr>
    </w:lvl>
    <w:lvl w:ilvl="7">
      <w:start w:val="0"/>
      <w:numFmt w:val="bullet"/>
      <w:lvlText w:val="•"/>
      <w:lvlJc w:val="left"/>
      <w:pPr>
        <w:ind w:left="3440" w:hanging="132"/>
      </w:pPr>
      <w:rPr>
        <w:rFonts w:hint="default"/>
        <w:lang w:val="ms" w:eastAsia="en-US" w:bidi="ar-SA"/>
      </w:rPr>
    </w:lvl>
    <w:lvl w:ilvl="8">
      <w:start w:val="0"/>
      <w:numFmt w:val="bullet"/>
      <w:lvlText w:val="•"/>
      <w:lvlJc w:val="left"/>
      <w:pPr>
        <w:ind w:left="3894" w:hanging="132"/>
      </w:pPr>
      <w:rPr>
        <w:rFonts w:hint="default"/>
        <w:lang w:val="ms" w:eastAsia="en-US" w:bidi="ar-SA"/>
      </w:rPr>
    </w:lvl>
  </w:abstractNum>
  <w:abstractNum w:abstractNumId="102">
    <w:multiLevelType w:val="hybridMultilevel"/>
    <w:lvl w:ilvl="0">
      <w:start w:val="0"/>
      <w:numFmt w:val="bullet"/>
      <w:lvlText w:val="•"/>
      <w:lvlJc w:val="left"/>
      <w:pPr>
        <w:ind w:left="263" w:hanging="132"/>
      </w:pPr>
      <w:rPr>
        <w:rFonts w:hint="default" w:ascii="Times New Roman" w:hAnsi="Times New Roman" w:eastAsia="Times New Roman" w:cs="Times New Roman"/>
        <w:w w:val="100"/>
        <w:sz w:val="22"/>
        <w:szCs w:val="22"/>
        <w:lang w:val="ms" w:eastAsia="en-US" w:bidi="ar-SA"/>
      </w:rPr>
    </w:lvl>
    <w:lvl w:ilvl="1">
      <w:start w:val="0"/>
      <w:numFmt w:val="bullet"/>
      <w:lvlText w:val="•"/>
      <w:lvlJc w:val="left"/>
      <w:pPr>
        <w:ind w:left="714" w:hanging="132"/>
      </w:pPr>
      <w:rPr>
        <w:rFonts w:hint="default"/>
        <w:lang w:val="ms" w:eastAsia="en-US" w:bidi="ar-SA"/>
      </w:rPr>
    </w:lvl>
    <w:lvl w:ilvl="2">
      <w:start w:val="0"/>
      <w:numFmt w:val="bullet"/>
      <w:lvlText w:val="•"/>
      <w:lvlJc w:val="left"/>
      <w:pPr>
        <w:ind w:left="1168" w:hanging="132"/>
      </w:pPr>
      <w:rPr>
        <w:rFonts w:hint="default"/>
        <w:lang w:val="ms" w:eastAsia="en-US" w:bidi="ar-SA"/>
      </w:rPr>
    </w:lvl>
    <w:lvl w:ilvl="3">
      <w:start w:val="0"/>
      <w:numFmt w:val="bullet"/>
      <w:lvlText w:val="•"/>
      <w:lvlJc w:val="left"/>
      <w:pPr>
        <w:ind w:left="1622" w:hanging="132"/>
      </w:pPr>
      <w:rPr>
        <w:rFonts w:hint="default"/>
        <w:lang w:val="ms" w:eastAsia="en-US" w:bidi="ar-SA"/>
      </w:rPr>
    </w:lvl>
    <w:lvl w:ilvl="4">
      <w:start w:val="0"/>
      <w:numFmt w:val="bullet"/>
      <w:lvlText w:val="•"/>
      <w:lvlJc w:val="left"/>
      <w:pPr>
        <w:ind w:left="2077" w:hanging="132"/>
      </w:pPr>
      <w:rPr>
        <w:rFonts w:hint="default"/>
        <w:lang w:val="ms" w:eastAsia="en-US" w:bidi="ar-SA"/>
      </w:rPr>
    </w:lvl>
    <w:lvl w:ilvl="5">
      <w:start w:val="0"/>
      <w:numFmt w:val="bullet"/>
      <w:lvlText w:val="•"/>
      <w:lvlJc w:val="left"/>
      <w:pPr>
        <w:ind w:left="2531" w:hanging="132"/>
      </w:pPr>
      <w:rPr>
        <w:rFonts w:hint="default"/>
        <w:lang w:val="ms" w:eastAsia="en-US" w:bidi="ar-SA"/>
      </w:rPr>
    </w:lvl>
    <w:lvl w:ilvl="6">
      <w:start w:val="0"/>
      <w:numFmt w:val="bullet"/>
      <w:lvlText w:val="•"/>
      <w:lvlJc w:val="left"/>
      <w:pPr>
        <w:ind w:left="2985" w:hanging="132"/>
      </w:pPr>
      <w:rPr>
        <w:rFonts w:hint="default"/>
        <w:lang w:val="ms" w:eastAsia="en-US" w:bidi="ar-SA"/>
      </w:rPr>
    </w:lvl>
    <w:lvl w:ilvl="7">
      <w:start w:val="0"/>
      <w:numFmt w:val="bullet"/>
      <w:lvlText w:val="•"/>
      <w:lvlJc w:val="left"/>
      <w:pPr>
        <w:ind w:left="3440" w:hanging="132"/>
      </w:pPr>
      <w:rPr>
        <w:rFonts w:hint="default"/>
        <w:lang w:val="ms" w:eastAsia="en-US" w:bidi="ar-SA"/>
      </w:rPr>
    </w:lvl>
    <w:lvl w:ilvl="8">
      <w:start w:val="0"/>
      <w:numFmt w:val="bullet"/>
      <w:lvlText w:val="•"/>
      <w:lvlJc w:val="left"/>
      <w:pPr>
        <w:ind w:left="3894" w:hanging="132"/>
      </w:pPr>
      <w:rPr>
        <w:rFonts w:hint="default"/>
        <w:lang w:val="ms" w:eastAsia="en-US" w:bidi="ar-SA"/>
      </w:rPr>
    </w:lvl>
  </w:abstractNum>
  <w:abstractNum w:abstractNumId="101">
    <w:multiLevelType w:val="hybridMultilevel"/>
    <w:lvl w:ilvl="0">
      <w:start w:val="0"/>
      <w:numFmt w:val="bullet"/>
      <w:lvlText w:val="•"/>
      <w:lvlJc w:val="left"/>
      <w:pPr>
        <w:ind w:left="263" w:hanging="132"/>
      </w:pPr>
      <w:rPr>
        <w:rFonts w:hint="default" w:ascii="Times New Roman" w:hAnsi="Times New Roman" w:eastAsia="Times New Roman" w:cs="Times New Roman"/>
        <w:w w:val="100"/>
        <w:sz w:val="22"/>
        <w:szCs w:val="22"/>
        <w:lang w:val="ms" w:eastAsia="en-US" w:bidi="ar-SA"/>
      </w:rPr>
    </w:lvl>
    <w:lvl w:ilvl="1">
      <w:start w:val="0"/>
      <w:numFmt w:val="bullet"/>
      <w:lvlText w:val="•"/>
      <w:lvlJc w:val="left"/>
      <w:pPr>
        <w:ind w:left="714" w:hanging="132"/>
      </w:pPr>
      <w:rPr>
        <w:rFonts w:hint="default"/>
        <w:lang w:val="ms" w:eastAsia="en-US" w:bidi="ar-SA"/>
      </w:rPr>
    </w:lvl>
    <w:lvl w:ilvl="2">
      <w:start w:val="0"/>
      <w:numFmt w:val="bullet"/>
      <w:lvlText w:val="•"/>
      <w:lvlJc w:val="left"/>
      <w:pPr>
        <w:ind w:left="1168" w:hanging="132"/>
      </w:pPr>
      <w:rPr>
        <w:rFonts w:hint="default"/>
        <w:lang w:val="ms" w:eastAsia="en-US" w:bidi="ar-SA"/>
      </w:rPr>
    </w:lvl>
    <w:lvl w:ilvl="3">
      <w:start w:val="0"/>
      <w:numFmt w:val="bullet"/>
      <w:lvlText w:val="•"/>
      <w:lvlJc w:val="left"/>
      <w:pPr>
        <w:ind w:left="1622" w:hanging="132"/>
      </w:pPr>
      <w:rPr>
        <w:rFonts w:hint="default"/>
        <w:lang w:val="ms" w:eastAsia="en-US" w:bidi="ar-SA"/>
      </w:rPr>
    </w:lvl>
    <w:lvl w:ilvl="4">
      <w:start w:val="0"/>
      <w:numFmt w:val="bullet"/>
      <w:lvlText w:val="•"/>
      <w:lvlJc w:val="left"/>
      <w:pPr>
        <w:ind w:left="2077" w:hanging="132"/>
      </w:pPr>
      <w:rPr>
        <w:rFonts w:hint="default"/>
        <w:lang w:val="ms" w:eastAsia="en-US" w:bidi="ar-SA"/>
      </w:rPr>
    </w:lvl>
    <w:lvl w:ilvl="5">
      <w:start w:val="0"/>
      <w:numFmt w:val="bullet"/>
      <w:lvlText w:val="•"/>
      <w:lvlJc w:val="left"/>
      <w:pPr>
        <w:ind w:left="2531" w:hanging="132"/>
      </w:pPr>
      <w:rPr>
        <w:rFonts w:hint="default"/>
        <w:lang w:val="ms" w:eastAsia="en-US" w:bidi="ar-SA"/>
      </w:rPr>
    </w:lvl>
    <w:lvl w:ilvl="6">
      <w:start w:val="0"/>
      <w:numFmt w:val="bullet"/>
      <w:lvlText w:val="•"/>
      <w:lvlJc w:val="left"/>
      <w:pPr>
        <w:ind w:left="2985" w:hanging="132"/>
      </w:pPr>
      <w:rPr>
        <w:rFonts w:hint="default"/>
        <w:lang w:val="ms" w:eastAsia="en-US" w:bidi="ar-SA"/>
      </w:rPr>
    </w:lvl>
    <w:lvl w:ilvl="7">
      <w:start w:val="0"/>
      <w:numFmt w:val="bullet"/>
      <w:lvlText w:val="•"/>
      <w:lvlJc w:val="left"/>
      <w:pPr>
        <w:ind w:left="3440" w:hanging="132"/>
      </w:pPr>
      <w:rPr>
        <w:rFonts w:hint="default"/>
        <w:lang w:val="ms" w:eastAsia="en-US" w:bidi="ar-SA"/>
      </w:rPr>
    </w:lvl>
    <w:lvl w:ilvl="8">
      <w:start w:val="0"/>
      <w:numFmt w:val="bullet"/>
      <w:lvlText w:val="•"/>
      <w:lvlJc w:val="left"/>
      <w:pPr>
        <w:ind w:left="3894" w:hanging="132"/>
      </w:pPr>
      <w:rPr>
        <w:rFonts w:hint="default"/>
        <w:lang w:val="ms" w:eastAsia="en-US" w:bidi="ar-SA"/>
      </w:rPr>
    </w:lvl>
  </w:abstractNum>
  <w:abstractNum w:abstractNumId="100">
    <w:multiLevelType w:val="hybridMultilevel"/>
    <w:lvl w:ilvl="0">
      <w:start w:val="0"/>
      <w:numFmt w:val="bullet"/>
      <w:lvlText w:val="•"/>
      <w:lvlJc w:val="left"/>
      <w:pPr>
        <w:ind w:left="263" w:hanging="132"/>
      </w:pPr>
      <w:rPr>
        <w:rFonts w:hint="default" w:ascii="Times New Roman" w:hAnsi="Times New Roman" w:eastAsia="Times New Roman" w:cs="Times New Roman"/>
        <w:w w:val="100"/>
        <w:sz w:val="22"/>
        <w:szCs w:val="22"/>
        <w:lang w:val="ms" w:eastAsia="en-US" w:bidi="ar-SA"/>
      </w:rPr>
    </w:lvl>
    <w:lvl w:ilvl="1">
      <w:start w:val="0"/>
      <w:numFmt w:val="bullet"/>
      <w:lvlText w:val="•"/>
      <w:lvlJc w:val="left"/>
      <w:pPr>
        <w:ind w:left="714" w:hanging="132"/>
      </w:pPr>
      <w:rPr>
        <w:rFonts w:hint="default"/>
        <w:lang w:val="ms" w:eastAsia="en-US" w:bidi="ar-SA"/>
      </w:rPr>
    </w:lvl>
    <w:lvl w:ilvl="2">
      <w:start w:val="0"/>
      <w:numFmt w:val="bullet"/>
      <w:lvlText w:val="•"/>
      <w:lvlJc w:val="left"/>
      <w:pPr>
        <w:ind w:left="1168" w:hanging="132"/>
      </w:pPr>
      <w:rPr>
        <w:rFonts w:hint="default"/>
        <w:lang w:val="ms" w:eastAsia="en-US" w:bidi="ar-SA"/>
      </w:rPr>
    </w:lvl>
    <w:lvl w:ilvl="3">
      <w:start w:val="0"/>
      <w:numFmt w:val="bullet"/>
      <w:lvlText w:val="•"/>
      <w:lvlJc w:val="left"/>
      <w:pPr>
        <w:ind w:left="1622" w:hanging="132"/>
      </w:pPr>
      <w:rPr>
        <w:rFonts w:hint="default"/>
        <w:lang w:val="ms" w:eastAsia="en-US" w:bidi="ar-SA"/>
      </w:rPr>
    </w:lvl>
    <w:lvl w:ilvl="4">
      <w:start w:val="0"/>
      <w:numFmt w:val="bullet"/>
      <w:lvlText w:val="•"/>
      <w:lvlJc w:val="left"/>
      <w:pPr>
        <w:ind w:left="2077" w:hanging="132"/>
      </w:pPr>
      <w:rPr>
        <w:rFonts w:hint="default"/>
        <w:lang w:val="ms" w:eastAsia="en-US" w:bidi="ar-SA"/>
      </w:rPr>
    </w:lvl>
    <w:lvl w:ilvl="5">
      <w:start w:val="0"/>
      <w:numFmt w:val="bullet"/>
      <w:lvlText w:val="•"/>
      <w:lvlJc w:val="left"/>
      <w:pPr>
        <w:ind w:left="2531" w:hanging="132"/>
      </w:pPr>
      <w:rPr>
        <w:rFonts w:hint="default"/>
        <w:lang w:val="ms" w:eastAsia="en-US" w:bidi="ar-SA"/>
      </w:rPr>
    </w:lvl>
    <w:lvl w:ilvl="6">
      <w:start w:val="0"/>
      <w:numFmt w:val="bullet"/>
      <w:lvlText w:val="•"/>
      <w:lvlJc w:val="left"/>
      <w:pPr>
        <w:ind w:left="2985" w:hanging="132"/>
      </w:pPr>
      <w:rPr>
        <w:rFonts w:hint="default"/>
        <w:lang w:val="ms" w:eastAsia="en-US" w:bidi="ar-SA"/>
      </w:rPr>
    </w:lvl>
    <w:lvl w:ilvl="7">
      <w:start w:val="0"/>
      <w:numFmt w:val="bullet"/>
      <w:lvlText w:val="•"/>
      <w:lvlJc w:val="left"/>
      <w:pPr>
        <w:ind w:left="3440" w:hanging="132"/>
      </w:pPr>
      <w:rPr>
        <w:rFonts w:hint="default"/>
        <w:lang w:val="ms" w:eastAsia="en-US" w:bidi="ar-SA"/>
      </w:rPr>
    </w:lvl>
    <w:lvl w:ilvl="8">
      <w:start w:val="0"/>
      <w:numFmt w:val="bullet"/>
      <w:lvlText w:val="•"/>
      <w:lvlJc w:val="left"/>
      <w:pPr>
        <w:ind w:left="3894" w:hanging="132"/>
      </w:pPr>
      <w:rPr>
        <w:rFonts w:hint="default"/>
        <w:lang w:val="ms" w:eastAsia="en-US" w:bidi="ar-SA"/>
      </w:rPr>
    </w:lvl>
  </w:abstractNum>
  <w:abstractNum w:abstractNumId="99">
    <w:multiLevelType w:val="hybridMultilevel"/>
    <w:lvl w:ilvl="0">
      <w:start w:val="0"/>
      <w:numFmt w:val="bullet"/>
      <w:lvlText w:val=""/>
      <w:lvlJc w:val="left"/>
      <w:pPr>
        <w:ind w:left="565" w:hanging="425"/>
      </w:pPr>
      <w:rPr>
        <w:rFonts w:hint="default" w:ascii="Symbol" w:hAnsi="Symbol" w:eastAsia="Symbol" w:cs="Symbol"/>
        <w:w w:val="100"/>
        <w:sz w:val="24"/>
        <w:szCs w:val="24"/>
        <w:lang w:val="ms" w:eastAsia="en-US" w:bidi="ar-SA"/>
      </w:rPr>
    </w:lvl>
    <w:lvl w:ilvl="1">
      <w:start w:val="0"/>
      <w:numFmt w:val="bullet"/>
      <w:lvlText w:val="•"/>
      <w:lvlJc w:val="left"/>
      <w:pPr>
        <w:ind w:left="1197" w:hanging="425"/>
      </w:pPr>
      <w:rPr>
        <w:rFonts w:hint="default"/>
        <w:lang w:val="ms" w:eastAsia="en-US" w:bidi="ar-SA"/>
      </w:rPr>
    </w:lvl>
    <w:lvl w:ilvl="2">
      <w:start w:val="0"/>
      <w:numFmt w:val="bullet"/>
      <w:lvlText w:val="•"/>
      <w:lvlJc w:val="left"/>
      <w:pPr>
        <w:ind w:left="1834" w:hanging="425"/>
      </w:pPr>
      <w:rPr>
        <w:rFonts w:hint="default"/>
        <w:lang w:val="ms" w:eastAsia="en-US" w:bidi="ar-SA"/>
      </w:rPr>
    </w:lvl>
    <w:lvl w:ilvl="3">
      <w:start w:val="0"/>
      <w:numFmt w:val="bullet"/>
      <w:lvlText w:val="•"/>
      <w:lvlJc w:val="left"/>
      <w:pPr>
        <w:ind w:left="2471" w:hanging="425"/>
      </w:pPr>
      <w:rPr>
        <w:rFonts w:hint="default"/>
        <w:lang w:val="ms" w:eastAsia="en-US" w:bidi="ar-SA"/>
      </w:rPr>
    </w:lvl>
    <w:lvl w:ilvl="4">
      <w:start w:val="0"/>
      <w:numFmt w:val="bullet"/>
      <w:lvlText w:val="•"/>
      <w:lvlJc w:val="left"/>
      <w:pPr>
        <w:ind w:left="3108" w:hanging="425"/>
      </w:pPr>
      <w:rPr>
        <w:rFonts w:hint="default"/>
        <w:lang w:val="ms" w:eastAsia="en-US" w:bidi="ar-SA"/>
      </w:rPr>
    </w:lvl>
    <w:lvl w:ilvl="5">
      <w:start w:val="0"/>
      <w:numFmt w:val="bullet"/>
      <w:lvlText w:val="•"/>
      <w:lvlJc w:val="left"/>
      <w:pPr>
        <w:ind w:left="3745" w:hanging="425"/>
      </w:pPr>
      <w:rPr>
        <w:rFonts w:hint="default"/>
        <w:lang w:val="ms" w:eastAsia="en-US" w:bidi="ar-SA"/>
      </w:rPr>
    </w:lvl>
    <w:lvl w:ilvl="6">
      <w:start w:val="0"/>
      <w:numFmt w:val="bullet"/>
      <w:lvlText w:val="•"/>
      <w:lvlJc w:val="left"/>
      <w:pPr>
        <w:ind w:left="4382" w:hanging="425"/>
      </w:pPr>
      <w:rPr>
        <w:rFonts w:hint="default"/>
        <w:lang w:val="ms" w:eastAsia="en-US" w:bidi="ar-SA"/>
      </w:rPr>
    </w:lvl>
    <w:lvl w:ilvl="7">
      <w:start w:val="0"/>
      <w:numFmt w:val="bullet"/>
      <w:lvlText w:val="•"/>
      <w:lvlJc w:val="left"/>
      <w:pPr>
        <w:ind w:left="5019" w:hanging="425"/>
      </w:pPr>
      <w:rPr>
        <w:rFonts w:hint="default"/>
        <w:lang w:val="ms" w:eastAsia="en-US" w:bidi="ar-SA"/>
      </w:rPr>
    </w:lvl>
    <w:lvl w:ilvl="8">
      <w:start w:val="0"/>
      <w:numFmt w:val="bullet"/>
      <w:lvlText w:val="•"/>
      <w:lvlJc w:val="left"/>
      <w:pPr>
        <w:ind w:left="5656" w:hanging="425"/>
      </w:pPr>
      <w:rPr>
        <w:rFonts w:hint="default"/>
        <w:lang w:val="ms" w:eastAsia="en-US" w:bidi="ar-SA"/>
      </w:rPr>
    </w:lvl>
  </w:abstractNum>
  <w:abstractNum w:abstractNumId="98">
    <w:multiLevelType w:val="hybridMultilevel"/>
    <w:lvl w:ilvl="0">
      <w:start w:val="0"/>
      <w:numFmt w:val="bullet"/>
      <w:lvlText w:val=""/>
      <w:lvlJc w:val="left"/>
      <w:pPr>
        <w:ind w:left="467" w:hanging="360"/>
      </w:pPr>
      <w:rPr>
        <w:rFonts w:hint="default" w:ascii="Symbol" w:hAnsi="Symbol" w:eastAsia="Symbol" w:cs="Symbol"/>
        <w:w w:val="100"/>
        <w:sz w:val="24"/>
        <w:szCs w:val="24"/>
        <w:lang w:val="ms" w:eastAsia="en-US" w:bidi="ar-SA"/>
      </w:rPr>
    </w:lvl>
    <w:lvl w:ilvl="1">
      <w:start w:val="0"/>
      <w:numFmt w:val="bullet"/>
      <w:lvlText w:val="•"/>
      <w:lvlJc w:val="left"/>
      <w:pPr>
        <w:ind w:left="1107" w:hanging="360"/>
      </w:pPr>
      <w:rPr>
        <w:rFonts w:hint="default"/>
        <w:lang w:val="ms" w:eastAsia="en-US" w:bidi="ar-SA"/>
      </w:rPr>
    </w:lvl>
    <w:lvl w:ilvl="2">
      <w:start w:val="0"/>
      <w:numFmt w:val="bullet"/>
      <w:lvlText w:val="•"/>
      <w:lvlJc w:val="left"/>
      <w:pPr>
        <w:ind w:left="1754" w:hanging="360"/>
      </w:pPr>
      <w:rPr>
        <w:rFonts w:hint="default"/>
        <w:lang w:val="ms" w:eastAsia="en-US" w:bidi="ar-SA"/>
      </w:rPr>
    </w:lvl>
    <w:lvl w:ilvl="3">
      <w:start w:val="0"/>
      <w:numFmt w:val="bullet"/>
      <w:lvlText w:val="•"/>
      <w:lvlJc w:val="left"/>
      <w:pPr>
        <w:ind w:left="2401" w:hanging="360"/>
      </w:pPr>
      <w:rPr>
        <w:rFonts w:hint="default"/>
        <w:lang w:val="ms" w:eastAsia="en-US" w:bidi="ar-SA"/>
      </w:rPr>
    </w:lvl>
    <w:lvl w:ilvl="4">
      <w:start w:val="0"/>
      <w:numFmt w:val="bullet"/>
      <w:lvlText w:val="•"/>
      <w:lvlJc w:val="left"/>
      <w:pPr>
        <w:ind w:left="3048" w:hanging="360"/>
      </w:pPr>
      <w:rPr>
        <w:rFonts w:hint="default"/>
        <w:lang w:val="ms" w:eastAsia="en-US" w:bidi="ar-SA"/>
      </w:rPr>
    </w:lvl>
    <w:lvl w:ilvl="5">
      <w:start w:val="0"/>
      <w:numFmt w:val="bullet"/>
      <w:lvlText w:val="•"/>
      <w:lvlJc w:val="left"/>
      <w:pPr>
        <w:ind w:left="3695" w:hanging="360"/>
      </w:pPr>
      <w:rPr>
        <w:rFonts w:hint="default"/>
        <w:lang w:val="ms" w:eastAsia="en-US" w:bidi="ar-SA"/>
      </w:rPr>
    </w:lvl>
    <w:lvl w:ilvl="6">
      <w:start w:val="0"/>
      <w:numFmt w:val="bullet"/>
      <w:lvlText w:val="•"/>
      <w:lvlJc w:val="left"/>
      <w:pPr>
        <w:ind w:left="4342" w:hanging="360"/>
      </w:pPr>
      <w:rPr>
        <w:rFonts w:hint="default"/>
        <w:lang w:val="ms" w:eastAsia="en-US" w:bidi="ar-SA"/>
      </w:rPr>
    </w:lvl>
    <w:lvl w:ilvl="7">
      <w:start w:val="0"/>
      <w:numFmt w:val="bullet"/>
      <w:lvlText w:val="•"/>
      <w:lvlJc w:val="left"/>
      <w:pPr>
        <w:ind w:left="4989" w:hanging="360"/>
      </w:pPr>
      <w:rPr>
        <w:rFonts w:hint="default"/>
        <w:lang w:val="ms" w:eastAsia="en-US" w:bidi="ar-SA"/>
      </w:rPr>
    </w:lvl>
    <w:lvl w:ilvl="8">
      <w:start w:val="0"/>
      <w:numFmt w:val="bullet"/>
      <w:lvlText w:val="•"/>
      <w:lvlJc w:val="left"/>
      <w:pPr>
        <w:ind w:left="5636" w:hanging="360"/>
      </w:pPr>
      <w:rPr>
        <w:rFonts w:hint="default"/>
        <w:lang w:val="ms" w:eastAsia="en-US" w:bidi="ar-SA"/>
      </w:rPr>
    </w:lvl>
  </w:abstractNum>
  <w:abstractNum w:abstractNumId="97">
    <w:multiLevelType w:val="hybridMultilevel"/>
    <w:lvl w:ilvl="0">
      <w:start w:val="0"/>
      <w:numFmt w:val="bullet"/>
      <w:lvlText w:val=""/>
      <w:lvlJc w:val="left"/>
      <w:pPr>
        <w:ind w:left="467" w:hanging="360"/>
      </w:pPr>
      <w:rPr>
        <w:rFonts w:hint="default" w:ascii="Symbol" w:hAnsi="Symbol" w:eastAsia="Symbol" w:cs="Symbol"/>
        <w:w w:val="100"/>
        <w:sz w:val="24"/>
        <w:szCs w:val="24"/>
        <w:lang w:val="ms" w:eastAsia="en-US" w:bidi="ar-SA"/>
      </w:rPr>
    </w:lvl>
    <w:lvl w:ilvl="1">
      <w:start w:val="0"/>
      <w:numFmt w:val="bullet"/>
      <w:lvlText w:val="•"/>
      <w:lvlJc w:val="left"/>
      <w:pPr>
        <w:ind w:left="1107" w:hanging="360"/>
      </w:pPr>
      <w:rPr>
        <w:rFonts w:hint="default"/>
        <w:lang w:val="ms" w:eastAsia="en-US" w:bidi="ar-SA"/>
      </w:rPr>
    </w:lvl>
    <w:lvl w:ilvl="2">
      <w:start w:val="0"/>
      <w:numFmt w:val="bullet"/>
      <w:lvlText w:val="•"/>
      <w:lvlJc w:val="left"/>
      <w:pPr>
        <w:ind w:left="1754" w:hanging="360"/>
      </w:pPr>
      <w:rPr>
        <w:rFonts w:hint="default"/>
        <w:lang w:val="ms" w:eastAsia="en-US" w:bidi="ar-SA"/>
      </w:rPr>
    </w:lvl>
    <w:lvl w:ilvl="3">
      <w:start w:val="0"/>
      <w:numFmt w:val="bullet"/>
      <w:lvlText w:val="•"/>
      <w:lvlJc w:val="left"/>
      <w:pPr>
        <w:ind w:left="2401" w:hanging="360"/>
      </w:pPr>
      <w:rPr>
        <w:rFonts w:hint="default"/>
        <w:lang w:val="ms" w:eastAsia="en-US" w:bidi="ar-SA"/>
      </w:rPr>
    </w:lvl>
    <w:lvl w:ilvl="4">
      <w:start w:val="0"/>
      <w:numFmt w:val="bullet"/>
      <w:lvlText w:val="•"/>
      <w:lvlJc w:val="left"/>
      <w:pPr>
        <w:ind w:left="3048" w:hanging="360"/>
      </w:pPr>
      <w:rPr>
        <w:rFonts w:hint="default"/>
        <w:lang w:val="ms" w:eastAsia="en-US" w:bidi="ar-SA"/>
      </w:rPr>
    </w:lvl>
    <w:lvl w:ilvl="5">
      <w:start w:val="0"/>
      <w:numFmt w:val="bullet"/>
      <w:lvlText w:val="•"/>
      <w:lvlJc w:val="left"/>
      <w:pPr>
        <w:ind w:left="3695" w:hanging="360"/>
      </w:pPr>
      <w:rPr>
        <w:rFonts w:hint="default"/>
        <w:lang w:val="ms" w:eastAsia="en-US" w:bidi="ar-SA"/>
      </w:rPr>
    </w:lvl>
    <w:lvl w:ilvl="6">
      <w:start w:val="0"/>
      <w:numFmt w:val="bullet"/>
      <w:lvlText w:val="•"/>
      <w:lvlJc w:val="left"/>
      <w:pPr>
        <w:ind w:left="4342" w:hanging="360"/>
      </w:pPr>
      <w:rPr>
        <w:rFonts w:hint="default"/>
        <w:lang w:val="ms" w:eastAsia="en-US" w:bidi="ar-SA"/>
      </w:rPr>
    </w:lvl>
    <w:lvl w:ilvl="7">
      <w:start w:val="0"/>
      <w:numFmt w:val="bullet"/>
      <w:lvlText w:val="•"/>
      <w:lvlJc w:val="left"/>
      <w:pPr>
        <w:ind w:left="4989" w:hanging="360"/>
      </w:pPr>
      <w:rPr>
        <w:rFonts w:hint="default"/>
        <w:lang w:val="ms" w:eastAsia="en-US" w:bidi="ar-SA"/>
      </w:rPr>
    </w:lvl>
    <w:lvl w:ilvl="8">
      <w:start w:val="0"/>
      <w:numFmt w:val="bullet"/>
      <w:lvlText w:val="•"/>
      <w:lvlJc w:val="left"/>
      <w:pPr>
        <w:ind w:left="5636" w:hanging="360"/>
      </w:pPr>
      <w:rPr>
        <w:rFonts w:hint="default"/>
        <w:lang w:val="ms" w:eastAsia="en-US" w:bidi="ar-SA"/>
      </w:rPr>
    </w:lvl>
  </w:abstractNum>
  <w:abstractNum w:abstractNumId="96">
    <w:multiLevelType w:val="hybridMultilevel"/>
    <w:lvl w:ilvl="0">
      <w:start w:val="17"/>
      <w:numFmt w:val="decimal"/>
      <w:lvlText w:val="%1."/>
      <w:lvlJc w:val="left"/>
      <w:pPr>
        <w:ind w:left="637" w:hanging="485"/>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1269" w:hanging="485"/>
      </w:pPr>
      <w:rPr>
        <w:rFonts w:hint="default"/>
        <w:lang w:val="ms" w:eastAsia="en-US" w:bidi="ar-SA"/>
      </w:rPr>
    </w:lvl>
    <w:lvl w:ilvl="2">
      <w:start w:val="0"/>
      <w:numFmt w:val="bullet"/>
      <w:lvlText w:val="•"/>
      <w:lvlJc w:val="left"/>
      <w:pPr>
        <w:ind w:left="1898" w:hanging="485"/>
      </w:pPr>
      <w:rPr>
        <w:rFonts w:hint="default"/>
        <w:lang w:val="ms" w:eastAsia="en-US" w:bidi="ar-SA"/>
      </w:rPr>
    </w:lvl>
    <w:lvl w:ilvl="3">
      <w:start w:val="0"/>
      <w:numFmt w:val="bullet"/>
      <w:lvlText w:val="•"/>
      <w:lvlJc w:val="left"/>
      <w:pPr>
        <w:ind w:left="2527" w:hanging="485"/>
      </w:pPr>
      <w:rPr>
        <w:rFonts w:hint="default"/>
        <w:lang w:val="ms" w:eastAsia="en-US" w:bidi="ar-SA"/>
      </w:rPr>
    </w:lvl>
    <w:lvl w:ilvl="4">
      <w:start w:val="0"/>
      <w:numFmt w:val="bullet"/>
      <w:lvlText w:val="•"/>
      <w:lvlJc w:val="left"/>
      <w:pPr>
        <w:ind w:left="3156" w:hanging="485"/>
      </w:pPr>
      <w:rPr>
        <w:rFonts w:hint="default"/>
        <w:lang w:val="ms" w:eastAsia="en-US" w:bidi="ar-SA"/>
      </w:rPr>
    </w:lvl>
    <w:lvl w:ilvl="5">
      <w:start w:val="0"/>
      <w:numFmt w:val="bullet"/>
      <w:lvlText w:val="•"/>
      <w:lvlJc w:val="left"/>
      <w:pPr>
        <w:ind w:left="3785" w:hanging="485"/>
      </w:pPr>
      <w:rPr>
        <w:rFonts w:hint="default"/>
        <w:lang w:val="ms" w:eastAsia="en-US" w:bidi="ar-SA"/>
      </w:rPr>
    </w:lvl>
    <w:lvl w:ilvl="6">
      <w:start w:val="0"/>
      <w:numFmt w:val="bullet"/>
      <w:lvlText w:val="•"/>
      <w:lvlJc w:val="left"/>
      <w:pPr>
        <w:ind w:left="4414" w:hanging="485"/>
      </w:pPr>
      <w:rPr>
        <w:rFonts w:hint="default"/>
        <w:lang w:val="ms" w:eastAsia="en-US" w:bidi="ar-SA"/>
      </w:rPr>
    </w:lvl>
    <w:lvl w:ilvl="7">
      <w:start w:val="0"/>
      <w:numFmt w:val="bullet"/>
      <w:lvlText w:val="•"/>
      <w:lvlJc w:val="left"/>
      <w:pPr>
        <w:ind w:left="5043" w:hanging="485"/>
      </w:pPr>
      <w:rPr>
        <w:rFonts w:hint="default"/>
        <w:lang w:val="ms" w:eastAsia="en-US" w:bidi="ar-SA"/>
      </w:rPr>
    </w:lvl>
    <w:lvl w:ilvl="8">
      <w:start w:val="0"/>
      <w:numFmt w:val="bullet"/>
      <w:lvlText w:val="•"/>
      <w:lvlJc w:val="left"/>
      <w:pPr>
        <w:ind w:left="5672" w:hanging="485"/>
      </w:pPr>
      <w:rPr>
        <w:rFonts w:hint="default"/>
        <w:lang w:val="ms" w:eastAsia="en-US" w:bidi="ar-SA"/>
      </w:rPr>
    </w:lvl>
  </w:abstractNum>
  <w:abstractNum w:abstractNumId="95">
    <w:multiLevelType w:val="hybridMultilevel"/>
    <w:lvl w:ilvl="0">
      <w:start w:val="0"/>
      <w:numFmt w:val="bullet"/>
      <w:lvlText w:val=""/>
      <w:lvlJc w:val="left"/>
      <w:pPr>
        <w:ind w:left="827" w:hanging="360"/>
      </w:pPr>
      <w:rPr>
        <w:rFonts w:hint="default" w:ascii="Symbol" w:hAnsi="Symbol" w:eastAsia="Symbol" w:cs="Symbol"/>
        <w:w w:val="100"/>
        <w:sz w:val="24"/>
        <w:szCs w:val="24"/>
        <w:lang w:val="ms" w:eastAsia="en-US" w:bidi="ar-SA"/>
      </w:rPr>
    </w:lvl>
    <w:lvl w:ilvl="1">
      <w:start w:val="0"/>
      <w:numFmt w:val="bullet"/>
      <w:lvlText w:val="•"/>
      <w:lvlJc w:val="left"/>
      <w:pPr>
        <w:ind w:left="1431" w:hanging="360"/>
      </w:pPr>
      <w:rPr>
        <w:rFonts w:hint="default"/>
        <w:lang w:val="ms" w:eastAsia="en-US" w:bidi="ar-SA"/>
      </w:rPr>
    </w:lvl>
    <w:lvl w:ilvl="2">
      <w:start w:val="0"/>
      <w:numFmt w:val="bullet"/>
      <w:lvlText w:val="•"/>
      <w:lvlJc w:val="left"/>
      <w:pPr>
        <w:ind w:left="2042" w:hanging="360"/>
      </w:pPr>
      <w:rPr>
        <w:rFonts w:hint="default"/>
        <w:lang w:val="ms" w:eastAsia="en-US" w:bidi="ar-SA"/>
      </w:rPr>
    </w:lvl>
    <w:lvl w:ilvl="3">
      <w:start w:val="0"/>
      <w:numFmt w:val="bullet"/>
      <w:lvlText w:val="•"/>
      <w:lvlJc w:val="left"/>
      <w:pPr>
        <w:ind w:left="2653" w:hanging="360"/>
      </w:pPr>
      <w:rPr>
        <w:rFonts w:hint="default"/>
        <w:lang w:val="ms" w:eastAsia="en-US" w:bidi="ar-SA"/>
      </w:rPr>
    </w:lvl>
    <w:lvl w:ilvl="4">
      <w:start w:val="0"/>
      <w:numFmt w:val="bullet"/>
      <w:lvlText w:val="•"/>
      <w:lvlJc w:val="left"/>
      <w:pPr>
        <w:ind w:left="3264" w:hanging="360"/>
      </w:pPr>
      <w:rPr>
        <w:rFonts w:hint="default"/>
        <w:lang w:val="ms" w:eastAsia="en-US" w:bidi="ar-SA"/>
      </w:rPr>
    </w:lvl>
    <w:lvl w:ilvl="5">
      <w:start w:val="0"/>
      <w:numFmt w:val="bullet"/>
      <w:lvlText w:val="•"/>
      <w:lvlJc w:val="left"/>
      <w:pPr>
        <w:ind w:left="3875" w:hanging="360"/>
      </w:pPr>
      <w:rPr>
        <w:rFonts w:hint="default"/>
        <w:lang w:val="ms" w:eastAsia="en-US" w:bidi="ar-SA"/>
      </w:rPr>
    </w:lvl>
    <w:lvl w:ilvl="6">
      <w:start w:val="0"/>
      <w:numFmt w:val="bullet"/>
      <w:lvlText w:val="•"/>
      <w:lvlJc w:val="left"/>
      <w:pPr>
        <w:ind w:left="4486" w:hanging="360"/>
      </w:pPr>
      <w:rPr>
        <w:rFonts w:hint="default"/>
        <w:lang w:val="ms" w:eastAsia="en-US" w:bidi="ar-SA"/>
      </w:rPr>
    </w:lvl>
    <w:lvl w:ilvl="7">
      <w:start w:val="0"/>
      <w:numFmt w:val="bullet"/>
      <w:lvlText w:val="•"/>
      <w:lvlJc w:val="left"/>
      <w:pPr>
        <w:ind w:left="5097" w:hanging="360"/>
      </w:pPr>
      <w:rPr>
        <w:rFonts w:hint="default"/>
        <w:lang w:val="ms" w:eastAsia="en-US" w:bidi="ar-SA"/>
      </w:rPr>
    </w:lvl>
    <w:lvl w:ilvl="8">
      <w:start w:val="0"/>
      <w:numFmt w:val="bullet"/>
      <w:lvlText w:val="•"/>
      <w:lvlJc w:val="left"/>
      <w:pPr>
        <w:ind w:left="5708" w:hanging="360"/>
      </w:pPr>
      <w:rPr>
        <w:rFonts w:hint="default"/>
        <w:lang w:val="ms" w:eastAsia="en-US" w:bidi="ar-SA"/>
      </w:rPr>
    </w:lvl>
  </w:abstractNum>
  <w:abstractNum w:abstractNumId="94">
    <w:multiLevelType w:val="hybridMultilevel"/>
    <w:lvl w:ilvl="0">
      <w:start w:val="0"/>
      <w:numFmt w:val="bullet"/>
      <w:lvlText w:val=""/>
      <w:lvlJc w:val="left"/>
      <w:pPr>
        <w:ind w:left="827" w:hanging="360"/>
      </w:pPr>
      <w:rPr>
        <w:rFonts w:hint="default" w:ascii="Symbol" w:hAnsi="Symbol" w:eastAsia="Symbol" w:cs="Symbol"/>
        <w:w w:val="100"/>
        <w:sz w:val="24"/>
        <w:szCs w:val="24"/>
        <w:lang w:val="ms" w:eastAsia="en-US" w:bidi="ar-SA"/>
      </w:rPr>
    </w:lvl>
    <w:lvl w:ilvl="1">
      <w:start w:val="0"/>
      <w:numFmt w:val="bullet"/>
      <w:lvlText w:val="•"/>
      <w:lvlJc w:val="left"/>
      <w:pPr>
        <w:ind w:left="1431" w:hanging="360"/>
      </w:pPr>
      <w:rPr>
        <w:rFonts w:hint="default"/>
        <w:lang w:val="ms" w:eastAsia="en-US" w:bidi="ar-SA"/>
      </w:rPr>
    </w:lvl>
    <w:lvl w:ilvl="2">
      <w:start w:val="0"/>
      <w:numFmt w:val="bullet"/>
      <w:lvlText w:val="•"/>
      <w:lvlJc w:val="left"/>
      <w:pPr>
        <w:ind w:left="2042" w:hanging="360"/>
      </w:pPr>
      <w:rPr>
        <w:rFonts w:hint="default"/>
        <w:lang w:val="ms" w:eastAsia="en-US" w:bidi="ar-SA"/>
      </w:rPr>
    </w:lvl>
    <w:lvl w:ilvl="3">
      <w:start w:val="0"/>
      <w:numFmt w:val="bullet"/>
      <w:lvlText w:val="•"/>
      <w:lvlJc w:val="left"/>
      <w:pPr>
        <w:ind w:left="2653" w:hanging="360"/>
      </w:pPr>
      <w:rPr>
        <w:rFonts w:hint="default"/>
        <w:lang w:val="ms" w:eastAsia="en-US" w:bidi="ar-SA"/>
      </w:rPr>
    </w:lvl>
    <w:lvl w:ilvl="4">
      <w:start w:val="0"/>
      <w:numFmt w:val="bullet"/>
      <w:lvlText w:val="•"/>
      <w:lvlJc w:val="left"/>
      <w:pPr>
        <w:ind w:left="3264" w:hanging="360"/>
      </w:pPr>
      <w:rPr>
        <w:rFonts w:hint="default"/>
        <w:lang w:val="ms" w:eastAsia="en-US" w:bidi="ar-SA"/>
      </w:rPr>
    </w:lvl>
    <w:lvl w:ilvl="5">
      <w:start w:val="0"/>
      <w:numFmt w:val="bullet"/>
      <w:lvlText w:val="•"/>
      <w:lvlJc w:val="left"/>
      <w:pPr>
        <w:ind w:left="3875" w:hanging="360"/>
      </w:pPr>
      <w:rPr>
        <w:rFonts w:hint="default"/>
        <w:lang w:val="ms" w:eastAsia="en-US" w:bidi="ar-SA"/>
      </w:rPr>
    </w:lvl>
    <w:lvl w:ilvl="6">
      <w:start w:val="0"/>
      <w:numFmt w:val="bullet"/>
      <w:lvlText w:val="•"/>
      <w:lvlJc w:val="left"/>
      <w:pPr>
        <w:ind w:left="4486" w:hanging="360"/>
      </w:pPr>
      <w:rPr>
        <w:rFonts w:hint="default"/>
        <w:lang w:val="ms" w:eastAsia="en-US" w:bidi="ar-SA"/>
      </w:rPr>
    </w:lvl>
    <w:lvl w:ilvl="7">
      <w:start w:val="0"/>
      <w:numFmt w:val="bullet"/>
      <w:lvlText w:val="•"/>
      <w:lvlJc w:val="left"/>
      <w:pPr>
        <w:ind w:left="5097" w:hanging="360"/>
      </w:pPr>
      <w:rPr>
        <w:rFonts w:hint="default"/>
        <w:lang w:val="ms" w:eastAsia="en-US" w:bidi="ar-SA"/>
      </w:rPr>
    </w:lvl>
    <w:lvl w:ilvl="8">
      <w:start w:val="0"/>
      <w:numFmt w:val="bullet"/>
      <w:lvlText w:val="•"/>
      <w:lvlJc w:val="left"/>
      <w:pPr>
        <w:ind w:left="5708" w:hanging="360"/>
      </w:pPr>
      <w:rPr>
        <w:rFonts w:hint="default"/>
        <w:lang w:val="ms" w:eastAsia="en-US" w:bidi="ar-SA"/>
      </w:rPr>
    </w:lvl>
  </w:abstractNum>
  <w:abstractNum w:abstractNumId="93">
    <w:multiLevelType w:val="hybridMultilevel"/>
    <w:lvl w:ilvl="0">
      <w:start w:val="1"/>
      <w:numFmt w:val="decimal"/>
      <w:lvlText w:val="%1."/>
      <w:lvlJc w:val="left"/>
      <w:pPr>
        <w:ind w:left="496" w:hanging="284"/>
        <w:jc w:val="left"/>
      </w:pPr>
      <w:rPr>
        <w:rFonts w:hint="default" w:ascii="Times New Roman" w:hAnsi="Times New Roman" w:eastAsia="Times New Roman" w:cs="Times New Roman"/>
        <w:spacing w:val="-17"/>
        <w:w w:val="99"/>
        <w:sz w:val="24"/>
        <w:szCs w:val="24"/>
        <w:lang w:val="ms" w:eastAsia="en-US" w:bidi="ar-SA"/>
      </w:rPr>
    </w:lvl>
    <w:lvl w:ilvl="1">
      <w:start w:val="0"/>
      <w:numFmt w:val="bullet"/>
      <w:lvlText w:val="•"/>
      <w:lvlJc w:val="left"/>
      <w:pPr>
        <w:ind w:left="1143" w:hanging="284"/>
      </w:pPr>
      <w:rPr>
        <w:rFonts w:hint="default"/>
        <w:lang w:val="ms" w:eastAsia="en-US" w:bidi="ar-SA"/>
      </w:rPr>
    </w:lvl>
    <w:lvl w:ilvl="2">
      <w:start w:val="0"/>
      <w:numFmt w:val="bullet"/>
      <w:lvlText w:val="•"/>
      <w:lvlJc w:val="left"/>
      <w:pPr>
        <w:ind w:left="1786" w:hanging="284"/>
      </w:pPr>
      <w:rPr>
        <w:rFonts w:hint="default"/>
        <w:lang w:val="ms" w:eastAsia="en-US" w:bidi="ar-SA"/>
      </w:rPr>
    </w:lvl>
    <w:lvl w:ilvl="3">
      <w:start w:val="0"/>
      <w:numFmt w:val="bullet"/>
      <w:lvlText w:val="•"/>
      <w:lvlJc w:val="left"/>
      <w:pPr>
        <w:ind w:left="2429" w:hanging="284"/>
      </w:pPr>
      <w:rPr>
        <w:rFonts w:hint="default"/>
        <w:lang w:val="ms" w:eastAsia="en-US" w:bidi="ar-SA"/>
      </w:rPr>
    </w:lvl>
    <w:lvl w:ilvl="4">
      <w:start w:val="0"/>
      <w:numFmt w:val="bullet"/>
      <w:lvlText w:val="•"/>
      <w:lvlJc w:val="left"/>
      <w:pPr>
        <w:ind w:left="3072" w:hanging="284"/>
      </w:pPr>
      <w:rPr>
        <w:rFonts w:hint="default"/>
        <w:lang w:val="ms" w:eastAsia="en-US" w:bidi="ar-SA"/>
      </w:rPr>
    </w:lvl>
    <w:lvl w:ilvl="5">
      <w:start w:val="0"/>
      <w:numFmt w:val="bullet"/>
      <w:lvlText w:val="•"/>
      <w:lvlJc w:val="left"/>
      <w:pPr>
        <w:ind w:left="3715" w:hanging="284"/>
      </w:pPr>
      <w:rPr>
        <w:rFonts w:hint="default"/>
        <w:lang w:val="ms" w:eastAsia="en-US" w:bidi="ar-SA"/>
      </w:rPr>
    </w:lvl>
    <w:lvl w:ilvl="6">
      <w:start w:val="0"/>
      <w:numFmt w:val="bullet"/>
      <w:lvlText w:val="•"/>
      <w:lvlJc w:val="left"/>
      <w:pPr>
        <w:ind w:left="4358" w:hanging="284"/>
      </w:pPr>
      <w:rPr>
        <w:rFonts w:hint="default"/>
        <w:lang w:val="ms" w:eastAsia="en-US" w:bidi="ar-SA"/>
      </w:rPr>
    </w:lvl>
    <w:lvl w:ilvl="7">
      <w:start w:val="0"/>
      <w:numFmt w:val="bullet"/>
      <w:lvlText w:val="•"/>
      <w:lvlJc w:val="left"/>
      <w:pPr>
        <w:ind w:left="5001" w:hanging="284"/>
      </w:pPr>
      <w:rPr>
        <w:rFonts w:hint="default"/>
        <w:lang w:val="ms" w:eastAsia="en-US" w:bidi="ar-SA"/>
      </w:rPr>
    </w:lvl>
    <w:lvl w:ilvl="8">
      <w:start w:val="0"/>
      <w:numFmt w:val="bullet"/>
      <w:lvlText w:val="•"/>
      <w:lvlJc w:val="left"/>
      <w:pPr>
        <w:ind w:left="5644" w:hanging="284"/>
      </w:pPr>
      <w:rPr>
        <w:rFonts w:hint="default"/>
        <w:lang w:val="ms" w:eastAsia="en-US" w:bidi="ar-SA"/>
      </w:rPr>
    </w:lvl>
  </w:abstractNum>
  <w:abstractNum w:abstractNumId="92">
    <w:multiLevelType w:val="hybridMultilevel"/>
    <w:lvl w:ilvl="0">
      <w:start w:val="0"/>
      <w:numFmt w:val="bullet"/>
      <w:lvlText w:val=""/>
      <w:lvlJc w:val="left"/>
      <w:pPr>
        <w:ind w:left="412" w:hanging="360"/>
      </w:pPr>
      <w:rPr>
        <w:rFonts w:hint="default" w:ascii="Symbol" w:hAnsi="Symbol" w:eastAsia="Symbol" w:cs="Symbol"/>
        <w:w w:val="100"/>
        <w:sz w:val="24"/>
        <w:szCs w:val="24"/>
        <w:lang w:val="ms" w:eastAsia="en-US" w:bidi="ar-SA"/>
      </w:rPr>
    </w:lvl>
    <w:lvl w:ilvl="1">
      <w:start w:val="0"/>
      <w:numFmt w:val="bullet"/>
      <w:lvlText w:val="•"/>
      <w:lvlJc w:val="left"/>
      <w:pPr>
        <w:ind w:left="1071" w:hanging="360"/>
      </w:pPr>
      <w:rPr>
        <w:rFonts w:hint="default"/>
        <w:lang w:val="ms" w:eastAsia="en-US" w:bidi="ar-SA"/>
      </w:rPr>
    </w:lvl>
    <w:lvl w:ilvl="2">
      <w:start w:val="0"/>
      <w:numFmt w:val="bullet"/>
      <w:lvlText w:val="•"/>
      <w:lvlJc w:val="left"/>
      <w:pPr>
        <w:ind w:left="1722" w:hanging="360"/>
      </w:pPr>
      <w:rPr>
        <w:rFonts w:hint="default"/>
        <w:lang w:val="ms" w:eastAsia="en-US" w:bidi="ar-SA"/>
      </w:rPr>
    </w:lvl>
    <w:lvl w:ilvl="3">
      <w:start w:val="0"/>
      <w:numFmt w:val="bullet"/>
      <w:lvlText w:val="•"/>
      <w:lvlJc w:val="left"/>
      <w:pPr>
        <w:ind w:left="2373" w:hanging="360"/>
      </w:pPr>
      <w:rPr>
        <w:rFonts w:hint="default"/>
        <w:lang w:val="ms" w:eastAsia="en-US" w:bidi="ar-SA"/>
      </w:rPr>
    </w:lvl>
    <w:lvl w:ilvl="4">
      <w:start w:val="0"/>
      <w:numFmt w:val="bullet"/>
      <w:lvlText w:val="•"/>
      <w:lvlJc w:val="left"/>
      <w:pPr>
        <w:ind w:left="3024" w:hanging="360"/>
      </w:pPr>
      <w:rPr>
        <w:rFonts w:hint="default"/>
        <w:lang w:val="ms" w:eastAsia="en-US" w:bidi="ar-SA"/>
      </w:rPr>
    </w:lvl>
    <w:lvl w:ilvl="5">
      <w:start w:val="0"/>
      <w:numFmt w:val="bullet"/>
      <w:lvlText w:val="•"/>
      <w:lvlJc w:val="left"/>
      <w:pPr>
        <w:ind w:left="3675" w:hanging="360"/>
      </w:pPr>
      <w:rPr>
        <w:rFonts w:hint="default"/>
        <w:lang w:val="ms" w:eastAsia="en-US" w:bidi="ar-SA"/>
      </w:rPr>
    </w:lvl>
    <w:lvl w:ilvl="6">
      <w:start w:val="0"/>
      <w:numFmt w:val="bullet"/>
      <w:lvlText w:val="•"/>
      <w:lvlJc w:val="left"/>
      <w:pPr>
        <w:ind w:left="4326" w:hanging="360"/>
      </w:pPr>
      <w:rPr>
        <w:rFonts w:hint="default"/>
        <w:lang w:val="ms" w:eastAsia="en-US" w:bidi="ar-SA"/>
      </w:rPr>
    </w:lvl>
    <w:lvl w:ilvl="7">
      <w:start w:val="0"/>
      <w:numFmt w:val="bullet"/>
      <w:lvlText w:val="•"/>
      <w:lvlJc w:val="left"/>
      <w:pPr>
        <w:ind w:left="4977" w:hanging="360"/>
      </w:pPr>
      <w:rPr>
        <w:rFonts w:hint="default"/>
        <w:lang w:val="ms" w:eastAsia="en-US" w:bidi="ar-SA"/>
      </w:rPr>
    </w:lvl>
    <w:lvl w:ilvl="8">
      <w:start w:val="0"/>
      <w:numFmt w:val="bullet"/>
      <w:lvlText w:val="•"/>
      <w:lvlJc w:val="left"/>
      <w:pPr>
        <w:ind w:left="5628" w:hanging="360"/>
      </w:pPr>
      <w:rPr>
        <w:rFonts w:hint="default"/>
        <w:lang w:val="ms" w:eastAsia="en-US" w:bidi="ar-SA"/>
      </w:rPr>
    </w:lvl>
  </w:abstractNum>
  <w:abstractNum w:abstractNumId="91">
    <w:multiLevelType w:val="hybridMultilevel"/>
    <w:lvl w:ilvl="0">
      <w:start w:val="0"/>
      <w:numFmt w:val="bullet"/>
      <w:lvlText w:val=""/>
      <w:lvlJc w:val="left"/>
      <w:pPr>
        <w:ind w:left="426" w:hanging="320"/>
      </w:pPr>
      <w:rPr>
        <w:rFonts w:hint="default" w:ascii="Symbol" w:hAnsi="Symbol" w:eastAsia="Symbol" w:cs="Symbol"/>
        <w:w w:val="100"/>
        <w:sz w:val="24"/>
        <w:szCs w:val="24"/>
        <w:lang w:val="ms" w:eastAsia="en-US" w:bidi="ar-SA"/>
      </w:rPr>
    </w:lvl>
    <w:lvl w:ilvl="1">
      <w:start w:val="0"/>
      <w:numFmt w:val="bullet"/>
      <w:lvlText w:val="•"/>
      <w:lvlJc w:val="left"/>
      <w:pPr>
        <w:ind w:left="624" w:hanging="320"/>
      </w:pPr>
      <w:rPr>
        <w:rFonts w:hint="default"/>
        <w:lang w:val="ms" w:eastAsia="en-US" w:bidi="ar-SA"/>
      </w:rPr>
    </w:lvl>
    <w:lvl w:ilvl="2">
      <w:start w:val="0"/>
      <w:numFmt w:val="bullet"/>
      <w:lvlText w:val="•"/>
      <w:lvlJc w:val="left"/>
      <w:pPr>
        <w:ind w:left="829" w:hanging="320"/>
      </w:pPr>
      <w:rPr>
        <w:rFonts w:hint="default"/>
        <w:lang w:val="ms" w:eastAsia="en-US" w:bidi="ar-SA"/>
      </w:rPr>
    </w:lvl>
    <w:lvl w:ilvl="3">
      <w:start w:val="0"/>
      <w:numFmt w:val="bullet"/>
      <w:lvlText w:val="•"/>
      <w:lvlJc w:val="left"/>
      <w:pPr>
        <w:ind w:left="1033" w:hanging="320"/>
      </w:pPr>
      <w:rPr>
        <w:rFonts w:hint="default"/>
        <w:lang w:val="ms" w:eastAsia="en-US" w:bidi="ar-SA"/>
      </w:rPr>
    </w:lvl>
    <w:lvl w:ilvl="4">
      <w:start w:val="0"/>
      <w:numFmt w:val="bullet"/>
      <w:lvlText w:val="•"/>
      <w:lvlJc w:val="left"/>
      <w:pPr>
        <w:ind w:left="1238" w:hanging="320"/>
      </w:pPr>
      <w:rPr>
        <w:rFonts w:hint="default"/>
        <w:lang w:val="ms" w:eastAsia="en-US" w:bidi="ar-SA"/>
      </w:rPr>
    </w:lvl>
    <w:lvl w:ilvl="5">
      <w:start w:val="0"/>
      <w:numFmt w:val="bullet"/>
      <w:lvlText w:val="•"/>
      <w:lvlJc w:val="left"/>
      <w:pPr>
        <w:ind w:left="1442" w:hanging="320"/>
      </w:pPr>
      <w:rPr>
        <w:rFonts w:hint="default"/>
        <w:lang w:val="ms" w:eastAsia="en-US" w:bidi="ar-SA"/>
      </w:rPr>
    </w:lvl>
    <w:lvl w:ilvl="6">
      <w:start w:val="0"/>
      <w:numFmt w:val="bullet"/>
      <w:lvlText w:val="•"/>
      <w:lvlJc w:val="left"/>
      <w:pPr>
        <w:ind w:left="1647" w:hanging="320"/>
      </w:pPr>
      <w:rPr>
        <w:rFonts w:hint="default"/>
        <w:lang w:val="ms" w:eastAsia="en-US" w:bidi="ar-SA"/>
      </w:rPr>
    </w:lvl>
    <w:lvl w:ilvl="7">
      <w:start w:val="0"/>
      <w:numFmt w:val="bullet"/>
      <w:lvlText w:val="•"/>
      <w:lvlJc w:val="left"/>
      <w:pPr>
        <w:ind w:left="1851" w:hanging="320"/>
      </w:pPr>
      <w:rPr>
        <w:rFonts w:hint="default"/>
        <w:lang w:val="ms" w:eastAsia="en-US" w:bidi="ar-SA"/>
      </w:rPr>
    </w:lvl>
    <w:lvl w:ilvl="8">
      <w:start w:val="0"/>
      <w:numFmt w:val="bullet"/>
      <w:lvlText w:val="•"/>
      <w:lvlJc w:val="left"/>
      <w:pPr>
        <w:ind w:left="2056" w:hanging="320"/>
      </w:pPr>
      <w:rPr>
        <w:rFonts w:hint="default"/>
        <w:lang w:val="ms" w:eastAsia="en-US" w:bidi="ar-SA"/>
      </w:rPr>
    </w:lvl>
  </w:abstractNum>
  <w:abstractNum w:abstractNumId="90">
    <w:multiLevelType w:val="hybridMultilevel"/>
    <w:lvl w:ilvl="0">
      <w:start w:val="0"/>
      <w:numFmt w:val="bullet"/>
      <w:lvlText w:val=""/>
      <w:lvlJc w:val="left"/>
      <w:pPr>
        <w:ind w:left="354" w:hanging="284"/>
      </w:pPr>
      <w:rPr>
        <w:rFonts w:hint="default" w:ascii="Symbol" w:hAnsi="Symbol" w:eastAsia="Symbol" w:cs="Symbol"/>
        <w:w w:val="100"/>
        <w:sz w:val="24"/>
        <w:szCs w:val="24"/>
        <w:lang w:val="ms" w:eastAsia="en-US" w:bidi="ar-SA"/>
      </w:rPr>
    </w:lvl>
    <w:lvl w:ilvl="1">
      <w:start w:val="0"/>
      <w:numFmt w:val="bullet"/>
      <w:lvlText w:val="•"/>
      <w:lvlJc w:val="left"/>
      <w:pPr>
        <w:ind w:left="769" w:hanging="284"/>
      </w:pPr>
      <w:rPr>
        <w:rFonts w:hint="default"/>
        <w:lang w:val="ms" w:eastAsia="en-US" w:bidi="ar-SA"/>
      </w:rPr>
    </w:lvl>
    <w:lvl w:ilvl="2">
      <w:start w:val="0"/>
      <w:numFmt w:val="bullet"/>
      <w:lvlText w:val="•"/>
      <w:lvlJc w:val="left"/>
      <w:pPr>
        <w:ind w:left="1179" w:hanging="284"/>
      </w:pPr>
      <w:rPr>
        <w:rFonts w:hint="default"/>
        <w:lang w:val="ms" w:eastAsia="en-US" w:bidi="ar-SA"/>
      </w:rPr>
    </w:lvl>
    <w:lvl w:ilvl="3">
      <w:start w:val="0"/>
      <w:numFmt w:val="bullet"/>
      <w:lvlText w:val="•"/>
      <w:lvlJc w:val="left"/>
      <w:pPr>
        <w:ind w:left="1588" w:hanging="284"/>
      </w:pPr>
      <w:rPr>
        <w:rFonts w:hint="default"/>
        <w:lang w:val="ms" w:eastAsia="en-US" w:bidi="ar-SA"/>
      </w:rPr>
    </w:lvl>
    <w:lvl w:ilvl="4">
      <w:start w:val="0"/>
      <w:numFmt w:val="bullet"/>
      <w:lvlText w:val="•"/>
      <w:lvlJc w:val="left"/>
      <w:pPr>
        <w:ind w:left="1998" w:hanging="284"/>
      </w:pPr>
      <w:rPr>
        <w:rFonts w:hint="default"/>
        <w:lang w:val="ms" w:eastAsia="en-US" w:bidi="ar-SA"/>
      </w:rPr>
    </w:lvl>
    <w:lvl w:ilvl="5">
      <w:start w:val="0"/>
      <w:numFmt w:val="bullet"/>
      <w:lvlText w:val="•"/>
      <w:lvlJc w:val="left"/>
      <w:pPr>
        <w:ind w:left="2407" w:hanging="284"/>
      </w:pPr>
      <w:rPr>
        <w:rFonts w:hint="default"/>
        <w:lang w:val="ms" w:eastAsia="en-US" w:bidi="ar-SA"/>
      </w:rPr>
    </w:lvl>
    <w:lvl w:ilvl="6">
      <w:start w:val="0"/>
      <w:numFmt w:val="bullet"/>
      <w:lvlText w:val="•"/>
      <w:lvlJc w:val="left"/>
      <w:pPr>
        <w:ind w:left="2817" w:hanging="284"/>
      </w:pPr>
      <w:rPr>
        <w:rFonts w:hint="default"/>
        <w:lang w:val="ms" w:eastAsia="en-US" w:bidi="ar-SA"/>
      </w:rPr>
    </w:lvl>
    <w:lvl w:ilvl="7">
      <w:start w:val="0"/>
      <w:numFmt w:val="bullet"/>
      <w:lvlText w:val="•"/>
      <w:lvlJc w:val="left"/>
      <w:pPr>
        <w:ind w:left="3226" w:hanging="284"/>
      </w:pPr>
      <w:rPr>
        <w:rFonts w:hint="default"/>
        <w:lang w:val="ms" w:eastAsia="en-US" w:bidi="ar-SA"/>
      </w:rPr>
    </w:lvl>
    <w:lvl w:ilvl="8">
      <w:start w:val="0"/>
      <w:numFmt w:val="bullet"/>
      <w:lvlText w:val="•"/>
      <w:lvlJc w:val="left"/>
      <w:pPr>
        <w:ind w:left="3636" w:hanging="284"/>
      </w:pPr>
      <w:rPr>
        <w:rFonts w:hint="default"/>
        <w:lang w:val="ms" w:eastAsia="en-US" w:bidi="ar-SA"/>
      </w:rPr>
    </w:lvl>
  </w:abstractNum>
  <w:abstractNum w:abstractNumId="89">
    <w:multiLevelType w:val="hybridMultilevel"/>
    <w:lvl w:ilvl="0">
      <w:start w:val="0"/>
      <w:numFmt w:val="bullet"/>
      <w:lvlText w:val=""/>
      <w:lvlJc w:val="left"/>
      <w:pPr>
        <w:ind w:left="424" w:hanging="320"/>
      </w:pPr>
      <w:rPr>
        <w:rFonts w:hint="default" w:ascii="Symbol" w:hAnsi="Symbol" w:eastAsia="Symbol" w:cs="Symbol"/>
        <w:w w:val="100"/>
        <w:sz w:val="24"/>
        <w:szCs w:val="24"/>
        <w:lang w:val="ms" w:eastAsia="en-US" w:bidi="ar-SA"/>
      </w:rPr>
    </w:lvl>
    <w:lvl w:ilvl="1">
      <w:start w:val="0"/>
      <w:numFmt w:val="bullet"/>
      <w:lvlText w:val="•"/>
      <w:lvlJc w:val="left"/>
      <w:pPr>
        <w:ind w:left="624" w:hanging="320"/>
      </w:pPr>
      <w:rPr>
        <w:rFonts w:hint="default"/>
        <w:lang w:val="ms" w:eastAsia="en-US" w:bidi="ar-SA"/>
      </w:rPr>
    </w:lvl>
    <w:lvl w:ilvl="2">
      <w:start w:val="0"/>
      <w:numFmt w:val="bullet"/>
      <w:lvlText w:val="•"/>
      <w:lvlJc w:val="left"/>
      <w:pPr>
        <w:ind w:left="829" w:hanging="320"/>
      </w:pPr>
      <w:rPr>
        <w:rFonts w:hint="default"/>
        <w:lang w:val="ms" w:eastAsia="en-US" w:bidi="ar-SA"/>
      </w:rPr>
    </w:lvl>
    <w:lvl w:ilvl="3">
      <w:start w:val="0"/>
      <w:numFmt w:val="bullet"/>
      <w:lvlText w:val="•"/>
      <w:lvlJc w:val="left"/>
      <w:pPr>
        <w:ind w:left="1033" w:hanging="320"/>
      </w:pPr>
      <w:rPr>
        <w:rFonts w:hint="default"/>
        <w:lang w:val="ms" w:eastAsia="en-US" w:bidi="ar-SA"/>
      </w:rPr>
    </w:lvl>
    <w:lvl w:ilvl="4">
      <w:start w:val="0"/>
      <w:numFmt w:val="bullet"/>
      <w:lvlText w:val="•"/>
      <w:lvlJc w:val="left"/>
      <w:pPr>
        <w:ind w:left="1238" w:hanging="320"/>
      </w:pPr>
      <w:rPr>
        <w:rFonts w:hint="default"/>
        <w:lang w:val="ms" w:eastAsia="en-US" w:bidi="ar-SA"/>
      </w:rPr>
    </w:lvl>
    <w:lvl w:ilvl="5">
      <w:start w:val="0"/>
      <w:numFmt w:val="bullet"/>
      <w:lvlText w:val="•"/>
      <w:lvlJc w:val="left"/>
      <w:pPr>
        <w:ind w:left="1443" w:hanging="320"/>
      </w:pPr>
      <w:rPr>
        <w:rFonts w:hint="default"/>
        <w:lang w:val="ms" w:eastAsia="en-US" w:bidi="ar-SA"/>
      </w:rPr>
    </w:lvl>
    <w:lvl w:ilvl="6">
      <w:start w:val="0"/>
      <w:numFmt w:val="bullet"/>
      <w:lvlText w:val="•"/>
      <w:lvlJc w:val="left"/>
      <w:pPr>
        <w:ind w:left="1647" w:hanging="320"/>
      </w:pPr>
      <w:rPr>
        <w:rFonts w:hint="default"/>
        <w:lang w:val="ms" w:eastAsia="en-US" w:bidi="ar-SA"/>
      </w:rPr>
    </w:lvl>
    <w:lvl w:ilvl="7">
      <w:start w:val="0"/>
      <w:numFmt w:val="bullet"/>
      <w:lvlText w:val="•"/>
      <w:lvlJc w:val="left"/>
      <w:pPr>
        <w:ind w:left="1852" w:hanging="320"/>
      </w:pPr>
      <w:rPr>
        <w:rFonts w:hint="default"/>
        <w:lang w:val="ms" w:eastAsia="en-US" w:bidi="ar-SA"/>
      </w:rPr>
    </w:lvl>
    <w:lvl w:ilvl="8">
      <w:start w:val="0"/>
      <w:numFmt w:val="bullet"/>
      <w:lvlText w:val="•"/>
      <w:lvlJc w:val="left"/>
      <w:pPr>
        <w:ind w:left="2056" w:hanging="320"/>
      </w:pPr>
      <w:rPr>
        <w:rFonts w:hint="default"/>
        <w:lang w:val="ms" w:eastAsia="en-US" w:bidi="ar-SA"/>
      </w:rPr>
    </w:lvl>
  </w:abstractNum>
  <w:abstractNum w:abstractNumId="88">
    <w:multiLevelType w:val="hybridMultilevel"/>
    <w:lvl w:ilvl="0">
      <w:start w:val="0"/>
      <w:numFmt w:val="bullet"/>
      <w:lvlText w:val=""/>
      <w:lvlJc w:val="left"/>
      <w:pPr>
        <w:ind w:left="354" w:hanging="284"/>
      </w:pPr>
      <w:rPr>
        <w:rFonts w:hint="default" w:ascii="Symbol" w:hAnsi="Symbol" w:eastAsia="Symbol" w:cs="Symbol"/>
        <w:w w:val="100"/>
        <w:sz w:val="24"/>
        <w:szCs w:val="24"/>
        <w:lang w:val="ms" w:eastAsia="en-US" w:bidi="ar-SA"/>
      </w:rPr>
    </w:lvl>
    <w:lvl w:ilvl="1">
      <w:start w:val="0"/>
      <w:numFmt w:val="bullet"/>
      <w:lvlText w:val="•"/>
      <w:lvlJc w:val="left"/>
      <w:pPr>
        <w:ind w:left="769" w:hanging="284"/>
      </w:pPr>
      <w:rPr>
        <w:rFonts w:hint="default"/>
        <w:lang w:val="ms" w:eastAsia="en-US" w:bidi="ar-SA"/>
      </w:rPr>
    </w:lvl>
    <w:lvl w:ilvl="2">
      <w:start w:val="0"/>
      <w:numFmt w:val="bullet"/>
      <w:lvlText w:val="•"/>
      <w:lvlJc w:val="left"/>
      <w:pPr>
        <w:ind w:left="1179" w:hanging="284"/>
      </w:pPr>
      <w:rPr>
        <w:rFonts w:hint="default"/>
        <w:lang w:val="ms" w:eastAsia="en-US" w:bidi="ar-SA"/>
      </w:rPr>
    </w:lvl>
    <w:lvl w:ilvl="3">
      <w:start w:val="0"/>
      <w:numFmt w:val="bullet"/>
      <w:lvlText w:val="•"/>
      <w:lvlJc w:val="left"/>
      <w:pPr>
        <w:ind w:left="1589" w:hanging="284"/>
      </w:pPr>
      <w:rPr>
        <w:rFonts w:hint="default"/>
        <w:lang w:val="ms" w:eastAsia="en-US" w:bidi="ar-SA"/>
      </w:rPr>
    </w:lvl>
    <w:lvl w:ilvl="4">
      <w:start w:val="0"/>
      <w:numFmt w:val="bullet"/>
      <w:lvlText w:val="•"/>
      <w:lvlJc w:val="left"/>
      <w:pPr>
        <w:ind w:left="1998" w:hanging="284"/>
      </w:pPr>
      <w:rPr>
        <w:rFonts w:hint="default"/>
        <w:lang w:val="ms" w:eastAsia="en-US" w:bidi="ar-SA"/>
      </w:rPr>
    </w:lvl>
    <w:lvl w:ilvl="5">
      <w:start w:val="0"/>
      <w:numFmt w:val="bullet"/>
      <w:lvlText w:val="•"/>
      <w:lvlJc w:val="left"/>
      <w:pPr>
        <w:ind w:left="2408" w:hanging="284"/>
      </w:pPr>
      <w:rPr>
        <w:rFonts w:hint="default"/>
        <w:lang w:val="ms" w:eastAsia="en-US" w:bidi="ar-SA"/>
      </w:rPr>
    </w:lvl>
    <w:lvl w:ilvl="6">
      <w:start w:val="0"/>
      <w:numFmt w:val="bullet"/>
      <w:lvlText w:val="•"/>
      <w:lvlJc w:val="left"/>
      <w:pPr>
        <w:ind w:left="2818" w:hanging="284"/>
      </w:pPr>
      <w:rPr>
        <w:rFonts w:hint="default"/>
        <w:lang w:val="ms" w:eastAsia="en-US" w:bidi="ar-SA"/>
      </w:rPr>
    </w:lvl>
    <w:lvl w:ilvl="7">
      <w:start w:val="0"/>
      <w:numFmt w:val="bullet"/>
      <w:lvlText w:val="•"/>
      <w:lvlJc w:val="left"/>
      <w:pPr>
        <w:ind w:left="3227" w:hanging="284"/>
      </w:pPr>
      <w:rPr>
        <w:rFonts w:hint="default"/>
        <w:lang w:val="ms" w:eastAsia="en-US" w:bidi="ar-SA"/>
      </w:rPr>
    </w:lvl>
    <w:lvl w:ilvl="8">
      <w:start w:val="0"/>
      <w:numFmt w:val="bullet"/>
      <w:lvlText w:val="•"/>
      <w:lvlJc w:val="left"/>
      <w:pPr>
        <w:ind w:left="3637" w:hanging="284"/>
      </w:pPr>
      <w:rPr>
        <w:rFonts w:hint="default"/>
        <w:lang w:val="ms" w:eastAsia="en-US" w:bidi="ar-SA"/>
      </w:rPr>
    </w:lvl>
  </w:abstractNum>
  <w:abstractNum w:abstractNumId="87">
    <w:multiLevelType w:val="hybridMultilevel"/>
    <w:lvl w:ilvl="0">
      <w:start w:val="0"/>
      <w:numFmt w:val="bullet"/>
      <w:lvlText w:val=""/>
      <w:lvlJc w:val="left"/>
      <w:pPr>
        <w:ind w:left="424" w:hanging="320"/>
      </w:pPr>
      <w:rPr>
        <w:rFonts w:hint="default" w:ascii="Symbol" w:hAnsi="Symbol" w:eastAsia="Symbol" w:cs="Symbol"/>
        <w:w w:val="100"/>
        <w:sz w:val="24"/>
        <w:szCs w:val="24"/>
        <w:lang w:val="ms" w:eastAsia="en-US" w:bidi="ar-SA"/>
      </w:rPr>
    </w:lvl>
    <w:lvl w:ilvl="1">
      <w:start w:val="0"/>
      <w:numFmt w:val="bullet"/>
      <w:lvlText w:val="•"/>
      <w:lvlJc w:val="left"/>
      <w:pPr>
        <w:ind w:left="624" w:hanging="320"/>
      </w:pPr>
      <w:rPr>
        <w:rFonts w:hint="default"/>
        <w:lang w:val="ms" w:eastAsia="en-US" w:bidi="ar-SA"/>
      </w:rPr>
    </w:lvl>
    <w:lvl w:ilvl="2">
      <w:start w:val="0"/>
      <w:numFmt w:val="bullet"/>
      <w:lvlText w:val="•"/>
      <w:lvlJc w:val="left"/>
      <w:pPr>
        <w:ind w:left="829" w:hanging="320"/>
      </w:pPr>
      <w:rPr>
        <w:rFonts w:hint="default"/>
        <w:lang w:val="ms" w:eastAsia="en-US" w:bidi="ar-SA"/>
      </w:rPr>
    </w:lvl>
    <w:lvl w:ilvl="3">
      <w:start w:val="0"/>
      <w:numFmt w:val="bullet"/>
      <w:lvlText w:val="•"/>
      <w:lvlJc w:val="left"/>
      <w:pPr>
        <w:ind w:left="1033" w:hanging="320"/>
      </w:pPr>
      <w:rPr>
        <w:rFonts w:hint="default"/>
        <w:lang w:val="ms" w:eastAsia="en-US" w:bidi="ar-SA"/>
      </w:rPr>
    </w:lvl>
    <w:lvl w:ilvl="4">
      <w:start w:val="0"/>
      <w:numFmt w:val="bullet"/>
      <w:lvlText w:val="•"/>
      <w:lvlJc w:val="left"/>
      <w:pPr>
        <w:ind w:left="1238" w:hanging="320"/>
      </w:pPr>
      <w:rPr>
        <w:rFonts w:hint="default"/>
        <w:lang w:val="ms" w:eastAsia="en-US" w:bidi="ar-SA"/>
      </w:rPr>
    </w:lvl>
    <w:lvl w:ilvl="5">
      <w:start w:val="0"/>
      <w:numFmt w:val="bullet"/>
      <w:lvlText w:val="•"/>
      <w:lvlJc w:val="left"/>
      <w:pPr>
        <w:ind w:left="1443" w:hanging="320"/>
      </w:pPr>
      <w:rPr>
        <w:rFonts w:hint="default"/>
        <w:lang w:val="ms" w:eastAsia="en-US" w:bidi="ar-SA"/>
      </w:rPr>
    </w:lvl>
    <w:lvl w:ilvl="6">
      <w:start w:val="0"/>
      <w:numFmt w:val="bullet"/>
      <w:lvlText w:val="•"/>
      <w:lvlJc w:val="left"/>
      <w:pPr>
        <w:ind w:left="1647" w:hanging="320"/>
      </w:pPr>
      <w:rPr>
        <w:rFonts w:hint="default"/>
        <w:lang w:val="ms" w:eastAsia="en-US" w:bidi="ar-SA"/>
      </w:rPr>
    </w:lvl>
    <w:lvl w:ilvl="7">
      <w:start w:val="0"/>
      <w:numFmt w:val="bullet"/>
      <w:lvlText w:val="•"/>
      <w:lvlJc w:val="left"/>
      <w:pPr>
        <w:ind w:left="1852" w:hanging="320"/>
      </w:pPr>
      <w:rPr>
        <w:rFonts w:hint="default"/>
        <w:lang w:val="ms" w:eastAsia="en-US" w:bidi="ar-SA"/>
      </w:rPr>
    </w:lvl>
    <w:lvl w:ilvl="8">
      <w:start w:val="0"/>
      <w:numFmt w:val="bullet"/>
      <w:lvlText w:val="•"/>
      <w:lvlJc w:val="left"/>
      <w:pPr>
        <w:ind w:left="2056" w:hanging="320"/>
      </w:pPr>
      <w:rPr>
        <w:rFonts w:hint="default"/>
        <w:lang w:val="ms" w:eastAsia="en-US" w:bidi="ar-SA"/>
      </w:rPr>
    </w:lvl>
  </w:abstractNum>
  <w:abstractNum w:abstractNumId="86">
    <w:multiLevelType w:val="hybridMultilevel"/>
    <w:lvl w:ilvl="0">
      <w:start w:val="0"/>
      <w:numFmt w:val="bullet"/>
      <w:lvlText w:val=""/>
      <w:lvlJc w:val="left"/>
      <w:pPr>
        <w:ind w:left="354" w:hanging="284"/>
      </w:pPr>
      <w:rPr>
        <w:rFonts w:hint="default" w:ascii="Symbol" w:hAnsi="Symbol" w:eastAsia="Symbol" w:cs="Symbol"/>
        <w:w w:val="100"/>
        <w:sz w:val="24"/>
        <w:szCs w:val="24"/>
        <w:lang w:val="ms" w:eastAsia="en-US" w:bidi="ar-SA"/>
      </w:rPr>
    </w:lvl>
    <w:lvl w:ilvl="1">
      <w:start w:val="0"/>
      <w:numFmt w:val="bullet"/>
      <w:lvlText w:val="•"/>
      <w:lvlJc w:val="left"/>
      <w:pPr>
        <w:ind w:left="769" w:hanging="284"/>
      </w:pPr>
      <w:rPr>
        <w:rFonts w:hint="default"/>
        <w:lang w:val="ms" w:eastAsia="en-US" w:bidi="ar-SA"/>
      </w:rPr>
    </w:lvl>
    <w:lvl w:ilvl="2">
      <w:start w:val="0"/>
      <w:numFmt w:val="bullet"/>
      <w:lvlText w:val="•"/>
      <w:lvlJc w:val="left"/>
      <w:pPr>
        <w:ind w:left="1179" w:hanging="284"/>
      </w:pPr>
      <w:rPr>
        <w:rFonts w:hint="default"/>
        <w:lang w:val="ms" w:eastAsia="en-US" w:bidi="ar-SA"/>
      </w:rPr>
    </w:lvl>
    <w:lvl w:ilvl="3">
      <w:start w:val="0"/>
      <w:numFmt w:val="bullet"/>
      <w:lvlText w:val="•"/>
      <w:lvlJc w:val="left"/>
      <w:pPr>
        <w:ind w:left="1589" w:hanging="284"/>
      </w:pPr>
      <w:rPr>
        <w:rFonts w:hint="default"/>
        <w:lang w:val="ms" w:eastAsia="en-US" w:bidi="ar-SA"/>
      </w:rPr>
    </w:lvl>
    <w:lvl w:ilvl="4">
      <w:start w:val="0"/>
      <w:numFmt w:val="bullet"/>
      <w:lvlText w:val="•"/>
      <w:lvlJc w:val="left"/>
      <w:pPr>
        <w:ind w:left="1998" w:hanging="284"/>
      </w:pPr>
      <w:rPr>
        <w:rFonts w:hint="default"/>
        <w:lang w:val="ms" w:eastAsia="en-US" w:bidi="ar-SA"/>
      </w:rPr>
    </w:lvl>
    <w:lvl w:ilvl="5">
      <w:start w:val="0"/>
      <w:numFmt w:val="bullet"/>
      <w:lvlText w:val="•"/>
      <w:lvlJc w:val="left"/>
      <w:pPr>
        <w:ind w:left="2408" w:hanging="284"/>
      </w:pPr>
      <w:rPr>
        <w:rFonts w:hint="default"/>
        <w:lang w:val="ms" w:eastAsia="en-US" w:bidi="ar-SA"/>
      </w:rPr>
    </w:lvl>
    <w:lvl w:ilvl="6">
      <w:start w:val="0"/>
      <w:numFmt w:val="bullet"/>
      <w:lvlText w:val="•"/>
      <w:lvlJc w:val="left"/>
      <w:pPr>
        <w:ind w:left="2818" w:hanging="284"/>
      </w:pPr>
      <w:rPr>
        <w:rFonts w:hint="default"/>
        <w:lang w:val="ms" w:eastAsia="en-US" w:bidi="ar-SA"/>
      </w:rPr>
    </w:lvl>
    <w:lvl w:ilvl="7">
      <w:start w:val="0"/>
      <w:numFmt w:val="bullet"/>
      <w:lvlText w:val="•"/>
      <w:lvlJc w:val="left"/>
      <w:pPr>
        <w:ind w:left="3227" w:hanging="284"/>
      </w:pPr>
      <w:rPr>
        <w:rFonts w:hint="default"/>
        <w:lang w:val="ms" w:eastAsia="en-US" w:bidi="ar-SA"/>
      </w:rPr>
    </w:lvl>
    <w:lvl w:ilvl="8">
      <w:start w:val="0"/>
      <w:numFmt w:val="bullet"/>
      <w:lvlText w:val="•"/>
      <w:lvlJc w:val="left"/>
      <w:pPr>
        <w:ind w:left="3637" w:hanging="284"/>
      </w:pPr>
      <w:rPr>
        <w:rFonts w:hint="default"/>
        <w:lang w:val="ms" w:eastAsia="en-US" w:bidi="ar-SA"/>
      </w:rPr>
    </w:lvl>
  </w:abstractNum>
  <w:abstractNum w:abstractNumId="85">
    <w:multiLevelType w:val="hybridMultilevel"/>
    <w:lvl w:ilvl="0">
      <w:start w:val="0"/>
      <w:numFmt w:val="bullet"/>
      <w:lvlText w:val=""/>
      <w:lvlJc w:val="left"/>
      <w:pPr>
        <w:ind w:left="424" w:hanging="320"/>
      </w:pPr>
      <w:rPr>
        <w:rFonts w:hint="default" w:ascii="Symbol" w:hAnsi="Symbol" w:eastAsia="Symbol" w:cs="Symbol"/>
        <w:w w:val="100"/>
        <w:sz w:val="24"/>
        <w:szCs w:val="24"/>
        <w:lang w:val="ms" w:eastAsia="en-US" w:bidi="ar-SA"/>
      </w:rPr>
    </w:lvl>
    <w:lvl w:ilvl="1">
      <w:start w:val="0"/>
      <w:numFmt w:val="bullet"/>
      <w:lvlText w:val="•"/>
      <w:lvlJc w:val="left"/>
      <w:pPr>
        <w:ind w:left="624" w:hanging="320"/>
      </w:pPr>
      <w:rPr>
        <w:rFonts w:hint="default"/>
        <w:lang w:val="ms" w:eastAsia="en-US" w:bidi="ar-SA"/>
      </w:rPr>
    </w:lvl>
    <w:lvl w:ilvl="2">
      <w:start w:val="0"/>
      <w:numFmt w:val="bullet"/>
      <w:lvlText w:val="•"/>
      <w:lvlJc w:val="left"/>
      <w:pPr>
        <w:ind w:left="829" w:hanging="320"/>
      </w:pPr>
      <w:rPr>
        <w:rFonts w:hint="default"/>
        <w:lang w:val="ms" w:eastAsia="en-US" w:bidi="ar-SA"/>
      </w:rPr>
    </w:lvl>
    <w:lvl w:ilvl="3">
      <w:start w:val="0"/>
      <w:numFmt w:val="bullet"/>
      <w:lvlText w:val="•"/>
      <w:lvlJc w:val="left"/>
      <w:pPr>
        <w:ind w:left="1033" w:hanging="320"/>
      </w:pPr>
      <w:rPr>
        <w:rFonts w:hint="default"/>
        <w:lang w:val="ms" w:eastAsia="en-US" w:bidi="ar-SA"/>
      </w:rPr>
    </w:lvl>
    <w:lvl w:ilvl="4">
      <w:start w:val="0"/>
      <w:numFmt w:val="bullet"/>
      <w:lvlText w:val="•"/>
      <w:lvlJc w:val="left"/>
      <w:pPr>
        <w:ind w:left="1238" w:hanging="320"/>
      </w:pPr>
      <w:rPr>
        <w:rFonts w:hint="default"/>
        <w:lang w:val="ms" w:eastAsia="en-US" w:bidi="ar-SA"/>
      </w:rPr>
    </w:lvl>
    <w:lvl w:ilvl="5">
      <w:start w:val="0"/>
      <w:numFmt w:val="bullet"/>
      <w:lvlText w:val="•"/>
      <w:lvlJc w:val="left"/>
      <w:pPr>
        <w:ind w:left="1443" w:hanging="320"/>
      </w:pPr>
      <w:rPr>
        <w:rFonts w:hint="default"/>
        <w:lang w:val="ms" w:eastAsia="en-US" w:bidi="ar-SA"/>
      </w:rPr>
    </w:lvl>
    <w:lvl w:ilvl="6">
      <w:start w:val="0"/>
      <w:numFmt w:val="bullet"/>
      <w:lvlText w:val="•"/>
      <w:lvlJc w:val="left"/>
      <w:pPr>
        <w:ind w:left="1647" w:hanging="320"/>
      </w:pPr>
      <w:rPr>
        <w:rFonts w:hint="default"/>
        <w:lang w:val="ms" w:eastAsia="en-US" w:bidi="ar-SA"/>
      </w:rPr>
    </w:lvl>
    <w:lvl w:ilvl="7">
      <w:start w:val="0"/>
      <w:numFmt w:val="bullet"/>
      <w:lvlText w:val="•"/>
      <w:lvlJc w:val="left"/>
      <w:pPr>
        <w:ind w:left="1852" w:hanging="320"/>
      </w:pPr>
      <w:rPr>
        <w:rFonts w:hint="default"/>
        <w:lang w:val="ms" w:eastAsia="en-US" w:bidi="ar-SA"/>
      </w:rPr>
    </w:lvl>
    <w:lvl w:ilvl="8">
      <w:start w:val="0"/>
      <w:numFmt w:val="bullet"/>
      <w:lvlText w:val="•"/>
      <w:lvlJc w:val="left"/>
      <w:pPr>
        <w:ind w:left="2056" w:hanging="320"/>
      </w:pPr>
      <w:rPr>
        <w:rFonts w:hint="default"/>
        <w:lang w:val="ms" w:eastAsia="en-US" w:bidi="ar-SA"/>
      </w:rPr>
    </w:lvl>
  </w:abstractNum>
  <w:abstractNum w:abstractNumId="84">
    <w:multiLevelType w:val="hybridMultilevel"/>
    <w:lvl w:ilvl="0">
      <w:start w:val="0"/>
      <w:numFmt w:val="bullet"/>
      <w:lvlText w:val=""/>
      <w:lvlJc w:val="left"/>
      <w:pPr>
        <w:ind w:left="354" w:hanging="284"/>
      </w:pPr>
      <w:rPr>
        <w:rFonts w:hint="default" w:ascii="Symbol" w:hAnsi="Symbol" w:eastAsia="Symbol" w:cs="Symbol"/>
        <w:w w:val="100"/>
        <w:sz w:val="24"/>
        <w:szCs w:val="24"/>
        <w:lang w:val="ms" w:eastAsia="en-US" w:bidi="ar-SA"/>
      </w:rPr>
    </w:lvl>
    <w:lvl w:ilvl="1">
      <w:start w:val="0"/>
      <w:numFmt w:val="bullet"/>
      <w:lvlText w:val="•"/>
      <w:lvlJc w:val="left"/>
      <w:pPr>
        <w:ind w:left="769" w:hanging="284"/>
      </w:pPr>
      <w:rPr>
        <w:rFonts w:hint="default"/>
        <w:lang w:val="ms" w:eastAsia="en-US" w:bidi="ar-SA"/>
      </w:rPr>
    </w:lvl>
    <w:lvl w:ilvl="2">
      <w:start w:val="0"/>
      <w:numFmt w:val="bullet"/>
      <w:lvlText w:val="•"/>
      <w:lvlJc w:val="left"/>
      <w:pPr>
        <w:ind w:left="1179" w:hanging="284"/>
      </w:pPr>
      <w:rPr>
        <w:rFonts w:hint="default"/>
        <w:lang w:val="ms" w:eastAsia="en-US" w:bidi="ar-SA"/>
      </w:rPr>
    </w:lvl>
    <w:lvl w:ilvl="3">
      <w:start w:val="0"/>
      <w:numFmt w:val="bullet"/>
      <w:lvlText w:val="•"/>
      <w:lvlJc w:val="left"/>
      <w:pPr>
        <w:ind w:left="1589" w:hanging="284"/>
      </w:pPr>
      <w:rPr>
        <w:rFonts w:hint="default"/>
        <w:lang w:val="ms" w:eastAsia="en-US" w:bidi="ar-SA"/>
      </w:rPr>
    </w:lvl>
    <w:lvl w:ilvl="4">
      <w:start w:val="0"/>
      <w:numFmt w:val="bullet"/>
      <w:lvlText w:val="•"/>
      <w:lvlJc w:val="left"/>
      <w:pPr>
        <w:ind w:left="1998" w:hanging="284"/>
      </w:pPr>
      <w:rPr>
        <w:rFonts w:hint="default"/>
        <w:lang w:val="ms" w:eastAsia="en-US" w:bidi="ar-SA"/>
      </w:rPr>
    </w:lvl>
    <w:lvl w:ilvl="5">
      <w:start w:val="0"/>
      <w:numFmt w:val="bullet"/>
      <w:lvlText w:val="•"/>
      <w:lvlJc w:val="left"/>
      <w:pPr>
        <w:ind w:left="2408" w:hanging="284"/>
      </w:pPr>
      <w:rPr>
        <w:rFonts w:hint="default"/>
        <w:lang w:val="ms" w:eastAsia="en-US" w:bidi="ar-SA"/>
      </w:rPr>
    </w:lvl>
    <w:lvl w:ilvl="6">
      <w:start w:val="0"/>
      <w:numFmt w:val="bullet"/>
      <w:lvlText w:val="•"/>
      <w:lvlJc w:val="left"/>
      <w:pPr>
        <w:ind w:left="2818" w:hanging="284"/>
      </w:pPr>
      <w:rPr>
        <w:rFonts w:hint="default"/>
        <w:lang w:val="ms" w:eastAsia="en-US" w:bidi="ar-SA"/>
      </w:rPr>
    </w:lvl>
    <w:lvl w:ilvl="7">
      <w:start w:val="0"/>
      <w:numFmt w:val="bullet"/>
      <w:lvlText w:val="•"/>
      <w:lvlJc w:val="left"/>
      <w:pPr>
        <w:ind w:left="3227" w:hanging="284"/>
      </w:pPr>
      <w:rPr>
        <w:rFonts w:hint="default"/>
        <w:lang w:val="ms" w:eastAsia="en-US" w:bidi="ar-SA"/>
      </w:rPr>
    </w:lvl>
    <w:lvl w:ilvl="8">
      <w:start w:val="0"/>
      <w:numFmt w:val="bullet"/>
      <w:lvlText w:val="•"/>
      <w:lvlJc w:val="left"/>
      <w:pPr>
        <w:ind w:left="3637" w:hanging="284"/>
      </w:pPr>
      <w:rPr>
        <w:rFonts w:hint="default"/>
        <w:lang w:val="ms" w:eastAsia="en-US" w:bidi="ar-SA"/>
      </w:rPr>
    </w:lvl>
  </w:abstractNum>
  <w:abstractNum w:abstractNumId="83">
    <w:multiLevelType w:val="hybridMultilevel"/>
    <w:lvl w:ilvl="0">
      <w:start w:val="0"/>
      <w:numFmt w:val="bullet"/>
      <w:lvlText w:val=""/>
      <w:lvlJc w:val="left"/>
      <w:pPr>
        <w:ind w:left="424" w:hanging="320"/>
      </w:pPr>
      <w:rPr>
        <w:rFonts w:hint="default" w:ascii="Symbol" w:hAnsi="Symbol" w:eastAsia="Symbol" w:cs="Symbol"/>
        <w:w w:val="100"/>
        <w:sz w:val="24"/>
        <w:szCs w:val="24"/>
        <w:lang w:val="ms" w:eastAsia="en-US" w:bidi="ar-SA"/>
      </w:rPr>
    </w:lvl>
    <w:lvl w:ilvl="1">
      <w:start w:val="0"/>
      <w:numFmt w:val="bullet"/>
      <w:lvlText w:val="•"/>
      <w:lvlJc w:val="left"/>
      <w:pPr>
        <w:ind w:left="624" w:hanging="320"/>
      </w:pPr>
      <w:rPr>
        <w:rFonts w:hint="default"/>
        <w:lang w:val="ms" w:eastAsia="en-US" w:bidi="ar-SA"/>
      </w:rPr>
    </w:lvl>
    <w:lvl w:ilvl="2">
      <w:start w:val="0"/>
      <w:numFmt w:val="bullet"/>
      <w:lvlText w:val="•"/>
      <w:lvlJc w:val="left"/>
      <w:pPr>
        <w:ind w:left="829" w:hanging="320"/>
      </w:pPr>
      <w:rPr>
        <w:rFonts w:hint="default"/>
        <w:lang w:val="ms" w:eastAsia="en-US" w:bidi="ar-SA"/>
      </w:rPr>
    </w:lvl>
    <w:lvl w:ilvl="3">
      <w:start w:val="0"/>
      <w:numFmt w:val="bullet"/>
      <w:lvlText w:val="•"/>
      <w:lvlJc w:val="left"/>
      <w:pPr>
        <w:ind w:left="1033" w:hanging="320"/>
      </w:pPr>
      <w:rPr>
        <w:rFonts w:hint="default"/>
        <w:lang w:val="ms" w:eastAsia="en-US" w:bidi="ar-SA"/>
      </w:rPr>
    </w:lvl>
    <w:lvl w:ilvl="4">
      <w:start w:val="0"/>
      <w:numFmt w:val="bullet"/>
      <w:lvlText w:val="•"/>
      <w:lvlJc w:val="left"/>
      <w:pPr>
        <w:ind w:left="1238" w:hanging="320"/>
      </w:pPr>
      <w:rPr>
        <w:rFonts w:hint="default"/>
        <w:lang w:val="ms" w:eastAsia="en-US" w:bidi="ar-SA"/>
      </w:rPr>
    </w:lvl>
    <w:lvl w:ilvl="5">
      <w:start w:val="0"/>
      <w:numFmt w:val="bullet"/>
      <w:lvlText w:val="•"/>
      <w:lvlJc w:val="left"/>
      <w:pPr>
        <w:ind w:left="1443" w:hanging="320"/>
      </w:pPr>
      <w:rPr>
        <w:rFonts w:hint="default"/>
        <w:lang w:val="ms" w:eastAsia="en-US" w:bidi="ar-SA"/>
      </w:rPr>
    </w:lvl>
    <w:lvl w:ilvl="6">
      <w:start w:val="0"/>
      <w:numFmt w:val="bullet"/>
      <w:lvlText w:val="•"/>
      <w:lvlJc w:val="left"/>
      <w:pPr>
        <w:ind w:left="1647" w:hanging="320"/>
      </w:pPr>
      <w:rPr>
        <w:rFonts w:hint="default"/>
        <w:lang w:val="ms" w:eastAsia="en-US" w:bidi="ar-SA"/>
      </w:rPr>
    </w:lvl>
    <w:lvl w:ilvl="7">
      <w:start w:val="0"/>
      <w:numFmt w:val="bullet"/>
      <w:lvlText w:val="•"/>
      <w:lvlJc w:val="left"/>
      <w:pPr>
        <w:ind w:left="1852" w:hanging="320"/>
      </w:pPr>
      <w:rPr>
        <w:rFonts w:hint="default"/>
        <w:lang w:val="ms" w:eastAsia="en-US" w:bidi="ar-SA"/>
      </w:rPr>
    </w:lvl>
    <w:lvl w:ilvl="8">
      <w:start w:val="0"/>
      <w:numFmt w:val="bullet"/>
      <w:lvlText w:val="•"/>
      <w:lvlJc w:val="left"/>
      <w:pPr>
        <w:ind w:left="2056" w:hanging="320"/>
      </w:pPr>
      <w:rPr>
        <w:rFonts w:hint="default"/>
        <w:lang w:val="ms" w:eastAsia="en-US" w:bidi="ar-SA"/>
      </w:rPr>
    </w:lvl>
  </w:abstractNum>
  <w:abstractNum w:abstractNumId="82">
    <w:multiLevelType w:val="hybridMultilevel"/>
    <w:lvl w:ilvl="0">
      <w:start w:val="0"/>
      <w:numFmt w:val="bullet"/>
      <w:lvlText w:val=""/>
      <w:lvlJc w:val="left"/>
      <w:pPr>
        <w:ind w:left="354" w:hanging="284"/>
      </w:pPr>
      <w:rPr>
        <w:rFonts w:hint="default" w:ascii="Symbol" w:hAnsi="Symbol" w:eastAsia="Symbol" w:cs="Symbol"/>
        <w:w w:val="100"/>
        <w:sz w:val="24"/>
        <w:szCs w:val="24"/>
        <w:lang w:val="ms" w:eastAsia="en-US" w:bidi="ar-SA"/>
      </w:rPr>
    </w:lvl>
    <w:lvl w:ilvl="1">
      <w:start w:val="0"/>
      <w:numFmt w:val="bullet"/>
      <w:lvlText w:val="•"/>
      <w:lvlJc w:val="left"/>
      <w:pPr>
        <w:ind w:left="769" w:hanging="284"/>
      </w:pPr>
      <w:rPr>
        <w:rFonts w:hint="default"/>
        <w:lang w:val="ms" w:eastAsia="en-US" w:bidi="ar-SA"/>
      </w:rPr>
    </w:lvl>
    <w:lvl w:ilvl="2">
      <w:start w:val="0"/>
      <w:numFmt w:val="bullet"/>
      <w:lvlText w:val="•"/>
      <w:lvlJc w:val="left"/>
      <w:pPr>
        <w:ind w:left="1179" w:hanging="284"/>
      </w:pPr>
      <w:rPr>
        <w:rFonts w:hint="default"/>
        <w:lang w:val="ms" w:eastAsia="en-US" w:bidi="ar-SA"/>
      </w:rPr>
    </w:lvl>
    <w:lvl w:ilvl="3">
      <w:start w:val="0"/>
      <w:numFmt w:val="bullet"/>
      <w:lvlText w:val="•"/>
      <w:lvlJc w:val="left"/>
      <w:pPr>
        <w:ind w:left="1589" w:hanging="284"/>
      </w:pPr>
      <w:rPr>
        <w:rFonts w:hint="default"/>
        <w:lang w:val="ms" w:eastAsia="en-US" w:bidi="ar-SA"/>
      </w:rPr>
    </w:lvl>
    <w:lvl w:ilvl="4">
      <w:start w:val="0"/>
      <w:numFmt w:val="bullet"/>
      <w:lvlText w:val="•"/>
      <w:lvlJc w:val="left"/>
      <w:pPr>
        <w:ind w:left="1998" w:hanging="284"/>
      </w:pPr>
      <w:rPr>
        <w:rFonts w:hint="default"/>
        <w:lang w:val="ms" w:eastAsia="en-US" w:bidi="ar-SA"/>
      </w:rPr>
    </w:lvl>
    <w:lvl w:ilvl="5">
      <w:start w:val="0"/>
      <w:numFmt w:val="bullet"/>
      <w:lvlText w:val="•"/>
      <w:lvlJc w:val="left"/>
      <w:pPr>
        <w:ind w:left="2408" w:hanging="284"/>
      </w:pPr>
      <w:rPr>
        <w:rFonts w:hint="default"/>
        <w:lang w:val="ms" w:eastAsia="en-US" w:bidi="ar-SA"/>
      </w:rPr>
    </w:lvl>
    <w:lvl w:ilvl="6">
      <w:start w:val="0"/>
      <w:numFmt w:val="bullet"/>
      <w:lvlText w:val="•"/>
      <w:lvlJc w:val="left"/>
      <w:pPr>
        <w:ind w:left="2818" w:hanging="284"/>
      </w:pPr>
      <w:rPr>
        <w:rFonts w:hint="default"/>
        <w:lang w:val="ms" w:eastAsia="en-US" w:bidi="ar-SA"/>
      </w:rPr>
    </w:lvl>
    <w:lvl w:ilvl="7">
      <w:start w:val="0"/>
      <w:numFmt w:val="bullet"/>
      <w:lvlText w:val="•"/>
      <w:lvlJc w:val="left"/>
      <w:pPr>
        <w:ind w:left="3227" w:hanging="284"/>
      </w:pPr>
      <w:rPr>
        <w:rFonts w:hint="default"/>
        <w:lang w:val="ms" w:eastAsia="en-US" w:bidi="ar-SA"/>
      </w:rPr>
    </w:lvl>
    <w:lvl w:ilvl="8">
      <w:start w:val="0"/>
      <w:numFmt w:val="bullet"/>
      <w:lvlText w:val="•"/>
      <w:lvlJc w:val="left"/>
      <w:pPr>
        <w:ind w:left="3637" w:hanging="284"/>
      </w:pPr>
      <w:rPr>
        <w:rFonts w:hint="default"/>
        <w:lang w:val="ms" w:eastAsia="en-US" w:bidi="ar-SA"/>
      </w:rPr>
    </w:lvl>
  </w:abstractNum>
  <w:abstractNum w:abstractNumId="81">
    <w:multiLevelType w:val="hybridMultilevel"/>
    <w:lvl w:ilvl="0">
      <w:start w:val="0"/>
      <w:numFmt w:val="bullet"/>
      <w:lvlText w:val=""/>
      <w:lvlJc w:val="left"/>
      <w:pPr>
        <w:ind w:left="424" w:hanging="320"/>
      </w:pPr>
      <w:rPr>
        <w:rFonts w:hint="default" w:ascii="Symbol" w:hAnsi="Symbol" w:eastAsia="Symbol" w:cs="Symbol"/>
        <w:w w:val="100"/>
        <w:sz w:val="24"/>
        <w:szCs w:val="24"/>
        <w:lang w:val="ms" w:eastAsia="en-US" w:bidi="ar-SA"/>
      </w:rPr>
    </w:lvl>
    <w:lvl w:ilvl="1">
      <w:start w:val="0"/>
      <w:numFmt w:val="bullet"/>
      <w:lvlText w:val="•"/>
      <w:lvlJc w:val="left"/>
      <w:pPr>
        <w:ind w:left="624" w:hanging="320"/>
      </w:pPr>
      <w:rPr>
        <w:rFonts w:hint="default"/>
        <w:lang w:val="ms" w:eastAsia="en-US" w:bidi="ar-SA"/>
      </w:rPr>
    </w:lvl>
    <w:lvl w:ilvl="2">
      <w:start w:val="0"/>
      <w:numFmt w:val="bullet"/>
      <w:lvlText w:val="•"/>
      <w:lvlJc w:val="left"/>
      <w:pPr>
        <w:ind w:left="829" w:hanging="320"/>
      </w:pPr>
      <w:rPr>
        <w:rFonts w:hint="default"/>
        <w:lang w:val="ms" w:eastAsia="en-US" w:bidi="ar-SA"/>
      </w:rPr>
    </w:lvl>
    <w:lvl w:ilvl="3">
      <w:start w:val="0"/>
      <w:numFmt w:val="bullet"/>
      <w:lvlText w:val="•"/>
      <w:lvlJc w:val="left"/>
      <w:pPr>
        <w:ind w:left="1033" w:hanging="320"/>
      </w:pPr>
      <w:rPr>
        <w:rFonts w:hint="default"/>
        <w:lang w:val="ms" w:eastAsia="en-US" w:bidi="ar-SA"/>
      </w:rPr>
    </w:lvl>
    <w:lvl w:ilvl="4">
      <w:start w:val="0"/>
      <w:numFmt w:val="bullet"/>
      <w:lvlText w:val="•"/>
      <w:lvlJc w:val="left"/>
      <w:pPr>
        <w:ind w:left="1238" w:hanging="320"/>
      </w:pPr>
      <w:rPr>
        <w:rFonts w:hint="default"/>
        <w:lang w:val="ms" w:eastAsia="en-US" w:bidi="ar-SA"/>
      </w:rPr>
    </w:lvl>
    <w:lvl w:ilvl="5">
      <w:start w:val="0"/>
      <w:numFmt w:val="bullet"/>
      <w:lvlText w:val="•"/>
      <w:lvlJc w:val="left"/>
      <w:pPr>
        <w:ind w:left="1443" w:hanging="320"/>
      </w:pPr>
      <w:rPr>
        <w:rFonts w:hint="default"/>
        <w:lang w:val="ms" w:eastAsia="en-US" w:bidi="ar-SA"/>
      </w:rPr>
    </w:lvl>
    <w:lvl w:ilvl="6">
      <w:start w:val="0"/>
      <w:numFmt w:val="bullet"/>
      <w:lvlText w:val="•"/>
      <w:lvlJc w:val="left"/>
      <w:pPr>
        <w:ind w:left="1647" w:hanging="320"/>
      </w:pPr>
      <w:rPr>
        <w:rFonts w:hint="default"/>
        <w:lang w:val="ms" w:eastAsia="en-US" w:bidi="ar-SA"/>
      </w:rPr>
    </w:lvl>
    <w:lvl w:ilvl="7">
      <w:start w:val="0"/>
      <w:numFmt w:val="bullet"/>
      <w:lvlText w:val="•"/>
      <w:lvlJc w:val="left"/>
      <w:pPr>
        <w:ind w:left="1852" w:hanging="320"/>
      </w:pPr>
      <w:rPr>
        <w:rFonts w:hint="default"/>
        <w:lang w:val="ms" w:eastAsia="en-US" w:bidi="ar-SA"/>
      </w:rPr>
    </w:lvl>
    <w:lvl w:ilvl="8">
      <w:start w:val="0"/>
      <w:numFmt w:val="bullet"/>
      <w:lvlText w:val="•"/>
      <w:lvlJc w:val="left"/>
      <w:pPr>
        <w:ind w:left="2056" w:hanging="320"/>
      </w:pPr>
      <w:rPr>
        <w:rFonts w:hint="default"/>
        <w:lang w:val="ms" w:eastAsia="en-US" w:bidi="ar-SA"/>
      </w:rPr>
    </w:lvl>
  </w:abstractNum>
  <w:abstractNum w:abstractNumId="80">
    <w:multiLevelType w:val="hybridMultilevel"/>
    <w:lvl w:ilvl="0">
      <w:start w:val="0"/>
      <w:numFmt w:val="bullet"/>
      <w:lvlText w:val=""/>
      <w:lvlJc w:val="left"/>
      <w:pPr>
        <w:ind w:left="354" w:hanging="284"/>
      </w:pPr>
      <w:rPr>
        <w:rFonts w:hint="default" w:ascii="Symbol" w:hAnsi="Symbol" w:eastAsia="Symbol" w:cs="Symbol"/>
        <w:w w:val="100"/>
        <w:sz w:val="24"/>
        <w:szCs w:val="24"/>
        <w:lang w:val="ms" w:eastAsia="en-US" w:bidi="ar-SA"/>
      </w:rPr>
    </w:lvl>
    <w:lvl w:ilvl="1">
      <w:start w:val="0"/>
      <w:numFmt w:val="bullet"/>
      <w:lvlText w:val="•"/>
      <w:lvlJc w:val="left"/>
      <w:pPr>
        <w:ind w:left="769" w:hanging="284"/>
      </w:pPr>
      <w:rPr>
        <w:rFonts w:hint="default"/>
        <w:lang w:val="ms" w:eastAsia="en-US" w:bidi="ar-SA"/>
      </w:rPr>
    </w:lvl>
    <w:lvl w:ilvl="2">
      <w:start w:val="0"/>
      <w:numFmt w:val="bullet"/>
      <w:lvlText w:val="•"/>
      <w:lvlJc w:val="left"/>
      <w:pPr>
        <w:ind w:left="1179" w:hanging="284"/>
      </w:pPr>
      <w:rPr>
        <w:rFonts w:hint="default"/>
        <w:lang w:val="ms" w:eastAsia="en-US" w:bidi="ar-SA"/>
      </w:rPr>
    </w:lvl>
    <w:lvl w:ilvl="3">
      <w:start w:val="0"/>
      <w:numFmt w:val="bullet"/>
      <w:lvlText w:val="•"/>
      <w:lvlJc w:val="left"/>
      <w:pPr>
        <w:ind w:left="1589" w:hanging="284"/>
      </w:pPr>
      <w:rPr>
        <w:rFonts w:hint="default"/>
        <w:lang w:val="ms" w:eastAsia="en-US" w:bidi="ar-SA"/>
      </w:rPr>
    </w:lvl>
    <w:lvl w:ilvl="4">
      <w:start w:val="0"/>
      <w:numFmt w:val="bullet"/>
      <w:lvlText w:val="•"/>
      <w:lvlJc w:val="left"/>
      <w:pPr>
        <w:ind w:left="1998" w:hanging="284"/>
      </w:pPr>
      <w:rPr>
        <w:rFonts w:hint="default"/>
        <w:lang w:val="ms" w:eastAsia="en-US" w:bidi="ar-SA"/>
      </w:rPr>
    </w:lvl>
    <w:lvl w:ilvl="5">
      <w:start w:val="0"/>
      <w:numFmt w:val="bullet"/>
      <w:lvlText w:val="•"/>
      <w:lvlJc w:val="left"/>
      <w:pPr>
        <w:ind w:left="2408" w:hanging="284"/>
      </w:pPr>
      <w:rPr>
        <w:rFonts w:hint="default"/>
        <w:lang w:val="ms" w:eastAsia="en-US" w:bidi="ar-SA"/>
      </w:rPr>
    </w:lvl>
    <w:lvl w:ilvl="6">
      <w:start w:val="0"/>
      <w:numFmt w:val="bullet"/>
      <w:lvlText w:val="•"/>
      <w:lvlJc w:val="left"/>
      <w:pPr>
        <w:ind w:left="2818" w:hanging="284"/>
      </w:pPr>
      <w:rPr>
        <w:rFonts w:hint="default"/>
        <w:lang w:val="ms" w:eastAsia="en-US" w:bidi="ar-SA"/>
      </w:rPr>
    </w:lvl>
    <w:lvl w:ilvl="7">
      <w:start w:val="0"/>
      <w:numFmt w:val="bullet"/>
      <w:lvlText w:val="•"/>
      <w:lvlJc w:val="left"/>
      <w:pPr>
        <w:ind w:left="3227" w:hanging="284"/>
      </w:pPr>
      <w:rPr>
        <w:rFonts w:hint="default"/>
        <w:lang w:val="ms" w:eastAsia="en-US" w:bidi="ar-SA"/>
      </w:rPr>
    </w:lvl>
    <w:lvl w:ilvl="8">
      <w:start w:val="0"/>
      <w:numFmt w:val="bullet"/>
      <w:lvlText w:val="•"/>
      <w:lvlJc w:val="left"/>
      <w:pPr>
        <w:ind w:left="3637" w:hanging="284"/>
      </w:pPr>
      <w:rPr>
        <w:rFonts w:hint="default"/>
        <w:lang w:val="ms" w:eastAsia="en-US" w:bidi="ar-SA"/>
      </w:rPr>
    </w:lvl>
  </w:abstractNum>
  <w:abstractNum w:abstractNumId="79">
    <w:multiLevelType w:val="hybridMultilevel"/>
    <w:lvl w:ilvl="0">
      <w:start w:val="0"/>
      <w:numFmt w:val="bullet"/>
      <w:lvlText w:val=""/>
      <w:lvlJc w:val="left"/>
      <w:pPr>
        <w:ind w:left="424" w:hanging="320"/>
      </w:pPr>
      <w:rPr>
        <w:rFonts w:hint="default" w:ascii="Symbol" w:hAnsi="Symbol" w:eastAsia="Symbol" w:cs="Symbol"/>
        <w:w w:val="100"/>
        <w:sz w:val="24"/>
        <w:szCs w:val="24"/>
        <w:lang w:val="ms" w:eastAsia="en-US" w:bidi="ar-SA"/>
      </w:rPr>
    </w:lvl>
    <w:lvl w:ilvl="1">
      <w:start w:val="0"/>
      <w:numFmt w:val="bullet"/>
      <w:lvlText w:val="•"/>
      <w:lvlJc w:val="left"/>
      <w:pPr>
        <w:ind w:left="624" w:hanging="320"/>
      </w:pPr>
      <w:rPr>
        <w:rFonts w:hint="default"/>
        <w:lang w:val="ms" w:eastAsia="en-US" w:bidi="ar-SA"/>
      </w:rPr>
    </w:lvl>
    <w:lvl w:ilvl="2">
      <w:start w:val="0"/>
      <w:numFmt w:val="bullet"/>
      <w:lvlText w:val="•"/>
      <w:lvlJc w:val="left"/>
      <w:pPr>
        <w:ind w:left="829" w:hanging="320"/>
      </w:pPr>
      <w:rPr>
        <w:rFonts w:hint="default"/>
        <w:lang w:val="ms" w:eastAsia="en-US" w:bidi="ar-SA"/>
      </w:rPr>
    </w:lvl>
    <w:lvl w:ilvl="3">
      <w:start w:val="0"/>
      <w:numFmt w:val="bullet"/>
      <w:lvlText w:val="•"/>
      <w:lvlJc w:val="left"/>
      <w:pPr>
        <w:ind w:left="1033" w:hanging="320"/>
      </w:pPr>
      <w:rPr>
        <w:rFonts w:hint="default"/>
        <w:lang w:val="ms" w:eastAsia="en-US" w:bidi="ar-SA"/>
      </w:rPr>
    </w:lvl>
    <w:lvl w:ilvl="4">
      <w:start w:val="0"/>
      <w:numFmt w:val="bullet"/>
      <w:lvlText w:val="•"/>
      <w:lvlJc w:val="left"/>
      <w:pPr>
        <w:ind w:left="1238" w:hanging="320"/>
      </w:pPr>
      <w:rPr>
        <w:rFonts w:hint="default"/>
        <w:lang w:val="ms" w:eastAsia="en-US" w:bidi="ar-SA"/>
      </w:rPr>
    </w:lvl>
    <w:lvl w:ilvl="5">
      <w:start w:val="0"/>
      <w:numFmt w:val="bullet"/>
      <w:lvlText w:val="•"/>
      <w:lvlJc w:val="left"/>
      <w:pPr>
        <w:ind w:left="1443" w:hanging="320"/>
      </w:pPr>
      <w:rPr>
        <w:rFonts w:hint="default"/>
        <w:lang w:val="ms" w:eastAsia="en-US" w:bidi="ar-SA"/>
      </w:rPr>
    </w:lvl>
    <w:lvl w:ilvl="6">
      <w:start w:val="0"/>
      <w:numFmt w:val="bullet"/>
      <w:lvlText w:val="•"/>
      <w:lvlJc w:val="left"/>
      <w:pPr>
        <w:ind w:left="1647" w:hanging="320"/>
      </w:pPr>
      <w:rPr>
        <w:rFonts w:hint="default"/>
        <w:lang w:val="ms" w:eastAsia="en-US" w:bidi="ar-SA"/>
      </w:rPr>
    </w:lvl>
    <w:lvl w:ilvl="7">
      <w:start w:val="0"/>
      <w:numFmt w:val="bullet"/>
      <w:lvlText w:val="•"/>
      <w:lvlJc w:val="left"/>
      <w:pPr>
        <w:ind w:left="1852" w:hanging="320"/>
      </w:pPr>
      <w:rPr>
        <w:rFonts w:hint="default"/>
        <w:lang w:val="ms" w:eastAsia="en-US" w:bidi="ar-SA"/>
      </w:rPr>
    </w:lvl>
    <w:lvl w:ilvl="8">
      <w:start w:val="0"/>
      <w:numFmt w:val="bullet"/>
      <w:lvlText w:val="•"/>
      <w:lvlJc w:val="left"/>
      <w:pPr>
        <w:ind w:left="2056" w:hanging="320"/>
      </w:pPr>
      <w:rPr>
        <w:rFonts w:hint="default"/>
        <w:lang w:val="ms" w:eastAsia="en-US" w:bidi="ar-SA"/>
      </w:rPr>
    </w:lvl>
  </w:abstractNum>
  <w:abstractNum w:abstractNumId="78">
    <w:multiLevelType w:val="hybridMultilevel"/>
    <w:lvl w:ilvl="0">
      <w:start w:val="0"/>
      <w:numFmt w:val="bullet"/>
      <w:lvlText w:val=""/>
      <w:lvlJc w:val="left"/>
      <w:pPr>
        <w:ind w:left="354" w:hanging="284"/>
      </w:pPr>
      <w:rPr>
        <w:rFonts w:hint="default" w:ascii="Symbol" w:hAnsi="Symbol" w:eastAsia="Symbol" w:cs="Symbol"/>
        <w:w w:val="100"/>
        <w:sz w:val="24"/>
        <w:szCs w:val="24"/>
        <w:lang w:val="ms" w:eastAsia="en-US" w:bidi="ar-SA"/>
      </w:rPr>
    </w:lvl>
    <w:lvl w:ilvl="1">
      <w:start w:val="0"/>
      <w:numFmt w:val="bullet"/>
      <w:lvlText w:val="•"/>
      <w:lvlJc w:val="left"/>
      <w:pPr>
        <w:ind w:left="769" w:hanging="284"/>
      </w:pPr>
      <w:rPr>
        <w:rFonts w:hint="default"/>
        <w:lang w:val="ms" w:eastAsia="en-US" w:bidi="ar-SA"/>
      </w:rPr>
    </w:lvl>
    <w:lvl w:ilvl="2">
      <w:start w:val="0"/>
      <w:numFmt w:val="bullet"/>
      <w:lvlText w:val="•"/>
      <w:lvlJc w:val="left"/>
      <w:pPr>
        <w:ind w:left="1179" w:hanging="284"/>
      </w:pPr>
      <w:rPr>
        <w:rFonts w:hint="default"/>
        <w:lang w:val="ms" w:eastAsia="en-US" w:bidi="ar-SA"/>
      </w:rPr>
    </w:lvl>
    <w:lvl w:ilvl="3">
      <w:start w:val="0"/>
      <w:numFmt w:val="bullet"/>
      <w:lvlText w:val="•"/>
      <w:lvlJc w:val="left"/>
      <w:pPr>
        <w:ind w:left="1589" w:hanging="284"/>
      </w:pPr>
      <w:rPr>
        <w:rFonts w:hint="default"/>
        <w:lang w:val="ms" w:eastAsia="en-US" w:bidi="ar-SA"/>
      </w:rPr>
    </w:lvl>
    <w:lvl w:ilvl="4">
      <w:start w:val="0"/>
      <w:numFmt w:val="bullet"/>
      <w:lvlText w:val="•"/>
      <w:lvlJc w:val="left"/>
      <w:pPr>
        <w:ind w:left="1998" w:hanging="284"/>
      </w:pPr>
      <w:rPr>
        <w:rFonts w:hint="default"/>
        <w:lang w:val="ms" w:eastAsia="en-US" w:bidi="ar-SA"/>
      </w:rPr>
    </w:lvl>
    <w:lvl w:ilvl="5">
      <w:start w:val="0"/>
      <w:numFmt w:val="bullet"/>
      <w:lvlText w:val="•"/>
      <w:lvlJc w:val="left"/>
      <w:pPr>
        <w:ind w:left="2408" w:hanging="284"/>
      </w:pPr>
      <w:rPr>
        <w:rFonts w:hint="default"/>
        <w:lang w:val="ms" w:eastAsia="en-US" w:bidi="ar-SA"/>
      </w:rPr>
    </w:lvl>
    <w:lvl w:ilvl="6">
      <w:start w:val="0"/>
      <w:numFmt w:val="bullet"/>
      <w:lvlText w:val="•"/>
      <w:lvlJc w:val="left"/>
      <w:pPr>
        <w:ind w:left="2818" w:hanging="284"/>
      </w:pPr>
      <w:rPr>
        <w:rFonts w:hint="default"/>
        <w:lang w:val="ms" w:eastAsia="en-US" w:bidi="ar-SA"/>
      </w:rPr>
    </w:lvl>
    <w:lvl w:ilvl="7">
      <w:start w:val="0"/>
      <w:numFmt w:val="bullet"/>
      <w:lvlText w:val="•"/>
      <w:lvlJc w:val="left"/>
      <w:pPr>
        <w:ind w:left="3227" w:hanging="284"/>
      </w:pPr>
      <w:rPr>
        <w:rFonts w:hint="default"/>
        <w:lang w:val="ms" w:eastAsia="en-US" w:bidi="ar-SA"/>
      </w:rPr>
    </w:lvl>
    <w:lvl w:ilvl="8">
      <w:start w:val="0"/>
      <w:numFmt w:val="bullet"/>
      <w:lvlText w:val="•"/>
      <w:lvlJc w:val="left"/>
      <w:pPr>
        <w:ind w:left="3637" w:hanging="284"/>
      </w:pPr>
      <w:rPr>
        <w:rFonts w:hint="default"/>
        <w:lang w:val="ms" w:eastAsia="en-US" w:bidi="ar-SA"/>
      </w:rPr>
    </w:lvl>
  </w:abstractNum>
  <w:abstractNum w:abstractNumId="77">
    <w:multiLevelType w:val="hybridMultilevel"/>
    <w:lvl w:ilvl="0">
      <w:start w:val="0"/>
      <w:numFmt w:val="bullet"/>
      <w:lvlText w:val=""/>
      <w:lvlJc w:val="left"/>
      <w:pPr>
        <w:ind w:left="424" w:hanging="320"/>
      </w:pPr>
      <w:rPr>
        <w:rFonts w:hint="default" w:ascii="Symbol" w:hAnsi="Symbol" w:eastAsia="Symbol" w:cs="Symbol"/>
        <w:w w:val="100"/>
        <w:sz w:val="24"/>
        <w:szCs w:val="24"/>
        <w:lang w:val="ms" w:eastAsia="en-US" w:bidi="ar-SA"/>
      </w:rPr>
    </w:lvl>
    <w:lvl w:ilvl="1">
      <w:start w:val="0"/>
      <w:numFmt w:val="bullet"/>
      <w:lvlText w:val="•"/>
      <w:lvlJc w:val="left"/>
      <w:pPr>
        <w:ind w:left="624" w:hanging="320"/>
      </w:pPr>
      <w:rPr>
        <w:rFonts w:hint="default"/>
        <w:lang w:val="ms" w:eastAsia="en-US" w:bidi="ar-SA"/>
      </w:rPr>
    </w:lvl>
    <w:lvl w:ilvl="2">
      <w:start w:val="0"/>
      <w:numFmt w:val="bullet"/>
      <w:lvlText w:val="•"/>
      <w:lvlJc w:val="left"/>
      <w:pPr>
        <w:ind w:left="829" w:hanging="320"/>
      </w:pPr>
      <w:rPr>
        <w:rFonts w:hint="default"/>
        <w:lang w:val="ms" w:eastAsia="en-US" w:bidi="ar-SA"/>
      </w:rPr>
    </w:lvl>
    <w:lvl w:ilvl="3">
      <w:start w:val="0"/>
      <w:numFmt w:val="bullet"/>
      <w:lvlText w:val="•"/>
      <w:lvlJc w:val="left"/>
      <w:pPr>
        <w:ind w:left="1033" w:hanging="320"/>
      </w:pPr>
      <w:rPr>
        <w:rFonts w:hint="default"/>
        <w:lang w:val="ms" w:eastAsia="en-US" w:bidi="ar-SA"/>
      </w:rPr>
    </w:lvl>
    <w:lvl w:ilvl="4">
      <w:start w:val="0"/>
      <w:numFmt w:val="bullet"/>
      <w:lvlText w:val="•"/>
      <w:lvlJc w:val="left"/>
      <w:pPr>
        <w:ind w:left="1238" w:hanging="320"/>
      </w:pPr>
      <w:rPr>
        <w:rFonts w:hint="default"/>
        <w:lang w:val="ms" w:eastAsia="en-US" w:bidi="ar-SA"/>
      </w:rPr>
    </w:lvl>
    <w:lvl w:ilvl="5">
      <w:start w:val="0"/>
      <w:numFmt w:val="bullet"/>
      <w:lvlText w:val="•"/>
      <w:lvlJc w:val="left"/>
      <w:pPr>
        <w:ind w:left="1443" w:hanging="320"/>
      </w:pPr>
      <w:rPr>
        <w:rFonts w:hint="default"/>
        <w:lang w:val="ms" w:eastAsia="en-US" w:bidi="ar-SA"/>
      </w:rPr>
    </w:lvl>
    <w:lvl w:ilvl="6">
      <w:start w:val="0"/>
      <w:numFmt w:val="bullet"/>
      <w:lvlText w:val="•"/>
      <w:lvlJc w:val="left"/>
      <w:pPr>
        <w:ind w:left="1647" w:hanging="320"/>
      </w:pPr>
      <w:rPr>
        <w:rFonts w:hint="default"/>
        <w:lang w:val="ms" w:eastAsia="en-US" w:bidi="ar-SA"/>
      </w:rPr>
    </w:lvl>
    <w:lvl w:ilvl="7">
      <w:start w:val="0"/>
      <w:numFmt w:val="bullet"/>
      <w:lvlText w:val="•"/>
      <w:lvlJc w:val="left"/>
      <w:pPr>
        <w:ind w:left="1852" w:hanging="320"/>
      </w:pPr>
      <w:rPr>
        <w:rFonts w:hint="default"/>
        <w:lang w:val="ms" w:eastAsia="en-US" w:bidi="ar-SA"/>
      </w:rPr>
    </w:lvl>
    <w:lvl w:ilvl="8">
      <w:start w:val="0"/>
      <w:numFmt w:val="bullet"/>
      <w:lvlText w:val="•"/>
      <w:lvlJc w:val="left"/>
      <w:pPr>
        <w:ind w:left="2056" w:hanging="320"/>
      </w:pPr>
      <w:rPr>
        <w:rFonts w:hint="default"/>
        <w:lang w:val="ms" w:eastAsia="en-US" w:bidi="ar-SA"/>
      </w:rPr>
    </w:lvl>
  </w:abstractNum>
  <w:abstractNum w:abstractNumId="76">
    <w:multiLevelType w:val="hybridMultilevel"/>
    <w:lvl w:ilvl="0">
      <w:start w:val="0"/>
      <w:numFmt w:val="bullet"/>
      <w:lvlText w:val=""/>
      <w:lvlJc w:val="left"/>
      <w:pPr>
        <w:ind w:left="354" w:hanging="284"/>
      </w:pPr>
      <w:rPr>
        <w:rFonts w:hint="default" w:ascii="Symbol" w:hAnsi="Symbol" w:eastAsia="Symbol" w:cs="Symbol"/>
        <w:w w:val="100"/>
        <w:sz w:val="24"/>
        <w:szCs w:val="24"/>
        <w:lang w:val="ms" w:eastAsia="en-US" w:bidi="ar-SA"/>
      </w:rPr>
    </w:lvl>
    <w:lvl w:ilvl="1">
      <w:start w:val="0"/>
      <w:numFmt w:val="bullet"/>
      <w:lvlText w:val="•"/>
      <w:lvlJc w:val="left"/>
      <w:pPr>
        <w:ind w:left="769" w:hanging="284"/>
      </w:pPr>
      <w:rPr>
        <w:rFonts w:hint="default"/>
        <w:lang w:val="ms" w:eastAsia="en-US" w:bidi="ar-SA"/>
      </w:rPr>
    </w:lvl>
    <w:lvl w:ilvl="2">
      <w:start w:val="0"/>
      <w:numFmt w:val="bullet"/>
      <w:lvlText w:val="•"/>
      <w:lvlJc w:val="left"/>
      <w:pPr>
        <w:ind w:left="1179" w:hanging="284"/>
      </w:pPr>
      <w:rPr>
        <w:rFonts w:hint="default"/>
        <w:lang w:val="ms" w:eastAsia="en-US" w:bidi="ar-SA"/>
      </w:rPr>
    </w:lvl>
    <w:lvl w:ilvl="3">
      <w:start w:val="0"/>
      <w:numFmt w:val="bullet"/>
      <w:lvlText w:val="•"/>
      <w:lvlJc w:val="left"/>
      <w:pPr>
        <w:ind w:left="1589" w:hanging="284"/>
      </w:pPr>
      <w:rPr>
        <w:rFonts w:hint="default"/>
        <w:lang w:val="ms" w:eastAsia="en-US" w:bidi="ar-SA"/>
      </w:rPr>
    </w:lvl>
    <w:lvl w:ilvl="4">
      <w:start w:val="0"/>
      <w:numFmt w:val="bullet"/>
      <w:lvlText w:val="•"/>
      <w:lvlJc w:val="left"/>
      <w:pPr>
        <w:ind w:left="1998" w:hanging="284"/>
      </w:pPr>
      <w:rPr>
        <w:rFonts w:hint="default"/>
        <w:lang w:val="ms" w:eastAsia="en-US" w:bidi="ar-SA"/>
      </w:rPr>
    </w:lvl>
    <w:lvl w:ilvl="5">
      <w:start w:val="0"/>
      <w:numFmt w:val="bullet"/>
      <w:lvlText w:val="•"/>
      <w:lvlJc w:val="left"/>
      <w:pPr>
        <w:ind w:left="2408" w:hanging="284"/>
      </w:pPr>
      <w:rPr>
        <w:rFonts w:hint="default"/>
        <w:lang w:val="ms" w:eastAsia="en-US" w:bidi="ar-SA"/>
      </w:rPr>
    </w:lvl>
    <w:lvl w:ilvl="6">
      <w:start w:val="0"/>
      <w:numFmt w:val="bullet"/>
      <w:lvlText w:val="•"/>
      <w:lvlJc w:val="left"/>
      <w:pPr>
        <w:ind w:left="2818" w:hanging="284"/>
      </w:pPr>
      <w:rPr>
        <w:rFonts w:hint="default"/>
        <w:lang w:val="ms" w:eastAsia="en-US" w:bidi="ar-SA"/>
      </w:rPr>
    </w:lvl>
    <w:lvl w:ilvl="7">
      <w:start w:val="0"/>
      <w:numFmt w:val="bullet"/>
      <w:lvlText w:val="•"/>
      <w:lvlJc w:val="left"/>
      <w:pPr>
        <w:ind w:left="3227" w:hanging="284"/>
      </w:pPr>
      <w:rPr>
        <w:rFonts w:hint="default"/>
        <w:lang w:val="ms" w:eastAsia="en-US" w:bidi="ar-SA"/>
      </w:rPr>
    </w:lvl>
    <w:lvl w:ilvl="8">
      <w:start w:val="0"/>
      <w:numFmt w:val="bullet"/>
      <w:lvlText w:val="•"/>
      <w:lvlJc w:val="left"/>
      <w:pPr>
        <w:ind w:left="3637" w:hanging="284"/>
      </w:pPr>
      <w:rPr>
        <w:rFonts w:hint="default"/>
        <w:lang w:val="ms" w:eastAsia="en-US" w:bidi="ar-SA"/>
      </w:rPr>
    </w:lvl>
  </w:abstractNum>
  <w:abstractNum w:abstractNumId="75">
    <w:multiLevelType w:val="hybridMultilevel"/>
    <w:lvl w:ilvl="0">
      <w:start w:val="0"/>
      <w:numFmt w:val="bullet"/>
      <w:lvlText w:val=""/>
      <w:lvlJc w:val="left"/>
      <w:pPr>
        <w:ind w:left="424" w:hanging="320"/>
      </w:pPr>
      <w:rPr>
        <w:rFonts w:hint="default" w:ascii="Symbol" w:hAnsi="Symbol" w:eastAsia="Symbol" w:cs="Symbol"/>
        <w:w w:val="100"/>
        <w:sz w:val="24"/>
        <w:szCs w:val="24"/>
        <w:lang w:val="ms" w:eastAsia="en-US" w:bidi="ar-SA"/>
      </w:rPr>
    </w:lvl>
    <w:lvl w:ilvl="1">
      <w:start w:val="0"/>
      <w:numFmt w:val="bullet"/>
      <w:lvlText w:val="•"/>
      <w:lvlJc w:val="left"/>
      <w:pPr>
        <w:ind w:left="624" w:hanging="320"/>
      </w:pPr>
      <w:rPr>
        <w:rFonts w:hint="default"/>
        <w:lang w:val="ms" w:eastAsia="en-US" w:bidi="ar-SA"/>
      </w:rPr>
    </w:lvl>
    <w:lvl w:ilvl="2">
      <w:start w:val="0"/>
      <w:numFmt w:val="bullet"/>
      <w:lvlText w:val="•"/>
      <w:lvlJc w:val="left"/>
      <w:pPr>
        <w:ind w:left="829" w:hanging="320"/>
      </w:pPr>
      <w:rPr>
        <w:rFonts w:hint="default"/>
        <w:lang w:val="ms" w:eastAsia="en-US" w:bidi="ar-SA"/>
      </w:rPr>
    </w:lvl>
    <w:lvl w:ilvl="3">
      <w:start w:val="0"/>
      <w:numFmt w:val="bullet"/>
      <w:lvlText w:val="•"/>
      <w:lvlJc w:val="left"/>
      <w:pPr>
        <w:ind w:left="1033" w:hanging="320"/>
      </w:pPr>
      <w:rPr>
        <w:rFonts w:hint="default"/>
        <w:lang w:val="ms" w:eastAsia="en-US" w:bidi="ar-SA"/>
      </w:rPr>
    </w:lvl>
    <w:lvl w:ilvl="4">
      <w:start w:val="0"/>
      <w:numFmt w:val="bullet"/>
      <w:lvlText w:val="•"/>
      <w:lvlJc w:val="left"/>
      <w:pPr>
        <w:ind w:left="1238" w:hanging="320"/>
      </w:pPr>
      <w:rPr>
        <w:rFonts w:hint="default"/>
        <w:lang w:val="ms" w:eastAsia="en-US" w:bidi="ar-SA"/>
      </w:rPr>
    </w:lvl>
    <w:lvl w:ilvl="5">
      <w:start w:val="0"/>
      <w:numFmt w:val="bullet"/>
      <w:lvlText w:val="•"/>
      <w:lvlJc w:val="left"/>
      <w:pPr>
        <w:ind w:left="1443" w:hanging="320"/>
      </w:pPr>
      <w:rPr>
        <w:rFonts w:hint="default"/>
        <w:lang w:val="ms" w:eastAsia="en-US" w:bidi="ar-SA"/>
      </w:rPr>
    </w:lvl>
    <w:lvl w:ilvl="6">
      <w:start w:val="0"/>
      <w:numFmt w:val="bullet"/>
      <w:lvlText w:val="•"/>
      <w:lvlJc w:val="left"/>
      <w:pPr>
        <w:ind w:left="1647" w:hanging="320"/>
      </w:pPr>
      <w:rPr>
        <w:rFonts w:hint="default"/>
        <w:lang w:val="ms" w:eastAsia="en-US" w:bidi="ar-SA"/>
      </w:rPr>
    </w:lvl>
    <w:lvl w:ilvl="7">
      <w:start w:val="0"/>
      <w:numFmt w:val="bullet"/>
      <w:lvlText w:val="•"/>
      <w:lvlJc w:val="left"/>
      <w:pPr>
        <w:ind w:left="1852" w:hanging="320"/>
      </w:pPr>
      <w:rPr>
        <w:rFonts w:hint="default"/>
        <w:lang w:val="ms" w:eastAsia="en-US" w:bidi="ar-SA"/>
      </w:rPr>
    </w:lvl>
    <w:lvl w:ilvl="8">
      <w:start w:val="0"/>
      <w:numFmt w:val="bullet"/>
      <w:lvlText w:val="•"/>
      <w:lvlJc w:val="left"/>
      <w:pPr>
        <w:ind w:left="2056" w:hanging="320"/>
      </w:pPr>
      <w:rPr>
        <w:rFonts w:hint="default"/>
        <w:lang w:val="ms" w:eastAsia="en-US" w:bidi="ar-SA"/>
      </w:rPr>
    </w:lvl>
  </w:abstractNum>
  <w:abstractNum w:abstractNumId="74">
    <w:multiLevelType w:val="hybridMultilevel"/>
    <w:lvl w:ilvl="0">
      <w:start w:val="0"/>
      <w:numFmt w:val="bullet"/>
      <w:lvlText w:val=""/>
      <w:lvlJc w:val="left"/>
      <w:pPr>
        <w:ind w:left="354" w:hanging="284"/>
      </w:pPr>
      <w:rPr>
        <w:rFonts w:hint="default" w:ascii="Symbol" w:hAnsi="Symbol" w:eastAsia="Symbol" w:cs="Symbol"/>
        <w:w w:val="100"/>
        <w:sz w:val="24"/>
        <w:szCs w:val="24"/>
        <w:lang w:val="ms" w:eastAsia="en-US" w:bidi="ar-SA"/>
      </w:rPr>
    </w:lvl>
    <w:lvl w:ilvl="1">
      <w:start w:val="0"/>
      <w:numFmt w:val="bullet"/>
      <w:lvlText w:val="•"/>
      <w:lvlJc w:val="left"/>
      <w:pPr>
        <w:ind w:left="769" w:hanging="284"/>
      </w:pPr>
      <w:rPr>
        <w:rFonts w:hint="default"/>
        <w:lang w:val="ms" w:eastAsia="en-US" w:bidi="ar-SA"/>
      </w:rPr>
    </w:lvl>
    <w:lvl w:ilvl="2">
      <w:start w:val="0"/>
      <w:numFmt w:val="bullet"/>
      <w:lvlText w:val="•"/>
      <w:lvlJc w:val="left"/>
      <w:pPr>
        <w:ind w:left="1179" w:hanging="284"/>
      </w:pPr>
      <w:rPr>
        <w:rFonts w:hint="default"/>
        <w:lang w:val="ms" w:eastAsia="en-US" w:bidi="ar-SA"/>
      </w:rPr>
    </w:lvl>
    <w:lvl w:ilvl="3">
      <w:start w:val="0"/>
      <w:numFmt w:val="bullet"/>
      <w:lvlText w:val="•"/>
      <w:lvlJc w:val="left"/>
      <w:pPr>
        <w:ind w:left="1589" w:hanging="284"/>
      </w:pPr>
      <w:rPr>
        <w:rFonts w:hint="default"/>
        <w:lang w:val="ms" w:eastAsia="en-US" w:bidi="ar-SA"/>
      </w:rPr>
    </w:lvl>
    <w:lvl w:ilvl="4">
      <w:start w:val="0"/>
      <w:numFmt w:val="bullet"/>
      <w:lvlText w:val="•"/>
      <w:lvlJc w:val="left"/>
      <w:pPr>
        <w:ind w:left="1998" w:hanging="284"/>
      </w:pPr>
      <w:rPr>
        <w:rFonts w:hint="default"/>
        <w:lang w:val="ms" w:eastAsia="en-US" w:bidi="ar-SA"/>
      </w:rPr>
    </w:lvl>
    <w:lvl w:ilvl="5">
      <w:start w:val="0"/>
      <w:numFmt w:val="bullet"/>
      <w:lvlText w:val="•"/>
      <w:lvlJc w:val="left"/>
      <w:pPr>
        <w:ind w:left="2408" w:hanging="284"/>
      </w:pPr>
      <w:rPr>
        <w:rFonts w:hint="default"/>
        <w:lang w:val="ms" w:eastAsia="en-US" w:bidi="ar-SA"/>
      </w:rPr>
    </w:lvl>
    <w:lvl w:ilvl="6">
      <w:start w:val="0"/>
      <w:numFmt w:val="bullet"/>
      <w:lvlText w:val="•"/>
      <w:lvlJc w:val="left"/>
      <w:pPr>
        <w:ind w:left="2818" w:hanging="284"/>
      </w:pPr>
      <w:rPr>
        <w:rFonts w:hint="default"/>
        <w:lang w:val="ms" w:eastAsia="en-US" w:bidi="ar-SA"/>
      </w:rPr>
    </w:lvl>
    <w:lvl w:ilvl="7">
      <w:start w:val="0"/>
      <w:numFmt w:val="bullet"/>
      <w:lvlText w:val="•"/>
      <w:lvlJc w:val="left"/>
      <w:pPr>
        <w:ind w:left="3227" w:hanging="284"/>
      </w:pPr>
      <w:rPr>
        <w:rFonts w:hint="default"/>
        <w:lang w:val="ms" w:eastAsia="en-US" w:bidi="ar-SA"/>
      </w:rPr>
    </w:lvl>
    <w:lvl w:ilvl="8">
      <w:start w:val="0"/>
      <w:numFmt w:val="bullet"/>
      <w:lvlText w:val="•"/>
      <w:lvlJc w:val="left"/>
      <w:pPr>
        <w:ind w:left="3637" w:hanging="284"/>
      </w:pPr>
      <w:rPr>
        <w:rFonts w:hint="default"/>
        <w:lang w:val="ms" w:eastAsia="en-US" w:bidi="ar-SA"/>
      </w:rPr>
    </w:lvl>
  </w:abstractNum>
  <w:abstractNum w:abstractNumId="73">
    <w:multiLevelType w:val="hybridMultilevel"/>
    <w:lvl w:ilvl="0">
      <w:start w:val="0"/>
      <w:numFmt w:val="bullet"/>
      <w:lvlText w:val=""/>
      <w:lvlJc w:val="left"/>
      <w:pPr>
        <w:ind w:left="424" w:hanging="320"/>
      </w:pPr>
      <w:rPr>
        <w:rFonts w:hint="default" w:ascii="Symbol" w:hAnsi="Symbol" w:eastAsia="Symbol" w:cs="Symbol"/>
        <w:w w:val="100"/>
        <w:sz w:val="24"/>
        <w:szCs w:val="24"/>
        <w:lang w:val="ms" w:eastAsia="en-US" w:bidi="ar-SA"/>
      </w:rPr>
    </w:lvl>
    <w:lvl w:ilvl="1">
      <w:start w:val="0"/>
      <w:numFmt w:val="bullet"/>
      <w:lvlText w:val="•"/>
      <w:lvlJc w:val="left"/>
      <w:pPr>
        <w:ind w:left="624" w:hanging="320"/>
      </w:pPr>
      <w:rPr>
        <w:rFonts w:hint="default"/>
        <w:lang w:val="ms" w:eastAsia="en-US" w:bidi="ar-SA"/>
      </w:rPr>
    </w:lvl>
    <w:lvl w:ilvl="2">
      <w:start w:val="0"/>
      <w:numFmt w:val="bullet"/>
      <w:lvlText w:val="•"/>
      <w:lvlJc w:val="left"/>
      <w:pPr>
        <w:ind w:left="829" w:hanging="320"/>
      </w:pPr>
      <w:rPr>
        <w:rFonts w:hint="default"/>
        <w:lang w:val="ms" w:eastAsia="en-US" w:bidi="ar-SA"/>
      </w:rPr>
    </w:lvl>
    <w:lvl w:ilvl="3">
      <w:start w:val="0"/>
      <w:numFmt w:val="bullet"/>
      <w:lvlText w:val="•"/>
      <w:lvlJc w:val="left"/>
      <w:pPr>
        <w:ind w:left="1033" w:hanging="320"/>
      </w:pPr>
      <w:rPr>
        <w:rFonts w:hint="default"/>
        <w:lang w:val="ms" w:eastAsia="en-US" w:bidi="ar-SA"/>
      </w:rPr>
    </w:lvl>
    <w:lvl w:ilvl="4">
      <w:start w:val="0"/>
      <w:numFmt w:val="bullet"/>
      <w:lvlText w:val="•"/>
      <w:lvlJc w:val="left"/>
      <w:pPr>
        <w:ind w:left="1238" w:hanging="320"/>
      </w:pPr>
      <w:rPr>
        <w:rFonts w:hint="default"/>
        <w:lang w:val="ms" w:eastAsia="en-US" w:bidi="ar-SA"/>
      </w:rPr>
    </w:lvl>
    <w:lvl w:ilvl="5">
      <w:start w:val="0"/>
      <w:numFmt w:val="bullet"/>
      <w:lvlText w:val="•"/>
      <w:lvlJc w:val="left"/>
      <w:pPr>
        <w:ind w:left="1443" w:hanging="320"/>
      </w:pPr>
      <w:rPr>
        <w:rFonts w:hint="default"/>
        <w:lang w:val="ms" w:eastAsia="en-US" w:bidi="ar-SA"/>
      </w:rPr>
    </w:lvl>
    <w:lvl w:ilvl="6">
      <w:start w:val="0"/>
      <w:numFmt w:val="bullet"/>
      <w:lvlText w:val="•"/>
      <w:lvlJc w:val="left"/>
      <w:pPr>
        <w:ind w:left="1647" w:hanging="320"/>
      </w:pPr>
      <w:rPr>
        <w:rFonts w:hint="default"/>
        <w:lang w:val="ms" w:eastAsia="en-US" w:bidi="ar-SA"/>
      </w:rPr>
    </w:lvl>
    <w:lvl w:ilvl="7">
      <w:start w:val="0"/>
      <w:numFmt w:val="bullet"/>
      <w:lvlText w:val="•"/>
      <w:lvlJc w:val="left"/>
      <w:pPr>
        <w:ind w:left="1852" w:hanging="320"/>
      </w:pPr>
      <w:rPr>
        <w:rFonts w:hint="default"/>
        <w:lang w:val="ms" w:eastAsia="en-US" w:bidi="ar-SA"/>
      </w:rPr>
    </w:lvl>
    <w:lvl w:ilvl="8">
      <w:start w:val="0"/>
      <w:numFmt w:val="bullet"/>
      <w:lvlText w:val="•"/>
      <w:lvlJc w:val="left"/>
      <w:pPr>
        <w:ind w:left="2056" w:hanging="320"/>
      </w:pPr>
      <w:rPr>
        <w:rFonts w:hint="default"/>
        <w:lang w:val="ms" w:eastAsia="en-US" w:bidi="ar-SA"/>
      </w:rPr>
    </w:lvl>
  </w:abstractNum>
  <w:abstractNum w:abstractNumId="72">
    <w:multiLevelType w:val="hybridMultilevel"/>
    <w:lvl w:ilvl="0">
      <w:start w:val="0"/>
      <w:numFmt w:val="bullet"/>
      <w:lvlText w:val=""/>
      <w:lvlJc w:val="left"/>
      <w:pPr>
        <w:ind w:left="354" w:hanging="284"/>
      </w:pPr>
      <w:rPr>
        <w:rFonts w:hint="default" w:ascii="Symbol" w:hAnsi="Symbol" w:eastAsia="Symbol" w:cs="Symbol"/>
        <w:w w:val="100"/>
        <w:sz w:val="24"/>
        <w:szCs w:val="24"/>
        <w:lang w:val="ms" w:eastAsia="en-US" w:bidi="ar-SA"/>
      </w:rPr>
    </w:lvl>
    <w:lvl w:ilvl="1">
      <w:start w:val="0"/>
      <w:numFmt w:val="bullet"/>
      <w:lvlText w:val="•"/>
      <w:lvlJc w:val="left"/>
      <w:pPr>
        <w:ind w:left="769" w:hanging="284"/>
      </w:pPr>
      <w:rPr>
        <w:rFonts w:hint="default"/>
        <w:lang w:val="ms" w:eastAsia="en-US" w:bidi="ar-SA"/>
      </w:rPr>
    </w:lvl>
    <w:lvl w:ilvl="2">
      <w:start w:val="0"/>
      <w:numFmt w:val="bullet"/>
      <w:lvlText w:val="•"/>
      <w:lvlJc w:val="left"/>
      <w:pPr>
        <w:ind w:left="1179" w:hanging="284"/>
      </w:pPr>
      <w:rPr>
        <w:rFonts w:hint="default"/>
        <w:lang w:val="ms" w:eastAsia="en-US" w:bidi="ar-SA"/>
      </w:rPr>
    </w:lvl>
    <w:lvl w:ilvl="3">
      <w:start w:val="0"/>
      <w:numFmt w:val="bullet"/>
      <w:lvlText w:val="•"/>
      <w:lvlJc w:val="left"/>
      <w:pPr>
        <w:ind w:left="1589" w:hanging="284"/>
      </w:pPr>
      <w:rPr>
        <w:rFonts w:hint="default"/>
        <w:lang w:val="ms" w:eastAsia="en-US" w:bidi="ar-SA"/>
      </w:rPr>
    </w:lvl>
    <w:lvl w:ilvl="4">
      <w:start w:val="0"/>
      <w:numFmt w:val="bullet"/>
      <w:lvlText w:val="•"/>
      <w:lvlJc w:val="left"/>
      <w:pPr>
        <w:ind w:left="1998" w:hanging="284"/>
      </w:pPr>
      <w:rPr>
        <w:rFonts w:hint="default"/>
        <w:lang w:val="ms" w:eastAsia="en-US" w:bidi="ar-SA"/>
      </w:rPr>
    </w:lvl>
    <w:lvl w:ilvl="5">
      <w:start w:val="0"/>
      <w:numFmt w:val="bullet"/>
      <w:lvlText w:val="•"/>
      <w:lvlJc w:val="left"/>
      <w:pPr>
        <w:ind w:left="2408" w:hanging="284"/>
      </w:pPr>
      <w:rPr>
        <w:rFonts w:hint="default"/>
        <w:lang w:val="ms" w:eastAsia="en-US" w:bidi="ar-SA"/>
      </w:rPr>
    </w:lvl>
    <w:lvl w:ilvl="6">
      <w:start w:val="0"/>
      <w:numFmt w:val="bullet"/>
      <w:lvlText w:val="•"/>
      <w:lvlJc w:val="left"/>
      <w:pPr>
        <w:ind w:left="2818" w:hanging="284"/>
      </w:pPr>
      <w:rPr>
        <w:rFonts w:hint="default"/>
        <w:lang w:val="ms" w:eastAsia="en-US" w:bidi="ar-SA"/>
      </w:rPr>
    </w:lvl>
    <w:lvl w:ilvl="7">
      <w:start w:val="0"/>
      <w:numFmt w:val="bullet"/>
      <w:lvlText w:val="•"/>
      <w:lvlJc w:val="left"/>
      <w:pPr>
        <w:ind w:left="3227" w:hanging="284"/>
      </w:pPr>
      <w:rPr>
        <w:rFonts w:hint="default"/>
        <w:lang w:val="ms" w:eastAsia="en-US" w:bidi="ar-SA"/>
      </w:rPr>
    </w:lvl>
    <w:lvl w:ilvl="8">
      <w:start w:val="0"/>
      <w:numFmt w:val="bullet"/>
      <w:lvlText w:val="•"/>
      <w:lvlJc w:val="left"/>
      <w:pPr>
        <w:ind w:left="3637" w:hanging="284"/>
      </w:pPr>
      <w:rPr>
        <w:rFonts w:hint="default"/>
        <w:lang w:val="ms" w:eastAsia="en-US" w:bidi="ar-SA"/>
      </w:rPr>
    </w:lvl>
  </w:abstractNum>
  <w:abstractNum w:abstractNumId="71">
    <w:multiLevelType w:val="hybridMultilevel"/>
    <w:lvl w:ilvl="0">
      <w:start w:val="0"/>
      <w:numFmt w:val="bullet"/>
      <w:lvlText w:val=""/>
      <w:lvlJc w:val="left"/>
      <w:pPr>
        <w:ind w:left="424" w:hanging="320"/>
      </w:pPr>
      <w:rPr>
        <w:rFonts w:hint="default" w:ascii="Symbol" w:hAnsi="Symbol" w:eastAsia="Symbol" w:cs="Symbol"/>
        <w:w w:val="100"/>
        <w:sz w:val="24"/>
        <w:szCs w:val="24"/>
        <w:lang w:val="ms" w:eastAsia="en-US" w:bidi="ar-SA"/>
      </w:rPr>
    </w:lvl>
    <w:lvl w:ilvl="1">
      <w:start w:val="0"/>
      <w:numFmt w:val="bullet"/>
      <w:lvlText w:val="•"/>
      <w:lvlJc w:val="left"/>
      <w:pPr>
        <w:ind w:left="624" w:hanging="320"/>
      </w:pPr>
      <w:rPr>
        <w:rFonts w:hint="default"/>
        <w:lang w:val="ms" w:eastAsia="en-US" w:bidi="ar-SA"/>
      </w:rPr>
    </w:lvl>
    <w:lvl w:ilvl="2">
      <w:start w:val="0"/>
      <w:numFmt w:val="bullet"/>
      <w:lvlText w:val="•"/>
      <w:lvlJc w:val="left"/>
      <w:pPr>
        <w:ind w:left="829" w:hanging="320"/>
      </w:pPr>
      <w:rPr>
        <w:rFonts w:hint="default"/>
        <w:lang w:val="ms" w:eastAsia="en-US" w:bidi="ar-SA"/>
      </w:rPr>
    </w:lvl>
    <w:lvl w:ilvl="3">
      <w:start w:val="0"/>
      <w:numFmt w:val="bullet"/>
      <w:lvlText w:val="•"/>
      <w:lvlJc w:val="left"/>
      <w:pPr>
        <w:ind w:left="1033" w:hanging="320"/>
      </w:pPr>
      <w:rPr>
        <w:rFonts w:hint="default"/>
        <w:lang w:val="ms" w:eastAsia="en-US" w:bidi="ar-SA"/>
      </w:rPr>
    </w:lvl>
    <w:lvl w:ilvl="4">
      <w:start w:val="0"/>
      <w:numFmt w:val="bullet"/>
      <w:lvlText w:val="•"/>
      <w:lvlJc w:val="left"/>
      <w:pPr>
        <w:ind w:left="1238" w:hanging="320"/>
      </w:pPr>
      <w:rPr>
        <w:rFonts w:hint="default"/>
        <w:lang w:val="ms" w:eastAsia="en-US" w:bidi="ar-SA"/>
      </w:rPr>
    </w:lvl>
    <w:lvl w:ilvl="5">
      <w:start w:val="0"/>
      <w:numFmt w:val="bullet"/>
      <w:lvlText w:val="•"/>
      <w:lvlJc w:val="left"/>
      <w:pPr>
        <w:ind w:left="1443" w:hanging="320"/>
      </w:pPr>
      <w:rPr>
        <w:rFonts w:hint="default"/>
        <w:lang w:val="ms" w:eastAsia="en-US" w:bidi="ar-SA"/>
      </w:rPr>
    </w:lvl>
    <w:lvl w:ilvl="6">
      <w:start w:val="0"/>
      <w:numFmt w:val="bullet"/>
      <w:lvlText w:val="•"/>
      <w:lvlJc w:val="left"/>
      <w:pPr>
        <w:ind w:left="1647" w:hanging="320"/>
      </w:pPr>
      <w:rPr>
        <w:rFonts w:hint="default"/>
        <w:lang w:val="ms" w:eastAsia="en-US" w:bidi="ar-SA"/>
      </w:rPr>
    </w:lvl>
    <w:lvl w:ilvl="7">
      <w:start w:val="0"/>
      <w:numFmt w:val="bullet"/>
      <w:lvlText w:val="•"/>
      <w:lvlJc w:val="left"/>
      <w:pPr>
        <w:ind w:left="1852" w:hanging="320"/>
      </w:pPr>
      <w:rPr>
        <w:rFonts w:hint="default"/>
        <w:lang w:val="ms" w:eastAsia="en-US" w:bidi="ar-SA"/>
      </w:rPr>
    </w:lvl>
    <w:lvl w:ilvl="8">
      <w:start w:val="0"/>
      <w:numFmt w:val="bullet"/>
      <w:lvlText w:val="•"/>
      <w:lvlJc w:val="left"/>
      <w:pPr>
        <w:ind w:left="2056" w:hanging="320"/>
      </w:pPr>
      <w:rPr>
        <w:rFonts w:hint="default"/>
        <w:lang w:val="ms" w:eastAsia="en-US" w:bidi="ar-SA"/>
      </w:rPr>
    </w:lvl>
  </w:abstractNum>
  <w:abstractNum w:abstractNumId="70">
    <w:multiLevelType w:val="hybridMultilevel"/>
    <w:lvl w:ilvl="0">
      <w:start w:val="0"/>
      <w:numFmt w:val="bullet"/>
      <w:lvlText w:val=""/>
      <w:lvlJc w:val="left"/>
      <w:pPr>
        <w:ind w:left="354" w:hanging="284"/>
      </w:pPr>
      <w:rPr>
        <w:rFonts w:hint="default" w:ascii="Symbol" w:hAnsi="Symbol" w:eastAsia="Symbol" w:cs="Symbol"/>
        <w:w w:val="100"/>
        <w:sz w:val="24"/>
        <w:szCs w:val="24"/>
        <w:lang w:val="ms" w:eastAsia="en-US" w:bidi="ar-SA"/>
      </w:rPr>
    </w:lvl>
    <w:lvl w:ilvl="1">
      <w:start w:val="0"/>
      <w:numFmt w:val="bullet"/>
      <w:lvlText w:val="•"/>
      <w:lvlJc w:val="left"/>
      <w:pPr>
        <w:ind w:left="769" w:hanging="284"/>
      </w:pPr>
      <w:rPr>
        <w:rFonts w:hint="default"/>
        <w:lang w:val="ms" w:eastAsia="en-US" w:bidi="ar-SA"/>
      </w:rPr>
    </w:lvl>
    <w:lvl w:ilvl="2">
      <w:start w:val="0"/>
      <w:numFmt w:val="bullet"/>
      <w:lvlText w:val="•"/>
      <w:lvlJc w:val="left"/>
      <w:pPr>
        <w:ind w:left="1179" w:hanging="284"/>
      </w:pPr>
      <w:rPr>
        <w:rFonts w:hint="default"/>
        <w:lang w:val="ms" w:eastAsia="en-US" w:bidi="ar-SA"/>
      </w:rPr>
    </w:lvl>
    <w:lvl w:ilvl="3">
      <w:start w:val="0"/>
      <w:numFmt w:val="bullet"/>
      <w:lvlText w:val="•"/>
      <w:lvlJc w:val="left"/>
      <w:pPr>
        <w:ind w:left="1589" w:hanging="284"/>
      </w:pPr>
      <w:rPr>
        <w:rFonts w:hint="default"/>
        <w:lang w:val="ms" w:eastAsia="en-US" w:bidi="ar-SA"/>
      </w:rPr>
    </w:lvl>
    <w:lvl w:ilvl="4">
      <w:start w:val="0"/>
      <w:numFmt w:val="bullet"/>
      <w:lvlText w:val="•"/>
      <w:lvlJc w:val="left"/>
      <w:pPr>
        <w:ind w:left="1998" w:hanging="284"/>
      </w:pPr>
      <w:rPr>
        <w:rFonts w:hint="default"/>
        <w:lang w:val="ms" w:eastAsia="en-US" w:bidi="ar-SA"/>
      </w:rPr>
    </w:lvl>
    <w:lvl w:ilvl="5">
      <w:start w:val="0"/>
      <w:numFmt w:val="bullet"/>
      <w:lvlText w:val="•"/>
      <w:lvlJc w:val="left"/>
      <w:pPr>
        <w:ind w:left="2408" w:hanging="284"/>
      </w:pPr>
      <w:rPr>
        <w:rFonts w:hint="default"/>
        <w:lang w:val="ms" w:eastAsia="en-US" w:bidi="ar-SA"/>
      </w:rPr>
    </w:lvl>
    <w:lvl w:ilvl="6">
      <w:start w:val="0"/>
      <w:numFmt w:val="bullet"/>
      <w:lvlText w:val="•"/>
      <w:lvlJc w:val="left"/>
      <w:pPr>
        <w:ind w:left="2818" w:hanging="284"/>
      </w:pPr>
      <w:rPr>
        <w:rFonts w:hint="default"/>
        <w:lang w:val="ms" w:eastAsia="en-US" w:bidi="ar-SA"/>
      </w:rPr>
    </w:lvl>
    <w:lvl w:ilvl="7">
      <w:start w:val="0"/>
      <w:numFmt w:val="bullet"/>
      <w:lvlText w:val="•"/>
      <w:lvlJc w:val="left"/>
      <w:pPr>
        <w:ind w:left="3227" w:hanging="284"/>
      </w:pPr>
      <w:rPr>
        <w:rFonts w:hint="default"/>
        <w:lang w:val="ms" w:eastAsia="en-US" w:bidi="ar-SA"/>
      </w:rPr>
    </w:lvl>
    <w:lvl w:ilvl="8">
      <w:start w:val="0"/>
      <w:numFmt w:val="bullet"/>
      <w:lvlText w:val="•"/>
      <w:lvlJc w:val="left"/>
      <w:pPr>
        <w:ind w:left="3637" w:hanging="284"/>
      </w:pPr>
      <w:rPr>
        <w:rFonts w:hint="default"/>
        <w:lang w:val="ms" w:eastAsia="en-US" w:bidi="ar-SA"/>
      </w:rPr>
    </w:lvl>
  </w:abstractNum>
  <w:abstractNum w:abstractNumId="69">
    <w:multiLevelType w:val="hybridMultilevel"/>
    <w:lvl w:ilvl="0">
      <w:start w:val="0"/>
      <w:numFmt w:val="bullet"/>
      <w:lvlText w:val=""/>
      <w:lvlJc w:val="left"/>
      <w:pPr>
        <w:ind w:left="424" w:hanging="320"/>
      </w:pPr>
      <w:rPr>
        <w:rFonts w:hint="default" w:ascii="Symbol" w:hAnsi="Symbol" w:eastAsia="Symbol" w:cs="Symbol"/>
        <w:w w:val="100"/>
        <w:sz w:val="24"/>
        <w:szCs w:val="24"/>
        <w:lang w:val="ms" w:eastAsia="en-US" w:bidi="ar-SA"/>
      </w:rPr>
    </w:lvl>
    <w:lvl w:ilvl="1">
      <w:start w:val="0"/>
      <w:numFmt w:val="bullet"/>
      <w:lvlText w:val="•"/>
      <w:lvlJc w:val="left"/>
      <w:pPr>
        <w:ind w:left="624" w:hanging="320"/>
      </w:pPr>
      <w:rPr>
        <w:rFonts w:hint="default"/>
        <w:lang w:val="ms" w:eastAsia="en-US" w:bidi="ar-SA"/>
      </w:rPr>
    </w:lvl>
    <w:lvl w:ilvl="2">
      <w:start w:val="0"/>
      <w:numFmt w:val="bullet"/>
      <w:lvlText w:val="•"/>
      <w:lvlJc w:val="left"/>
      <w:pPr>
        <w:ind w:left="829" w:hanging="320"/>
      </w:pPr>
      <w:rPr>
        <w:rFonts w:hint="default"/>
        <w:lang w:val="ms" w:eastAsia="en-US" w:bidi="ar-SA"/>
      </w:rPr>
    </w:lvl>
    <w:lvl w:ilvl="3">
      <w:start w:val="0"/>
      <w:numFmt w:val="bullet"/>
      <w:lvlText w:val="•"/>
      <w:lvlJc w:val="left"/>
      <w:pPr>
        <w:ind w:left="1033" w:hanging="320"/>
      </w:pPr>
      <w:rPr>
        <w:rFonts w:hint="default"/>
        <w:lang w:val="ms" w:eastAsia="en-US" w:bidi="ar-SA"/>
      </w:rPr>
    </w:lvl>
    <w:lvl w:ilvl="4">
      <w:start w:val="0"/>
      <w:numFmt w:val="bullet"/>
      <w:lvlText w:val="•"/>
      <w:lvlJc w:val="left"/>
      <w:pPr>
        <w:ind w:left="1238" w:hanging="320"/>
      </w:pPr>
      <w:rPr>
        <w:rFonts w:hint="default"/>
        <w:lang w:val="ms" w:eastAsia="en-US" w:bidi="ar-SA"/>
      </w:rPr>
    </w:lvl>
    <w:lvl w:ilvl="5">
      <w:start w:val="0"/>
      <w:numFmt w:val="bullet"/>
      <w:lvlText w:val="•"/>
      <w:lvlJc w:val="left"/>
      <w:pPr>
        <w:ind w:left="1443" w:hanging="320"/>
      </w:pPr>
      <w:rPr>
        <w:rFonts w:hint="default"/>
        <w:lang w:val="ms" w:eastAsia="en-US" w:bidi="ar-SA"/>
      </w:rPr>
    </w:lvl>
    <w:lvl w:ilvl="6">
      <w:start w:val="0"/>
      <w:numFmt w:val="bullet"/>
      <w:lvlText w:val="•"/>
      <w:lvlJc w:val="left"/>
      <w:pPr>
        <w:ind w:left="1647" w:hanging="320"/>
      </w:pPr>
      <w:rPr>
        <w:rFonts w:hint="default"/>
        <w:lang w:val="ms" w:eastAsia="en-US" w:bidi="ar-SA"/>
      </w:rPr>
    </w:lvl>
    <w:lvl w:ilvl="7">
      <w:start w:val="0"/>
      <w:numFmt w:val="bullet"/>
      <w:lvlText w:val="•"/>
      <w:lvlJc w:val="left"/>
      <w:pPr>
        <w:ind w:left="1852" w:hanging="320"/>
      </w:pPr>
      <w:rPr>
        <w:rFonts w:hint="default"/>
        <w:lang w:val="ms" w:eastAsia="en-US" w:bidi="ar-SA"/>
      </w:rPr>
    </w:lvl>
    <w:lvl w:ilvl="8">
      <w:start w:val="0"/>
      <w:numFmt w:val="bullet"/>
      <w:lvlText w:val="•"/>
      <w:lvlJc w:val="left"/>
      <w:pPr>
        <w:ind w:left="2056" w:hanging="320"/>
      </w:pPr>
      <w:rPr>
        <w:rFonts w:hint="default"/>
        <w:lang w:val="ms" w:eastAsia="en-US" w:bidi="ar-SA"/>
      </w:rPr>
    </w:lvl>
  </w:abstractNum>
  <w:abstractNum w:abstractNumId="68">
    <w:multiLevelType w:val="hybridMultilevel"/>
    <w:lvl w:ilvl="0">
      <w:start w:val="0"/>
      <w:numFmt w:val="bullet"/>
      <w:lvlText w:val=""/>
      <w:lvlJc w:val="left"/>
      <w:pPr>
        <w:ind w:left="354" w:hanging="284"/>
      </w:pPr>
      <w:rPr>
        <w:rFonts w:hint="default" w:ascii="Symbol" w:hAnsi="Symbol" w:eastAsia="Symbol" w:cs="Symbol"/>
        <w:w w:val="100"/>
        <w:sz w:val="24"/>
        <w:szCs w:val="24"/>
        <w:lang w:val="ms" w:eastAsia="en-US" w:bidi="ar-SA"/>
      </w:rPr>
    </w:lvl>
    <w:lvl w:ilvl="1">
      <w:start w:val="0"/>
      <w:numFmt w:val="bullet"/>
      <w:lvlText w:val="•"/>
      <w:lvlJc w:val="left"/>
      <w:pPr>
        <w:ind w:left="769" w:hanging="284"/>
      </w:pPr>
      <w:rPr>
        <w:rFonts w:hint="default"/>
        <w:lang w:val="ms" w:eastAsia="en-US" w:bidi="ar-SA"/>
      </w:rPr>
    </w:lvl>
    <w:lvl w:ilvl="2">
      <w:start w:val="0"/>
      <w:numFmt w:val="bullet"/>
      <w:lvlText w:val="•"/>
      <w:lvlJc w:val="left"/>
      <w:pPr>
        <w:ind w:left="1179" w:hanging="284"/>
      </w:pPr>
      <w:rPr>
        <w:rFonts w:hint="default"/>
        <w:lang w:val="ms" w:eastAsia="en-US" w:bidi="ar-SA"/>
      </w:rPr>
    </w:lvl>
    <w:lvl w:ilvl="3">
      <w:start w:val="0"/>
      <w:numFmt w:val="bullet"/>
      <w:lvlText w:val="•"/>
      <w:lvlJc w:val="left"/>
      <w:pPr>
        <w:ind w:left="1589" w:hanging="284"/>
      </w:pPr>
      <w:rPr>
        <w:rFonts w:hint="default"/>
        <w:lang w:val="ms" w:eastAsia="en-US" w:bidi="ar-SA"/>
      </w:rPr>
    </w:lvl>
    <w:lvl w:ilvl="4">
      <w:start w:val="0"/>
      <w:numFmt w:val="bullet"/>
      <w:lvlText w:val="•"/>
      <w:lvlJc w:val="left"/>
      <w:pPr>
        <w:ind w:left="1998" w:hanging="284"/>
      </w:pPr>
      <w:rPr>
        <w:rFonts w:hint="default"/>
        <w:lang w:val="ms" w:eastAsia="en-US" w:bidi="ar-SA"/>
      </w:rPr>
    </w:lvl>
    <w:lvl w:ilvl="5">
      <w:start w:val="0"/>
      <w:numFmt w:val="bullet"/>
      <w:lvlText w:val="•"/>
      <w:lvlJc w:val="left"/>
      <w:pPr>
        <w:ind w:left="2408" w:hanging="284"/>
      </w:pPr>
      <w:rPr>
        <w:rFonts w:hint="default"/>
        <w:lang w:val="ms" w:eastAsia="en-US" w:bidi="ar-SA"/>
      </w:rPr>
    </w:lvl>
    <w:lvl w:ilvl="6">
      <w:start w:val="0"/>
      <w:numFmt w:val="bullet"/>
      <w:lvlText w:val="•"/>
      <w:lvlJc w:val="left"/>
      <w:pPr>
        <w:ind w:left="2818" w:hanging="284"/>
      </w:pPr>
      <w:rPr>
        <w:rFonts w:hint="default"/>
        <w:lang w:val="ms" w:eastAsia="en-US" w:bidi="ar-SA"/>
      </w:rPr>
    </w:lvl>
    <w:lvl w:ilvl="7">
      <w:start w:val="0"/>
      <w:numFmt w:val="bullet"/>
      <w:lvlText w:val="•"/>
      <w:lvlJc w:val="left"/>
      <w:pPr>
        <w:ind w:left="3227" w:hanging="284"/>
      </w:pPr>
      <w:rPr>
        <w:rFonts w:hint="default"/>
        <w:lang w:val="ms" w:eastAsia="en-US" w:bidi="ar-SA"/>
      </w:rPr>
    </w:lvl>
    <w:lvl w:ilvl="8">
      <w:start w:val="0"/>
      <w:numFmt w:val="bullet"/>
      <w:lvlText w:val="•"/>
      <w:lvlJc w:val="left"/>
      <w:pPr>
        <w:ind w:left="3637" w:hanging="284"/>
      </w:pPr>
      <w:rPr>
        <w:rFonts w:hint="default"/>
        <w:lang w:val="ms" w:eastAsia="en-US" w:bidi="ar-SA"/>
      </w:rPr>
    </w:lvl>
  </w:abstractNum>
  <w:abstractNum w:abstractNumId="67">
    <w:multiLevelType w:val="hybridMultilevel"/>
    <w:lvl w:ilvl="0">
      <w:start w:val="0"/>
      <w:numFmt w:val="bullet"/>
      <w:lvlText w:val=""/>
      <w:lvlJc w:val="left"/>
      <w:pPr>
        <w:ind w:left="412" w:hanging="360"/>
      </w:pPr>
      <w:rPr>
        <w:rFonts w:hint="default" w:ascii="Symbol" w:hAnsi="Symbol" w:eastAsia="Symbol" w:cs="Symbol"/>
        <w:w w:val="100"/>
        <w:sz w:val="24"/>
        <w:szCs w:val="24"/>
        <w:lang w:val="ms" w:eastAsia="en-US" w:bidi="ar-SA"/>
      </w:rPr>
    </w:lvl>
    <w:lvl w:ilvl="1">
      <w:start w:val="0"/>
      <w:numFmt w:val="bullet"/>
      <w:lvlText w:val="•"/>
      <w:lvlJc w:val="left"/>
      <w:pPr>
        <w:ind w:left="1071" w:hanging="360"/>
      </w:pPr>
      <w:rPr>
        <w:rFonts w:hint="default"/>
        <w:lang w:val="ms" w:eastAsia="en-US" w:bidi="ar-SA"/>
      </w:rPr>
    </w:lvl>
    <w:lvl w:ilvl="2">
      <w:start w:val="0"/>
      <w:numFmt w:val="bullet"/>
      <w:lvlText w:val="•"/>
      <w:lvlJc w:val="left"/>
      <w:pPr>
        <w:ind w:left="1722" w:hanging="360"/>
      </w:pPr>
      <w:rPr>
        <w:rFonts w:hint="default"/>
        <w:lang w:val="ms" w:eastAsia="en-US" w:bidi="ar-SA"/>
      </w:rPr>
    </w:lvl>
    <w:lvl w:ilvl="3">
      <w:start w:val="0"/>
      <w:numFmt w:val="bullet"/>
      <w:lvlText w:val="•"/>
      <w:lvlJc w:val="left"/>
      <w:pPr>
        <w:ind w:left="2373" w:hanging="360"/>
      </w:pPr>
      <w:rPr>
        <w:rFonts w:hint="default"/>
        <w:lang w:val="ms" w:eastAsia="en-US" w:bidi="ar-SA"/>
      </w:rPr>
    </w:lvl>
    <w:lvl w:ilvl="4">
      <w:start w:val="0"/>
      <w:numFmt w:val="bullet"/>
      <w:lvlText w:val="•"/>
      <w:lvlJc w:val="left"/>
      <w:pPr>
        <w:ind w:left="3025" w:hanging="360"/>
      </w:pPr>
      <w:rPr>
        <w:rFonts w:hint="default"/>
        <w:lang w:val="ms" w:eastAsia="en-US" w:bidi="ar-SA"/>
      </w:rPr>
    </w:lvl>
    <w:lvl w:ilvl="5">
      <w:start w:val="0"/>
      <w:numFmt w:val="bullet"/>
      <w:lvlText w:val="•"/>
      <w:lvlJc w:val="left"/>
      <w:pPr>
        <w:ind w:left="3676" w:hanging="360"/>
      </w:pPr>
      <w:rPr>
        <w:rFonts w:hint="default"/>
        <w:lang w:val="ms" w:eastAsia="en-US" w:bidi="ar-SA"/>
      </w:rPr>
    </w:lvl>
    <w:lvl w:ilvl="6">
      <w:start w:val="0"/>
      <w:numFmt w:val="bullet"/>
      <w:lvlText w:val="•"/>
      <w:lvlJc w:val="left"/>
      <w:pPr>
        <w:ind w:left="4327" w:hanging="360"/>
      </w:pPr>
      <w:rPr>
        <w:rFonts w:hint="default"/>
        <w:lang w:val="ms" w:eastAsia="en-US" w:bidi="ar-SA"/>
      </w:rPr>
    </w:lvl>
    <w:lvl w:ilvl="7">
      <w:start w:val="0"/>
      <w:numFmt w:val="bullet"/>
      <w:lvlText w:val="•"/>
      <w:lvlJc w:val="left"/>
      <w:pPr>
        <w:ind w:left="4979" w:hanging="360"/>
      </w:pPr>
      <w:rPr>
        <w:rFonts w:hint="default"/>
        <w:lang w:val="ms" w:eastAsia="en-US" w:bidi="ar-SA"/>
      </w:rPr>
    </w:lvl>
    <w:lvl w:ilvl="8">
      <w:start w:val="0"/>
      <w:numFmt w:val="bullet"/>
      <w:lvlText w:val="•"/>
      <w:lvlJc w:val="left"/>
      <w:pPr>
        <w:ind w:left="5630" w:hanging="360"/>
      </w:pPr>
      <w:rPr>
        <w:rFonts w:hint="default"/>
        <w:lang w:val="ms" w:eastAsia="en-US" w:bidi="ar-SA"/>
      </w:rPr>
    </w:lvl>
  </w:abstractNum>
  <w:abstractNum w:abstractNumId="66">
    <w:multiLevelType w:val="hybridMultilevel"/>
    <w:lvl w:ilvl="0">
      <w:start w:val="0"/>
      <w:numFmt w:val="bullet"/>
      <w:lvlText w:val=""/>
      <w:lvlJc w:val="left"/>
      <w:pPr>
        <w:ind w:left="414" w:hanging="344"/>
      </w:pPr>
      <w:rPr>
        <w:rFonts w:hint="default" w:ascii="Symbol" w:hAnsi="Symbol" w:eastAsia="Symbol" w:cs="Symbol"/>
        <w:w w:val="100"/>
        <w:sz w:val="24"/>
        <w:szCs w:val="24"/>
        <w:lang w:val="ms" w:eastAsia="en-US" w:bidi="ar-SA"/>
      </w:rPr>
    </w:lvl>
    <w:lvl w:ilvl="1">
      <w:start w:val="0"/>
      <w:numFmt w:val="bullet"/>
      <w:lvlText w:val="•"/>
      <w:lvlJc w:val="left"/>
      <w:pPr>
        <w:ind w:left="1071" w:hanging="344"/>
      </w:pPr>
      <w:rPr>
        <w:rFonts w:hint="default"/>
        <w:lang w:val="ms" w:eastAsia="en-US" w:bidi="ar-SA"/>
      </w:rPr>
    </w:lvl>
    <w:lvl w:ilvl="2">
      <w:start w:val="0"/>
      <w:numFmt w:val="bullet"/>
      <w:lvlText w:val="•"/>
      <w:lvlJc w:val="left"/>
      <w:pPr>
        <w:ind w:left="1722" w:hanging="344"/>
      </w:pPr>
      <w:rPr>
        <w:rFonts w:hint="default"/>
        <w:lang w:val="ms" w:eastAsia="en-US" w:bidi="ar-SA"/>
      </w:rPr>
    </w:lvl>
    <w:lvl w:ilvl="3">
      <w:start w:val="0"/>
      <w:numFmt w:val="bullet"/>
      <w:lvlText w:val="•"/>
      <w:lvlJc w:val="left"/>
      <w:pPr>
        <w:ind w:left="2373" w:hanging="344"/>
      </w:pPr>
      <w:rPr>
        <w:rFonts w:hint="default"/>
        <w:lang w:val="ms" w:eastAsia="en-US" w:bidi="ar-SA"/>
      </w:rPr>
    </w:lvl>
    <w:lvl w:ilvl="4">
      <w:start w:val="0"/>
      <w:numFmt w:val="bullet"/>
      <w:lvlText w:val="•"/>
      <w:lvlJc w:val="left"/>
      <w:pPr>
        <w:ind w:left="3025" w:hanging="344"/>
      </w:pPr>
      <w:rPr>
        <w:rFonts w:hint="default"/>
        <w:lang w:val="ms" w:eastAsia="en-US" w:bidi="ar-SA"/>
      </w:rPr>
    </w:lvl>
    <w:lvl w:ilvl="5">
      <w:start w:val="0"/>
      <w:numFmt w:val="bullet"/>
      <w:lvlText w:val="•"/>
      <w:lvlJc w:val="left"/>
      <w:pPr>
        <w:ind w:left="3676" w:hanging="344"/>
      </w:pPr>
      <w:rPr>
        <w:rFonts w:hint="default"/>
        <w:lang w:val="ms" w:eastAsia="en-US" w:bidi="ar-SA"/>
      </w:rPr>
    </w:lvl>
    <w:lvl w:ilvl="6">
      <w:start w:val="0"/>
      <w:numFmt w:val="bullet"/>
      <w:lvlText w:val="•"/>
      <w:lvlJc w:val="left"/>
      <w:pPr>
        <w:ind w:left="4327" w:hanging="344"/>
      </w:pPr>
      <w:rPr>
        <w:rFonts w:hint="default"/>
        <w:lang w:val="ms" w:eastAsia="en-US" w:bidi="ar-SA"/>
      </w:rPr>
    </w:lvl>
    <w:lvl w:ilvl="7">
      <w:start w:val="0"/>
      <w:numFmt w:val="bullet"/>
      <w:lvlText w:val="•"/>
      <w:lvlJc w:val="left"/>
      <w:pPr>
        <w:ind w:left="4979" w:hanging="344"/>
      </w:pPr>
      <w:rPr>
        <w:rFonts w:hint="default"/>
        <w:lang w:val="ms" w:eastAsia="en-US" w:bidi="ar-SA"/>
      </w:rPr>
    </w:lvl>
    <w:lvl w:ilvl="8">
      <w:start w:val="0"/>
      <w:numFmt w:val="bullet"/>
      <w:lvlText w:val="•"/>
      <w:lvlJc w:val="left"/>
      <w:pPr>
        <w:ind w:left="5630" w:hanging="344"/>
      </w:pPr>
      <w:rPr>
        <w:rFonts w:hint="default"/>
        <w:lang w:val="ms" w:eastAsia="en-US" w:bidi="ar-SA"/>
      </w:rPr>
    </w:lvl>
  </w:abstractNum>
  <w:abstractNum w:abstractNumId="65">
    <w:multiLevelType w:val="hybridMultilevel"/>
    <w:lvl w:ilvl="0">
      <w:start w:val="1"/>
      <w:numFmt w:val="decimal"/>
      <w:lvlText w:val="%1."/>
      <w:lvlJc w:val="left"/>
      <w:pPr>
        <w:ind w:left="450" w:hanging="344"/>
        <w:jc w:val="left"/>
      </w:pPr>
      <w:rPr>
        <w:rFonts w:hint="default" w:ascii="Times New Roman" w:hAnsi="Times New Roman" w:eastAsia="Times New Roman" w:cs="Times New Roman"/>
        <w:spacing w:val="-17"/>
        <w:w w:val="99"/>
        <w:sz w:val="24"/>
        <w:szCs w:val="24"/>
        <w:lang w:val="ms" w:eastAsia="en-US" w:bidi="ar-SA"/>
      </w:rPr>
    </w:lvl>
    <w:lvl w:ilvl="1">
      <w:start w:val="0"/>
      <w:numFmt w:val="bullet"/>
      <w:lvlText w:val="•"/>
      <w:lvlJc w:val="left"/>
      <w:pPr>
        <w:ind w:left="1135" w:hanging="344"/>
      </w:pPr>
      <w:rPr>
        <w:rFonts w:hint="default"/>
        <w:lang w:val="ms" w:eastAsia="en-US" w:bidi="ar-SA"/>
      </w:rPr>
    </w:lvl>
    <w:lvl w:ilvl="2">
      <w:start w:val="0"/>
      <w:numFmt w:val="bullet"/>
      <w:lvlText w:val="•"/>
      <w:lvlJc w:val="left"/>
      <w:pPr>
        <w:ind w:left="1811" w:hanging="344"/>
      </w:pPr>
      <w:rPr>
        <w:rFonts w:hint="default"/>
        <w:lang w:val="ms" w:eastAsia="en-US" w:bidi="ar-SA"/>
      </w:rPr>
    </w:lvl>
    <w:lvl w:ilvl="3">
      <w:start w:val="0"/>
      <w:numFmt w:val="bullet"/>
      <w:lvlText w:val="•"/>
      <w:lvlJc w:val="left"/>
      <w:pPr>
        <w:ind w:left="2486" w:hanging="344"/>
      </w:pPr>
      <w:rPr>
        <w:rFonts w:hint="default"/>
        <w:lang w:val="ms" w:eastAsia="en-US" w:bidi="ar-SA"/>
      </w:rPr>
    </w:lvl>
    <w:lvl w:ilvl="4">
      <w:start w:val="0"/>
      <w:numFmt w:val="bullet"/>
      <w:lvlText w:val="•"/>
      <w:lvlJc w:val="left"/>
      <w:pPr>
        <w:ind w:left="3162" w:hanging="344"/>
      </w:pPr>
      <w:rPr>
        <w:rFonts w:hint="default"/>
        <w:lang w:val="ms" w:eastAsia="en-US" w:bidi="ar-SA"/>
      </w:rPr>
    </w:lvl>
    <w:lvl w:ilvl="5">
      <w:start w:val="0"/>
      <w:numFmt w:val="bullet"/>
      <w:lvlText w:val="•"/>
      <w:lvlJc w:val="left"/>
      <w:pPr>
        <w:ind w:left="3838" w:hanging="344"/>
      </w:pPr>
      <w:rPr>
        <w:rFonts w:hint="default"/>
        <w:lang w:val="ms" w:eastAsia="en-US" w:bidi="ar-SA"/>
      </w:rPr>
    </w:lvl>
    <w:lvl w:ilvl="6">
      <w:start w:val="0"/>
      <w:numFmt w:val="bullet"/>
      <w:lvlText w:val="•"/>
      <w:lvlJc w:val="left"/>
      <w:pPr>
        <w:ind w:left="4513" w:hanging="344"/>
      </w:pPr>
      <w:rPr>
        <w:rFonts w:hint="default"/>
        <w:lang w:val="ms" w:eastAsia="en-US" w:bidi="ar-SA"/>
      </w:rPr>
    </w:lvl>
    <w:lvl w:ilvl="7">
      <w:start w:val="0"/>
      <w:numFmt w:val="bullet"/>
      <w:lvlText w:val="•"/>
      <w:lvlJc w:val="left"/>
      <w:pPr>
        <w:ind w:left="5189" w:hanging="344"/>
      </w:pPr>
      <w:rPr>
        <w:rFonts w:hint="default"/>
        <w:lang w:val="ms" w:eastAsia="en-US" w:bidi="ar-SA"/>
      </w:rPr>
    </w:lvl>
    <w:lvl w:ilvl="8">
      <w:start w:val="0"/>
      <w:numFmt w:val="bullet"/>
      <w:lvlText w:val="•"/>
      <w:lvlJc w:val="left"/>
      <w:pPr>
        <w:ind w:left="5864" w:hanging="344"/>
      </w:pPr>
      <w:rPr>
        <w:rFonts w:hint="default"/>
        <w:lang w:val="ms" w:eastAsia="en-US" w:bidi="ar-SA"/>
      </w:rPr>
    </w:lvl>
  </w:abstractNum>
  <w:abstractNum w:abstractNumId="64">
    <w:multiLevelType w:val="hybridMultilevel"/>
    <w:lvl w:ilvl="0">
      <w:start w:val="1"/>
      <w:numFmt w:val="decimal"/>
      <w:lvlText w:val="%1."/>
      <w:lvlJc w:val="left"/>
      <w:pPr>
        <w:ind w:left="450" w:hanging="344"/>
        <w:jc w:val="left"/>
      </w:pPr>
      <w:rPr>
        <w:rFonts w:hint="default" w:ascii="Times New Roman" w:hAnsi="Times New Roman" w:eastAsia="Times New Roman" w:cs="Times New Roman"/>
        <w:spacing w:val="-17"/>
        <w:w w:val="100"/>
        <w:sz w:val="24"/>
        <w:szCs w:val="24"/>
        <w:lang w:val="ms" w:eastAsia="en-US" w:bidi="ar-SA"/>
      </w:rPr>
    </w:lvl>
    <w:lvl w:ilvl="1">
      <w:start w:val="0"/>
      <w:numFmt w:val="bullet"/>
      <w:lvlText w:val="•"/>
      <w:lvlJc w:val="left"/>
      <w:pPr>
        <w:ind w:left="1135" w:hanging="344"/>
      </w:pPr>
      <w:rPr>
        <w:rFonts w:hint="default"/>
        <w:lang w:val="ms" w:eastAsia="en-US" w:bidi="ar-SA"/>
      </w:rPr>
    </w:lvl>
    <w:lvl w:ilvl="2">
      <w:start w:val="0"/>
      <w:numFmt w:val="bullet"/>
      <w:lvlText w:val="•"/>
      <w:lvlJc w:val="left"/>
      <w:pPr>
        <w:ind w:left="1811" w:hanging="344"/>
      </w:pPr>
      <w:rPr>
        <w:rFonts w:hint="default"/>
        <w:lang w:val="ms" w:eastAsia="en-US" w:bidi="ar-SA"/>
      </w:rPr>
    </w:lvl>
    <w:lvl w:ilvl="3">
      <w:start w:val="0"/>
      <w:numFmt w:val="bullet"/>
      <w:lvlText w:val="•"/>
      <w:lvlJc w:val="left"/>
      <w:pPr>
        <w:ind w:left="2486" w:hanging="344"/>
      </w:pPr>
      <w:rPr>
        <w:rFonts w:hint="default"/>
        <w:lang w:val="ms" w:eastAsia="en-US" w:bidi="ar-SA"/>
      </w:rPr>
    </w:lvl>
    <w:lvl w:ilvl="4">
      <w:start w:val="0"/>
      <w:numFmt w:val="bullet"/>
      <w:lvlText w:val="•"/>
      <w:lvlJc w:val="left"/>
      <w:pPr>
        <w:ind w:left="3162" w:hanging="344"/>
      </w:pPr>
      <w:rPr>
        <w:rFonts w:hint="default"/>
        <w:lang w:val="ms" w:eastAsia="en-US" w:bidi="ar-SA"/>
      </w:rPr>
    </w:lvl>
    <w:lvl w:ilvl="5">
      <w:start w:val="0"/>
      <w:numFmt w:val="bullet"/>
      <w:lvlText w:val="•"/>
      <w:lvlJc w:val="left"/>
      <w:pPr>
        <w:ind w:left="3838" w:hanging="344"/>
      </w:pPr>
      <w:rPr>
        <w:rFonts w:hint="default"/>
        <w:lang w:val="ms" w:eastAsia="en-US" w:bidi="ar-SA"/>
      </w:rPr>
    </w:lvl>
    <w:lvl w:ilvl="6">
      <w:start w:val="0"/>
      <w:numFmt w:val="bullet"/>
      <w:lvlText w:val="•"/>
      <w:lvlJc w:val="left"/>
      <w:pPr>
        <w:ind w:left="4513" w:hanging="344"/>
      </w:pPr>
      <w:rPr>
        <w:rFonts w:hint="default"/>
        <w:lang w:val="ms" w:eastAsia="en-US" w:bidi="ar-SA"/>
      </w:rPr>
    </w:lvl>
    <w:lvl w:ilvl="7">
      <w:start w:val="0"/>
      <w:numFmt w:val="bullet"/>
      <w:lvlText w:val="•"/>
      <w:lvlJc w:val="left"/>
      <w:pPr>
        <w:ind w:left="5189" w:hanging="344"/>
      </w:pPr>
      <w:rPr>
        <w:rFonts w:hint="default"/>
        <w:lang w:val="ms" w:eastAsia="en-US" w:bidi="ar-SA"/>
      </w:rPr>
    </w:lvl>
    <w:lvl w:ilvl="8">
      <w:start w:val="0"/>
      <w:numFmt w:val="bullet"/>
      <w:lvlText w:val="•"/>
      <w:lvlJc w:val="left"/>
      <w:pPr>
        <w:ind w:left="5864" w:hanging="344"/>
      </w:pPr>
      <w:rPr>
        <w:rFonts w:hint="default"/>
        <w:lang w:val="ms" w:eastAsia="en-US" w:bidi="ar-SA"/>
      </w:rPr>
    </w:lvl>
  </w:abstractNum>
  <w:abstractNum w:abstractNumId="63">
    <w:multiLevelType w:val="hybridMultilevel"/>
    <w:lvl w:ilvl="0">
      <w:start w:val="3"/>
      <w:numFmt w:val="decimal"/>
      <w:lvlText w:val="%1."/>
      <w:lvlJc w:val="left"/>
      <w:pPr>
        <w:ind w:left="467" w:hanging="360"/>
        <w:jc w:val="left"/>
      </w:pPr>
      <w:rPr>
        <w:rFonts w:hint="default" w:ascii="Times New Roman" w:hAnsi="Times New Roman" w:eastAsia="Times New Roman" w:cs="Times New Roman"/>
        <w:spacing w:val="-3"/>
        <w:w w:val="99"/>
        <w:sz w:val="24"/>
        <w:szCs w:val="24"/>
        <w:lang w:val="ms" w:eastAsia="en-US" w:bidi="ar-SA"/>
      </w:rPr>
    </w:lvl>
    <w:lvl w:ilvl="1">
      <w:start w:val="1"/>
      <w:numFmt w:val="lowerLetter"/>
      <w:lvlText w:val="%2."/>
      <w:lvlJc w:val="left"/>
      <w:pPr>
        <w:ind w:left="827" w:hanging="360"/>
        <w:jc w:val="left"/>
      </w:pPr>
      <w:rPr>
        <w:rFonts w:hint="default" w:ascii="Times New Roman" w:hAnsi="Times New Roman" w:eastAsia="Times New Roman" w:cs="Times New Roman"/>
        <w:spacing w:val="-4"/>
        <w:w w:val="99"/>
        <w:sz w:val="24"/>
        <w:szCs w:val="24"/>
        <w:lang w:val="ms" w:eastAsia="en-US" w:bidi="ar-SA"/>
      </w:rPr>
    </w:lvl>
    <w:lvl w:ilvl="2">
      <w:start w:val="0"/>
      <w:numFmt w:val="bullet"/>
      <w:lvlText w:val="•"/>
      <w:lvlJc w:val="left"/>
      <w:pPr>
        <w:ind w:left="1530" w:hanging="360"/>
      </w:pPr>
      <w:rPr>
        <w:rFonts w:hint="default"/>
        <w:lang w:val="ms" w:eastAsia="en-US" w:bidi="ar-SA"/>
      </w:rPr>
    </w:lvl>
    <w:lvl w:ilvl="3">
      <w:start w:val="0"/>
      <w:numFmt w:val="bullet"/>
      <w:lvlText w:val="•"/>
      <w:lvlJc w:val="left"/>
      <w:pPr>
        <w:ind w:left="2241" w:hanging="360"/>
      </w:pPr>
      <w:rPr>
        <w:rFonts w:hint="default"/>
        <w:lang w:val="ms" w:eastAsia="en-US" w:bidi="ar-SA"/>
      </w:rPr>
    </w:lvl>
    <w:lvl w:ilvl="4">
      <w:start w:val="0"/>
      <w:numFmt w:val="bullet"/>
      <w:lvlText w:val="•"/>
      <w:lvlJc w:val="left"/>
      <w:pPr>
        <w:ind w:left="2952" w:hanging="360"/>
      </w:pPr>
      <w:rPr>
        <w:rFonts w:hint="default"/>
        <w:lang w:val="ms" w:eastAsia="en-US" w:bidi="ar-SA"/>
      </w:rPr>
    </w:lvl>
    <w:lvl w:ilvl="5">
      <w:start w:val="0"/>
      <w:numFmt w:val="bullet"/>
      <w:lvlText w:val="•"/>
      <w:lvlJc w:val="left"/>
      <w:pPr>
        <w:ind w:left="3662" w:hanging="360"/>
      </w:pPr>
      <w:rPr>
        <w:rFonts w:hint="default"/>
        <w:lang w:val="ms" w:eastAsia="en-US" w:bidi="ar-SA"/>
      </w:rPr>
    </w:lvl>
    <w:lvl w:ilvl="6">
      <w:start w:val="0"/>
      <w:numFmt w:val="bullet"/>
      <w:lvlText w:val="•"/>
      <w:lvlJc w:val="left"/>
      <w:pPr>
        <w:ind w:left="4373" w:hanging="360"/>
      </w:pPr>
      <w:rPr>
        <w:rFonts w:hint="default"/>
        <w:lang w:val="ms" w:eastAsia="en-US" w:bidi="ar-SA"/>
      </w:rPr>
    </w:lvl>
    <w:lvl w:ilvl="7">
      <w:start w:val="0"/>
      <w:numFmt w:val="bullet"/>
      <w:lvlText w:val="•"/>
      <w:lvlJc w:val="left"/>
      <w:pPr>
        <w:ind w:left="5084" w:hanging="360"/>
      </w:pPr>
      <w:rPr>
        <w:rFonts w:hint="default"/>
        <w:lang w:val="ms" w:eastAsia="en-US" w:bidi="ar-SA"/>
      </w:rPr>
    </w:lvl>
    <w:lvl w:ilvl="8">
      <w:start w:val="0"/>
      <w:numFmt w:val="bullet"/>
      <w:lvlText w:val="•"/>
      <w:lvlJc w:val="left"/>
      <w:pPr>
        <w:ind w:left="5794" w:hanging="360"/>
      </w:pPr>
      <w:rPr>
        <w:rFonts w:hint="default"/>
        <w:lang w:val="ms" w:eastAsia="en-US" w:bidi="ar-SA"/>
      </w:rPr>
    </w:lvl>
  </w:abstractNum>
  <w:abstractNum w:abstractNumId="62">
    <w:multiLevelType w:val="hybridMultilevel"/>
    <w:lvl w:ilvl="0">
      <w:start w:val="2"/>
      <w:numFmt w:val="lowerLetter"/>
      <w:lvlText w:val="%1."/>
      <w:lvlJc w:val="left"/>
      <w:pPr>
        <w:ind w:left="827" w:hanging="360"/>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1459" w:hanging="360"/>
      </w:pPr>
      <w:rPr>
        <w:rFonts w:hint="default"/>
        <w:lang w:val="ms" w:eastAsia="en-US" w:bidi="ar-SA"/>
      </w:rPr>
    </w:lvl>
    <w:lvl w:ilvl="2">
      <w:start w:val="0"/>
      <w:numFmt w:val="bullet"/>
      <w:lvlText w:val="•"/>
      <w:lvlJc w:val="left"/>
      <w:pPr>
        <w:ind w:left="2099" w:hanging="360"/>
      </w:pPr>
      <w:rPr>
        <w:rFonts w:hint="default"/>
        <w:lang w:val="ms" w:eastAsia="en-US" w:bidi="ar-SA"/>
      </w:rPr>
    </w:lvl>
    <w:lvl w:ilvl="3">
      <w:start w:val="0"/>
      <w:numFmt w:val="bullet"/>
      <w:lvlText w:val="•"/>
      <w:lvlJc w:val="left"/>
      <w:pPr>
        <w:ind w:left="2738" w:hanging="360"/>
      </w:pPr>
      <w:rPr>
        <w:rFonts w:hint="default"/>
        <w:lang w:val="ms" w:eastAsia="en-US" w:bidi="ar-SA"/>
      </w:rPr>
    </w:lvl>
    <w:lvl w:ilvl="4">
      <w:start w:val="0"/>
      <w:numFmt w:val="bullet"/>
      <w:lvlText w:val="•"/>
      <w:lvlJc w:val="left"/>
      <w:pPr>
        <w:ind w:left="3378" w:hanging="360"/>
      </w:pPr>
      <w:rPr>
        <w:rFonts w:hint="default"/>
        <w:lang w:val="ms" w:eastAsia="en-US" w:bidi="ar-SA"/>
      </w:rPr>
    </w:lvl>
    <w:lvl w:ilvl="5">
      <w:start w:val="0"/>
      <w:numFmt w:val="bullet"/>
      <w:lvlText w:val="•"/>
      <w:lvlJc w:val="left"/>
      <w:pPr>
        <w:ind w:left="4018" w:hanging="360"/>
      </w:pPr>
      <w:rPr>
        <w:rFonts w:hint="default"/>
        <w:lang w:val="ms" w:eastAsia="en-US" w:bidi="ar-SA"/>
      </w:rPr>
    </w:lvl>
    <w:lvl w:ilvl="6">
      <w:start w:val="0"/>
      <w:numFmt w:val="bullet"/>
      <w:lvlText w:val="•"/>
      <w:lvlJc w:val="left"/>
      <w:pPr>
        <w:ind w:left="4657" w:hanging="360"/>
      </w:pPr>
      <w:rPr>
        <w:rFonts w:hint="default"/>
        <w:lang w:val="ms" w:eastAsia="en-US" w:bidi="ar-SA"/>
      </w:rPr>
    </w:lvl>
    <w:lvl w:ilvl="7">
      <w:start w:val="0"/>
      <w:numFmt w:val="bullet"/>
      <w:lvlText w:val="•"/>
      <w:lvlJc w:val="left"/>
      <w:pPr>
        <w:ind w:left="5297" w:hanging="360"/>
      </w:pPr>
      <w:rPr>
        <w:rFonts w:hint="default"/>
        <w:lang w:val="ms" w:eastAsia="en-US" w:bidi="ar-SA"/>
      </w:rPr>
    </w:lvl>
    <w:lvl w:ilvl="8">
      <w:start w:val="0"/>
      <w:numFmt w:val="bullet"/>
      <w:lvlText w:val="•"/>
      <w:lvlJc w:val="left"/>
      <w:pPr>
        <w:ind w:left="5936" w:hanging="360"/>
      </w:pPr>
      <w:rPr>
        <w:rFonts w:hint="default"/>
        <w:lang w:val="ms" w:eastAsia="en-US" w:bidi="ar-SA"/>
      </w:rPr>
    </w:lvl>
  </w:abstractNum>
  <w:abstractNum w:abstractNumId="61">
    <w:multiLevelType w:val="hybridMultilevel"/>
    <w:lvl w:ilvl="0">
      <w:start w:val="1"/>
      <w:numFmt w:val="decimal"/>
      <w:lvlText w:val="%1."/>
      <w:lvlJc w:val="left"/>
      <w:pPr>
        <w:ind w:left="467" w:hanging="360"/>
        <w:jc w:val="left"/>
      </w:pPr>
      <w:rPr>
        <w:rFonts w:hint="default" w:ascii="Times New Roman" w:hAnsi="Times New Roman" w:eastAsia="Times New Roman" w:cs="Times New Roman"/>
        <w:spacing w:val="-5"/>
        <w:w w:val="99"/>
        <w:sz w:val="24"/>
        <w:szCs w:val="24"/>
        <w:lang w:val="ms" w:eastAsia="en-US" w:bidi="ar-SA"/>
      </w:rPr>
    </w:lvl>
    <w:lvl w:ilvl="1">
      <w:start w:val="1"/>
      <w:numFmt w:val="lowerLetter"/>
      <w:lvlText w:val="%2."/>
      <w:lvlJc w:val="left"/>
      <w:pPr>
        <w:ind w:left="827" w:hanging="360"/>
        <w:jc w:val="left"/>
      </w:pPr>
      <w:rPr>
        <w:rFonts w:hint="default" w:ascii="Times New Roman" w:hAnsi="Times New Roman" w:eastAsia="Times New Roman" w:cs="Times New Roman"/>
        <w:spacing w:val="-18"/>
        <w:w w:val="99"/>
        <w:sz w:val="24"/>
        <w:szCs w:val="24"/>
        <w:lang w:val="ms" w:eastAsia="en-US" w:bidi="ar-SA"/>
      </w:rPr>
    </w:lvl>
    <w:lvl w:ilvl="2">
      <w:start w:val="0"/>
      <w:numFmt w:val="bullet"/>
      <w:lvlText w:val="•"/>
      <w:lvlJc w:val="left"/>
      <w:pPr>
        <w:ind w:left="1530" w:hanging="360"/>
      </w:pPr>
      <w:rPr>
        <w:rFonts w:hint="default"/>
        <w:lang w:val="ms" w:eastAsia="en-US" w:bidi="ar-SA"/>
      </w:rPr>
    </w:lvl>
    <w:lvl w:ilvl="3">
      <w:start w:val="0"/>
      <w:numFmt w:val="bullet"/>
      <w:lvlText w:val="•"/>
      <w:lvlJc w:val="left"/>
      <w:pPr>
        <w:ind w:left="2241" w:hanging="360"/>
      </w:pPr>
      <w:rPr>
        <w:rFonts w:hint="default"/>
        <w:lang w:val="ms" w:eastAsia="en-US" w:bidi="ar-SA"/>
      </w:rPr>
    </w:lvl>
    <w:lvl w:ilvl="4">
      <w:start w:val="0"/>
      <w:numFmt w:val="bullet"/>
      <w:lvlText w:val="•"/>
      <w:lvlJc w:val="left"/>
      <w:pPr>
        <w:ind w:left="2952" w:hanging="360"/>
      </w:pPr>
      <w:rPr>
        <w:rFonts w:hint="default"/>
        <w:lang w:val="ms" w:eastAsia="en-US" w:bidi="ar-SA"/>
      </w:rPr>
    </w:lvl>
    <w:lvl w:ilvl="5">
      <w:start w:val="0"/>
      <w:numFmt w:val="bullet"/>
      <w:lvlText w:val="•"/>
      <w:lvlJc w:val="left"/>
      <w:pPr>
        <w:ind w:left="3662" w:hanging="360"/>
      </w:pPr>
      <w:rPr>
        <w:rFonts w:hint="default"/>
        <w:lang w:val="ms" w:eastAsia="en-US" w:bidi="ar-SA"/>
      </w:rPr>
    </w:lvl>
    <w:lvl w:ilvl="6">
      <w:start w:val="0"/>
      <w:numFmt w:val="bullet"/>
      <w:lvlText w:val="•"/>
      <w:lvlJc w:val="left"/>
      <w:pPr>
        <w:ind w:left="4373" w:hanging="360"/>
      </w:pPr>
      <w:rPr>
        <w:rFonts w:hint="default"/>
        <w:lang w:val="ms" w:eastAsia="en-US" w:bidi="ar-SA"/>
      </w:rPr>
    </w:lvl>
    <w:lvl w:ilvl="7">
      <w:start w:val="0"/>
      <w:numFmt w:val="bullet"/>
      <w:lvlText w:val="•"/>
      <w:lvlJc w:val="left"/>
      <w:pPr>
        <w:ind w:left="5084" w:hanging="360"/>
      </w:pPr>
      <w:rPr>
        <w:rFonts w:hint="default"/>
        <w:lang w:val="ms" w:eastAsia="en-US" w:bidi="ar-SA"/>
      </w:rPr>
    </w:lvl>
    <w:lvl w:ilvl="8">
      <w:start w:val="0"/>
      <w:numFmt w:val="bullet"/>
      <w:lvlText w:val="•"/>
      <w:lvlJc w:val="left"/>
      <w:pPr>
        <w:ind w:left="5794" w:hanging="360"/>
      </w:pPr>
      <w:rPr>
        <w:rFonts w:hint="default"/>
        <w:lang w:val="ms" w:eastAsia="en-US" w:bidi="ar-SA"/>
      </w:rPr>
    </w:lvl>
  </w:abstractNum>
  <w:abstractNum w:abstractNumId="60">
    <w:multiLevelType w:val="hybridMultilevel"/>
    <w:lvl w:ilvl="0">
      <w:start w:val="1"/>
      <w:numFmt w:val="decimal"/>
      <w:lvlText w:val="%1."/>
      <w:lvlJc w:val="left"/>
      <w:pPr>
        <w:ind w:left="467" w:hanging="360"/>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1135" w:hanging="360"/>
      </w:pPr>
      <w:rPr>
        <w:rFonts w:hint="default"/>
        <w:lang w:val="ms" w:eastAsia="en-US" w:bidi="ar-SA"/>
      </w:rPr>
    </w:lvl>
    <w:lvl w:ilvl="2">
      <w:start w:val="0"/>
      <w:numFmt w:val="bullet"/>
      <w:lvlText w:val="•"/>
      <w:lvlJc w:val="left"/>
      <w:pPr>
        <w:ind w:left="1811" w:hanging="360"/>
      </w:pPr>
      <w:rPr>
        <w:rFonts w:hint="default"/>
        <w:lang w:val="ms" w:eastAsia="en-US" w:bidi="ar-SA"/>
      </w:rPr>
    </w:lvl>
    <w:lvl w:ilvl="3">
      <w:start w:val="0"/>
      <w:numFmt w:val="bullet"/>
      <w:lvlText w:val="•"/>
      <w:lvlJc w:val="left"/>
      <w:pPr>
        <w:ind w:left="2486" w:hanging="360"/>
      </w:pPr>
      <w:rPr>
        <w:rFonts w:hint="default"/>
        <w:lang w:val="ms" w:eastAsia="en-US" w:bidi="ar-SA"/>
      </w:rPr>
    </w:lvl>
    <w:lvl w:ilvl="4">
      <w:start w:val="0"/>
      <w:numFmt w:val="bullet"/>
      <w:lvlText w:val="•"/>
      <w:lvlJc w:val="left"/>
      <w:pPr>
        <w:ind w:left="3162" w:hanging="360"/>
      </w:pPr>
      <w:rPr>
        <w:rFonts w:hint="default"/>
        <w:lang w:val="ms" w:eastAsia="en-US" w:bidi="ar-SA"/>
      </w:rPr>
    </w:lvl>
    <w:lvl w:ilvl="5">
      <w:start w:val="0"/>
      <w:numFmt w:val="bullet"/>
      <w:lvlText w:val="•"/>
      <w:lvlJc w:val="left"/>
      <w:pPr>
        <w:ind w:left="3838" w:hanging="360"/>
      </w:pPr>
      <w:rPr>
        <w:rFonts w:hint="default"/>
        <w:lang w:val="ms" w:eastAsia="en-US" w:bidi="ar-SA"/>
      </w:rPr>
    </w:lvl>
    <w:lvl w:ilvl="6">
      <w:start w:val="0"/>
      <w:numFmt w:val="bullet"/>
      <w:lvlText w:val="•"/>
      <w:lvlJc w:val="left"/>
      <w:pPr>
        <w:ind w:left="4513" w:hanging="360"/>
      </w:pPr>
      <w:rPr>
        <w:rFonts w:hint="default"/>
        <w:lang w:val="ms" w:eastAsia="en-US" w:bidi="ar-SA"/>
      </w:rPr>
    </w:lvl>
    <w:lvl w:ilvl="7">
      <w:start w:val="0"/>
      <w:numFmt w:val="bullet"/>
      <w:lvlText w:val="•"/>
      <w:lvlJc w:val="left"/>
      <w:pPr>
        <w:ind w:left="5189" w:hanging="360"/>
      </w:pPr>
      <w:rPr>
        <w:rFonts w:hint="default"/>
        <w:lang w:val="ms" w:eastAsia="en-US" w:bidi="ar-SA"/>
      </w:rPr>
    </w:lvl>
    <w:lvl w:ilvl="8">
      <w:start w:val="0"/>
      <w:numFmt w:val="bullet"/>
      <w:lvlText w:val="•"/>
      <w:lvlJc w:val="left"/>
      <w:pPr>
        <w:ind w:left="5864" w:hanging="360"/>
      </w:pPr>
      <w:rPr>
        <w:rFonts w:hint="default"/>
        <w:lang w:val="ms" w:eastAsia="en-US" w:bidi="ar-SA"/>
      </w:rPr>
    </w:lvl>
  </w:abstractNum>
  <w:abstractNum w:abstractNumId="59">
    <w:multiLevelType w:val="hybridMultilevel"/>
    <w:lvl w:ilvl="0">
      <w:start w:val="1"/>
      <w:numFmt w:val="decimal"/>
      <w:lvlText w:val="%1."/>
      <w:lvlJc w:val="left"/>
      <w:pPr>
        <w:ind w:left="467" w:hanging="360"/>
        <w:jc w:val="left"/>
      </w:pPr>
      <w:rPr>
        <w:rFonts w:hint="default" w:ascii="Times New Roman" w:hAnsi="Times New Roman" w:eastAsia="Times New Roman" w:cs="Times New Roman"/>
        <w:w w:val="99"/>
        <w:sz w:val="24"/>
        <w:szCs w:val="24"/>
        <w:lang w:val="ms" w:eastAsia="en-US" w:bidi="ar-SA"/>
      </w:rPr>
    </w:lvl>
    <w:lvl w:ilvl="1">
      <w:start w:val="0"/>
      <w:numFmt w:val="bullet"/>
      <w:lvlText w:val="•"/>
      <w:lvlJc w:val="left"/>
      <w:pPr>
        <w:ind w:left="1135" w:hanging="360"/>
      </w:pPr>
      <w:rPr>
        <w:rFonts w:hint="default"/>
        <w:lang w:val="ms" w:eastAsia="en-US" w:bidi="ar-SA"/>
      </w:rPr>
    </w:lvl>
    <w:lvl w:ilvl="2">
      <w:start w:val="0"/>
      <w:numFmt w:val="bullet"/>
      <w:lvlText w:val="•"/>
      <w:lvlJc w:val="left"/>
      <w:pPr>
        <w:ind w:left="1811" w:hanging="360"/>
      </w:pPr>
      <w:rPr>
        <w:rFonts w:hint="default"/>
        <w:lang w:val="ms" w:eastAsia="en-US" w:bidi="ar-SA"/>
      </w:rPr>
    </w:lvl>
    <w:lvl w:ilvl="3">
      <w:start w:val="0"/>
      <w:numFmt w:val="bullet"/>
      <w:lvlText w:val="•"/>
      <w:lvlJc w:val="left"/>
      <w:pPr>
        <w:ind w:left="2486" w:hanging="360"/>
      </w:pPr>
      <w:rPr>
        <w:rFonts w:hint="default"/>
        <w:lang w:val="ms" w:eastAsia="en-US" w:bidi="ar-SA"/>
      </w:rPr>
    </w:lvl>
    <w:lvl w:ilvl="4">
      <w:start w:val="0"/>
      <w:numFmt w:val="bullet"/>
      <w:lvlText w:val="•"/>
      <w:lvlJc w:val="left"/>
      <w:pPr>
        <w:ind w:left="3162" w:hanging="360"/>
      </w:pPr>
      <w:rPr>
        <w:rFonts w:hint="default"/>
        <w:lang w:val="ms" w:eastAsia="en-US" w:bidi="ar-SA"/>
      </w:rPr>
    </w:lvl>
    <w:lvl w:ilvl="5">
      <w:start w:val="0"/>
      <w:numFmt w:val="bullet"/>
      <w:lvlText w:val="•"/>
      <w:lvlJc w:val="left"/>
      <w:pPr>
        <w:ind w:left="3838" w:hanging="360"/>
      </w:pPr>
      <w:rPr>
        <w:rFonts w:hint="default"/>
        <w:lang w:val="ms" w:eastAsia="en-US" w:bidi="ar-SA"/>
      </w:rPr>
    </w:lvl>
    <w:lvl w:ilvl="6">
      <w:start w:val="0"/>
      <w:numFmt w:val="bullet"/>
      <w:lvlText w:val="•"/>
      <w:lvlJc w:val="left"/>
      <w:pPr>
        <w:ind w:left="4513" w:hanging="360"/>
      </w:pPr>
      <w:rPr>
        <w:rFonts w:hint="default"/>
        <w:lang w:val="ms" w:eastAsia="en-US" w:bidi="ar-SA"/>
      </w:rPr>
    </w:lvl>
    <w:lvl w:ilvl="7">
      <w:start w:val="0"/>
      <w:numFmt w:val="bullet"/>
      <w:lvlText w:val="•"/>
      <w:lvlJc w:val="left"/>
      <w:pPr>
        <w:ind w:left="5189" w:hanging="360"/>
      </w:pPr>
      <w:rPr>
        <w:rFonts w:hint="default"/>
        <w:lang w:val="ms" w:eastAsia="en-US" w:bidi="ar-SA"/>
      </w:rPr>
    </w:lvl>
    <w:lvl w:ilvl="8">
      <w:start w:val="0"/>
      <w:numFmt w:val="bullet"/>
      <w:lvlText w:val="•"/>
      <w:lvlJc w:val="left"/>
      <w:pPr>
        <w:ind w:left="5864" w:hanging="360"/>
      </w:pPr>
      <w:rPr>
        <w:rFonts w:hint="default"/>
        <w:lang w:val="ms" w:eastAsia="en-US" w:bidi="ar-SA"/>
      </w:rPr>
    </w:lvl>
  </w:abstractNum>
  <w:abstractNum w:abstractNumId="58">
    <w:multiLevelType w:val="hybridMultilevel"/>
    <w:lvl w:ilvl="0">
      <w:start w:val="1"/>
      <w:numFmt w:val="decimal"/>
      <w:lvlText w:val="%1."/>
      <w:lvlJc w:val="left"/>
      <w:pPr>
        <w:ind w:left="467" w:hanging="360"/>
        <w:jc w:val="left"/>
      </w:pPr>
      <w:rPr>
        <w:rFonts w:hint="default" w:ascii="Times New Roman" w:hAnsi="Times New Roman" w:eastAsia="Times New Roman" w:cs="Times New Roman"/>
        <w:spacing w:val="-2"/>
        <w:w w:val="99"/>
        <w:sz w:val="24"/>
        <w:szCs w:val="24"/>
        <w:lang w:val="ms" w:eastAsia="en-US" w:bidi="ar-SA"/>
      </w:rPr>
    </w:lvl>
    <w:lvl w:ilvl="1">
      <w:start w:val="0"/>
      <w:numFmt w:val="bullet"/>
      <w:lvlText w:val="•"/>
      <w:lvlJc w:val="left"/>
      <w:pPr>
        <w:ind w:left="1135" w:hanging="360"/>
      </w:pPr>
      <w:rPr>
        <w:rFonts w:hint="default"/>
        <w:lang w:val="ms" w:eastAsia="en-US" w:bidi="ar-SA"/>
      </w:rPr>
    </w:lvl>
    <w:lvl w:ilvl="2">
      <w:start w:val="0"/>
      <w:numFmt w:val="bullet"/>
      <w:lvlText w:val="•"/>
      <w:lvlJc w:val="left"/>
      <w:pPr>
        <w:ind w:left="1811" w:hanging="360"/>
      </w:pPr>
      <w:rPr>
        <w:rFonts w:hint="default"/>
        <w:lang w:val="ms" w:eastAsia="en-US" w:bidi="ar-SA"/>
      </w:rPr>
    </w:lvl>
    <w:lvl w:ilvl="3">
      <w:start w:val="0"/>
      <w:numFmt w:val="bullet"/>
      <w:lvlText w:val="•"/>
      <w:lvlJc w:val="left"/>
      <w:pPr>
        <w:ind w:left="2486" w:hanging="360"/>
      </w:pPr>
      <w:rPr>
        <w:rFonts w:hint="default"/>
        <w:lang w:val="ms" w:eastAsia="en-US" w:bidi="ar-SA"/>
      </w:rPr>
    </w:lvl>
    <w:lvl w:ilvl="4">
      <w:start w:val="0"/>
      <w:numFmt w:val="bullet"/>
      <w:lvlText w:val="•"/>
      <w:lvlJc w:val="left"/>
      <w:pPr>
        <w:ind w:left="3162" w:hanging="360"/>
      </w:pPr>
      <w:rPr>
        <w:rFonts w:hint="default"/>
        <w:lang w:val="ms" w:eastAsia="en-US" w:bidi="ar-SA"/>
      </w:rPr>
    </w:lvl>
    <w:lvl w:ilvl="5">
      <w:start w:val="0"/>
      <w:numFmt w:val="bullet"/>
      <w:lvlText w:val="•"/>
      <w:lvlJc w:val="left"/>
      <w:pPr>
        <w:ind w:left="3838" w:hanging="360"/>
      </w:pPr>
      <w:rPr>
        <w:rFonts w:hint="default"/>
        <w:lang w:val="ms" w:eastAsia="en-US" w:bidi="ar-SA"/>
      </w:rPr>
    </w:lvl>
    <w:lvl w:ilvl="6">
      <w:start w:val="0"/>
      <w:numFmt w:val="bullet"/>
      <w:lvlText w:val="•"/>
      <w:lvlJc w:val="left"/>
      <w:pPr>
        <w:ind w:left="4513" w:hanging="360"/>
      </w:pPr>
      <w:rPr>
        <w:rFonts w:hint="default"/>
        <w:lang w:val="ms" w:eastAsia="en-US" w:bidi="ar-SA"/>
      </w:rPr>
    </w:lvl>
    <w:lvl w:ilvl="7">
      <w:start w:val="0"/>
      <w:numFmt w:val="bullet"/>
      <w:lvlText w:val="•"/>
      <w:lvlJc w:val="left"/>
      <w:pPr>
        <w:ind w:left="5189" w:hanging="360"/>
      </w:pPr>
      <w:rPr>
        <w:rFonts w:hint="default"/>
        <w:lang w:val="ms" w:eastAsia="en-US" w:bidi="ar-SA"/>
      </w:rPr>
    </w:lvl>
    <w:lvl w:ilvl="8">
      <w:start w:val="0"/>
      <w:numFmt w:val="bullet"/>
      <w:lvlText w:val="•"/>
      <w:lvlJc w:val="left"/>
      <w:pPr>
        <w:ind w:left="5864" w:hanging="360"/>
      </w:pPr>
      <w:rPr>
        <w:rFonts w:hint="default"/>
        <w:lang w:val="ms" w:eastAsia="en-US" w:bidi="ar-SA"/>
      </w:rPr>
    </w:lvl>
  </w:abstractNum>
  <w:abstractNum w:abstractNumId="57">
    <w:multiLevelType w:val="hybridMultilevel"/>
    <w:lvl w:ilvl="0">
      <w:start w:val="1"/>
      <w:numFmt w:val="decimal"/>
      <w:lvlText w:val="%1."/>
      <w:lvlJc w:val="left"/>
      <w:pPr>
        <w:ind w:left="467" w:hanging="360"/>
        <w:jc w:val="left"/>
      </w:pPr>
      <w:rPr>
        <w:rFonts w:hint="default" w:ascii="Times New Roman" w:hAnsi="Times New Roman" w:eastAsia="Times New Roman" w:cs="Times New Roman"/>
        <w:spacing w:val="-4"/>
        <w:w w:val="99"/>
        <w:sz w:val="24"/>
        <w:szCs w:val="24"/>
        <w:lang w:val="ms" w:eastAsia="en-US" w:bidi="ar-SA"/>
      </w:rPr>
    </w:lvl>
    <w:lvl w:ilvl="1">
      <w:start w:val="0"/>
      <w:numFmt w:val="bullet"/>
      <w:lvlText w:val="•"/>
      <w:lvlJc w:val="left"/>
      <w:pPr>
        <w:ind w:left="1135" w:hanging="360"/>
      </w:pPr>
      <w:rPr>
        <w:rFonts w:hint="default"/>
        <w:lang w:val="ms" w:eastAsia="en-US" w:bidi="ar-SA"/>
      </w:rPr>
    </w:lvl>
    <w:lvl w:ilvl="2">
      <w:start w:val="0"/>
      <w:numFmt w:val="bullet"/>
      <w:lvlText w:val="•"/>
      <w:lvlJc w:val="left"/>
      <w:pPr>
        <w:ind w:left="1811" w:hanging="360"/>
      </w:pPr>
      <w:rPr>
        <w:rFonts w:hint="default"/>
        <w:lang w:val="ms" w:eastAsia="en-US" w:bidi="ar-SA"/>
      </w:rPr>
    </w:lvl>
    <w:lvl w:ilvl="3">
      <w:start w:val="0"/>
      <w:numFmt w:val="bullet"/>
      <w:lvlText w:val="•"/>
      <w:lvlJc w:val="left"/>
      <w:pPr>
        <w:ind w:left="2486" w:hanging="360"/>
      </w:pPr>
      <w:rPr>
        <w:rFonts w:hint="default"/>
        <w:lang w:val="ms" w:eastAsia="en-US" w:bidi="ar-SA"/>
      </w:rPr>
    </w:lvl>
    <w:lvl w:ilvl="4">
      <w:start w:val="0"/>
      <w:numFmt w:val="bullet"/>
      <w:lvlText w:val="•"/>
      <w:lvlJc w:val="left"/>
      <w:pPr>
        <w:ind w:left="3162" w:hanging="360"/>
      </w:pPr>
      <w:rPr>
        <w:rFonts w:hint="default"/>
        <w:lang w:val="ms" w:eastAsia="en-US" w:bidi="ar-SA"/>
      </w:rPr>
    </w:lvl>
    <w:lvl w:ilvl="5">
      <w:start w:val="0"/>
      <w:numFmt w:val="bullet"/>
      <w:lvlText w:val="•"/>
      <w:lvlJc w:val="left"/>
      <w:pPr>
        <w:ind w:left="3838" w:hanging="360"/>
      </w:pPr>
      <w:rPr>
        <w:rFonts w:hint="default"/>
        <w:lang w:val="ms" w:eastAsia="en-US" w:bidi="ar-SA"/>
      </w:rPr>
    </w:lvl>
    <w:lvl w:ilvl="6">
      <w:start w:val="0"/>
      <w:numFmt w:val="bullet"/>
      <w:lvlText w:val="•"/>
      <w:lvlJc w:val="left"/>
      <w:pPr>
        <w:ind w:left="4513" w:hanging="360"/>
      </w:pPr>
      <w:rPr>
        <w:rFonts w:hint="default"/>
        <w:lang w:val="ms" w:eastAsia="en-US" w:bidi="ar-SA"/>
      </w:rPr>
    </w:lvl>
    <w:lvl w:ilvl="7">
      <w:start w:val="0"/>
      <w:numFmt w:val="bullet"/>
      <w:lvlText w:val="•"/>
      <w:lvlJc w:val="left"/>
      <w:pPr>
        <w:ind w:left="5189" w:hanging="360"/>
      </w:pPr>
      <w:rPr>
        <w:rFonts w:hint="default"/>
        <w:lang w:val="ms" w:eastAsia="en-US" w:bidi="ar-SA"/>
      </w:rPr>
    </w:lvl>
    <w:lvl w:ilvl="8">
      <w:start w:val="0"/>
      <w:numFmt w:val="bullet"/>
      <w:lvlText w:val="•"/>
      <w:lvlJc w:val="left"/>
      <w:pPr>
        <w:ind w:left="5864" w:hanging="360"/>
      </w:pPr>
      <w:rPr>
        <w:rFonts w:hint="default"/>
        <w:lang w:val="ms" w:eastAsia="en-US" w:bidi="ar-SA"/>
      </w:rPr>
    </w:lvl>
  </w:abstractNum>
  <w:abstractNum w:abstractNumId="56">
    <w:multiLevelType w:val="hybridMultilevel"/>
    <w:lvl w:ilvl="0">
      <w:start w:val="1"/>
      <w:numFmt w:val="decimal"/>
      <w:lvlText w:val="%1."/>
      <w:lvlJc w:val="left"/>
      <w:pPr>
        <w:ind w:left="414" w:hanging="221"/>
        <w:jc w:val="left"/>
      </w:pPr>
      <w:rPr>
        <w:rFonts w:hint="default" w:ascii="Times New Roman" w:hAnsi="Times New Roman" w:eastAsia="Times New Roman" w:cs="Times New Roman"/>
        <w:w w:val="100"/>
        <w:sz w:val="22"/>
        <w:szCs w:val="22"/>
        <w:lang w:val="ms" w:eastAsia="en-US" w:bidi="ar-SA"/>
      </w:rPr>
    </w:lvl>
    <w:lvl w:ilvl="1">
      <w:start w:val="0"/>
      <w:numFmt w:val="bullet"/>
      <w:lvlText w:val="•"/>
      <w:lvlJc w:val="left"/>
      <w:pPr>
        <w:ind w:left="872" w:hanging="221"/>
      </w:pPr>
      <w:rPr>
        <w:rFonts w:hint="default"/>
        <w:lang w:val="ms" w:eastAsia="en-US" w:bidi="ar-SA"/>
      </w:rPr>
    </w:lvl>
    <w:lvl w:ilvl="2">
      <w:start w:val="0"/>
      <w:numFmt w:val="bullet"/>
      <w:lvlText w:val="•"/>
      <w:lvlJc w:val="left"/>
      <w:pPr>
        <w:ind w:left="1325" w:hanging="221"/>
      </w:pPr>
      <w:rPr>
        <w:rFonts w:hint="default"/>
        <w:lang w:val="ms" w:eastAsia="en-US" w:bidi="ar-SA"/>
      </w:rPr>
    </w:lvl>
    <w:lvl w:ilvl="3">
      <w:start w:val="0"/>
      <w:numFmt w:val="bullet"/>
      <w:lvlText w:val="•"/>
      <w:lvlJc w:val="left"/>
      <w:pPr>
        <w:ind w:left="1777" w:hanging="221"/>
      </w:pPr>
      <w:rPr>
        <w:rFonts w:hint="default"/>
        <w:lang w:val="ms" w:eastAsia="en-US" w:bidi="ar-SA"/>
      </w:rPr>
    </w:lvl>
    <w:lvl w:ilvl="4">
      <w:start w:val="0"/>
      <w:numFmt w:val="bullet"/>
      <w:lvlText w:val="•"/>
      <w:lvlJc w:val="left"/>
      <w:pPr>
        <w:ind w:left="2230" w:hanging="221"/>
      </w:pPr>
      <w:rPr>
        <w:rFonts w:hint="default"/>
        <w:lang w:val="ms" w:eastAsia="en-US" w:bidi="ar-SA"/>
      </w:rPr>
    </w:lvl>
    <w:lvl w:ilvl="5">
      <w:start w:val="0"/>
      <w:numFmt w:val="bullet"/>
      <w:lvlText w:val="•"/>
      <w:lvlJc w:val="left"/>
      <w:pPr>
        <w:ind w:left="2682" w:hanging="221"/>
      </w:pPr>
      <w:rPr>
        <w:rFonts w:hint="default"/>
        <w:lang w:val="ms" w:eastAsia="en-US" w:bidi="ar-SA"/>
      </w:rPr>
    </w:lvl>
    <w:lvl w:ilvl="6">
      <w:start w:val="0"/>
      <w:numFmt w:val="bullet"/>
      <w:lvlText w:val="•"/>
      <w:lvlJc w:val="left"/>
      <w:pPr>
        <w:ind w:left="3135" w:hanging="221"/>
      </w:pPr>
      <w:rPr>
        <w:rFonts w:hint="default"/>
        <w:lang w:val="ms" w:eastAsia="en-US" w:bidi="ar-SA"/>
      </w:rPr>
    </w:lvl>
    <w:lvl w:ilvl="7">
      <w:start w:val="0"/>
      <w:numFmt w:val="bullet"/>
      <w:lvlText w:val="•"/>
      <w:lvlJc w:val="left"/>
      <w:pPr>
        <w:ind w:left="3587" w:hanging="221"/>
      </w:pPr>
      <w:rPr>
        <w:rFonts w:hint="default"/>
        <w:lang w:val="ms" w:eastAsia="en-US" w:bidi="ar-SA"/>
      </w:rPr>
    </w:lvl>
    <w:lvl w:ilvl="8">
      <w:start w:val="0"/>
      <w:numFmt w:val="bullet"/>
      <w:lvlText w:val="•"/>
      <w:lvlJc w:val="left"/>
      <w:pPr>
        <w:ind w:left="4040" w:hanging="221"/>
      </w:pPr>
      <w:rPr>
        <w:rFonts w:hint="default"/>
        <w:lang w:val="ms" w:eastAsia="en-US" w:bidi="ar-SA"/>
      </w:rPr>
    </w:lvl>
  </w:abstractNum>
  <w:abstractNum w:abstractNumId="55">
    <w:multiLevelType w:val="hybridMultilevel"/>
    <w:lvl w:ilvl="0">
      <w:start w:val="0"/>
      <w:numFmt w:val="bullet"/>
      <w:lvlText w:val="•"/>
      <w:lvlJc w:val="left"/>
      <w:pPr>
        <w:ind w:left="275" w:hanging="132"/>
      </w:pPr>
      <w:rPr>
        <w:rFonts w:hint="default" w:ascii="Times New Roman" w:hAnsi="Times New Roman" w:eastAsia="Times New Roman" w:cs="Times New Roman"/>
        <w:w w:val="100"/>
        <w:sz w:val="22"/>
        <w:szCs w:val="22"/>
        <w:lang w:val="ms" w:eastAsia="en-US" w:bidi="ar-SA"/>
      </w:rPr>
    </w:lvl>
    <w:lvl w:ilvl="1">
      <w:start w:val="0"/>
      <w:numFmt w:val="bullet"/>
      <w:lvlText w:val="•"/>
      <w:lvlJc w:val="left"/>
      <w:pPr>
        <w:ind w:left="746" w:hanging="132"/>
      </w:pPr>
      <w:rPr>
        <w:rFonts w:hint="default"/>
        <w:lang w:val="ms" w:eastAsia="en-US" w:bidi="ar-SA"/>
      </w:rPr>
    </w:lvl>
    <w:lvl w:ilvl="2">
      <w:start w:val="0"/>
      <w:numFmt w:val="bullet"/>
      <w:lvlText w:val="•"/>
      <w:lvlJc w:val="left"/>
      <w:pPr>
        <w:ind w:left="1213" w:hanging="132"/>
      </w:pPr>
      <w:rPr>
        <w:rFonts w:hint="default"/>
        <w:lang w:val="ms" w:eastAsia="en-US" w:bidi="ar-SA"/>
      </w:rPr>
    </w:lvl>
    <w:lvl w:ilvl="3">
      <w:start w:val="0"/>
      <w:numFmt w:val="bullet"/>
      <w:lvlText w:val="•"/>
      <w:lvlJc w:val="left"/>
      <w:pPr>
        <w:ind w:left="1679" w:hanging="132"/>
      </w:pPr>
      <w:rPr>
        <w:rFonts w:hint="default"/>
        <w:lang w:val="ms" w:eastAsia="en-US" w:bidi="ar-SA"/>
      </w:rPr>
    </w:lvl>
    <w:lvl w:ilvl="4">
      <w:start w:val="0"/>
      <w:numFmt w:val="bullet"/>
      <w:lvlText w:val="•"/>
      <w:lvlJc w:val="left"/>
      <w:pPr>
        <w:ind w:left="2146" w:hanging="132"/>
      </w:pPr>
      <w:rPr>
        <w:rFonts w:hint="default"/>
        <w:lang w:val="ms" w:eastAsia="en-US" w:bidi="ar-SA"/>
      </w:rPr>
    </w:lvl>
    <w:lvl w:ilvl="5">
      <w:start w:val="0"/>
      <w:numFmt w:val="bullet"/>
      <w:lvlText w:val="•"/>
      <w:lvlJc w:val="left"/>
      <w:pPr>
        <w:ind w:left="2612" w:hanging="132"/>
      </w:pPr>
      <w:rPr>
        <w:rFonts w:hint="default"/>
        <w:lang w:val="ms" w:eastAsia="en-US" w:bidi="ar-SA"/>
      </w:rPr>
    </w:lvl>
    <w:lvl w:ilvl="6">
      <w:start w:val="0"/>
      <w:numFmt w:val="bullet"/>
      <w:lvlText w:val="•"/>
      <w:lvlJc w:val="left"/>
      <w:pPr>
        <w:ind w:left="3079" w:hanging="132"/>
      </w:pPr>
      <w:rPr>
        <w:rFonts w:hint="default"/>
        <w:lang w:val="ms" w:eastAsia="en-US" w:bidi="ar-SA"/>
      </w:rPr>
    </w:lvl>
    <w:lvl w:ilvl="7">
      <w:start w:val="0"/>
      <w:numFmt w:val="bullet"/>
      <w:lvlText w:val="•"/>
      <w:lvlJc w:val="left"/>
      <w:pPr>
        <w:ind w:left="3545" w:hanging="132"/>
      </w:pPr>
      <w:rPr>
        <w:rFonts w:hint="default"/>
        <w:lang w:val="ms" w:eastAsia="en-US" w:bidi="ar-SA"/>
      </w:rPr>
    </w:lvl>
    <w:lvl w:ilvl="8">
      <w:start w:val="0"/>
      <w:numFmt w:val="bullet"/>
      <w:lvlText w:val="•"/>
      <w:lvlJc w:val="left"/>
      <w:pPr>
        <w:ind w:left="4012" w:hanging="132"/>
      </w:pPr>
      <w:rPr>
        <w:rFonts w:hint="default"/>
        <w:lang w:val="ms" w:eastAsia="en-US" w:bidi="ar-SA"/>
      </w:rPr>
    </w:lvl>
  </w:abstractNum>
  <w:abstractNum w:abstractNumId="54">
    <w:multiLevelType w:val="hybridMultilevel"/>
    <w:lvl w:ilvl="0">
      <w:start w:val="0"/>
      <w:numFmt w:val="bullet"/>
      <w:lvlText w:val=""/>
      <w:lvlJc w:val="left"/>
      <w:pPr>
        <w:ind w:left="491" w:hanging="360"/>
      </w:pPr>
      <w:rPr>
        <w:rFonts w:hint="default" w:ascii="Symbol" w:hAnsi="Symbol" w:eastAsia="Symbol" w:cs="Symbol"/>
        <w:w w:val="100"/>
        <w:sz w:val="24"/>
        <w:szCs w:val="24"/>
        <w:lang w:val="ms" w:eastAsia="en-US" w:bidi="ar-SA"/>
      </w:rPr>
    </w:lvl>
    <w:lvl w:ilvl="1">
      <w:start w:val="0"/>
      <w:numFmt w:val="bullet"/>
      <w:lvlText w:val="•"/>
      <w:lvlJc w:val="left"/>
      <w:pPr>
        <w:ind w:left="1143" w:hanging="360"/>
      </w:pPr>
      <w:rPr>
        <w:rFonts w:hint="default"/>
        <w:lang w:val="ms" w:eastAsia="en-US" w:bidi="ar-SA"/>
      </w:rPr>
    </w:lvl>
    <w:lvl w:ilvl="2">
      <w:start w:val="0"/>
      <w:numFmt w:val="bullet"/>
      <w:lvlText w:val="•"/>
      <w:lvlJc w:val="left"/>
      <w:pPr>
        <w:ind w:left="1786" w:hanging="360"/>
      </w:pPr>
      <w:rPr>
        <w:rFonts w:hint="default"/>
        <w:lang w:val="ms" w:eastAsia="en-US" w:bidi="ar-SA"/>
      </w:rPr>
    </w:lvl>
    <w:lvl w:ilvl="3">
      <w:start w:val="0"/>
      <w:numFmt w:val="bullet"/>
      <w:lvlText w:val="•"/>
      <w:lvlJc w:val="left"/>
      <w:pPr>
        <w:ind w:left="2429" w:hanging="360"/>
      </w:pPr>
      <w:rPr>
        <w:rFonts w:hint="default"/>
        <w:lang w:val="ms" w:eastAsia="en-US" w:bidi="ar-SA"/>
      </w:rPr>
    </w:lvl>
    <w:lvl w:ilvl="4">
      <w:start w:val="0"/>
      <w:numFmt w:val="bullet"/>
      <w:lvlText w:val="•"/>
      <w:lvlJc w:val="left"/>
      <w:pPr>
        <w:ind w:left="3072" w:hanging="360"/>
      </w:pPr>
      <w:rPr>
        <w:rFonts w:hint="default"/>
        <w:lang w:val="ms" w:eastAsia="en-US" w:bidi="ar-SA"/>
      </w:rPr>
    </w:lvl>
    <w:lvl w:ilvl="5">
      <w:start w:val="0"/>
      <w:numFmt w:val="bullet"/>
      <w:lvlText w:val="•"/>
      <w:lvlJc w:val="left"/>
      <w:pPr>
        <w:ind w:left="3715" w:hanging="360"/>
      </w:pPr>
      <w:rPr>
        <w:rFonts w:hint="default"/>
        <w:lang w:val="ms" w:eastAsia="en-US" w:bidi="ar-SA"/>
      </w:rPr>
    </w:lvl>
    <w:lvl w:ilvl="6">
      <w:start w:val="0"/>
      <w:numFmt w:val="bullet"/>
      <w:lvlText w:val="•"/>
      <w:lvlJc w:val="left"/>
      <w:pPr>
        <w:ind w:left="4358" w:hanging="360"/>
      </w:pPr>
      <w:rPr>
        <w:rFonts w:hint="default"/>
        <w:lang w:val="ms" w:eastAsia="en-US" w:bidi="ar-SA"/>
      </w:rPr>
    </w:lvl>
    <w:lvl w:ilvl="7">
      <w:start w:val="0"/>
      <w:numFmt w:val="bullet"/>
      <w:lvlText w:val="•"/>
      <w:lvlJc w:val="left"/>
      <w:pPr>
        <w:ind w:left="5001" w:hanging="360"/>
      </w:pPr>
      <w:rPr>
        <w:rFonts w:hint="default"/>
        <w:lang w:val="ms" w:eastAsia="en-US" w:bidi="ar-SA"/>
      </w:rPr>
    </w:lvl>
    <w:lvl w:ilvl="8">
      <w:start w:val="0"/>
      <w:numFmt w:val="bullet"/>
      <w:lvlText w:val="•"/>
      <w:lvlJc w:val="left"/>
      <w:pPr>
        <w:ind w:left="5644" w:hanging="360"/>
      </w:pPr>
      <w:rPr>
        <w:rFonts w:hint="default"/>
        <w:lang w:val="ms" w:eastAsia="en-US" w:bidi="ar-SA"/>
      </w:rPr>
    </w:lvl>
  </w:abstractNum>
  <w:abstractNum w:abstractNumId="53">
    <w:multiLevelType w:val="hybridMultilevel"/>
    <w:lvl w:ilvl="0">
      <w:start w:val="0"/>
      <w:numFmt w:val="bullet"/>
      <w:lvlText w:val=""/>
      <w:lvlJc w:val="left"/>
      <w:pPr>
        <w:ind w:left="565" w:hanging="425"/>
      </w:pPr>
      <w:rPr>
        <w:rFonts w:hint="default" w:ascii="Symbol" w:hAnsi="Symbol" w:eastAsia="Symbol" w:cs="Symbol"/>
        <w:w w:val="100"/>
        <w:sz w:val="24"/>
        <w:szCs w:val="24"/>
        <w:lang w:val="ms" w:eastAsia="en-US" w:bidi="ar-SA"/>
      </w:rPr>
    </w:lvl>
    <w:lvl w:ilvl="1">
      <w:start w:val="0"/>
      <w:numFmt w:val="bullet"/>
      <w:lvlText w:val="•"/>
      <w:lvlJc w:val="left"/>
      <w:pPr>
        <w:ind w:left="1197" w:hanging="425"/>
      </w:pPr>
      <w:rPr>
        <w:rFonts w:hint="default"/>
        <w:lang w:val="ms" w:eastAsia="en-US" w:bidi="ar-SA"/>
      </w:rPr>
    </w:lvl>
    <w:lvl w:ilvl="2">
      <w:start w:val="0"/>
      <w:numFmt w:val="bullet"/>
      <w:lvlText w:val="•"/>
      <w:lvlJc w:val="left"/>
      <w:pPr>
        <w:ind w:left="1834" w:hanging="425"/>
      </w:pPr>
      <w:rPr>
        <w:rFonts w:hint="default"/>
        <w:lang w:val="ms" w:eastAsia="en-US" w:bidi="ar-SA"/>
      </w:rPr>
    </w:lvl>
    <w:lvl w:ilvl="3">
      <w:start w:val="0"/>
      <w:numFmt w:val="bullet"/>
      <w:lvlText w:val="•"/>
      <w:lvlJc w:val="left"/>
      <w:pPr>
        <w:ind w:left="2471" w:hanging="425"/>
      </w:pPr>
      <w:rPr>
        <w:rFonts w:hint="default"/>
        <w:lang w:val="ms" w:eastAsia="en-US" w:bidi="ar-SA"/>
      </w:rPr>
    </w:lvl>
    <w:lvl w:ilvl="4">
      <w:start w:val="0"/>
      <w:numFmt w:val="bullet"/>
      <w:lvlText w:val="•"/>
      <w:lvlJc w:val="left"/>
      <w:pPr>
        <w:ind w:left="3108" w:hanging="425"/>
      </w:pPr>
      <w:rPr>
        <w:rFonts w:hint="default"/>
        <w:lang w:val="ms" w:eastAsia="en-US" w:bidi="ar-SA"/>
      </w:rPr>
    </w:lvl>
    <w:lvl w:ilvl="5">
      <w:start w:val="0"/>
      <w:numFmt w:val="bullet"/>
      <w:lvlText w:val="•"/>
      <w:lvlJc w:val="left"/>
      <w:pPr>
        <w:ind w:left="3745" w:hanging="425"/>
      </w:pPr>
      <w:rPr>
        <w:rFonts w:hint="default"/>
        <w:lang w:val="ms" w:eastAsia="en-US" w:bidi="ar-SA"/>
      </w:rPr>
    </w:lvl>
    <w:lvl w:ilvl="6">
      <w:start w:val="0"/>
      <w:numFmt w:val="bullet"/>
      <w:lvlText w:val="•"/>
      <w:lvlJc w:val="left"/>
      <w:pPr>
        <w:ind w:left="4382" w:hanging="425"/>
      </w:pPr>
      <w:rPr>
        <w:rFonts w:hint="default"/>
        <w:lang w:val="ms" w:eastAsia="en-US" w:bidi="ar-SA"/>
      </w:rPr>
    </w:lvl>
    <w:lvl w:ilvl="7">
      <w:start w:val="0"/>
      <w:numFmt w:val="bullet"/>
      <w:lvlText w:val="•"/>
      <w:lvlJc w:val="left"/>
      <w:pPr>
        <w:ind w:left="5019" w:hanging="425"/>
      </w:pPr>
      <w:rPr>
        <w:rFonts w:hint="default"/>
        <w:lang w:val="ms" w:eastAsia="en-US" w:bidi="ar-SA"/>
      </w:rPr>
    </w:lvl>
    <w:lvl w:ilvl="8">
      <w:start w:val="0"/>
      <w:numFmt w:val="bullet"/>
      <w:lvlText w:val="•"/>
      <w:lvlJc w:val="left"/>
      <w:pPr>
        <w:ind w:left="5656" w:hanging="425"/>
      </w:pPr>
      <w:rPr>
        <w:rFonts w:hint="default"/>
        <w:lang w:val="ms" w:eastAsia="en-US" w:bidi="ar-SA"/>
      </w:rPr>
    </w:lvl>
  </w:abstractNum>
  <w:abstractNum w:abstractNumId="52">
    <w:multiLevelType w:val="hybridMultilevel"/>
    <w:lvl w:ilvl="0">
      <w:start w:val="0"/>
      <w:numFmt w:val="bullet"/>
      <w:lvlText w:val=""/>
      <w:lvlJc w:val="left"/>
      <w:pPr>
        <w:ind w:left="467" w:hanging="360"/>
      </w:pPr>
      <w:rPr>
        <w:rFonts w:hint="default" w:ascii="Symbol" w:hAnsi="Symbol" w:eastAsia="Symbol" w:cs="Symbol"/>
        <w:w w:val="100"/>
        <w:sz w:val="24"/>
        <w:szCs w:val="24"/>
        <w:lang w:val="ms" w:eastAsia="en-US" w:bidi="ar-SA"/>
      </w:rPr>
    </w:lvl>
    <w:lvl w:ilvl="1">
      <w:start w:val="0"/>
      <w:numFmt w:val="bullet"/>
      <w:lvlText w:val="•"/>
      <w:lvlJc w:val="left"/>
      <w:pPr>
        <w:ind w:left="1107" w:hanging="360"/>
      </w:pPr>
      <w:rPr>
        <w:rFonts w:hint="default"/>
        <w:lang w:val="ms" w:eastAsia="en-US" w:bidi="ar-SA"/>
      </w:rPr>
    </w:lvl>
    <w:lvl w:ilvl="2">
      <w:start w:val="0"/>
      <w:numFmt w:val="bullet"/>
      <w:lvlText w:val="•"/>
      <w:lvlJc w:val="left"/>
      <w:pPr>
        <w:ind w:left="1754" w:hanging="360"/>
      </w:pPr>
      <w:rPr>
        <w:rFonts w:hint="default"/>
        <w:lang w:val="ms" w:eastAsia="en-US" w:bidi="ar-SA"/>
      </w:rPr>
    </w:lvl>
    <w:lvl w:ilvl="3">
      <w:start w:val="0"/>
      <w:numFmt w:val="bullet"/>
      <w:lvlText w:val="•"/>
      <w:lvlJc w:val="left"/>
      <w:pPr>
        <w:ind w:left="2401" w:hanging="360"/>
      </w:pPr>
      <w:rPr>
        <w:rFonts w:hint="default"/>
        <w:lang w:val="ms" w:eastAsia="en-US" w:bidi="ar-SA"/>
      </w:rPr>
    </w:lvl>
    <w:lvl w:ilvl="4">
      <w:start w:val="0"/>
      <w:numFmt w:val="bullet"/>
      <w:lvlText w:val="•"/>
      <w:lvlJc w:val="left"/>
      <w:pPr>
        <w:ind w:left="3048" w:hanging="360"/>
      </w:pPr>
      <w:rPr>
        <w:rFonts w:hint="default"/>
        <w:lang w:val="ms" w:eastAsia="en-US" w:bidi="ar-SA"/>
      </w:rPr>
    </w:lvl>
    <w:lvl w:ilvl="5">
      <w:start w:val="0"/>
      <w:numFmt w:val="bullet"/>
      <w:lvlText w:val="•"/>
      <w:lvlJc w:val="left"/>
      <w:pPr>
        <w:ind w:left="3695" w:hanging="360"/>
      </w:pPr>
      <w:rPr>
        <w:rFonts w:hint="default"/>
        <w:lang w:val="ms" w:eastAsia="en-US" w:bidi="ar-SA"/>
      </w:rPr>
    </w:lvl>
    <w:lvl w:ilvl="6">
      <w:start w:val="0"/>
      <w:numFmt w:val="bullet"/>
      <w:lvlText w:val="•"/>
      <w:lvlJc w:val="left"/>
      <w:pPr>
        <w:ind w:left="4342" w:hanging="360"/>
      </w:pPr>
      <w:rPr>
        <w:rFonts w:hint="default"/>
        <w:lang w:val="ms" w:eastAsia="en-US" w:bidi="ar-SA"/>
      </w:rPr>
    </w:lvl>
    <w:lvl w:ilvl="7">
      <w:start w:val="0"/>
      <w:numFmt w:val="bullet"/>
      <w:lvlText w:val="•"/>
      <w:lvlJc w:val="left"/>
      <w:pPr>
        <w:ind w:left="4989" w:hanging="360"/>
      </w:pPr>
      <w:rPr>
        <w:rFonts w:hint="default"/>
        <w:lang w:val="ms" w:eastAsia="en-US" w:bidi="ar-SA"/>
      </w:rPr>
    </w:lvl>
    <w:lvl w:ilvl="8">
      <w:start w:val="0"/>
      <w:numFmt w:val="bullet"/>
      <w:lvlText w:val="•"/>
      <w:lvlJc w:val="left"/>
      <w:pPr>
        <w:ind w:left="5636" w:hanging="360"/>
      </w:pPr>
      <w:rPr>
        <w:rFonts w:hint="default"/>
        <w:lang w:val="ms" w:eastAsia="en-US" w:bidi="ar-SA"/>
      </w:rPr>
    </w:lvl>
  </w:abstractNum>
  <w:abstractNum w:abstractNumId="51">
    <w:multiLevelType w:val="hybridMultilevel"/>
    <w:lvl w:ilvl="0">
      <w:start w:val="0"/>
      <w:numFmt w:val="bullet"/>
      <w:lvlText w:val=""/>
      <w:lvlJc w:val="left"/>
      <w:pPr>
        <w:ind w:left="467" w:hanging="360"/>
      </w:pPr>
      <w:rPr>
        <w:rFonts w:hint="default" w:ascii="Symbol" w:hAnsi="Symbol" w:eastAsia="Symbol" w:cs="Symbol"/>
        <w:w w:val="100"/>
        <w:sz w:val="24"/>
        <w:szCs w:val="24"/>
        <w:lang w:val="ms" w:eastAsia="en-US" w:bidi="ar-SA"/>
      </w:rPr>
    </w:lvl>
    <w:lvl w:ilvl="1">
      <w:start w:val="0"/>
      <w:numFmt w:val="bullet"/>
      <w:lvlText w:val="•"/>
      <w:lvlJc w:val="left"/>
      <w:pPr>
        <w:ind w:left="1107" w:hanging="360"/>
      </w:pPr>
      <w:rPr>
        <w:rFonts w:hint="default"/>
        <w:lang w:val="ms" w:eastAsia="en-US" w:bidi="ar-SA"/>
      </w:rPr>
    </w:lvl>
    <w:lvl w:ilvl="2">
      <w:start w:val="0"/>
      <w:numFmt w:val="bullet"/>
      <w:lvlText w:val="•"/>
      <w:lvlJc w:val="left"/>
      <w:pPr>
        <w:ind w:left="1754" w:hanging="360"/>
      </w:pPr>
      <w:rPr>
        <w:rFonts w:hint="default"/>
        <w:lang w:val="ms" w:eastAsia="en-US" w:bidi="ar-SA"/>
      </w:rPr>
    </w:lvl>
    <w:lvl w:ilvl="3">
      <w:start w:val="0"/>
      <w:numFmt w:val="bullet"/>
      <w:lvlText w:val="•"/>
      <w:lvlJc w:val="left"/>
      <w:pPr>
        <w:ind w:left="2401" w:hanging="360"/>
      </w:pPr>
      <w:rPr>
        <w:rFonts w:hint="default"/>
        <w:lang w:val="ms" w:eastAsia="en-US" w:bidi="ar-SA"/>
      </w:rPr>
    </w:lvl>
    <w:lvl w:ilvl="4">
      <w:start w:val="0"/>
      <w:numFmt w:val="bullet"/>
      <w:lvlText w:val="•"/>
      <w:lvlJc w:val="left"/>
      <w:pPr>
        <w:ind w:left="3048" w:hanging="360"/>
      </w:pPr>
      <w:rPr>
        <w:rFonts w:hint="default"/>
        <w:lang w:val="ms" w:eastAsia="en-US" w:bidi="ar-SA"/>
      </w:rPr>
    </w:lvl>
    <w:lvl w:ilvl="5">
      <w:start w:val="0"/>
      <w:numFmt w:val="bullet"/>
      <w:lvlText w:val="•"/>
      <w:lvlJc w:val="left"/>
      <w:pPr>
        <w:ind w:left="3695" w:hanging="360"/>
      </w:pPr>
      <w:rPr>
        <w:rFonts w:hint="default"/>
        <w:lang w:val="ms" w:eastAsia="en-US" w:bidi="ar-SA"/>
      </w:rPr>
    </w:lvl>
    <w:lvl w:ilvl="6">
      <w:start w:val="0"/>
      <w:numFmt w:val="bullet"/>
      <w:lvlText w:val="•"/>
      <w:lvlJc w:val="left"/>
      <w:pPr>
        <w:ind w:left="4342" w:hanging="360"/>
      </w:pPr>
      <w:rPr>
        <w:rFonts w:hint="default"/>
        <w:lang w:val="ms" w:eastAsia="en-US" w:bidi="ar-SA"/>
      </w:rPr>
    </w:lvl>
    <w:lvl w:ilvl="7">
      <w:start w:val="0"/>
      <w:numFmt w:val="bullet"/>
      <w:lvlText w:val="•"/>
      <w:lvlJc w:val="left"/>
      <w:pPr>
        <w:ind w:left="4989" w:hanging="360"/>
      </w:pPr>
      <w:rPr>
        <w:rFonts w:hint="default"/>
        <w:lang w:val="ms" w:eastAsia="en-US" w:bidi="ar-SA"/>
      </w:rPr>
    </w:lvl>
    <w:lvl w:ilvl="8">
      <w:start w:val="0"/>
      <w:numFmt w:val="bullet"/>
      <w:lvlText w:val="•"/>
      <w:lvlJc w:val="left"/>
      <w:pPr>
        <w:ind w:left="5636" w:hanging="360"/>
      </w:pPr>
      <w:rPr>
        <w:rFonts w:hint="default"/>
        <w:lang w:val="ms" w:eastAsia="en-US" w:bidi="ar-SA"/>
      </w:rPr>
    </w:lvl>
  </w:abstractNum>
  <w:abstractNum w:abstractNumId="50">
    <w:multiLevelType w:val="hybridMultilevel"/>
    <w:lvl w:ilvl="0">
      <w:start w:val="3"/>
      <w:numFmt w:val="decimal"/>
      <w:lvlText w:val="%1."/>
      <w:lvlJc w:val="left"/>
      <w:pPr>
        <w:ind w:left="827" w:hanging="360"/>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1431" w:hanging="360"/>
      </w:pPr>
      <w:rPr>
        <w:rFonts w:hint="default"/>
        <w:lang w:val="ms" w:eastAsia="en-US" w:bidi="ar-SA"/>
      </w:rPr>
    </w:lvl>
    <w:lvl w:ilvl="2">
      <w:start w:val="0"/>
      <w:numFmt w:val="bullet"/>
      <w:lvlText w:val="•"/>
      <w:lvlJc w:val="left"/>
      <w:pPr>
        <w:ind w:left="2042" w:hanging="360"/>
      </w:pPr>
      <w:rPr>
        <w:rFonts w:hint="default"/>
        <w:lang w:val="ms" w:eastAsia="en-US" w:bidi="ar-SA"/>
      </w:rPr>
    </w:lvl>
    <w:lvl w:ilvl="3">
      <w:start w:val="0"/>
      <w:numFmt w:val="bullet"/>
      <w:lvlText w:val="•"/>
      <w:lvlJc w:val="left"/>
      <w:pPr>
        <w:ind w:left="2653" w:hanging="360"/>
      </w:pPr>
      <w:rPr>
        <w:rFonts w:hint="default"/>
        <w:lang w:val="ms" w:eastAsia="en-US" w:bidi="ar-SA"/>
      </w:rPr>
    </w:lvl>
    <w:lvl w:ilvl="4">
      <w:start w:val="0"/>
      <w:numFmt w:val="bullet"/>
      <w:lvlText w:val="•"/>
      <w:lvlJc w:val="left"/>
      <w:pPr>
        <w:ind w:left="3264" w:hanging="360"/>
      </w:pPr>
      <w:rPr>
        <w:rFonts w:hint="default"/>
        <w:lang w:val="ms" w:eastAsia="en-US" w:bidi="ar-SA"/>
      </w:rPr>
    </w:lvl>
    <w:lvl w:ilvl="5">
      <w:start w:val="0"/>
      <w:numFmt w:val="bullet"/>
      <w:lvlText w:val="•"/>
      <w:lvlJc w:val="left"/>
      <w:pPr>
        <w:ind w:left="3875" w:hanging="360"/>
      </w:pPr>
      <w:rPr>
        <w:rFonts w:hint="default"/>
        <w:lang w:val="ms" w:eastAsia="en-US" w:bidi="ar-SA"/>
      </w:rPr>
    </w:lvl>
    <w:lvl w:ilvl="6">
      <w:start w:val="0"/>
      <w:numFmt w:val="bullet"/>
      <w:lvlText w:val="•"/>
      <w:lvlJc w:val="left"/>
      <w:pPr>
        <w:ind w:left="4486" w:hanging="360"/>
      </w:pPr>
      <w:rPr>
        <w:rFonts w:hint="default"/>
        <w:lang w:val="ms" w:eastAsia="en-US" w:bidi="ar-SA"/>
      </w:rPr>
    </w:lvl>
    <w:lvl w:ilvl="7">
      <w:start w:val="0"/>
      <w:numFmt w:val="bullet"/>
      <w:lvlText w:val="•"/>
      <w:lvlJc w:val="left"/>
      <w:pPr>
        <w:ind w:left="5097" w:hanging="360"/>
      </w:pPr>
      <w:rPr>
        <w:rFonts w:hint="default"/>
        <w:lang w:val="ms" w:eastAsia="en-US" w:bidi="ar-SA"/>
      </w:rPr>
    </w:lvl>
    <w:lvl w:ilvl="8">
      <w:start w:val="0"/>
      <w:numFmt w:val="bullet"/>
      <w:lvlText w:val="•"/>
      <w:lvlJc w:val="left"/>
      <w:pPr>
        <w:ind w:left="5708" w:hanging="360"/>
      </w:pPr>
      <w:rPr>
        <w:rFonts w:hint="default"/>
        <w:lang w:val="ms" w:eastAsia="en-US" w:bidi="ar-SA"/>
      </w:rPr>
    </w:lvl>
  </w:abstractNum>
  <w:abstractNum w:abstractNumId="49">
    <w:multiLevelType w:val="hybridMultilevel"/>
    <w:lvl w:ilvl="0">
      <w:start w:val="1"/>
      <w:numFmt w:val="decimal"/>
      <w:lvlText w:val="%1."/>
      <w:lvlJc w:val="left"/>
      <w:pPr>
        <w:ind w:left="827" w:hanging="360"/>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1431" w:hanging="360"/>
      </w:pPr>
      <w:rPr>
        <w:rFonts w:hint="default"/>
        <w:lang w:val="ms" w:eastAsia="en-US" w:bidi="ar-SA"/>
      </w:rPr>
    </w:lvl>
    <w:lvl w:ilvl="2">
      <w:start w:val="0"/>
      <w:numFmt w:val="bullet"/>
      <w:lvlText w:val="•"/>
      <w:lvlJc w:val="left"/>
      <w:pPr>
        <w:ind w:left="2042" w:hanging="360"/>
      </w:pPr>
      <w:rPr>
        <w:rFonts w:hint="default"/>
        <w:lang w:val="ms" w:eastAsia="en-US" w:bidi="ar-SA"/>
      </w:rPr>
    </w:lvl>
    <w:lvl w:ilvl="3">
      <w:start w:val="0"/>
      <w:numFmt w:val="bullet"/>
      <w:lvlText w:val="•"/>
      <w:lvlJc w:val="left"/>
      <w:pPr>
        <w:ind w:left="2653" w:hanging="360"/>
      </w:pPr>
      <w:rPr>
        <w:rFonts w:hint="default"/>
        <w:lang w:val="ms" w:eastAsia="en-US" w:bidi="ar-SA"/>
      </w:rPr>
    </w:lvl>
    <w:lvl w:ilvl="4">
      <w:start w:val="0"/>
      <w:numFmt w:val="bullet"/>
      <w:lvlText w:val="•"/>
      <w:lvlJc w:val="left"/>
      <w:pPr>
        <w:ind w:left="3265" w:hanging="360"/>
      </w:pPr>
      <w:rPr>
        <w:rFonts w:hint="default"/>
        <w:lang w:val="ms" w:eastAsia="en-US" w:bidi="ar-SA"/>
      </w:rPr>
    </w:lvl>
    <w:lvl w:ilvl="5">
      <w:start w:val="0"/>
      <w:numFmt w:val="bullet"/>
      <w:lvlText w:val="•"/>
      <w:lvlJc w:val="left"/>
      <w:pPr>
        <w:ind w:left="3876" w:hanging="360"/>
      </w:pPr>
      <w:rPr>
        <w:rFonts w:hint="default"/>
        <w:lang w:val="ms" w:eastAsia="en-US" w:bidi="ar-SA"/>
      </w:rPr>
    </w:lvl>
    <w:lvl w:ilvl="6">
      <w:start w:val="0"/>
      <w:numFmt w:val="bullet"/>
      <w:lvlText w:val="•"/>
      <w:lvlJc w:val="left"/>
      <w:pPr>
        <w:ind w:left="4487" w:hanging="360"/>
      </w:pPr>
      <w:rPr>
        <w:rFonts w:hint="default"/>
        <w:lang w:val="ms" w:eastAsia="en-US" w:bidi="ar-SA"/>
      </w:rPr>
    </w:lvl>
    <w:lvl w:ilvl="7">
      <w:start w:val="0"/>
      <w:numFmt w:val="bullet"/>
      <w:lvlText w:val="•"/>
      <w:lvlJc w:val="left"/>
      <w:pPr>
        <w:ind w:left="5099" w:hanging="360"/>
      </w:pPr>
      <w:rPr>
        <w:rFonts w:hint="default"/>
        <w:lang w:val="ms" w:eastAsia="en-US" w:bidi="ar-SA"/>
      </w:rPr>
    </w:lvl>
    <w:lvl w:ilvl="8">
      <w:start w:val="0"/>
      <w:numFmt w:val="bullet"/>
      <w:lvlText w:val="•"/>
      <w:lvlJc w:val="left"/>
      <w:pPr>
        <w:ind w:left="5710" w:hanging="360"/>
      </w:pPr>
      <w:rPr>
        <w:rFonts w:hint="default"/>
        <w:lang w:val="ms" w:eastAsia="en-US" w:bidi="ar-SA"/>
      </w:rPr>
    </w:lvl>
  </w:abstractNum>
  <w:abstractNum w:abstractNumId="48">
    <w:multiLevelType w:val="hybridMultilevel"/>
    <w:lvl w:ilvl="0">
      <w:start w:val="0"/>
      <w:numFmt w:val="bullet"/>
      <w:lvlText w:val=""/>
      <w:lvlJc w:val="left"/>
      <w:pPr>
        <w:ind w:left="412" w:hanging="360"/>
      </w:pPr>
      <w:rPr>
        <w:rFonts w:hint="default" w:ascii="Symbol" w:hAnsi="Symbol" w:eastAsia="Symbol" w:cs="Symbol"/>
        <w:w w:val="100"/>
        <w:sz w:val="24"/>
        <w:szCs w:val="24"/>
        <w:lang w:val="ms" w:eastAsia="en-US" w:bidi="ar-SA"/>
      </w:rPr>
    </w:lvl>
    <w:lvl w:ilvl="1">
      <w:start w:val="0"/>
      <w:numFmt w:val="bullet"/>
      <w:lvlText w:val="•"/>
      <w:lvlJc w:val="left"/>
      <w:pPr>
        <w:ind w:left="1071" w:hanging="360"/>
      </w:pPr>
      <w:rPr>
        <w:rFonts w:hint="default"/>
        <w:lang w:val="ms" w:eastAsia="en-US" w:bidi="ar-SA"/>
      </w:rPr>
    </w:lvl>
    <w:lvl w:ilvl="2">
      <w:start w:val="0"/>
      <w:numFmt w:val="bullet"/>
      <w:lvlText w:val="•"/>
      <w:lvlJc w:val="left"/>
      <w:pPr>
        <w:ind w:left="1722" w:hanging="360"/>
      </w:pPr>
      <w:rPr>
        <w:rFonts w:hint="default"/>
        <w:lang w:val="ms" w:eastAsia="en-US" w:bidi="ar-SA"/>
      </w:rPr>
    </w:lvl>
    <w:lvl w:ilvl="3">
      <w:start w:val="0"/>
      <w:numFmt w:val="bullet"/>
      <w:lvlText w:val="•"/>
      <w:lvlJc w:val="left"/>
      <w:pPr>
        <w:ind w:left="2373" w:hanging="360"/>
      </w:pPr>
      <w:rPr>
        <w:rFonts w:hint="default"/>
        <w:lang w:val="ms" w:eastAsia="en-US" w:bidi="ar-SA"/>
      </w:rPr>
    </w:lvl>
    <w:lvl w:ilvl="4">
      <w:start w:val="0"/>
      <w:numFmt w:val="bullet"/>
      <w:lvlText w:val="•"/>
      <w:lvlJc w:val="left"/>
      <w:pPr>
        <w:ind w:left="3025" w:hanging="360"/>
      </w:pPr>
      <w:rPr>
        <w:rFonts w:hint="default"/>
        <w:lang w:val="ms" w:eastAsia="en-US" w:bidi="ar-SA"/>
      </w:rPr>
    </w:lvl>
    <w:lvl w:ilvl="5">
      <w:start w:val="0"/>
      <w:numFmt w:val="bullet"/>
      <w:lvlText w:val="•"/>
      <w:lvlJc w:val="left"/>
      <w:pPr>
        <w:ind w:left="3676" w:hanging="360"/>
      </w:pPr>
      <w:rPr>
        <w:rFonts w:hint="default"/>
        <w:lang w:val="ms" w:eastAsia="en-US" w:bidi="ar-SA"/>
      </w:rPr>
    </w:lvl>
    <w:lvl w:ilvl="6">
      <w:start w:val="0"/>
      <w:numFmt w:val="bullet"/>
      <w:lvlText w:val="•"/>
      <w:lvlJc w:val="left"/>
      <w:pPr>
        <w:ind w:left="4327" w:hanging="360"/>
      </w:pPr>
      <w:rPr>
        <w:rFonts w:hint="default"/>
        <w:lang w:val="ms" w:eastAsia="en-US" w:bidi="ar-SA"/>
      </w:rPr>
    </w:lvl>
    <w:lvl w:ilvl="7">
      <w:start w:val="0"/>
      <w:numFmt w:val="bullet"/>
      <w:lvlText w:val="•"/>
      <w:lvlJc w:val="left"/>
      <w:pPr>
        <w:ind w:left="4979" w:hanging="360"/>
      </w:pPr>
      <w:rPr>
        <w:rFonts w:hint="default"/>
        <w:lang w:val="ms" w:eastAsia="en-US" w:bidi="ar-SA"/>
      </w:rPr>
    </w:lvl>
    <w:lvl w:ilvl="8">
      <w:start w:val="0"/>
      <w:numFmt w:val="bullet"/>
      <w:lvlText w:val="•"/>
      <w:lvlJc w:val="left"/>
      <w:pPr>
        <w:ind w:left="5630" w:hanging="360"/>
      </w:pPr>
      <w:rPr>
        <w:rFonts w:hint="default"/>
        <w:lang w:val="ms" w:eastAsia="en-US" w:bidi="ar-SA"/>
      </w:rPr>
    </w:lvl>
  </w:abstractNum>
  <w:abstractNum w:abstractNumId="47">
    <w:multiLevelType w:val="hybridMultilevel"/>
    <w:lvl w:ilvl="0">
      <w:start w:val="0"/>
      <w:numFmt w:val="bullet"/>
      <w:lvlText w:val=""/>
      <w:lvlJc w:val="left"/>
      <w:pPr>
        <w:ind w:left="448" w:hanging="360"/>
      </w:pPr>
      <w:rPr>
        <w:rFonts w:hint="default" w:ascii="Symbol" w:hAnsi="Symbol" w:eastAsia="Symbol" w:cs="Symbol"/>
        <w:w w:val="100"/>
        <w:sz w:val="24"/>
        <w:szCs w:val="24"/>
        <w:lang w:val="ms" w:eastAsia="en-US" w:bidi="ar-SA"/>
      </w:rPr>
    </w:lvl>
    <w:lvl w:ilvl="1">
      <w:start w:val="0"/>
      <w:numFmt w:val="bullet"/>
      <w:lvlText w:val="•"/>
      <w:lvlJc w:val="left"/>
      <w:pPr>
        <w:ind w:left="642" w:hanging="360"/>
      </w:pPr>
      <w:rPr>
        <w:rFonts w:hint="default"/>
        <w:lang w:val="ms" w:eastAsia="en-US" w:bidi="ar-SA"/>
      </w:rPr>
    </w:lvl>
    <w:lvl w:ilvl="2">
      <w:start w:val="0"/>
      <w:numFmt w:val="bullet"/>
      <w:lvlText w:val="•"/>
      <w:lvlJc w:val="left"/>
      <w:pPr>
        <w:ind w:left="845" w:hanging="360"/>
      </w:pPr>
      <w:rPr>
        <w:rFonts w:hint="default"/>
        <w:lang w:val="ms" w:eastAsia="en-US" w:bidi="ar-SA"/>
      </w:rPr>
    </w:lvl>
    <w:lvl w:ilvl="3">
      <w:start w:val="0"/>
      <w:numFmt w:val="bullet"/>
      <w:lvlText w:val="•"/>
      <w:lvlJc w:val="left"/>
      <w:pPr>
        <w:ind w:left="1047" w:hanging="360"/>
      </w:pPr>
      <w:rPr>
        <w:rFonts w:hint="default"/>
        <w:lang w:val="ms" w:eastAsia="en-US" w:bidi="ar-SA"/>
      </w:rPr>
    </w:lvl>
    <w:lvl w:ilvl="4">
      <w:start w:val="0"/>
      <w:numFmt w:val="bullet"/>
      <w:lvlText w:val="•"/>
      <w:lvlJc w:val="left"/>
      <w:pPr>
        <w:ind w:left="1250" w:hanging="360"/>
      </w:pPr>
      <w:rPr>
        <w:rFonts w:hint="default"/>
        <w:lang w:val="ms" w:eastAsia="en-US" w:bidi="ar-SA"/>
      </w:rPr>
    </w:lvl>
    <w:lvl w:ilvl="5">
      <w:start w:val="0"/>
      <w:numFmt w:val="bullet"/>
      <w:lvlText w:val="•"/>
      <w:lvlJc w:val="left"/>
      <w:pPr>
        <w:ind w:left="1453" w:hanging="360"/>
      </w:pPr>
      <w:rPr>
        <w:rFonts w:hint="default"/>
        <w:lang w:val="ms" w:eastAsia="en-US" w:bidi="ar-SA"/>
      </w:rPr>
    </w:lvl>
    <w:lvl w:ilvl="6">
      <w:start w:val="0"/>
      <w:numFmt w:val="bullet"/>
      <w:lvlText w:val="•"/>
      <w:lvlJc w:val="left"/>
      <w:pPr>
        <w:ind w:left="1655" w:hanging="360"/>
      </w:pPr>
      <w:rPr>
        <w:rFonts w:hint="default"/>
        <w:lang w:val="ms" w:eastAsia="en-US" w:bidi="ar-SA"/>
      </w:rPr>
    </w:lvl>
    <w:lvl w:ilvl="7">
      <w:start w:val="0"/>
      <w:numFmt w:val="bullet"/>
      <w:lvlText w:val="•"/>
      <w:lvlJc w:val="left"/>
      <w:pPr>
        <w:ind w:left="1858" w:hanging="360"/>
      </w:pPr>
      <w:rPr>
        <w:rFonts w:hint="default"/>
        <w:lang w:val="ms" w:eastAsia="en-US" w:bidi="ar-SA"/>
      </w:rPr>
    </w:lvl>
    <w:lvl w:ilvl="8">
      <w:start w:val="0"/>
      <w:numFmt w:val="bullet"/>
      <w:lvlText w:val="•"/>
      <w:lvlJc w:val="left"/>
      <w:pPr>
        <w:ind w:left="2060" w:hanging="360"/>
      </w:pPr>
      <w:rPr>
        <w:rFonts w:hint="default"/>
        <w:lang w:val="ms" w:eastAsia="en-US" w:bidi="ar-SA"/>
      </w:rPr>
    </w:lvl>
  </w:abstractNum>
  <w:abstractNum w:abstractNumId="46">
    <w:multiLevelType w:val="hybridMultilevel"/>
    <w:lvl w:ilvl="0">
      <w:start w:val="0"/>
      <w:numFmt w:val="bullet"/>
      <w:lvlText w:val=""/>
      <w:lvlJc w:val="left"/>
      <w:pPr>
        <w:ind w:left="354" w:hanging="284"/>
      </w:pPr>
      <w:rPr>
        <w:rFonts w:hint="default" w:ascii="Symbol" w:hAnsi="Symbol" w:eastAsia="Symbol" w:cs="Symbol"/>
        <w:w w:val="100"/>
        <w:sz w:val="24"/>
        <w:szCs w:val="24"/>
        <w:lang w:val="ms" w:eastAsia="en-US" w:bidi="ar-SA"/>
      </w:rPr>
    </w:lvl>
    <w:lvl w:ilvl="1">
      <w:start w:val="0"/>
      <w:numFmt w:val="bullet"/>
      <w:lvlText w:val="•"/>
      <w:lvlJc w:val="left"/>
      <w:pPr>
        <w:ind w:left="769" w:hanging="284"/>
      </w:pPr>
      <w:rPr>
        <w:rFonts w:hint="default"/>
        <w:lang w:val="ms" w:eastAsia="en-US" w:bidi="ar-SA"/>
      </w:rPr>
    </w:lvl>
    <w:lvl w:ilvl="2">
      <w:start w:val="0"/>
      <w:numFmt w:val="bullet"/>
      <w:lvlText w:val="•"/>
      <w:lvlJc w:val="left"/>
      <w:pPr>
        <w:ind w:left="1179" w:hanging="284"/>
      </w:pPr>
      <w:rPr>
        <w:rFonts w:hint="default"/>
        <w:lang w:val="ms" w:eastAsia="en-US" w:bidi="ar-SA"/>
      </w:rPr>
    </w:lvl>
    <w:lvl w:ilvl="3">
      <w:start w:val="0"/>
      <w:numFmt w:val="bullet"/>
      <w:lvlText w:val="•"/>
      <w:lvlJc w:val="left"/>
      <w:pPr>
        <w:ind w:left="1589" w:hanging="284"/>
      </w:pPr>
      <w:rPr>
        <w:rFonts w:hint="default"/>
        <w:lang w:val="ms" w:eastAsia="en-US" w:bidi="ar-SA"/>
      </w:rPr>
    </w:lvl>
    <w:lvl w:ilvl="4">
      <w:start w:val="0"/>
      <w:numFmt w:val="bullet"/>
      <w:lvlText w:val="•"/>
      <w:lvlJc w:val="left"/>
      <w:pPr>
        <w:ind w:left="1998" w:hanging="284"/>
      </w:pPr>
      <w:rPr>
        <w:rFonts w:hint="default"/>
        <w:lang w:val="ms" w:eastAsia="en-US" w:bidi="ar-SA"/>
      </w:rPr>
    </w:lvl>
    <w:lvl w:ilvl="5">
      <w:start w:val="0"/>
      <w:numFmt w:val="bullet"/>
      <w:lvlText w:val="•"/>
      <w:lvlJc w:val="left"/>
      <w:pPr>
        <w:ind w:left="2408" w:hanging="284"/>
      </w:pPr>
      <w:rPr>
        <w:rFonts w:hint="default"/>
        <w:lang w:val="ms" w:eastAsia="en-US" w:bidi="ar-SA"/>
      </w:rPr>
    </w:lvl>
    <w:lvl w:ilvl="6">
      <w:start w:val="0"/>
      <w:numFmt w:val="bullet"/>
      <w:lvlText w:val="•"/>
      <w:lvlJc w:val="left"/>
      <w:pPr>
        <w:ind w:left="2818" w:hanging="284"/>
      </w:pPr>
      <w:rPr>
        <w:rFonts w:hint="default"/>
        <w:lang w:val="ms" w:eastAsia="en-US" w:bidi="ar-SA"/>
      </w:rPr>
    </w:lvl>
    <w:lvl w:ilvl="7">
      <w:start w:val="0"/>
      <w:numFmt w:val="bullet"/>
      <w:lvlText w:val="•"/>
      <w:lvlJc w:val="left"/>
      <w:pPr>
        <w:ind w:left="3227" w:hanging="284"/>
      </w:pPr>
      <w:rPr>
        <w:rFonts w:hint="default"/>
        <w:lang w:val="ms" w:eastAsia="en-US" w:bidi="ar-SA"/>
      </w:rPr>
    </w:lvl>
    <w:lvl w:ilvl="8">
      <w:start w:val="0"/>
      <w:numFmt w:val="bullet"/>
      <w:lvlText w:val="•"/>
      <w:lvlJc w:val="left"/>
      <w:pPr>
        <w:ind w:left="3637" w:hanging="284"/>
      </w:pPr>
      <w:rPr>
        <w:rFonts w:hint="default"/>
        <w:lang w:val="ms" w:eastAsia="en-US" w:bidi="ar-SA"/>
      </w:rPr>
    </w:lvl>
  </w:abstractNum>
  <w:abstractNum w:abstractNumId="45">
    <w:multiLevelType w:val="hybridMultilevel"/>
    <w:lvl w:ilvl="0">
      <w:start w:val="0"/>
      <w:numFmt w:val="bullet"/>
      <w:lvlText w:val=""/>
      <w:lvlJc w:val="left"/>
      <w:pPr>
        <w:ind w:left="412" w:hanging="360"/>
      </w:pPr>
      <w:rPr>
        <w:rFonts w:hint="default" w:ascii="Symbol" w:hAnsi="Symbol" w:eastAsia="Symbol" w:cs="Symbol"/>
        <w:w w:val="100"/>
        <w:sz w:val="24"/>
        <w:szCs w:val="24"/>
        <w:lang w:val="ms" w:eastAsia="en-US" w:bidi="ar-SA"/>
      </w:rPr>
    </w:lvl>
    <w:lvl w:ilvl="1">
      <w:start w:val="0"/>
      <w:numFmt w:val="bullet"/>
      <w:lvlText w:val="•"/>
      <w:lvlJc w:val="left"/>
      <w:pPr>
        <w:ind w:left="1071" w:hanging="360"/>
      </w:pPr>
      <w:rPr>
        <w:rFonts w:hint="default"/>
        <w:lang w:val="ms" w:eastAsia="en-US" w:bidi="ar-SA"/>
      </w:rPr>
    </w:lvl>
    <w:lvl w:ilvl="2">
      <w:start w:val="0"/>
      <w:numFmt w:val="bullet"/>
      <w:lvlText w:val="•"/>
      <w:lvlJc w:val="left"/>
      <w:pPr>
        <w:ind w:left="1722" w:hanging="360"/>
      </w:pPr>
      <w:rPr>
        <w:rFonts w:hint="default"/>
        <w:lang w:val="ms" w:eastAsia="en-US" w:bidi="ar-SA"/>
      </w:rPr>
    </w:lvl>
    <w:lvl w:ilvl="3">
      <w:start w:val="0"/>
      <w:numFmt w:val="bullet"/>
      <w:lvlText w:val="•"/>
      <w:lvlJc w:val="left"/>
      <w:pPr>
        <w:ind w:left="2373" w:hanging="360"/>
      </w:pPr>
      <w:rPr>
        <w:rFonts w:hint="default"/>
        <w:lang w:val="ms" w:eastAsia="en-US" w:bidi="ar-SA"/>
      </w:rPr>
    </w:lvl>
    <w:lvl w:ilvl="4">
      <w:start w:val="0"/>
      <w:numFmt w:val="bullet"/>
      <w:lvlText w:val="•"/>
      <w:lvlJc w:val="left"/>
      <w:pPr>
        <w:ind w:left="3025" w:hanging="360"/>
      </w:pPr>
      <w:rPr>
        <w:rFonts w:hint="default"/>
        <w:lang w:val="ms" w:eastAsia="en-US" w:bidi="ar-SA"/>
      </w:rPr>
    </w:lvl>
    <w:lvl w:ilvl="5">
      <w:start w:val="0"/>
      <w:numFmt w:val="bullet"/>
      <w:lvlText w:val="•"/>
      <w:lvlJc w:val="left"/>
      <w:pPr>
        <w:ind w:left="3676" w:hanging="360"/>
      </w:pPr>
      <w:rPr>
        <w:rFonts w:hint="default"/>
        <w:lang w:val="ms" w:eastAsia="en-US" w:bidi="ar-SA"/>
      </w:rPr>
    </w:lvl>
    <w:lvl w:ilvl="6">
      <w:start w:val="0"/>
      <w:numFmt w:val="bullet"/>
      <w:lvlText w:val="•"/>
      <w:lvlJc w:val="left"/>
      <w:pPr>
        <w:ind w:left="4327" w:hanging="360"/>
      </w:pPr>
      <w:rPr>
        <w:rFonts w:hint="default"/>
        <w:lang w:val="ms" w:eastAsia="en-US" w:bidi="ar-SA"/>
      </w:rPr>
    </w:lvl>
    <w:lvl w:ilvl="7">
      <w:start w:val="0"/>
      <w:numFmt w:val="bullet"/>
      <w:lvlText w:val="•"/>
      <w:lvlJc w:val="left"/>
      <w:pPr>
        <w:ind w:left="4979" w:hanging="360"/>
      </w:pPr>
      <w:rPr>
        <w:rFonts w:hint="default"/>
        <w:lang w:val="ms" w:eastAsia="en-US" w:bidi="ar-SA"/>
      </w:rPr>
    </w:lvl>
    <w:lvl w:ilvl="8">
      <w:start w:val="0"/>
      <w:numFmt w:val="bullet"/>
      <w:lvlText w:val="•"/>
      <w:lvlJc w:val="left"/>
      <w:pPr>
        <w:ind w:left="5630" w:hanging="360"/>
      </w:pPr>
      <w:rPr>
        <w:rFonts w:hint="default"/>
        <w:lang w:val="ms" w:eastAsia="en-US" w:bidi="ar-SA"/>
      </w:rPr>
    </w:lvl>
  </w:abstractNum>
  <w:abstractNum w:abstractNumId="44">
    <w:multiLevelType w:val="hybridMultilevel"/>
    <w:lvl w:ilvl="0">
      <w:start w:val="0"/>
      <w:numFmt w:val="bullet"/>
      <w:lvlText w:val=""/>
      <w:lvlJc w:val="left"/>
      <w:pPr>
        <w:ind w:left="414" w:hanging="344"/>
      </w:pPr>
      <w:rPr>
        <w:rFonts w:hint="default" w:ascii="Symbol" w:hAnsi="Symbol" w:eastAsia="Symbol" w:cs="Symbol"/>
        <w:w w:val="100"/>
        <w:sz w:val="24"/>
        <w:szCs w:val="24"/>
        <w:lang w:val="ms" w:eastAsia="en-US" w:bidi="ar-SA"/>
      </w:rPr>
    </w:lvl>
    <w:lvl w:ilvl="1">
      <w:start w:val="0"/>
      <w:numFmt w:val="bullet"/>
      <w:lvlText w:val="•"/>
      <w:lvlJc w:val="left"/>
      <w:pPr>
        <w:ind w:left="1071" w:hanging="344"/>
      </w:pPr>
      <w:rPr>
        <w:rFonts w:hint="default"/>
        <w:lang w:val="ms" w:eastAsia="en-US" w:bidi="ar-SA"/>
      </w:rPr>
    </w:lvl>
    <w:lvl w:ilvl="2">
      <w:start w:val="0"/>
      <w:numFmt w:val="bullet"/>
      <w:lvlText w:val="•"/>
      <w:lvlJc w:val="left"/>
      <w:pPr>
        <w:ind w:left="1722" w:hanging="344"/>
      </w:pPr>
      <w:rPr>
        <w:rFonts w:hint="default"/>
        <w:lang w:val="ms" w:eastAsia="en-US" w:bidi="ar-SA"/>
      </w:rPr>
    </w:lvl>
    <w:lvl w:ilvl="3">
      <w:start w:val="0"/>
      <w:numFmt w:val="bullet"/>
      <w:lvlText w:val="•"/>
      <w:lvlJc w:val="left"/>
      <w:pPr>
        <w:ind w:left="2373" w:hanging="344"/>
      </w:pPr>
      <w:rPr>
        <w:rFonts w:hint="default"/>
        <w:lang w:val="ms" w:eastAsia="en-US" w:bidi="ar-SA"/>
      </w:rPr>
    </w:lvl>
    <w:lvl w:ilvl="4">
      <w:start w:val="0"/>
      <w:numFmt w:val="bullet"/>
      <w:lvlText w:val="•"/>
      <w:lvlJc w:val="left"/>
      <w:pPr>
        <w:ind w:left="3025" w:hanging="344"/>
      </w:pPr>
      <w:rPr>
        <w:rFonts w:hint="default"/>
        <w:lang w:val="ms" w:eastAsia="en-US" w:bidi="ar-SA"/>
      </w:rPr>
    </w:lvl>
    <w:lvl w:ilvl="5">
      <w:start w:val="0"/>
      <w:numFmt w:val="bullet"/>
      <w:lvlText w:val="•"/>
      <w:lvlJc w:val="left"/>
      <w:pPr>
        <w:ind w:left="3676" w:hanging="344"/>
      </w:pPr>
      <w:rPr>
        <w:rFonts w:hint="default"/>
        <w:lang w:val="ms" w:eastAsia="en-US" w:bidi="ar-SA"/>
      </w:rPr>
    </w:lvl>
    <w:lvl w:ilvl="6">
      <w:start w:val="0"/>
      <w:numFmt w:val="bullet"/>
      <w:lvlText w:val="•"/>
      <w:lvlJc w:val="left"/>
      <w:pPr>
        <w:ind w:left="4327" w:hanging="344"/>
      </w:pPr>
      <w:rPr>
        <w:rFonts w:hint="default"/>
        <w:lang w:val="ms" w:eastAsia="en-US" w:bidi="ar-SA"/>
      </w:rPr>
    </w:lvl>
    <w:lvl w:ilvl="7">
      <w:start w:val="0"/>
      <w:numFmt w:val="bullet"/>
      <w:lvlText w:val="•"/>
      <w:lvlJc w:val="left"/>
      <w:pPr>
        <w:ind w:left="4979" w:hanging="344"/>
      </w:pPr>
      <w:rPr>
        <w:rFonts w:hint="default"/>
        <w:lang w:val="ms" w:eastAsia="en-US" w:bidi="ar-SA"/>
      </w:rPr>
    </w:lvl>
    <w:lvl w:ilvl="8">
      <w:start w:val="0"/>
      <w:numFmt w:val="bullet"/>
      <w:lvlText w:val="•"/>
      <w:lvlJc w:val="left"/>
      <w:pPr>
        <w:ind w:left="5630" w:hanging="344"/>
      </w:pPr>
      <w:rPr>
        <w:rFonts w:hint="default"/>
        <w:lang w:val="ms" w:eastAsia="en-US" w:bidi="ar-SA"/>
      </w:rPr>
    </w:lvl>
  </w:abstractNum>
  <w:abstractNum w:abstractNumId="43">
    <w:multiLevelType w:val="hybridMultilevel"/>
    <w:lvl w:ilvl="0">
      <w:start w:val="14"/>
      <w:numFmt w:val="decimal"/>
      <w:lvlText w:val="%1."/>
      <w:lvlJc w:val="left"/>
      <w:pPr>
        <w:ind w:left="414" w:hanging="332"/>
        <w:jc w:val="left"/>
      </w:pPr>
      <w:rPr>
        <w:rFonts w:hint="default" w:ascii="Times New Roman" w:hAnsi="Times New Roman" w:eastAsia="Times New Roman" w:cs="Times New Roman"/>
        <w:w w:val="100"/>
        <w:sz w:val="22"/>
        <w:szCs w:val="22"/>
        <w:lang w:val="ms" w:eastAsia="en-US" w:bidi="ar-SA"/>
      </w:rPr>
    </w:lvl>
    <w:lvl w:ilvl="1">
      <w:start w:val="0"/>
      <w:numFmt w:val="bullet"/>
      <w:lvlText w:val="•"/>
      <w:lvlJc w:val="left"/>
      <w:pPr>
        <w:ind w:left="872" w:hanging="332"/>
      </w:pPr>
      <w:rPr>
        <w:rFonts w:hint="default"/>
        <w:lang w:val="ms" w:eastAsia="en-US" w:bidi="ar-SA"/>
      </w:rPr>
    </w:lvl>
    <w:lvl w:ilvl="2">
      <w:start w:val="0"/>
      <w:numFmt w:val="bullet"/>
      <w:lvlText w:val="•"/>
      <w:lvlJc w:val="left"/>
      <w:pPr>
        <w:ind w:left="1325" w:hanging="332"/>
      </w:pPr>
      <w:rPr>
        <w:rFonts w:hint="default"/>
        <w:lang w:val="ms" w:eastAsia="en-US" w:bidi="ar-SA"/>
      </w:rPr>
    </w:lvl>
    <w:lvl w:ilvl="3">
      <w:start w:val="0"/>
      <w:numFmt w:val="bullet"/>
      <w:lvlText w:val="•"/>
      <w:lvlJc w:val="left"/>
      <w:pPr>
        <w:ind w:left="1777" w:hanging="332"/>
      </w:pPr>
      <w:rPr>
        <w:rFonts w:hint="default"/>
        <w:lang w:val="ms" w:eastAsia="en-US" w:bidi="ar-SA"/>
      </w:rPr>
    </w:lvl>
    <w:lvl w:ilvl="4">
      <w:start w:val="0"/>
      <w:numFmt w:val="bullet"/>
      <w:lvlText w:val="•"/>
      <w:lvlJc w:val="left"/>
      <w:pPr>
        <w:ind w:left="2230" w:hanging="332"/>
      </w:pPr>
      <w:rPr>
        <w:rFonts w:hint="default"/>
        <w:lang w:val="ms" w:eastAsia="en-US" w:bidi="ar-SA"/>
      </w:rPr>
    </w:lvl>
    <w:lvl w:ilvl="5">
      <w:start w:val="0"/>
      <w:numFmt w:val="bullet"/>
      <w:lvlText w:val="•"/>
      <w:lvlJc w:val="left"/>
      <w:pPr>
        <w:ind w:left="2682" w:hanging="332"/>
      </w:pPr>
      <w:rPr>
        <w:rFonts w:hint="default"/>
        <w:lang w:val="ms" w:eastAsia="en-US" w:bidi="ar-SA"/>
      </w:rPr>
    </w:lvl>
    <w:lvl w:ilvl="6">
      <w:start w:val="0"/>
      <w:numFmt w:val="bullet"/>
      <w:lvlText w:val="•"/>
      <w:lvlJc w:val="left"/>
      <w:pPr>
        <w:ind w:left="3135" w:hanging="332"/>
      </w:pPr>
      <w:rPr>
        <w:rFonts w:hint="default"/>
        <w:lang w:val="ms" w:eastAsia="en-US" w:bidi="ar-SA"/>
      </w:rPr>
    </w:lvl>
    <w:lvl w:ilvl="7">
      <w:start w:val="0"/>
      <w:numFmt w:val="bullet"/>
      <w:lvlText w:val="•"/>
      <w:lvlJc w:val="left"/>
      <w:pPr>
        <w:ind w:left="3587" w:hanging="332"/>
      </w:pPr>
      <w:rPr>
        <w:rFonts w:hint="default"/>
        <w:lang w:val="ms" w:eastAsia="en-US" w:bidi="ar-SA"/>
      </w:rPr>
    </w:lvl>
    <w:lvl w:ilvl="8">
      <w:start w:val="0"/>
      <w:numFmt w:val="bullet"/>
      <w:lvlText w:val="•"/>
      <w:lvlJc w:val="left"/>
      <w:pPr>
        <w:ind w:left="4040" w:hanging="332"/>
      </w:pPr>
      <w:rPr>
        <w:rFonts w:hint="default"/>
        <w:lang w:val="ms" w:eastAsia="en-US" w:bidi="ar-SA"/>
      </w:rPr>
    </w:lvl>
  </w:abstractNum>
  <w:abstractNum w:abstractNumId="42">
    <w:multiLevelType w:val="hybridMultilevel"/>
    <w:lvl w:ilvl="0">
      <w:start w:val="0"/>
      <w:numFmt w:val="bullet"/>
      <w:lvlText w:val=""/>
      <w:lvlJc w:val="left"/>
      <w:pPr>
        <w:ind w:left="565" w:hanging="425"/>
      </w:pPr>
      <w:rPr>
        <w:rFonts w:hint="default" w:ascii="Symbol" w:hAnsi="Symbol" w:eastAsia="Symbol" w:cs="Symbol"/>
        <w:w w:val="100"/>
        <w:sz w:val="24"/>
        <w:szCs w:val="24"/>
        <w:lang w:val="ms" w:eastAsia="en-US" w:bidi="ar-SA"/>
      </w:rPr>
    </w:lvl>
    <w:lvl w:ilvl="1">
      <w:start w:val="0"/>
      <w:numFmt w:val="bullet"/>
      <w:lvlText w:val="•"/>
      <w:lvlJc w:val="left"/>
      <w:pPr>
        <w:ind w:left="1197" w:hanging="425"/>
      </w:pPr>
      <w:rPr>
        <w:rFonts w:hint="default"/>
        <w:lang w:val="ms" w:eastAsia="en-US" w:bidi="ar-SA"/>
      </w:rPr>
    </w:lvl>
    <w:lvl w:ilvl="2">
      <w:start w:val="0"/>
      <w:numFmt w:val="bullet"/>
      <w:lvlText w:val="•"/>
      <w:lvlJc w:val="left"/>
      <w:pPr>
        <w:ind w:left="1834" w:hanging="425"/>
      </w:pPr>
      <w:rPr>
        <w:rFonts w:hint="default"/>
        <w:lang w:val="ms" w:eastAsia="en-US" w:bidi="ar-SA"/>
      </w:rPr>
    </w:lvl>
    <w:lvl w:ilvl="3">
      <w:start w:val="0"/>
      <w:numFmt w:val="bullet"/>
      <w:lvlText w:val="•"/>
      <w:lvlJc w:val="left"/>
      <w:pPr>
        <w:ind w:left="2471" w:hanging="425"/>
      </w:pPr>
      <w:rPr>
        <w:rFonts w:hint="default"/>
        <w:lang w:val="ms" w:eastAsia="en-US" w:bidi="ar-SA"/>
      </w:rPr>
    </w:lvl>
    <w:lvl w:ilvl="4">
      <w:start w:val="0"/>
      <w:numFmt w:val="bullet"/>
      <w:lvlText w:val="•"/>
      <w:lvlJc w:val="left"/>
      <w:pPr>
        <w:ind w:left="3108" w:hanging="425"/>
      </w:pPr>
      <w:rPr>
        <w:rFonts w:hint="default"/>
        <w:lang w:val="ms" w:eastAsia="en-US" w:bidi="ar-SA"/>
      </w:rPr>
    </w:lvl>
    <w:lvl w:ilvl="5">
      <w:start w:val="0"/>
      <w:numFmt w:val="bullet"/>
      <w:lvlText w:val="•"/>
      <w:lvlJc w:val="left"/>
      <w:pPr>
        <w:ind w:left="3745" w:hanging="425"/>
      </w:pPr>
      <w:rPr>
        <w:rFonts w:hint="default"/>
        <w:lang w:val="ms" w:eastAsia="en-US" w:bidi="ar-SA"/>
      </w:rPr>
    </w:lvl>
    <w:lvl w:ilvl="6">
      <w:start w:val="0"/>
      <w:numFmt w:val="bullet"/>
      <w:lvlText w:val="•"/>
      <w:lvlJc w:val="left"/>
      <w:pPr>
        <w:ind w:left="4382" w:hanging="425"/>
      </w:pPr>
      <w:rPr>
        <w:rFonts w:hint="default"/>
        <w:lang w:val="ms" w:eastAsia="en-US" w:bidi="ar-SA"/>
      </w:rPr>
    </w:lvl>
    <w:lvl w:ilvl="7">
      <w:start w:val="0"/>
      <w:numFmt w:val="bullet"/>
      <w:lvlText w:val="•"/>
      <w:lvlJc w:val="left"/>
      <w:pPr>
        <w:ind w:left="5019" w:hanging="425"/>
      </w:pPr>
      <w:rPr>
        <w:rFonts w:hint="default"/>
        <w:lang w:val="ms" w:eastAsia="en-US" w:bidi="ar-SA"/>
      </w:rPr>
    </w:lvl>
    <w:lvl w:ilvl="8">
      <w:start w:val="0"/>
      <w:numFmt w:val="bullet"/>
      <w:lvlText w:val="•"/>
      <w:lvlJc w:val="left"/>
      <w:pPr>
        <w:ind w:left="5656" w:hanging="425"/>
      </w:pPr>
      <w:rPr>
        <w:rFonts w:hint="default"/>
        <w:lang w:val="ms" w:eastAsia="en-US" w:bidi="ar-SA"/>
      </w:rPr>
    </w:lvl>
  </w:abstractNum>
  <w:abstractNum w:abstractNumId="41">
    <w:multiLevelType w:val="hybridMultilevel"/>
    <w:lvl w:ilvl="0">
      <w:start w:val="0"/>
      <w:numFmt w:val="bullet"/>
      <w:lvlText w:val=""/>
      <w:lvlJc w:val="left"/>
      <w:pPr>
        <w:ind w:left="467" w:hanging="360"/>
      </w:pPr>
      <w:rPr>
        <w:rFonts w:hint="default" w:ascii="Symbol" w:hAnsi="Symbol" w:eastAsia="Symbol" w:cs="Symbol"/>
        <w:w w:val="100"/>
        <w:sz w:val="24"/>
        <w:szCs w:val="24"/>
        <w:lang w:val="ms" w:eastAsia="en-US" w:bidi="ar-SA"/>
      </w:rPr>
    </w:lvl>
    <w:lvl w:ilvl="1">
      <w:start w:val="0"/>
      <w:numFmt w:val="bullet"/>
      <w:lvlText w:val="•"/>
      <w:lvlJc w:val="left"/>
      <w:pPr>
        <w:ind w:left="1107" w:hanging="360"/>
      </w:pPr>
      <w:rPr>
        <w:rFonts w:hint="default"/>
        <w:lang w:val="ms" w:eastAsia="en-US" w:bidi="ar-SA"/>
      </w:rPr>
    </w:lvl>
    <w:lvl w:ilvl="2">
      <w:start w:val="0"/>
      <w:numFmt w:val="bullet"/>
      <w:lvlText w:val="•"/>
      <w:lvlJc w:val="left"/>
      <w:pPr>
        <w:ind w:left="1754" w:hanging="360"/>
      </w:pPr>
      <w:rPr>
        <w:rFonts w:hint="default"/>
        <w:lang w:val="ms" w:eastAsia="en-US" w:bidi="ar-SA"/>
      </w:rPr>
    </w:lvl>
    <w:lvl w:ilvl="3">
      <w:start w:val="0"/>
      <w:numFmt w:val="bullet"/>
      <w:lvlText w:val="•"/>
      <w:lvlJc w:val="left"/>
      <w:pPr>
        <w:ind w:left="2401" w:hanging="360"/>
      </w:pPr>
      <w:rPr>
        <w:rFonts w:hint="default"/>
        <w:lang w:val="ms" w:eastAsia="en-US" w:bidi="ar-SA"/>
      </w:rPr>
    </w:lvl>
    <w:lvl w:ilvl="4">
      <w:start w:val="0"/>
      <w:numFmt w:val="bullet"/>
      <w:lvlText w:val="•"/>
      <w:lvlJc w:val="left"/>
      <w:pPr>
        <w:ind w:left="3048" w:hanging="360"/>
      </w:pPr>
      <w:rPr>
        <w:rFonts w:hint="default"/>
        <w:lang w:val="ms" w:eastAsia="en-US" w:bidi="ar-SA"/>
      </w:rPr>
    </w:lvl>
    <w:lvl w:ilvl="5">
      <w:start w:val="0"/>
      <w:numFmt w:val="bullet"/>
      <w:lvlText w:val="•"/>
      <w:lvlJc w:val="left"/>
      <w:pPr>
        <w:ind w:left="3695" w:hanging="360"/>
      </w:pPr>
      <w:rPr>
        <w:rFonts w:hint="default"/>
        <w:lang w:val="ms" w:eastAsia="en-US" w:bidi="ar-SA"/>
      </w:rPr>
    </w:lvl>
    <w:lvl w:ilvl="6">
      <w:start w:val="0"/>
      <w:numFmt w:val="bullet"/>
      <w:lvlText w:val="•"/>
      <w:lvlJc w:val="left"/>
      <w:pPr>
        <w:ind w:left="4342" w:hanging="360"/>
      </w:pPr>
      <w:rPr>
        <w:rFonts w:hint="default"/>
        <w:lang w:val="ms" w:eastAsia="en-US" w:bidi="ar-SA"/>
      </w:rPr>
    </w:lvl>
    <w:lvl w:ilvl="7">
      <w:start w:val="0"/>
      <w:numFmt w:val="bullet"/>
      <w:lvlText w:val="•"/>
      <w:lvlJc w:val="left"/>
      <w:pPr>
        <w:ind w:left="4989" w:hanging="360"/>
      </w:pPr>
      <w:rPr>
        <w:rFonts w:hint="default"/>
        <w:lang w:val="ms" w:eastAsia="en-US" w:bidi="ar-SA"/>
      </w:rPr>
    </w:lvl>
    <w:lvl w:ilvl="8">
      <w:start w:val="0"/>
      <w:numFmt w:val="bullet"/>
      <w:lvlText w:val="•"/>
      <w:lvlJc w:val="left"/>
      <w:pPr>
        <w:ind w:left="5636" w:hanging="360"/>
      </w:pPr>
      <w:rPr>
        <w:rFonts w:hint="default"/>
        <w:lang w:val="ms" w:eastAsia="en-US" w:bidi="ar-SA"/>
      </w:rPr>
    </w:lvl>
  </w:abstractNum>
  <w:abstractNum w:abstractNumId="40">
    <w:multiLevelType w:val="hybridMultilevel"/>
    <w:lvl w:ilvl="0">
      <w:start w:val="0"/>
      <w:numFmt w:val="bullet"/>
      <w:lvlText w:val=""/>
      <w:lvlJc w:val="left"/>
      <w:pPr>
        <w:ind w:left="467" w:hanging="360"/>
      </w:pPr>
      <w:rPr>
        <w:rFonts w:hint="default" w:ascii="Symbol" w:hAnsi="Symbol" w:eastAsia="Symbol" w:cs="Symbol"/>
        <w:w w:val="100"/>
        <w:sz w:val="24"/>
        <w:szCs w:val="24"/>
        <w:lang w:val="ms" w:eastAsia="en-US" w:bidi="ar-SA"/>
      </w:rPr>
    </w:lvl>
    <w:lvl w:ilvl="1">
      <w:start w:val="0"/>
      <w:numFmt w:val="bullet"/>
      <w:lvlText w:val="•"/>
      <w:lvlJc w:val="left"/>
      <w:pPr>
        <w:ind w:left="1107" w:hanging="360"/>
      </w:pPr>
      <w:rPr>
        <w:rFonts w:hint="default"/>
        <w:lang w:val="ms" w:eastAsia="en-US" w:bidi="ar-SA"/>
      </w:rPr>
    </w:lvl>
    <w:lvl w:ilvl="2">
      <w:start w:val="0"/>
      <w:numFmt w:val="bullet"/>
      <w:lvlText w:val="•"/>
      <w:lvlJc w:val="left"/>
      <w:pPr>
        <w:ind w:left="1754" w:hanging="360"/>
      </w:pPr>
      <w:rPr>
        <w:rFonts w:hint="default"/>
        <w:lang w:val="ms" w:eastAsia="en-US" w:bidi="ar-SA"/>
      </w:rPr>
    </w:lvl>
    <w:lvl w:ilvl="3">
      <w:start w:val="0"/>
      <w:numFmt w:val="bullet"/>
      <w:lvlText w:val="•"/>
      <w:lvlJc w:val="left"/>
      <w:pPr>
        <w:ind w:left="2401" w:hanging="360"/>
      </w:pPr>
      <w:rPr>
        <w:rFonts w:hint="default"/>
        <w:lang w:val="ms" w:eastAsia="en-US" w:bidi="ar-SA"/>
      </w:rPr>
    </w:lvl>
    <w:lvl w:ilvl="4">
      <w:start w:val="0"/>
      <w:numFmt w:val="bullet"/>
      <w:lvlText w:val="•"/>
      <w:lvlJc w:val="left"/>
      <w:pPr>
        <w:ind w:left="3048" w:hanging="360"/>
      </w:pPr>
      <w:rPr>
        <w:rFonts w:hint="default"/>
        <w:lang w:val="ms" w:eastAsia="en-US" w:bidi="ar-SA"/>
      </w:rPr>
    </w:lvl>
    <w:lvl w:ilvl="5">
      <w:start w:val="0"/>
      <w:numFmt w:val="bullet"/>
      <w:lvlText w:val="•"/>
      <w:lvlJc w:val="left"/>
      <w:pPr>
        <w:ind w:left="3695" w:hanging="360"/>
      </w:pPr>
      <w:rPr>
        <w:rFonts w:hint="default"/>
        <w:lang w:val="ms" w:eastAsia="en-US" w:bidi="ar-SA"/>
      </w:rPr>
    </w:lvl>
    <w:lvl w:ilvl="6">
      <w:start w:val="0"/>
      <w:numFmt w:val="bullet"/>
      <w:lvlText w:val="•"/>
      <w:lvlJc w:val="left"/>
      <w:pPr>
        <w:ind w:left="4342" w:hanging="360"/>
      </w:pPr>
      <w:rPr>
        <w:rFonts w:hint="default"/>
        <w:lang w:val="ms" w:eastAsia="en-US" w:bidi="ar-SA"/>
      </w:rPr>
    </w:lvl>
    <w:lvl w:ilvl="7">
      <w:start w:val="0"/>
      <w:numFmt w:val="bullet"/>
      <w:lvlText w:val="•"/>
      <w:lvlJc w:val="left"/>
      <w:pPr>
        <w:ind w:left="4989" w:hanging="360"/>
      </w:pPr>
      <w:rPr>
        <w:rFonts w:hint="default"/>
        <w:lang w:val="ms" w:eastAsia="en-US" w:bidi="ar-SA"/>
      </w:rPr>
    </w:lvl>
    <w:lvl w:ilvl="8">
      <w:start w:val="0"/>
      <w:numFmt w:val="bullet"/>
      <w:lvlText w:val="•"/>
      <w:lvlJc w:val="left"/>
      <w:pPr>
        <w:ind w:left="5636" w:hanging="360"/>
      </w:pPr>
      <w:rPr>
        <w:rFonts w:hint="default"/>
        <w:lang w:val="ms" w:eastAsia="en-US" w:bidi="ar-SA"/>
      </w:rPr>
    </w:lvl>
  </w:abstractNum>
  <w:abstractNum w:abstractNumId="39">
    <w:multiLevelType w:val="hybridMultilevel"/>
    <w:lvl w:ilvl="0">
      <w:start w:val="3"/>
      <w:numFmt w:val="decimal"/>
      <w:lvlText w:val="%1."/>
      <w:lvlJc w:val="left"/>
      <w:pPr>
        <w:ind w:left="827" w:hanging="360"/>
        <w:jc w:val="left"/>
      </w:pPr>
      <w:rPr>
        <w:rFonts w:hint="default" w:ascii="Times New Roman" w:hAnsi="Times New Roman" w:eastAsia="Times New Roman" w:cs="Times New Roman"/>
        <w:spacing w:val="-2"/>
        <w:w w:val="100"/>
        <w:sz w:val="24"/>
        <w:szCs w:val="24"/>
        <w:lang w:val="ms" w:eastAsia="en-US" w:bidi="ar-SA"/>
      </w:rPr>
    </w:lvl>
    <w:lvl w:ilvl="1">
      <w:start w:val="0"/>
      <w:numFmt w:val="bullet"/>
      <w:lvlText w:val="•"/>
      <w:lvlJc w:val="left"/>
      <w:pPr>
        <w:ind w:left="1431" w:hanging="360"/>
      </w:pPr>
      <w:rPr>
        <w:rFonts w:hint="default"/>
        <w:lang w:val="ms" w:eastAsia="en-US" w:bidi="ar-SA"/>
      </w:rPr>
    </w:lvl>
    <w:lvl w:ilvl="2">
      <w:start w:val="0"/>
      <w:numFmt w:val="bullet"/>
      <w:lvlText w:val="•"/>
      <w:lvlJc w:val="left"/>
      <w:pPr>
        <w:ind w:left="2042" w:hanging="360"/>
      </w:pPr>
      <w:rPr>
        <w:rFonts w:hint="default"/>
        <w:lang w:val="ms" w:eastAsia="en-US" w:bidi="ar-SA"/>
      </w:rPr>
    </w:lvl>
    <w:lvl w:ilvl="3">
      <w:start w:val="0"/>
      <w:numFmt w:val="bullet"/>
      <w:lvlText w:val="•"/>
      <w:lvlJc w:val="left"/>
      <w:pPr>
        <w:ind w:left="2653" w:hanging="360"/>
      </w:pPr>
      <w:rPr>
        <w:rFonts w:hint="default"/>
        <w:lang w:val="ms" w:eastAsia="en-US" w:bidi="ar-SA"/>
      </w:rPr>
    </w:lvl>
    <w:lvl w:ilvl="4">
      <w:start w:val="0"/>
      <w:numFmt w:val="bullet"/>
      <w:lvlText w:val="•"/>
      <w:lvlJc w:val="left"/>
      <w:pPr>
        <w:ind w:left="3264" w:hanging="360"/>
      </w:pPr>
      <w:rPr>
        <w:rFonts w:hint="default"/>
        <w:lang w:val="ms" w:eastAsia="en-US" w:bidi="ar-SA"/>
      </w:rPr>
    </w:lvl>
    <w:lvl w:ilvl="5">
      <w:start w:val="0"/>
      <w:numFmt w:val="bullet"/>
      <w:lvlText w:val="•"/>
      <w:lvlJc w:val="left"/>
      <w:pPr>
        <w:ind w:left="3875" w:hanging="360"/>
      </w:pPr>
      <w:rPr>
        <w:rFonts w:hint="default"/>
        <w:lang w:val="ms" w:eastAsia="en-US" w:bidi="ar-SA"/>
      </w:rPr>
    </w:lvl>
    <w:lvl w:ilvl="6">
      <w:start w:val="0"/>
      <w:numFmt w:val="bullet"/>
      <w:lvlText w:val="•"/>
      <w:lvlJc w:val="left"/>
      <w:pPr>
        <w:ind w:left="4486" w:hanging="360"/>
      </w:pPr>
      <w:rPr>
        <w:rFonts w:hint="default"/>
        <w:lang w:val="ms" w:eastAsia="en-US" w:bidi="ar-SA"/>
      </w:rPr>
    </w:lvl>
    <w:lvl w:ilvl="7">
      <w:start w:val="0"/>
      <w:numFmt w:val="bullet"/>
      <w:lvlText w:val="•"/>
      <w:lvlJc w:val="left"/>
      <w:pPr>
        <w:ind w:left="5097" w:hanging="360"/>
      </w:pPr>
      <w:rPr>
        <w:rFonts w:hint="default"/>
        <w:lang w:val="ms" w:eastAsia="en-US" w:bidi="ar-SA"/>
      </w:rPr>
    </w:lvl>
    <w:lvl w:ilvl="8">
      <w:start w:val="0"/>
      <w:numFmt w:val="bullet"/>
      <w:lvlText w:val="•"/>
      <w:lvlJc w:val="left"/>
      <w:pPr>
        <w:ind w:left="5708" w:hanging="360"/>
      </w:pPr>
      <w:rPr>
        <w:rFonts w:hint="default"/>
        <w:lang w:val="ms" w:eastAsia="en-US" w:bidi="ar-SA"/>
      </w:rPr>
    </w:lvl>
  </w:abstractNum>
  <w:abstractNum w:abstractNumId="38">
    <w:multiLevelType w:val="hybridMultilevel"/>
    <w:lvl w:ilvl="0">
      <w:start w:val="1"/>
      <w:numFmt w:val="decimal"/>
      <w:lvlText w:val="%1."/>
      <w:lvlJc w:val="left"/>
      <w:pPr>
        <w:ind w:left="827" w:hanging="360"/>
        <w:jc w:val="left"/>
      </w:pPr>
      <w:rPr>
        <w:rFonts w:hint="default" w:ascii="Times New Roman" w:hAnsi="Times New Roman" w:eastAsia="Times New Roman" w:cs="Times New Roman"/>
        <w:spacing w:val="-19"/>
        <w:w w:val="99"/>
        <w:sz w:val="24"/>
        <w:szCs w:val="24"/>
        <w:lang w:val="ms" w:eastAsia="en-US" w:bidi="ar-SA"/>
      </w:rPr>
    </w:lvl>
    <w:lvl w:ilvl="1">
      <w:start w:val="0"/>
      <w:numFmt w:val="bullet"/>
      <w:lvlText w:val="•"/>
      <w:lvlJc w:val="left"/>
      <w:pPr>
        <w:ind w:left="1431" w:hanging="360"/>
      </w:pPr>
      <w:rPr>
        <w:rFonts w:hint="default"/>
        <w:lang w:val="ms" w:eastAsia="en-US" w:bidi="ar-SA"/>
      </w:rPr>
    </w:lvl>
    <w:lvl w:ilvl="2">
      <w:start w:val="0"/>
      <w:numFmt w:val="bullet"/>
      <w:lvlText w:val="•"/>
      <w:lvlJc w:val="left"/>
      <w:pPr>
        <w:ind w:left="2042" w:hanging="360"/>
      </w:pPr>
      <w:rPr>
        <w:rFonts w:hint="default"/>
        <w:lang w:val="ms" w:eastAsia="en-US" w:bidi="ar-SA"/>
      </w:rPr>
    </w:lvl>
    <w:lvl w:ilvl="3">
      <w:start w:val="0"/>
      <w:numFmt w:val="bullet"/>
      <w:lvlText w:val="•"/>
      <w:lvlJc w:val="left"/>
      <w:pPr>
        <w:ind w:left="2653" w:hanging="360"/>
      </w:pPr>
      <w:rPr>
        <w:rFonts w:hint="default"/>
        <w:lang w:val="ms" w:eastAsia="en-US" w:bidi="ar-SA"/>
      </w:rPr>
    </w:lvl>
    <w:lvl w:ilvl="4">
      <w:start w:val="0"/>
      <w:numFmt w:val="bullet"/>
      <w:lvlText w:val="•"/>
      <w:lvlJc w:val="left"/>
      <w:pPr>
        <w:ind w:left="3265" w:hanging="360"/>
      </w:pPr>
      <w:rPr>
        <w:rFonts w:hint="default"/>
        <w:lang w:val="ms" w:eastAsia="en-US" w:bidi="ar-SA"/>
      </w:rPr>
    </w:lvl>
    <w:lvl w:ilvl="5">
      <w:start w:val="0"/>
      <w:numFmt w:val="bullet"/>
      <w:lvlText w:val="•"/>
      <w:lvlJc w:val="left"/>
      <w:pPr>
        <w:ind w:left="3876" w:hanging="360"/>
      </w:pPr>
      <w:rPr>
        <w:rFonts w:hint="default"/>
        <w:lang w:val="ms" w:eastAsia="en-US" w:bidi="ar-SA"/>
      </w:rPr>
    </w:lvl>
    <w:lvl w:ilvl="6">
      <w:start w:val="0"/>
      <w:numFmt w:val="bullet"/>
      <w:lvlText w:val="•"/>
      <w:lvlJc w:val="left"/>
      <w:pPr>
        <w:ind w:left="4487" w:hanging="360"/>
      </w:pPr>
      <w:rPr>
        <w:rFonts w:hint="default"/>
        <w:lang w:val="ms" w:eastAsia="en-US" w:bidi="ar-SA"/>
      </w:rPr>
    </w:lvl>
    <w:lvl w:ilvl="7">
      <w:start w:val="0"/>
      <w:numFmt w:val="bullet"/>
      <w:lvlText w:val="•"/>
      <w:lvlJc w:val="left"/>
      <w:pPr>
        <w:ind w:left="5099" w:hanging="360"/>
      </w:pPr>
      <w:rPr>
        <w:rFonts w:hint="default"/>
        <w:lang w:val="ms" w:eastAsia="en-US" w:bidi="ar-SA"/>
      </w:rPr>
    </w:lvl>
    <w:lvl w:ilvl="8">
      <w:start w:val="0"/>
      <w:numFmt w:val="bullet"/>
      <w:lvlText w:val="•"/>
      <w:lvlJc w:val="left"/>
      <w:pPr>
        <w:ind w:left="5710" w:hanging="360"/>
      </w:pPr>
      <w:rPr>
        <w:rFonts w:hint="default"/>
        <w:lang w:val="ms" w:eastAsia="en-US" w:bidi="ar-SA"/>
      </w:rPr>
    </w:lvl>
  </w:abstractNum>
  <w:abstractNum w:abstractNumId="37">
    <w:multiLevelType w:val="hybridMultilevel"/>
    <w:lvl w:ilvl="0">
      <w:start w:val="0"/>
      <w:numFmt w:val="bullet"/>
      <w:lvlText w:val=""/>
      <w:lvlJc w:val="left"/>
      <w:pPr>
        <w:ind w:left="412" w:hanging="360"/>
      </w:pPr>
      <w:rPr>
        <w:rFonts w:hint="default" w:ascii="Symbol" w:hAnsi="Symbol" w:eastAsia="Symbol" w:cs="Symbol"/>
        <w:w w:val="100"/>
        <w:sz w:val="24"/>
        <w:szCs w:val="24"/>
        <w:lang w:val="ms" w:eastAsia="en-US" w:bidi="ar-SA"/>
      </w:rPr>
    </w:lvl>
    <w:lvl w:ilvl="1">
      <w:start w:val="0"/>
      <w:numFmt w:val="bullet"/>
      <w:lvlText w:val="•"/>
      <w:lvlJc w:val="left"/>
      <w:pPr>
        <w:ind w:left="1071" w:hanging="360"/>
      </w:pPr>
      <w:rPr>
        <w:rFonts w:hint="default"/>
        <w:lang w:val="ms" w:eastAsia="en-US" w:bidi="ar-SA"/>
      </w:rPr>
    </w:lvl>
    <w:lvl w:ilvl="2">
      <w:start w:val="0"/>
      <w:numFmt w:val="bullet"/>
      <w:lvlText w:val="•"/>
      <w:lvlJc w:val="left"/>
      <w:pPr>
        <w:ind w:left="1722" w:hanging="360"/>
      </w:pPr>
      <w:rPr>
        <w:rFonts w:hint="default"/>
        <w:lang w:val="ms" w:eastAsia="en-US" w:bidi="ar-SA"/>
      </w:rPr>
    </w:lvl>
    <w:lvl w:ilvl="3">
      <w:start w:val="0"/>
      <w:numFmt w:val="bullet"/>
      <w:lvlText w:val="•"/>
      <w:lvlJc w:val="left"/>
      <w:pPr>
        <w:ind w:left="2373" w:hanging="360"/>
      </w:pPr>
      <w:rPr>
        <w:rFonts w:hint="default"/>
        <w:lang w:val="ms" w:eastAsia="en-US" w:bidi="ar-SA"/>
      </w:rPr>
    </w:lvl>
    <w:lvl w:ilvl="4">
      <w:start w:val="0"/>
      <w:numFmt w:val="bullet"/>
      <w:lvlText w:val="•"/>
      <w:lvlJc w:val="left"/>
      <w:pPr>
        <w:ind w:left="3025" w:hanging="360"/>
      </w:pPr>
      <w:rPr>
        <w:rFonts w:hint="default"/>
        <w:lang w:val="ms" w:eastAsia="en-US" w:bidi="ar-SA"/>
      </w:rPr>
    </w:lvl>
    <w:lvl w:ilvl="5">
      <w:start w:val="0"/>
      <w:numFmt w:val="bullet"/>
      <w:lvlText w:val="•"/>
      <w:lvlJc w:val="left"/>
      <w:pPr>
        <w:ind w:left="3676" w:hanging="360"/>
      </w:pPr>
      <w:rPr>
        <w:rFonts w:hint="default"/>
        <w:lang w:val="ms" w:eastAsia="en-US" w:bidi="ar-SA"/>
      </w:rPr>
    </w:lvl>
    <w:lvl w:ilvl="6">
      <w:start w:val="0"/>
      <w:numFmt w:val="bullet"/>
      <w:lvlText w:val="•"/>
      <w:lvlJc w:val="left"/>
      <w:pPr>
        <w:ind w:left="4327" w:hanging="360"/>
      </w:pPr>
      <w:rPr>
        <w:rFonts w:hint="default"/>
        <w:lang w:val="ms" w:eastAsia="en-US" w:bidi="ar-SA"/>
      </w:rPr>
    </w:lvl>
    <w:lvl w:ilvl="7">
      <w:start w:val="0"/>
      <w:numFmt w:val="bullet"/>
      <w:lvlText w:val="•"/>
      <w:lvlJc w:val="left"/>
      <w:pPr>
        <w:ind w:left="4979" w:hanging="360"/>
      </w:pPr>
      <w:rPr>
        <w:rFonts w:hint="default"/>
        <w:lang w:val="ms" w:eastAsia="en-US" w:bidi="ar-SA"/>
      </w:rPr>
    </w:lvl>
    <w:lvl w:ilvl="8">
      <w:start w:val="0"/>
      <w:numFmt w:val="bullet"/>
      <w:lvlText w:val="•"/>
      <w:lvlJc w:val="left"/>
      <w:pPr>
        <w:ind w:left="5630" w:hanging="360"/>
      </w:pPr>
      <w:rPr>
        <w:rFonts w:hint="default"/>
        <w:lang w:val="ms" w:eastAsia="en-US" w:bidi="ar-SA"/>
      </w:rPr>
    </w:lvl>
  </w:abstractNum>
  <w:abstractNum w:abstractNumId="36">
    <w:multiLevelType w:val="hybridMultilevel"/>
    <w:lvl w:ilvl="0">
      <w:start w:val="0"/>
      <w:numFmt w:val="bullet"/>
      <w:lvlText w:val=""/>
      <w:lvlJc w:val="left"/>
      <w:pPr>
        <w:ind w:left="448" w:hanging="360"/>
      </w:pPr>
      <w:rPr>
        <w:rFonts w:hint="default" w:ascii="Symbol" w:hAnsi="Symbol" w:eastAsia="Symbol" w:cs="Symbol"/>
        <w:w w:val="100"/>
        <w:sz w:val="24"/>
        <w:szCs w:val="24"/>
        <w:lang w:val="ms" w:eastAsia="en-US" w:bidi="ar-SA"/>
      </w:rPr>
    </w:lvl>
    <w:lvl w:ilvl="1">
      <w:start w:val="0"/>
      <w:numFmt w:val="bullet"/>
      <w:lvlText w:val="•"/>
      <w:lvlJc w:val="left"/>
      <w:pPr>
        <w:ind w:left="642" w:hanging="360"/>
      </w:pPr>
      <w:rPr>
        <w:rFonts w:hint="default"/>
        <w:lang w:val="ms" w:eastAsia="en-US" w:bidi="ar-SA"/>
      </w:rPr>
    </w:lvl>
    <w:lvl w:ilvl="2">
      <w:start w:val="0"/>
      <w:numFmt w:val="bullet"/>
      <w:lvlText w:val="•"/>
      <w:lvlJc w:val="left"/>
      <w:pPr>
        <w:ind w:left="845" w:hanging="360"/>
      </w:pPr>
      <w:rPr>
        <w:rFonts w:hint="default"/>
        <w:lang w:val="ms" w:eastAsia="en-US" w:bidi="ar-SA"/>
      </w:rPr>
    </w:lvl>
    <w:lvl w:ilvl="3">
      <w:start w:val="0"/>
      <w:numFmt w:val="bullet"/>
      <w:lvlText w:val="•"/>
      <w:lvlJc w:val="left"/>
      <w:pPr>
        <w:ind w:left="1047" w:hanging="360"/>
      </w:pPr>
      <w:rPr>
        <w:rFonts w:hint="default"/>
        <w:lang w:val="ms" w:eastAsia="en-US" w:bidi="ar-SA"/>
      </w:rPr>
    </w:lvl>
    <w:lvl w:ilvl="4">
      <w:start w:val="0"/>
      <w:numFmt w:val="bullet"/>
      <w:lvlText w:val="•"/>
      <w:lvlJc w:val="left"/>
      <w:pPr>
        <w:ind w:left="1250" w:hanging="360"/>
      </w:pPr>
      <w:rPr>
        <w:rFonts w:hint="default"/>
        <w:lang w:val="ms" w:eastAsia="en-US" w:bidi="ar-SA"/>
      </w:rPr>
    </w:lvl>
    <w:lvl w:ilvl="5">
      <w:start w:val="0"/>
      <w:numFmt w:val="bullet"/>
      <w:lvlText w:val="•"/>
      <w:lvlJc w:val="left"/>
      <w:pPr>
        <w:ind w:left="1453" w:hanging="360"/>
      </w:pPr>
      <w:rPr>
        <w:rFonts w:hint="default"/>
        <w:lang w:val="ms" w:eastAsia="en-US" w:bidi="ar-SA"/>
      </w:rPr>
    </w:lvl>
    <w:lvl w:ilvl="6">
      <w:start w:val="0"/>
      <w:numFmt w:val="bullet"/>
      <w:lvlText w:val="•"/>
      <w:lvlJc w:val="left"/>
      <w:pPr>
        <w:ind w:left="1655" w:hanging="360"/>
      </w:pPr>
      <w:rPr>
        <w:rFonts w:hint="default"/>
        <w:lang w:val="ms" w:eastAsia="en-US" w:bidi="ar-SA"/>
      </w:rPr>
    </w:lvl>
    <w:lvl w:ilvl="7">
      <w:start w:val="0"/>
      <w:numFmt w:val="bullet"/>
      <w:lvlText w:val="•"/>
      <w:lvlJc w:val="left"/>
      <w:pPr>
        <w:ind w:left="1858" w:hanging="360"/>
      </w:pPr>
      <w:rPr>
        <w:rFonts w:hint="default"/>
        <w:lang w:val="ms" w:eastAsia="en-US" w:bidi="ar-SA"/>
      </w:rPr>
    </w:lvl>
    <w:lvl w:ilvl="8">
      <w:start w:val="0"/>
      <w:numFmt w:val="bullet"/>
      <w:lvlText w:val="•"/>
      <w:lvlJc w:val="left"/>
      <w:pPr>
        <w:ind w:left="2060" w:hanging="360"/>
      </w:pPr>
      <w:rPr>
        <w:rFonts w:hint="default"/>
        <w:lang w:val="ms" w:eastAsia="en-US" w:bidi="ar-SA"/>
      </w:rPr>
    </w:lvl>
  </w:abstractNum>
  <w:abstractNum w:abstractNumId="35">
    <w:multiLevelType w:val="hybridMultilevel"/>
    <w:lvl w:ilvl="0">
      <w:start w:val="0"/>
      <w:numFmt w:val="bullet"/>
      <w:lvlText w:val=""/>
      <w:lvlJc w:val="left"/>
      <w:pPr>
        <w:ind w:left="354" w:hanging="284"/>
      </w:pPr>
      <w:rPr>
        <w:rFonts w:hint="default" w:ascii="Symbol" w:hAnsi="Symbol" w:eastAsia="Symbol" w:cs="Symbol"/>
        <w:w w:val="100"/>
        <w:sz w:val="24"/>
        <w:szCs w:val="24"/>
        <w:lang w:val="ms" w:eastAsia="en-US" w:bidi="ar-SA"/>
      </w:rPr>
    </w:lvl>
    <w:lvl w:ilvl="1">
      <w:start w:val="0"/>
      <w:numFmt w:val="bullet"/>
      <w:lvlText w:val="•"/>
      <w:lvlJc w:val="left"/>
      <w:pPr>
        <w:ind w:left="769" w:hanging="284"/>
      </w:pPr>
      <w:rPr>
        <w:rFonts w:hint="default"/>
        <w:lang w:val="ms" w:eastAsia="en-US" w:bidi="ar-SA"/>
      </w:rPr>
    </w:lvl>
    <w:lvl w:ilvl="2">
      <w:start w:val="0"/>
      <w:numFmt w:val="bullet"/>
      <w:lvlText w:val="•"/>
      <w:lvlJc w:val="left"/>
      <w:pPr>
        <w:ind w:left="1179" w:hanging="284"/>
      </w:pPr>
      <w:rPr>
        <w:rFonts w:hint="default"/>
        <w:lang w:val="ms" w:eastAsia="en-US" w:bidi="ar-SA"/>
      </w:rPr>
    </w:lvl>
    <w:lvl w:ilvl="3">
      <w:start w:val="0"/>
      <w:numFmt w:val="bullet"/>
      <w:lvlText w:val="•"/>
      <w:lvlJc w:val="left"/>
      <w:pPr>
        <w:ind w:left="1589" w:hanging="284"/>
      </w:pPr>
      <w:rPr>
        <w:rFonts w:hint="default"/>
        <w:lang w:val="ms" w:eastAsia="en-US" w:bidi="ar-SA"/>
      </w:rPr>
    </w:lvl>
    <w:lvl w:ilvl="4">
      <w:start w:val="0"/>
      <w:numFmt w:val="bullet"/>
      <w:lvlText w:val="•"/>
      <w:lvlJc w:val="left"/>
      <w:pPr>
        <w:ind w:left="1998" w:hanging="284"/>
      </w:pPr>
      <w:rPr>
        <w:rFonts w:hint="default"/>
        <w:lang w:val="ms" w:eastAsia="en-US" w:bidi="ar-SA"/>
      </w:rPr>
    </w:lvl>
    <w:lvl w:ilvl="5">
      <w:start w:val="0"/>
      <w:numFmt w:val="bullet"/>
      <w:lvlText w:val="•"/>
      <w:lvlJc w:val="left"/>
      <w:pPr>
        <w:ind w:left="2408" w:hanging="284"/>
      </w:pPr>
      <w:rPr>
        <w:rFonts w:hint="default"/>
        <w:lang w:val="ms" w:eastAsia="en-US" w:bidi="ar-SA"/>
      </w:rPr>
    </w:lvl>
    <w:lvl w:ilvl="6">
      <w:start w:val="0"/>
      <w:numFmt w:val="bullet"/>
      <w:lvlText w:val="•"/>
      <w:lvlJc w:val="left"/>
      <w:pPr>
        <w:ind w:left="2818" w:hanging="284"/>
      </w:pPr>
      <w:rPr>
        <w:rFonts w:hint="default"/>
        <w:lang w:val="ms" w:eastAsia="en-US" w:bidi="ar-SA"/>
      </w:rPr>
    </w:lvl>
    <w:lvl w:ilvl="7">
      <w:start w:val="0"/>
      <w:numFmt w:val="bullet"/>
      <w:lvlText w:val="•"/>
      <w:lvlJc w:val="left"/>
      <w:pPr>
        <w:ind w:left="3227" w:hanging="284"/>
      </w:pPr>
      <w:rPr>
        <w:rFonts w:hint="default"/>
        <w:lang w:val="ms" w:eastAsia="en-US" w:bidi="ar-SA"/>
      </w:rPr>
    </w:lvl>
    <w:lvl w:ilvl="8">
      <w:start w:val="0"/>
      <w:numFmt w:val="bullet"/>
      <w:lvlText w:val="•"/>
      <w:lvlJc w:val="left"/>
      <w:pPr>
        <w:ind w:left="3637" w:hanging="284"/>
      </w:pPr>
      <w:rPr>
        <w:rFonts w:hint="default"/>
        <w:lang w:val="ms" w:eastAsia="en-US" w:bidi="ar-SA"/>
      </w:rPr>
    </w:lvl>
  </w:abstractNum>
  <w:abstractNum w:abstractNumId="34">
    <w:multiLevelType w:val="hybridMultilevel"/>
    <w:lvl w:ilvl="0">
      <w:start w:val="0"/>
      <w:numFmt w:val="bullet"/>
      <w:lvlText w:val=""/>
      <w:lvlJc w:val="left"/>
      <w:pPr>
        <w:ind w:left="412" w:hanging="360"/>
      </w:pPr>
      <w:rPr>
        <w:rFonts w:hint="default" w:ascii="Symbol" w:hAnsi="Symbol" w:eastAsia="Symbol" w:cs="Symbol"/>
        <w:w w:val="100"/>
        <w:sz w:val="24"/>
        <w:szCs w:val="24"/>
        <w:lang w:val="ms" w:eastAsia="en-US" w:bidi="ar-SA"/>
      </w:rPr>
    </w:lvl>
    <w:lvl w:ilvl="1">
      <w:start w:val="0"/>
      <w:numFmt w:val="bullet"/>
      <w:lvlText w:val="•"/>
      <w:lvlJc w:val="left"/>
      <w:pPr>
        <w:ind w:left="1071" w:hanging="360"/>
      </w:pPr>
      <w:rPr>
        <w:rFonts w:hint="default"/>
        <w:lang w:val="ms" w:eastAsia="en-US" w:bidi="ar-SA"/>
      </w:rPr>
    </w:lvl>
    <w:lvl w:ilvl="2">
      <w:start w:val="0"/>
      <w:numFmt w:val="bullet"/>
      <w:lvlText w:val="•"/>
      <w:lvlJc w:val="left"/>
      <w:pPr>
        <w:ind w:left="1722" w:hanging="360"/>
      </w:pPr>
      <w:rPr>
        <w:rFonts w:hint="default"/>
        <w:lang w:val="ms" w:eastAsia="en-US" w:bidi="ar-SA"/>
      </w:rPr>
    </w:lvl>
    <w:lvl w:ilvl="3">
      <w:start w:val="0"/>
      <w:numFmt w:val="bullet"/>
      <w:lvlText w:val="•"/>
      <w:lvlJc w:val="left"/>
      <w:pPr>
        <w:ind w:left="2373" w:hanging="360"/>
      </w:pPr>
      <w:rPr>
        <w:rFonts w:hint="default"/>
        <w:lang w:val="ms" w:eastAsia="en-US" w:bidi="ar-SA"/>
      </w:rPr>
    </w:lvl>
    <w:lvl w:ilvl="4">
      <w:start w:val="0"/>
      <w:numFmt w:val="bullet"/>
      <w:lvlText w:val="•"/>
      <w:lvlJc w:val="left"/>
      <w:pPr>
        <w:ind w:left="3025" w:hanging="360"/>
      </w:pPr>
      <w:rPr>
        <w:rFonts w:hint="default"/>
        <w:lang w:val="ms" w:eastAsia="en-US" w:bidi="ar-SA"/>
      </w:rPr>
    </w:lvl>
    <w:lvl w:ilvl="5">
      <w:start w:val="0"/>
      <w:numFmt w:val="bullet"/>
      <w:lvlText w:val="•"/>
      <w:lvlJc w:val="left"/>
      <w:pPr>
        <w:ind w:left="3676" w:hanging="360"/>
      </w:pPr>
      <w:rPr>
        <w:rFonts w:hint="default"/>
        <w:lang w:val="ms" w:eastAsia="en-US" w:bidi="ar-SA"/>
      </w:rPr>
    </w:lvl>
    <w:lvl w:ilvl="6">
      <w:start w:val="0"/>
      <w:numFmt w:val="bullet"/>
      <w:lvlText w:val="•"/>
      <w:lvlJc w:val="left"/>
      <w:pPr>
        <w:ind w:left="4327" w:hanging="360"/>
      </w:pPr>
      <w:rPr>
        <w:rFonts w:hint="default"/>
        <w:lang w:val="ms" w:eastAsia="en-US" w:bidi="ar-SA"/>
      </w:rPr>
    </w:lvl>
    <w:lvl w:ilvl="7">
      <w:start w:val="0"/>
      <w:numFmt w:val="bullet"/>
      <w:lvlText w:val="•"/>
      <w:lvlJc w:val="left"/>
      <w:pPr>
        <w:ind w:left="4979" w:hanging="360"/>
      </w:pPr>
      <w:rPr>
        <w:rFonts w:hint="default"/>
        <w:lang w:val="ms" w:eastAsia="en-US" w:bidi="ar-SA"/>
      </w:rPr>
    </w:lvl>
    <w:lvl w:ilvl="8">
      <w:start w:val="0"/>
      <w:numFmt w:val="bullet"/>
      <w:lvlText w:val="•"/>
      <w:lvlJc w:val="left"/>
      <w:pPr>
        <w:ind w:left="5630" w:hanging="360"/>
      </w:pPr>
      <w:rPr>
        <w:rFonts w:hint="default"/>
        <w:lang w:val="ms" w:eastAsia="en-US" w:bidi="ar-SA"/>
      </w:rPr>
    </w:lvl>
  </w:abstractNum>
  <w:abstractNum w:abstractNumId="33">
    <w:multiLevelType w:val="hybridMultilevel"/>
    <w:lvl w:ilvl="0">
      <w:start w:val="0"/>
      <w:numFmt w:val="bullet"/>
      <w:lvlText w:val=""/>
      <w:lvlJc w:val="left"/>
      <w:pPr>
        <w:ind w:left="414" w:hanging="344"/>
      </w:pPr>
      <w:rPr>
        <w:rFonts w:hint="default" w:ascii="Symbol" w:hAnsi="Symbol" w:eastAsia="Symbol" w:cs="Symbol"/>
        <w:w w:val="100"/>
        <w:sz w:val="24"/>
        <w:szCs w:val="24"/>
        <w:lang w:val="ms" w:eastAsia="en-US" w:bidi="ar-SA"/>
      </w:rPr>
    </w:lvl>
    <w:lvl w:ilvl="1">
      <w:start w:val="0"/>
      <w:numFmt w:val="bullet"/>
      <w:lvlText w:val="•"/>
      <w:lvlJc w:val="left"/>
      <w:pPr>
        <w:ind w:left="1071" w:hanging="344"/>
      </w:pPr>
      <w:rPr>
        <w:rFonts w:hint="default"/>
        <w:lang w:val="ms" w:eastAsia="en-US" w:bidi="ar-SA"/>
      </w:rPr>
    </w:lvl>
    <w:lvl w:ilvl="2">
      <w:start w:val="0"/>
      <w:numFmt w:val="bullet"/>
      <w:lvlText w:val="•"/>
      <w:lvlJc w:val="left"/>
      <w:pPr>
        <w:ind w:left="1722" w:hanging="344"/>
      </w:pPr>
      <w:rPr>
        <w:rFonts w:hint="default"/>
        <w:lang w:val="ms" w:eastAsia="en-US" w:bidi="ar-SA"/>
      </w:rPr>
    </w:lvl>
    <w:lvl w:ilvl="3">
      <w:start w:val="0"/>
      <w:numFmt w:val="bullet"/>
      <w:lvlText w:val="•"/>
      <w:lvlJc w:val="left"/>
      <w:pPr>
        <w:ind w:left="2373" w:hanging="344"/>
      </w:pPr>
      <w:rPr>
        <w:rFonts w:hint="default"/>
        <w:lang w:val="ms" w:eastAsia="en-US" w:bidi="ar-SA"/>
      </w:rPr>
    </w:lvl>
    <w:lvl w:ilvl="4">
      <w:start w:val="0"/>
      <w:numFmt w:val="bullet"/>
      <w:lvlText w:val="•"/>
      <w:lvlJc w:val="left"/>
      <w:pPr>
        <w:ind w:left="3025" w:hanging="344"/>
      </w:pPr>
      <w:rPr>
        <w:rFonts w:hint="default"/>
        <w:lang w:val="ms" w:eastAsia="en-US" w:bidi="ar-SA"/>
      </w:rPr>
    </w:lvl>
    <w:lvl w:ilvl="5">
      <w:start w:val="0"/>
      <w:numFmt w:val="bullet"/>
      <w:lvlText w:val="•"/>
      <w:lvlJc w:val="left"/>
      <w:pPr>
        <w:ind w:left="3676" w:hanging="344"/>
      </w:pPr>
      <w:rPr>
        <w:rFonts w:hint="default"/>
        <w:lang w:val="ms" w:eastAsia="en-US" w:bidi="ar-SA"/>
      </w:rPr>
    </w:lvl>
    <w:lvl w:ilvl="6">
      <w:start w:val="0"/>
      <w:numFmt w:val="bullet"/>
      <w:lvlText w:val="•"/>
      <w:lvlJc w:val="left"/>
      <w:pPr>
        <w:ind w:left="4327" w:hanging="344"/>
      </w:pPr>
      <w:rPr>
        <w:rFonts w:hint="default"/>
        <w:lang w:val="ms" w:eastAsia="en-US" w:bidi="ar-SA"/>
      </w:rPr>
    </w:lvl>
    <w:lvl w:ilvl="7">
      <w:start w:val="0"/>
      <w:numFmt w:val="bullet"/>
      <w:lvlText w:val="•"/>
      <w:lvlJc w:val="left"/>
      <w:pPr>
        <w:ind w:left="4979" w:hanging="344"/>
      </w:pPr>
      <w:rPr>
        <w:rFonts w:hint="default"/>
        <w:lang w:val="ms" w:eastAsia="en-US" w:bidi="ar-SA"/>
      </w:rPr>
    </w:lvl>
    <w:lvl w:ilvl="8">
      <w:start w:val="0"/>
      <w:numFmt w:val="bullet"/>
      <w:lvlText w:val="•"/>
      <w:lvlJc w:val="left"/>
      <w:pPr>
        <w:ind w:left="5630" w:hanging="344"/>
      </w:pPr>
      <w:rPr>
        <w:rFonts w:hint="default"/>
        <w:lang w:val="ms" w:eastAsia="en-US" w:bidi="ar-SA"/>
      </w:rPr>
    </w:lvl>
  </w:abstractNum>
  <w:abstractNum w:abstractNumId="30">
    <w:multiLevelType w:val="hybridMultilevel"/>
    <w:lvl w:ilvl="0">
      <w:start w:val="1"/>
      <w:numFmt w:val="upperRoman"/>
      <w:lvlText w:val="%1."/>
      <w:lvlJc w:val="left"/>
      <w:pPr>
        <w:ind w:left="928" w:hanging="425"/>
        <w:jc w:val="left"/>
      </w:pPr>
      <w:rPr>
        <w:rFonts w:hint="default" w:ascii="Times New Roman" w:hAnsi="Times New Roman" w:eastAsia="Times New Roman" w:cs="Times New Roman"/>
        <w:b/>
        <w:bCs/>
        <w:w w:val="99"/>
        <w:sz w:val="24"/>
        <w:szCs w:val="24"/>
        <w:lang w:val="ms" w:eastAsia="en-US" w:bidi="ar-SA"/>
      </w:rPr>
    </w:lvl>
    <w:lvl w:ilvl="1">
      <w:start w:val="1"/>
      <w:numFmt w:val="decimal"/>
      <w:lvlText w:val="%2."/>
      <w:lvlJc w:val="left"/>
      <w:pPr>
        <w:ind w:left="1497" w:hanging="569"/>
        <w:jc w:val="left"/>
      </w:pPr>
      <w:rPr>
        <w:rFonts w:hint="default" w:ascii="Times New Roman" w:hAnsi="Times New Roman" w:eastAsia="Times New Roman" w:cs="Times New Roman"/>
        <w:spacing w:val="-5"/>
        <w:w w:val="99"/>
        <w:sz w:val="24"/>
        <w:szCs w:val="24"/>
        <w:lang w:val="ms" w:eastAsia="en-US" w:bidi="ar-SA"/>
      </w:rPr>
    </w:lvl>
    <w:lvl w:ilvl="2">
      <w:start w:val="0"/>
      <w:numFmt w:val="bullet"/>
      <w:lvlText w:val="•"/>
      <w:lvlJc w:val="left"/>
      <w:pPr>
        <w:ind w:left="2422" w:hanging="569"/>
      </w:pPr>
      <w:rPr>
        <w:rFonts w:hint="default"/>
        <w:lang w:val="ms" w:eastAsia="en-US" w:bidi="ar-SA"/>
      </w:rPr>
    </w:lvl>
    <w:lvl w:ilvl="3">
      <w:start w:val="0"/>
      <w:numFmt w:val="bullet"/>
      <w:lvlText w:val="•"/>
      <w:lvlJc w:val="left"/>
      <w:pPr>
        <w:ind w:left="3344" w:hanging="569"/>
      </w:pPr>
      <w:rPr>
        <w:rFonts w:hint="default"/>
        <w:lang w:val="ms" w:eastAsia="en-US" w:bidi="ar-SA"/>
      </w:rPr>
    </w:lvl>
    <w:lvl w:ilvl="4">
      <w:start w:val="0"/>
      <w:numFmt w:val="bullet"/>
      <w:lvlText w:val="•"/>
      <w:lvlJc w:val="left"/>
      <w:pPr>
        <w:ind w:left="4266" w:hanging="569"/>
      </w:pPr>
      <w:rPr>
        <w:rFonts w:hint="default"/>
        <w:lang w:val="ms" w:eastAsia="en-US" w:bidi="ar-SA"/>
      </w:rPr>
    </w:lvl>
    <w:lvl w:ilvl="5">
      <w:start w:val="0"/>
      <w:numFmt w:val="bullet"/>
      <w:lvlText w:val="•"/>
      <w:lvlJc w:val="left"/>
      <w:pPr>
        <w:ind w:left="5188" w:hanging="569"/>
      </w:pPr>
      <w:rPr>
        <w:rFonts w:hint="default"/>
        <w:lang w:val="ms" w:eastAsia="en-US" w:bidi="ar-SA"/>
      </w:rPr>
    </w:lvl>
    <w:lvl w:ilvl="6">
      <w:start w:val="0"/>
      <w:numFmt w:val="bullet"/>
      <w:lvlText w:val="•"/>
      <w:lvlJc w:val="left"/>
      <w:pPr>
        <w:ind w:left="6111" w:hanging="569"/>
      </w:pPr>
      <w:rPr>
        <w:rFonts w:hint="default"/>
        <w:lang w:val="ms" w:eastAsia="en-US" w:bidi="ar-SA"/>
      </w:rPr>
    </w:lvl>
    <w:lvl w:ilvl="7">
      <w:start w:val="0"/>
      <w:numFmt w:val="bullet"/>
      <w:lvlText w:val="•"/>
      <w:lvlJc w:val="left"/>
      <w:pPr>
        <w:ind w:left="7033" w:hanging="569"/>
      </w:pPr>
      <w:rPr>
        <w:rFonts w:hint="default"/>
        <w:lang w:val="ms" w:eastAsia="en-US" w:bidi="ar-SA"/>
      </w:rPr>
    </w:lvl>
    <w:lvl w:ilvl="8">
      <w:start w:val="0"/>
      <w:numFmt w:val="bullet"/>
      <w:lvlText w:val="•"/>
      <w:lvlJc w:val="left"/>
      <w:pPr>
        <w:ind w:left="7955" w:hanging="569"/>
      </w:pPr>
      <w:rPr>
        <w:rFonts w:hint="default"/>
        <w:lang w:val="ms" w:eastAsia="en-US" w:bidi="ar-SA"/>
      </w:rPr>
    </w:lvl>
  </w:abstractNum>
  <w:abstractNum w:abstractNumId="28">
    <w:multiLevelType w:val="hybridMultilevel"/>
    <w:lvl w:ilvl="0">
      <w:start w:val="1"/>
      <w:numFmt w:val="upperLetter"/>
      <w:lvlText w:val="%1."/>
      <w:lvlJc w:val="left"/>
      <w:pPr>
        <w:ind w:left="693" w:hanging="473"/>
        <w:jc w:val="left"/>
      </w:pPr>
      <w:rPr>
        <w:rFonts w:hint="default" w:ascii="Times New Roman" w:hAnsi="Times New Roman" w:eastAsia="Times New Roman" w:cs="Times New Roman"/>
        <w:spacing w:val="-1"/>
        <w:w w:val="99"/>
        <w:sz w:val="24"/>
        <w:szCs w:val="24"/>
        <w:lang w:val="ms" w:eastAsia="en-US" w:bidi="ar-SA"/>
      </w:rPr>
    </w:lvl>
    <w:lvl w:ilvl="1">
      <w:start w:val="0"/>
      <w:numFmt w:val="bullet"/>
      <w:lvlText w:val="•"/>
      <w:lvlJc w:val="left"/>
      <w:pPr>
        <w:ind w:left="1610" w:hanging="473"/>
      </w:pPr>
      <w:rPr>
        <w:rFonts w:hint="default"/>
        <w:lang w:val="ms" w:eastAsia="en-US" w:bidi="ar-SA"/>
      </w:rPr>
    </w:lvl>
    <w:lvl w:ilvl="2">
      <w:start w:val="0"/>
      <w:numFmt w:val="bullet"/>
      <w:lvlText w:val="•"/>
      <w:lvlJc w:val="left"/>
      <w:pPr>
        <w:ind w:left="2520" w:hanging="473"/>
      </w:pPr>
      <w:rPr>
        <w:rFonts w:hint="default"/>
        <w:lang w:val="ms" w:eastAsia="en-US" w:bidi="ar-SA"/>
      </w:rPr>
    </w:lvl>
    <w:lvl w:ilvl="3">
      <w:start w:val="0"/>
      <w:numFmt w:val="bullet"/>
      <w:lvlText w:val="•"/>
      <w:lvlJc w:val="left"/>
      <w:pPr>
        <w:ind w:left="3430" w:hanging="473"/>
      </w:pPr>
      <w:rPr>
        <w:rFonts w:hint="default"/>
        <w:lang w:val="ms" w:eastAsia="en-US" w:bidi="ar-SA"/>
      </w:rPr>
    </w:lvl>
    <w:lvl w:ilvl="4">
      <w:start w:val="0"/>
      <w:numFmt w:val="bullet"/>
      <w:lvlText w:val="•"/>
      <w:lvlJc w:val="left"/>
      <w:pPr>
        <w:ind w:left="4340" w:hanging="473"/>
      </w:pPr>
      <w:rPr>
        <w:rFonts w:hint="default"/>
        <w:lang w:val="ms" w:eastAsia="en-US" w:bidi="ar-SA"/>
      </w:rPr>
    </w:lvl>
    <w:lvl w:ilvl="5">
      <w:start w:val="0"/>
      <w:numFmt w:val="bullet"/>
      <w:lvlText w:val="•"/>
      <w:lvlJc w:val="left"/>
      <w:pPr>
        <w:ind w:left="5250" w:hanging="473"/>
      </w:pPr>
      <w:rPr>
        <w:rFonts w:hint="default"/>
        <w:lang w:val="ms" w:eastAsia="en-US" w:bidi="ar-SA"/>
      </w:rPr>
    </w:lvl>
    <w:lvl w:ilvl="6">
      <w:start w:val="0"/>
      <w:numFmt w:val="bullet"/>
      <w:lvlText w:val="•"/>
      <w:lvlJc w:val="left"/>
      <w:pPr>
        <w:ind w:left="6160" w:hanging="473"/>
      </w:pPr>
      <w:rPr>
        <w:rFonts w:hint="default"/>
        <w:lang w:val="ms" w:eastAsia="en-US" w:bidi="ar-SA"/>
      </w:rPr>
    </w:lvl>
    <w:lvl w:ilvl="7">
      <w:start w:val="0"/>
      <w:numFmt w:val="bullet"/>
      <w:lvlText w:val="•"/>
      <w:lvlJc w:val="left"/>
      <w:pPr>
        <w:ind w:left="7070" w:hanging="473"/>
      </w:pPr>
      <w:rPr>
        <w:rFonts w:hint="default"/>
        <w:lang w:val="ms" w:eastAsia="en-US" w:bidi="ar-SA"/>
      </w:rPr>
    </w:lvl>
    <w:lvl w:ilvl="8">
      <w:start w:val="0"/>
      <w:numFmt w:val="bullet"/>
      <w:lvlText w:val="•"/>
      <w:lvlJc w:val="left"/>
      <w:pPr>
        <w:ind w:left="7980" w:hanging="473"/>
      </w:pPr>
      <w:rPr>
        <w:rFonts w:hint="default"/>
        <w:lang w:val="ms" w:eastAsia="en-US" w:bidi="ar-SA"/>
      </w:rPr>
    </w:lvl>
  </w:abstractNum>
  <w:abstractNum w:abstractNumId="27">
    <w:multiLevelType w:val="hybridMultilevel"/>
    <w:lvl w:ilvl="0">
      <w:start w:val="1"/>
      <w:numFmt w:val="decimal"/>
      <w:lvlText w:val="%1."/>
      <w:lvlJc w:val="left"/>
      <w:pPr>
        <w:ind w:left="640" w:hanging="360"/>
        <w:jc w:val="left"/>
      </w:pPr>
      <w:rPr>
        <w:rFonts w:hint="default" w:ascii="Times New Roman" w:hAnsi="Times New Roman" w:eastAsia="Times New Roman" w:cs="Times New Roman"/>
        <w:spacing w:val="-2"/>
        <w:w w:val="99"/>
        <w:sz w:val="24"/>
        <w:szCs w:val="24"/>
        <w:lang w:val="ms" w:eastAsia="en-US" w:bidi="ar-SA"/>
      </w:rPr>
    </w:lvl>
    <w:lvl w:ilvl="1">
      <w:start w:val="1"/>
      <w:numFmt w:val="upperRoman"/>
      <w:lvlText w:val="%2."/>
      <w:lvlJc w:val="left"/>
      <w:pPr>
        <w:ind w:left="940" w:hanging="360"/>
        <w:jc w:val="left"/>
      </w:pPr>
      <w:rPr>
        <w:rFonts w:hint="default" w:ascii="Times New Roman" w:hAnsi="Times New Roman" w:eastAsia="Times New Roman" w:cs="Times New Roman"/>
        <w:spacing w:val="-17"/>
        <w:w w:val="99"/>
        <w:sz w:val="24"/>
        <w:szCs w:val="24"/>
        <w:lang w:val="ms" w:eastAsia="en-US" w:bidi="ar-SA"/>
      </w:rPr>
    </w:lvl>
    <w:lvl w:ilvl="2">
      <w:start w:val="1"/>
      <w:numFmt w:val="lowerLetter"/>
      <w:lvlText w:val="%3."/>
      <w:lvlJc w:val="left"/>
      <w:pPr>
        <w:ind w:left="990" w:hanging="488"/>
        <w:jc w:val="left"/>
      </w:pPr>
      <w:rPr>
        <w:rFonts w:hint="default" w:ascii="Times New Roman" w:hAnsi="Times New Roman" w:eastAsia="Times New Roman" w:cs="Times New Roman"/>
        <w:spacing w:val="-6"/>
        <w:w w:val="99"/>
        <w:sz w:val="24"/>
        <w:szCs w:val="24"/>
        <w:lang w:val="ms" w:eastAsia="en-US" w:bidi="ar-SA"/>
      </w:rPr>
    </w:lvl>
    <w:lvl w:ilvl="3">
      <w:start w:val="0"/>
      <w:numFmt w:val="bullet"/>
      <w:lvlText w:val="•"/>
      <w:lvlJc w:val="left"/>
      <w:pPr>
        <w:ind w:left="2100" w:hanging="488"/>
      </w:pPr>
      <w:rPr>
        <w:rFonts w:hint="default"/>
        <w:lang w:val="ms" w:eastAsia="en-US" w:bidi="ar-SA"/>
      </w:rPr>
    </w:lvl>
    <w:lvl w:ilvl="4">
      <w:start w:val="0"/>
      <w:numFmt w:val="bullet"/>
      <w:lvlText w:val="•"/>
      <w:lvlJc w:val="left"/>
      <w:pPr>
        <w:ind w:left="3200" w:hanging="488"/>
      </w:pPr>
      <w:rPr>
        <w:rFonts w:hint="default"/>
        <w:lang w:val="ms" w:eastAsia="en-US" w:bidi="ar-SA"/>
      </w:rPr>
    </w:lvl>
    <w:lvl w:ilvl="5">
      <w:start w:val="0"/>
      <w:numFmt w:val="bullet"/>
      <w:lvlText w:val="•"/>
      <w:lvlJc w:val="left"/>
      <w:pPr>
        <w:ind w:left="4300" w:hanging="488"/>
      </w:pPr>
      <w:rPr>
        <w:rFonts w:hint="default"/>
        <w:lang w:val="ms" w:eastAsia="en-US" w:bidi="ar-SA"/>
      </w:rPr>
    </w:lvl>
    <w:lvl w:ilvl="6">
      <w:start w:val="0"/>
      <w:numFmt w:val="bullet"/>
      <w:lvlText w:val="•"/>
      <w:lvlJc w:val="left"/>
      <w:pPr>
        <w:ind w:left="5400" w:hanging="488"/>
      </w:pPr>
      <w:rPr>
        <w:rFonts w:hint="default"/>
        <w:lang w:val="ms" w:eastAsia="en-US" w:bidi="ar-SA"/>
      </w:rPr>
    </w:lvl>
    <w:lvl w:ilvl="7">
      <w:start w:val="0"/>
      <w:numFmt w:val="bullet"/>
      <w:lvlText w:val="•"/>
      <w:lvlJc w:val="left"/>
      <w:pPr>
        <w:ind w:left="6500" w:hanging="488"/>
      </w:pPr>
      <w:rPr>
        <w:rFonts w:hint="default"/>
        <w:lang w:val="ms" w:eastAsia="en-US" w:bidi="ar-SA"/>
      </w:rPr>
    </w:lvl>
    <w:lvl w:ilvl="8">
      <w:start w:val="0"/>
      <w:numFmt w:val="bullet"/>
      <w:lvlText w:val="•"/>
      <w:lvlJc w:val="left"/>
      <w:pPr>
        <w:ind w:left="7600" w:hanging="488"/>
      </w:pPr>
      <w:rPr>
        <w:rFonts w:hint="default"/>
        <w:lang w:val="ms" w:eastAsia="en-US" w:bidi="ar-SA"/>
      </w:rPr>
    </w:lvl>
  </w:abstractNum>
  <w:abstractNum w:abstractNumId="26">
    <w:multiLevelType w:val="hybridMultilevel"/>
    <w:lvl w:ilvl="0">
      <w:start w:val="1"/>
      <w:numFmt w:val="decimal"/>
      <w:lvlText w:val="%1."/>
      <w:lvlJc w:val="left"/>
      <w:pPr>
        <w:ind w:left="220" w:hanging="240"/>
        <w:jc w:val="left"/>
      </w:pPr>
      <w:rPr>
        <w:rFonts w:hint="default" w:ascii="Times New Roman" w:hAnsi="Times New Roman" w:eastAsia="Times New Roman" w:cs="Times New Roman"/>
        <w:spacing w:val="-27"/>
        <w:w w:val="99"/>
        <w:sz w:val="24"/>
        <w:szCs w:val="24"/>
        <w:lang w:val="ms" w:eastAsia="en-US" w:bidi="ar-SA"/>
      </w:rPr>
    </w:lvl>
    <w:lvl w:ilvl="1">
      <w:start w:val="0"/>
      <w:numFmt w:val="bullet"/>
      <w:lvlText w:val="•"/>
      <w:lvlJc w:val="left"/>
      <w:pPr>
        <w:ind w:left="1178" w:hanging="240"/>
      </w:pPr>
      <w:rPr>
        <w:rFonts w:hint="default"/>
        <w:lang w:val="ms" w:eastAsia="en-US" w:bidi="ar-SA"/>
      </w:rPr>
    </w:lvl>
    <w:lvl w:ilvl="2">
      <w:start w:val="0"/>
      <w:numFmt w:val="bullet"/>
      <w:lvlText w:val="•"/>
      <w:lvlJc w:val="left"/>
      <w:pPr>
        <w:ind w:left="2136" w:hanging="240"/>
      </w:pPr>
      <w:rPr>
        <w:rFonts w:hint="default"/>
        <w:lang w:val="ms" w:eastAsia="en-US" w:bidi="ar-SA"/>
      </w:rPr>
    </w:lvl>
    <w:lvl w:ilvl="3">
      <w:start w:val="0"/>
      <w:numFmt w:val="bullet"/>
      <w:lvlText w:val="•"/>
      <w:lvlJc w:val="left"/>
      <w:pPr>
        <w:ind w:left="3094" w:hanging="240"/>
      </w:pPr>
      <w:rPr>
        <w:rFonts w:hint="default"/>
        <w:lang w:val="ms" w:eastAsia="en-US" w:bidi="ar-SA"/>
      </w:rPr>
    </w:lvl>
    <w:lvl w:ilvl="4">
      <w:start w:val="0"/>
      <w:numFmt w:val="bullet"/>
      <w:lvlText w:val="•"/>
      <w:lvlJc w:val="left"/>
      <w:pPr>
        <w:ind w:left="4052" w:hanging="240"/>
      </w:pPr>
      <w:rPr>
        <w:rFonts w:hint="default"/>
        <w:lang w:val="ms" w:eastAsia="en-US" w:bidi="ar-SA"/>
      </w:rPr>
    </w:lvl>
    <w:lvl w:ilvl="5">
      <w:start w:val="0"/>
      <w:numFmt w:val="bullet"/>
      <w:lvlText w:val="•"/>
      <w:lvlJc w:val="left"/>
      <w:pPr>
        <w:ind w:left="5010" w:hanging="240"/>
      </w:pPr>
      <w:rPr>
        <w:rFonts w:hint="default"/>
        <w:lang w:val="ms" w:eastAsia="en-US" w:bidi="ar-SA"/>
      </w:rPr>
    </w:lvl>
    <w:lvl w:ilvl="6">
      <w:start w:val="0"/>
      <w:numFmt w:val="bullet"/>
      <w:lvlText w:val="•"/>
      <w:lvlJc w:val="left"/>
      <w:pPr>
        <w:ind w:left="5968" w:hanging="240"/>
      </w:pPr>
      <w:rPr>
        <w:rFonts w:hint="default"/>
        <w:lang w:val="ms" w:eastAsia="en-US" w:bidi="ar-SA"/>
      </w:rPr>
    </w:lvl>
    <w:lvl w:ilvl="7">
      <w:start w:val="0"/>
      <w:numFmt w:val="bullet"/>
      <w:lvlText w:val="•"/>
      <w:lvlJc w:val="left"/>
      <w:pPr>
        <w:ind w:left="6926" w:hanging="240"/>
      </w:pPr>
      <w:rPr>
        <w:rFonts w:hint="default"/>
        <w:lang w:val="ms" w:eastAsia="en-US" w:bidi="ar-SA"/>
      </w:rPr>
    </w:lvl>
    <w:lvl w:ilvl="8">
      <w:start w:val="0"/>
      <w:numFmt w:val="bullet"/>
      <w:lvlText w:val="•"/>
      <w:lvlJc w:val="left"/>
      <w:pPr>
        <w:ind w:left="7884" w:hanging="240"/>
      </w:pPr>
      <w:rPr>
        <w:rFonts w:hint="default"/>
        <w:lang w:val="ms" w:eastAsia="en-US" w:bidi="ar-SA"/>
      </w:rPr>
    </w:lvl>
  </w:abstractNum>
  <w:abstractNum w:abstractNumId="23">
    <w:multiLevelType w:val="hybridMultilevel"/>
    <w:lvl w:ilvl="0">
      <w:start w:val="3"/>
      <w:numFmt w:val="upperLetter"/>
      <w:lvlText w:val="%1."/>
      <w:lvlJc w:val="left"/>
      <w:pPr>
        <w:ind w:left="647" w:hanging="428"/>
        <w:jc w:val="left"/>
      </w:pPr>
      <w:rPr>
        <w:rFonts w:hint="default" w:ascii="Segoe UI" w:hAnsi="Segoe UI" w:eastAsia="Segoe UI" w:cs="Segoe UI"/>
        <w:b/>
        <w:bCs/>
        <w:spacing w:val="-3"/>
        <w:w w:val="99"/>
        <w:sz w:val="24"/>
        <w:szCs w:val="24"/>
        <w:lang w:val="ms" w:eastAsia="en-US" w:bidi="ar-SA"/>
      </w:rPr>
    </w:lvl>
    <w:lvl w:ilvl="1">
      <w:start w:val="0"/>
      <w:numFmt w:val="bullet"/>
      <w:lvlText w:val="•"/>
      <w:lvlJc w:val="left"/>
      <w:pPr>
        <w:ind w:left="1556" w:hanging="428"/>
      </w:pPr>
      <w:rPr>
        <w:rFonts w:hint="default"/>
        <w:lang w:val="ms" w:eastAsia="en-US" w:bidi="ar-SA"/>
      </w:rPr>
    </w:lvl>
    <w:lvl w:ilvl="2">
      <w:start w:val="0"/>
      <w:numFmt w:val="bullet"/>
      <w:lvlText w:val="•"/>
      <w:lvlJc w:val="left"/>
      <w:pPr>
        <w:ind w:left="2472" w:hanging="428"/>
      </w:pPr>
      <w:rPr>
        <w:rFonts w:hint="default"/>
        <w:lang w:val="ms" w:eastAsia="en-US" w:bidi="ar-SA"/>
      </w:rPr>
    </w:lvl>
    <w:lvl w:ilvl="3">
      <w:start w:val="0"/>
      <w:numFmt w:val="bullet"/>
      <w:lvlText w:val="•"/>
      <w:lvlJc w:val="left"/>
      <w:pPr>
        <w:ind w:left="3388" w:hanging="428"/>
      </w:pPr>
      <w:rPr>
        <w:rFonts w:hint="default"/>
        <w:lang w:val="ms" w:eastAsia="en-US" w:bidi="ar-SA"/>
      </w:rPr>
    </w:lvl>
    <w:lvl w:ilvl="4">
      <w:start w:val="0"/>
      <w:numFmt w:val="bullet"/>
      <w:lvlText w:val="•"/>
      <w:lvlJc w:val="left"/>
      <w:pPr>
        <w:ind w:left="4304" w:hanging="428"/>
      </w:pPr>
      <w:rPr>
        <w:rFonts w:hint="default"/>
        <w:lang w:val="ms" w:eastAsia="en-US" w:bidi="ar-SA"/>
      </w:rPr>
    </w:lvl>
    <w:lvl w:ilvl="5">
      <w:start w:val="0"/>
      <w:numFmt w:val="bullet"/>
      <w:lvlText w:val="•"/>
      <w:lvlJc w:val="left"/>
      <w:pPr>
        <w:ind w:left="5220" w:hanging="428"/>
      </w:pPr>
      <w:rPr>
        <w:rFonts w:hint="default"/>
        <w:lang w:val="ms" w:eastAsia="en-US" w:bidi="ar-SA"/>
      </w:rPr>
    </w:lvl>
    <w:lvl w:ilvl="6">
      <w:start w:val="0"/>
      <w:numFmt w:val="bullet"/>
      <w:lvlText w:val="•"/>
      <w:lvlJc w:val="left"/>
      <w:pPr>
        <w:ind w:left="6136" w:hanging="428"/>
      </w:pPr>
      <w:rPr>
        <w:rFonts w:hint="default"/>
        <w:lang w:val="ms" w:eastAsia="en-US" w:bidi="ar-SA"/>
      </w:rPr>
    </w:lvl>
    <w:lvl w:ilvl="7">
      <w:start w:val="0"/>
      <w:numFmt w:val="bullet"/>
      <w:lvlText w:val="•"/>
      <w:lvlJc w:val="left"/>
      <w:pPr>
        <w:ind w:left="7052" w:hanging="428"/>
      </w:pPr>
      <w:rPr>
        <w:rFonts w:hint="default"/>
        <w:lang w:val="ms" w:eastAsia="en-US" w:bidi="ar-SA"/>
      </w:rPr>
    </w:lvl>
    <w:lvl w:ilvl="8">
      <w:start w:val="0"/>
      <w:numFmt w:val="bullet"/>
      <w:lvlText w:val="•"/>
      <w:lvlJc w:val="left"/>
      <w:pPr>
        <w:ind w:left="7968" w:hanging="428"/>
      </w:pPr>
      <w:rPr>
        <w:rFonts w:hint="default"/>
        <w:lang w:val="ms" w:eastAsia="en-US" w:bidi="ar-SA"/>
      </w:rPr>
    </w:lvl>
  </w:abstractNum>
  <w:abstractNum w:abstractNumId="22">
    <w:multiLevelType w:val="hybridMultilevel"/>
    <w:lvl w:ilvl="0">
      <w:start w:val="1"/>
      <w:numFmt w:val="decimal"/>
      <w:lvlText w:val="%1."/>
      <w:lvlJc w:val="left"/>
      <w:pPr>
        <w:ind w:left="647" w:hanging="428"/>
        <w:jc w:val="left"/>
      </w:pPr>
      <w:rPr>
        <w:rFonts w:hint="default" w:ascii="Times New Roman" w:hAnsi="Times New Roman" w:eastAsia="Times New Roman" w:cs="Times New Roman"/>
        <w:spacing w:val="-2"/>
        <w:w w:val="99"/>
        <w:sz w:val="24"/>
        <w:szCs w:val="24"/>
        <w:lang w:val="ms" w:eastAsia="en-US" w:bidi="ar-SA"/>
      </w:rPr>
    </w:lvl>
    <w:lvl w:ilvl="1">
      <w:start w:val="0"/>
      <w:numFmt w:val="bullet"/>
      <w:lvlText w:val="•"/>
      <w:lvlJc w:val="left"/>
      <w:pPr>
        <w:ind w:left="1556" w:hanging="428"/>
      </w:pPr>
      <w:rPr>
        <w:rFonts w:hint="default"/>
        <w:lang w:val="ms" w:eastAsia="en-US" w:bidi="ar-SA"/>
      </w:rPr>
    </w:lvl>
    <w:lvl w:ilvl="2">
      <w:start w:val="0"/>
      <w:numFmt w:val="bullet"/>
      <w:lvlText w:val="•"/>
      <w:lvlJc w:val="left"/>
      <w:pPr>
        <w:ind w:left="2472" w:hanging="428"/>
      </w:pPr>
      <w:rPr>
        <w:rFonts w:hint="default"/>
        <w:lang w:val="ms" w:eastAsia="en-US" w:bidi="ar-SA"/>
      </w:rPr>
    </w:lvl>
    <w:lvl w:ilvl="3">
      <w:start w:val="0"/>
      <w:numFmt w:val="bullet"/>
      <w:lvlText w:val="•"/>
      <w:lvlJc w:val="left"/>
      <w:pPr>
        <w:ind w:left="3388" w:hanging="428"/>
      </w:pPr>
      <w:rPr>
        <w:rFonts w:hint="default"/>
        <w:lang w:val="ms" w:eastAsia="en-US" w:bidi="ar-SA"/>
      </w:rPr>
    </w:lvl>
    <w:lvl w:ilvl="4">
      <w:start w:val="0"/>
      <w:numFmt w:val="bullet"/>
      <w:lvlText w:val="•"/>
      <w:lvlJc w:val="left"/>
      <w:pPr>
        <w:ind w:left="4304" w:hanging="428"/>
      </w:pPr>
      <w:rPr>
        <w:rFonts w:hint="default"/>
        <w:lang w:val="ms" w:eastAsia="en-US" w:bidi="ar-SA"/>
      </w:rPr>
    </w:lvl>
    <w:lvl w:ilvl="5">
      <w:start w:val="0"/>
      <w:numFmt w:val="bullet"/>
      <w:lvlText w:val="•"/>
      <w:lvlJc w:val="left"/>
      <w:pPr>
        <w:ind w:left="5220" w:hanging="428"/>
      </w:pPr>
      <w:rPr>
        <w:rFonts w:hint="default"/>
        <w:lang w:val="ms" w:eastAsia="en-US" w:bidi="ar-SA"/>
      </w:rPr>
    </w:lvl>
    <w:lvl w:ilvl="6">
      <w:start w:val="0"/>
      <w:numFmt w:val="bullet"/>
      <w:lvlText w:val="•"/>
      <w:lvlJc w:val="left"/>
      <w:pPr>
        <w:ind w:left="6136" w:hanging="428"/>
      </w:pPr>
      <w:rPr>
        <w:rFonts w:hint="default"/>
        <w:lang w:val="ms" w:eastAsia="en-US" w:bidi="ar-SA"/>
      </w:rPr>
    </w:lvl>
    <w:lvl w:ilvl="7">
      <w:start w:val="0"/>
      <w:numFmt w:val="bullet"/>
      <w:lvlText w:val="•"/>
      <w:lvlJc w:val="left"/>
      <w:pPr>
        <w:ind w:left="7052" w:hanging="428"/>
      </w:pPr>
      <w:rPr>
        <w:rFonts w:hint="default"/>
        <w:lang w:val="ms" w:eastAsia="en-US" w:bidi="ar-SA"/>
      </w:rPr>
    </w:lvl>
    <w:lvl w:ilvl="8">
      <w:start w:val="0"/>
      <w:numFmt w:val="bullet"/>
      <w:lvlText w:val="•"/>
      <w:lvlJc w:val="left"/>
      <w:pPr>
        <w:ind w:left="7968" w:hanging="428"/>
      </w:pPr>
      <w:rPr>
        <w:rFonts w:hint="default"/>
        <w:lang w:val="ms" w:eastAsia="en-US" w:bidi="ar-SA"/>
      </w:rPr>
    </w:lvl>
  </w:abstractNum>
  <w:abstractNum w:abstractNumId="21">
    <w:multiLevelType w:val="hybridMultilevel"/>
    <w:lvl w:ilvl="0">
      <w:start w:val="1"/>
      <w:numFmt w:val="upperLetter"/>
      <w:lvlText w:val="%1."/>
      <w:lvlJc w:val="left"/>
      <w:pPr>
        <w:ind w:left="647" w:hanging="428"/>
        <w:jc w:val="left"/>
      </w:pPr>
      <w:rPr>
        <w:rFonts w:hint="default" w:ascii="Segoe UI" w:hAnsi="Segoe UI" w:eastAsia="Segoe UI" w:cs="Segoe UI"/>
        <w:b/>
        <w:bCs/>
        <w:spacing w:val="-5"/>
        <w:w w:val="99"/>
        <w:sz w:val="24"/>
        <w:szCs w:val="24"/>
        <w:lang w:val="ms" w:eastAsia="en-US" w:bidi="ar-SA"/>
      </w:rPr>
    </w:lvl>
    <w:lvl w:ilvl="1">
      <w:start w:val="1"/>
      <w:numFmt w:val="decimal"/>
      <w:lvlText w:val="%2."/>
      <w:lvlJc w:val="left"/>
      <w:pPr>
        <w:ind w:left="647" w:hanging="428"/>
        <w:jc w:val="left"/>
      </w:pPr>
      <w:rPr>
        <w:rFonts w:hint="default" w:ascii="Times New Roman" w:hAnsi="Times New Roman" w:eastAsia="Times New Roman" w:cs="Times New Roman"/>
        <w:b/>
        <w:bCs/>
        <w:spacing w:val="-2"/>
        <w:w w:val="99"/>
        <w:sz w:val="24"/>
        <w:szCs w:val="24"/>
        <w:lang w:val="ms" w:eastAsia="en-US" w:bidi="ar-SA"/>
      </w:rPr>
    </w:lvl>
    <w:lvl w:ilvl="2">
      <w:start w:val="1"/>
      <w:numFmt w:val="upperLetter"/>
      <w:lvlText w:val="%3."/>
      <w:lvlJc w:val="left"/>
      <w:pPr>
        <w:ind w:left="647" w:hanging="428"/>
        <w:jc w:val="left"/>
      </w:pPr>
      <w:rPr>
        <w:rFonts w:hint="default" w:ascii="Times New Roman" w:hAnsi="Times New Roman" w:eastAsia="Times New Roman" w:cs="Times New Roman"/>
        <w:b/>
        <w:bCs/>
        <w:spacing w:val="-1"/>
        <w:w w:val="99"/>
        <w:sz w:val="24"/>
        <w:szCs w:val="24"/>
        <w:lang w:val="ms" w:eastAsia="en-US" w:bidi="ar-SA"/>
      </w:rPr>
    </w:lvl>
    <w:lvl w:ilvl="3">
      <w:start w:val="0"/>
      <w:numFmt w:val="bullet"/>
      <w:lvlText w:val="•"/>
      <w:lvlJc w:val="left"/>
      <w:pPr>
        <w:ind w:left="2675" w:hanging="428"/>
      </w:pPr>
      <w:rPr>
        <w:rFonts w:hint="default"/>
        <w:lang w:val="ms" w:eastAsia="en-US" w:bidi="ar-SA"/>
      </w:rPr>
    </w:lvl>
    <w:lvl w:ilvl="4">
      <w:start w:val="0"/>
      <w:numFmt w:val="bullet"/>
      <w:lvlText w:val="•"/>
      <w:lvlJc w:val="left"/>
      <w:pPr>
        <w:ind w:left="3693" w:hanging="428"/>
      </w:pPr>
      <w:rPr>
        <w:rFonts w:hint="default"/>
        <w:lang w:val="ms" w:eastAsia="en-US" w:bidi="ar-SA"/>
      </w:rPr>
    </w:lvl>
    <w:lvl w:ilvl="5">
      <w:start w:val="0"/>
      <w:numFmt w:val="bullet"/>
      <w:lvlText w:val="•"/>
      <w:lvlJc w:val="left"/>
      <w:pPr>
        <w:ind w:left="4711" w:hanging="428"/>
      </w:pPr>
      <w:rPr>
        <w:rFonts w:hint="default"/>
        <w:lang w:val="ms" w:eastAsia="en-US" w:bidi="ar-SA"/>
      </w:rPr>
    </w:lvl>
    <w:lvl w:ilvl="6">
      <w:start w:val="0"/>
      <w:numFmt w:val="bullet"/>
      <w:lvlText w:val="•"/>
      <w:lvlJc w:val="left"/>
      <w:pPr>
        <w:ind w:left="5728" w:hanging="428"/>
      </w:pPr>
      <w:rPr>
        <w:rFonts w:hint="default"/>
        <w:lang w:val="ms" w:eastAsia="en-US" w:bidi="ar-SA"/>
      </w:rPr>
    </w:lvl>
    <w:lvl w:ilvl="7">
      <w:start w:val="0"/>
      <w:numFmt w:val="bullet"/>
      <w:lvlText w:val="•"/>
      <w:lvlJc w:val="left"/>
      <w:pPr>
        <w:ind w:left="6746" w:hanging="428"/>
      </w:pPr>
      <w:rPr>
        <w:rFonts w:hint="default"/>
        <w:lang w:val="ms" w:eastAsia="en-US" w:bidi="ar-SA"/>
      </w:rPr>
    </w:lvl>
    <w:lvl w:ilvl="8">
      <w:start w:val="0"/>
      <w:numFmt w:val="bullet"/>
      <w:lvlText w:val="•"/>
      <w:lvlJc w:val="left"/>
      <w:pPr>
        <w:ind w:left="7764" w:hanging="428"/>
      </w:pPr>
      <w:rPr>
        <w:rFonts w:hint="default"/>
        <w:lang w:val="ms" w:eastAsia="en-US" w:bidi="ar-SA"/>
      </w:rPr>
    </w:lvl>
  </w:abstractNum>
  <w:abstractNum w:abstractNumId="20">
    <w:multiLevelType w:val="hybridMultilevel"/>
    <w:lvl w:ilvl="0">
      <w:start w:val="1"/>
      <w:numFmt w:val="decimal"/>
      <w:lvlText w:val="%1)"/>
      <w:lvlJc w:val="left"/>
      <w:pPr>
        <w:ind w:left="479" w:hanging="260"/>
        <w:jc w:val="left"/>
      </w:pPr>
      <w:rPr>
        <w:rFonts w:hint="default" w:ascii="Times New Roman" w:hAnsi="Times New Roman" w:eastAsia="Times New Roman" w:cs="Times New Roman"/>
        <w:w w:val="99"/>
        <w:sz w:val="24"/>
        <w:szCs w:val="24"/>
        <w:lang w:val="ms" w:eastAsia="en-US" w:bidi="ar-SA"/>
      </w:rPr>
    </w:lvl>
    <w:lvl w:ilvl="1">
      <w:start w:val="0"/>
      <w:numFmt w:val="bullet"/>
      <w:lvlText w:val="•"/>
      <w:lvlJc w:val="left"/>
      <w:pPr>
        <w:ind w:left="1412" w:hanging="260"/>
      </w:pPr>
      <w:rPr>
        <w:rFonts w:hint="default"/>
        <w:lang w:val="ms" w:eastAsia="en-US" w:bidi="ar-SA"/>
      </w:rPr>
    </w:lvl>
    <w:lvl w:ilvl="2">
      <w:start w:val="0"/>
      <w:numFmt w:val="bullet"/>
      <w:lvlText w:val="•"/>
      <w:lvlJc w:val="left"/>
      <w:pPr>
        <w:ind w:left="2344" w:hanging="260"/>
      </w:pPr>
      <w:rPr>
        <w:rFonts w:hint="default"/>
        <w:lang w:val="ms" w:eastAsia="en-US" w:bidi="ar-SA"/>
      </w:rPr>
    </w:lvl>
    <w:lvl w:ilvl="3">
      <w:start w:val="0"/>
      <w:numFmt w:val="bullet"/>
      <w:lvlText w:val="•"/>
      <w:lvlJc w:val="left"/>
      <w:pPr>
        <w:ind w:left="3276" w:hanging="260"/>
      </w:pPr>
      <w:rPr>
        <w:rFonts w:hint="default"/>
        <w:lang w:val="ms" w:eastAsia="en-US" w:bidi="ar-SA"/>
      </w:rPr>
    </w:lvl>
    <w:lvl w:ilvl="4">
      <w:start w:val="0"/>
      <w:numFmt w:val="bullet"/>
      <w:lvlText w:val="•"/>
      <w:lvlJc w:val="left"/>
      <w:pPr>
        <w:ind w:left="4208" w:hanging="260"/>
      </w:pPr>
      <w:rPr>
        <w:rFonts w:hint="default"/>
        <w:lang w:val="ms" w:eastAsia="en-US" w:bidi="ar-SA"/>
      </w:rPr>
    </w:lvl>
    <w:lvl w:ilvl="5">
      <w:start w:val="0"/>
      <w:numFmt w:val="bullet"/>
      <w:lvlText w:val="•"/>
      <w:lvlJc w:val="left"/>
      <w:pPr>
        <w:ind w:left="5140" w:hanging="260"/>
      </w:pPr>
      <w:rPr>
        <w:rFonts w:hint="default"/>
        <w:lang w:val="ms" w:eastAsia="en-US" w:bidi="ar-SA"/>
      </w:rPr>
    </w:lvl>
    <w:lvl w:ilvl="6">
      <w:start w:val="0"/>
      <w:numFmt w:val="bullet"/>
      <w:lvlText w:val="•"/>
      <w:lvlJc w:val="left"/>
      <w:pPr>
        <w:ind w:left="6072" w:hanging="260"/>
      </w:pPr>
      <w:rPr>
        <w:rFonts w:hint="default"/>
        <w:lang w:val="ms" w:eastAsia="en-US" w:bidi="ar-SA"/>
      </w:rPr>
    </w:lvl>
    <w:lvl w:ilvl="7">
      <w:start w:val="0"/>
      <w:numFmt w:val="bullet"/>
      <w:lvlText w:val="•"/>
      <w:lvlJc w:val="left"/>
      <w:pPr>
        <w:ind w:left="7004" w:hanging="260"/>
      </w:pPr>
      <w:rPr>
        <w:rFonts w:hint="default"/>
        <w:lang w:val="ms" w:eastAsia="en-US" w:bidi="ar-SA"/>
      </w:rPr>
    </w:lvl>
    <w:lvl w:ilvl="8">
      <w:start w:val="0"/>
      <w:numFmt w:val="bullet"/>
      <w:lvlText w:val="•"/>
      <w:lvlJc w:val="left"/>
      <w:pPr>
        <w:ind w:left="7936" w:hanging="260"/>
      </w:pPr>
      <w:rPr>
        <w:rFonts w:hint="default"/>
        <w:lang w:val="ms" w:eastAsia="en-US" w:bidi="ar-SA"/>
      </w:rPr>
    </w:lvl>
  </w:abstractNum>
  <w:abstractNum w:abstractNumId="19">
    <w:multiLevelType w:val="hybridMultilevel"/>
    <w:lvl w:ilvl="0">
      <w:start w:val="1"/>
      <w:numFmt w:val="decimal"/>
      <w:lvlText w:val="%1)"/>
      <w:lvlJc w:val="left"/>
      <w:pPr>
        <w:ind w:left="220" w:hanging="295"/>
        <w:jc w:val="left"/>
      </w:pPr>
      <w:rPr>
        <w:rFonts w:hint="default" w:ascii="Times New Roman" w:hAnsi="Times New Roman" w:eastAsia="Times New Roman" w:cs="Times New Roman"/>
        <w:spacing w:val="-30"/>
        <w:w w:val="99"/>
        <w:sz w:val="24"/>
        <w:szCs w:val="24"/>
        <w:lang w:val="ms" w:eastAsia="en-US" w:bidi="ar-SA"/>
      </w:rPr>
    </w:lvl>
    <w:lvl w:ilvl="1">
      <w:start w:val="1"/>
      <w:numFmt w:val="lowerLetter"/>
      <w:lvlText w:val="%2)"/>
      <w:lvlJc w:val="left"/>
      <w:pPr>
        <w:ind w:left="220" w:hanging="281"/>
        <w:jc w:val="left"/>
      </w:pPr>
      <w:rPr>
        <w:rFonts w:hint="default" w:ascii="Times New Roman" w:hAnsi="Times New Roman" w:eastAsia="Times New Roman" w:cs="Times New Roman"/>
        <w:spacing w:val="-27"/>
        <w:w w:val="99"/>
        <w:sz w:val="24"/>
        <w:szCs w:val="24"/>
        <w:lang w:val="ms" w:eastAsia="en-US" w:bidi="ar-SA"/>
      </w:rPr>
    </w:lvl>
    <w:lvl w:ilvl="2">
      <w:start w:val="0"/>
      <w:numFmt w:val="bullet"/>
      <w:lvlText w:val="•"/>
      <w:lvlJc w:val="left"/>
      <w:pPr>
        <w:ind w:left="2136" w:hanging="281"/>
      </w:pPr>
      <w:rPr>
        <w:rFonts w:hint="default"/>
        <w:lang w:val="ms" w:eastAsia="en-US" w:bidi="ar-SA"/>
      </w:rPr>
    </w:lvl>
    <w:lvl w:ilvl="3">
      <w:start w:val="0"/>
      <w:numFmt w:val="bullet"/>
      <w:lvlText w:val="•"/>
      <w:lvlJc w:val="left"/>
      <w:pPr>
        <w:ind w:left="3094" w:hanging="281"/>
      </w:pPr>
      <w:rPr>
        <w:rFonts w:hint="default"/>
        <w:lang w:val="ms" w:eastAsia="en-US" w:bidi="ar-SA"/>
      </w:rPr>
    </w:lvl>
    <w:lvl w:ilvl="4">
      <w:start w:val="0"/>
      <w:numFmt w:val="bullet"/>
      <w:lvlText w:val="•"/>
      <w:lvlJc w:val="left"/>
      <w:pPr>
        <w:ind w:left="4052" w:hanging="281"/>
      </w:pPr>
      <w:rPr>
        <w:rFonts w:hint="default"/>
        <w:lang w:val="ms" w:eastAsia="en-US" w:bidi="ar-SA"/>
      </w:rPr>
    </w:lvl>
    <w:lvl w:ilvl="5">
      <w:start w:val="0"/>
      <w:numFmt w:val="bullet"/>
      <w:lvlText w:val="•"/>
      <w:lvlJc w:val="left"/>
      <w:pPr>
        <w:ind w:left="5010" w:hanging="281"/>
      </w:pPr>
      <w:rPr>
        <w:rFonts w:hint="default"/>
        <w:lang w:val="ms" w:eastAsia="en-US" w:bidi="ar-SA"/>
      </w:rPr>
    </w:lvl>
    <w:lvl w:ilvl="6">
      <w:start w:val="0"/>
      <w:numFmt w:val="bullet"/>
      <w:lvlText w:val="•"/>
      <w:lvlJc w:val="left"/>
      <w:pPr>
        <w:ind w:left="5968" w:hanging="281"/>
      </w:pPr>
      <w:rPr>
        <w:rFonts w:hint="default"/>
        <w:lang w:val="ms" w:eastAsia="en-US" w:bidi="ar-SA"/>
      </w:rPr>
    </w:lvl>
    <w:lvl w:ilvl="7">
      <w:start w:val="0"/>
      <w:numFmt w:val="bullet"/>
      <w:lvlText w:val="•"/>
      <w:lvlJc w:val="left"/>
      <w:pPr>
        <w:ind w:left="6926" w:hanging="281"/>
      </w:pPr>
      <w:rPr>
        <w:rFonts w:hint="default"/>
        <w:lang w:val="ms" w:eastAsia="en-US" w:bidi="ar-SA"/>
      </w:rPr>
    </w:lvl>
    <w:lvl w:ilvl="8">
      <w:start w:val="0"/>
      <w:numFmt w:val="bullet"/>
      <w:lvlText w:val="•"/>
      <w:lvlJc w:val="left"/>
      <w:pPr>
        <w:ind w:left="7884" w:hanging="281"/>
      </w:pPr>
      <w:rPr>
        <w:rFonts w:hint="default"/>
        <w:lang w:val="ms" w:eastAsia="en-US" w:bidi="ar-SA"/>
      </w:rPr>
    </w:lvl>
  </w:abstractNum>
  <w:abstractNum w:abstractNumId="18">
    <w:multiLevelType w:val="hybridMultilevel"/>
    <w:lvl w:ilvl="0">
      <w:start w:val="1"/>
      <w:numFmt w:val="upperLetter"/>
      <w:lvlText w:val="%1."/>
      <w:lvlJc w:val="left"/>
      <w:pPr>
        <w:ind w:left="527" w:hanging="307"/>
        <w:jc w:val="left"/>
      </w:pPr>
      <w:rPr>
        <w:rFonts w:hint="default" w:ascii="Book Antiqua" w:hAnsi="Book Antiqua" w:eastAsia="Book Antiqua" w:cs="Book Antiqua"/>
        <w:b/>
        <w:bCs/>
        <w:spacing w:val="-1"/>
        <w:w w:val="100"/>
        <w:sz w:val="24"/>
        <w:szCs w:val="24"/>
        <w:lang w:val="ms" w:eastAsia="en-US" w:bidi="ar-SA"/>
      </w:rPr>
    </w:lvl>
    <w:lvl w:ilvl="1">
      <w:start w:val="1"/>
      <w:numFmt w:val="decimal"/>
      <w:lvlText w:val="%2."/>
      <w:lvlJc w:val="left"/>
      <w:pPr>
        <w:ind w:left="1214" w:hanging="286"/>
        <w:jc w:val="left"/>
      </w:pPr>
      <w:rPr>
        <w:rFonts w:hint="default"/>
        <w:spacing w:val="-15"/>
        <w:w w:val="99"/>
        <w:lang w:val="ms" w:eastAsia="en-US" w:bidi="ar-SA"/>
      </w:rPr>
    </w:lvl>
    <w:lvl w:ilvl="2">
      <w:start w:val="1"/>
      <w:numFmt w:val="lowerLetter"/>
      <w:lvlText w:val="%3."/>
      <w:lvlJc w:val="left"/>
      <w:pPr>
        <w:ind w:left="460" w:hanging="286"/>
        <w:jc w:val="left"/>
      </w:pPr>
      <w:rPr>
        <w:rFonts w:hint="default" w:ascii="Times New Roman" w:hAnsi="Times New Roman" w:eastAsia="Times New Roman" w:cs="Times New Roman"/>
        <w:i/>
        <w:spacing w:val="-1"/>
        <w:w w:val="99"/>
        <w:sz w:val="24"/>
        <w:szCs w:val="24"/>
        <w:lang w:val="ms" w:eastAsia="en-US" w:bidi="ar-SA"/>
      </w:rPr>
    </w:lvl>
    <w:lvl w:ilvl="3">
      <w:start w:val="0"/>
      <w:numFmt w:val="bullet"/>
      <w:lvlText w:val="•"/>
      <w:lvlJc w:val="left"/>
      <w:pPr>
        <w:ind w:left="2292" w:hanging="286"/>
      </w:pPr>
      <w:rPr>
        <w:rFonts w:hint="default"/>
        <w:lang w:val="ms" w:eastAsia="en-US" w:bidi="ar-SA"/>
      </w:rPr>
    </w:lvl>
    <w:lvl w:ilvl="4">
      <w:start w:val="0"/>
      <w:numFmt w:val="bullet"/>
      <w:lvlText w:val="•"/>
      <w:lvlJc w:val="left"/>
      <w:pPr>
        <w:ind w:left="3365" w:hanging="286"/>
      </w:pPr>
      <w:rPr>
        <w:rFonts w:hint="default"/>
        <w:lang w:val="ms" w:eastAsia="en-US" w:bidi="ar-SA"/>
      </w:rPr>
    </w:lvl>
    <w:lvl w:ilvl="5">
      <w:start w:val="0"/>
      <w:numFmt w:val="bullet"/>
      <w:lvlText w:val="•"/>
      <w:lvlJc w:val="left"/>
      <w:pPr>
        <w:ind w:left="4437" w:hanging="286"/>
      </w:pPr>
      <w:rPr>
        <w:rFonts w:hint="default"/>
        <w:lang w:val="ms" w:eastAsia="en-US" w:bidi="ar-SA"/>
      </w:rPr>
    </w:lvl>
    <w:lvl w:ilvl="6">
      <w:start w:val="0"/>
      <w:numFmt w:val="bullet"/>
      <w:lvlText w:val="•"/>
      <w:lvlJc w:val="left"/>
      <w:pPr>
        <w:ind w:left="5510" w:hanging="286"/>
      </w:pPr>
      <w:rPr>
        <w:rFonts w:hint="default"/>
        <w:lang w:val="ms" w:eastAsia="en-US" w:bidi="ar-SA"/>
      </w:rPr>
    </w:lvl>
    <w:lvl w:ilvl="7">
      <w:start w:val="0"/>
      <w:numFmt w:val="bullet"/>
      <w:lvlText w:val="•"/>
      <w:lvlJc w:val="left"/>
      <w:pPr>
        <w:ind w:left="6582" w:hanging="286"/>
      </w:pPr>
      <w:rPr>
        <w:rFonts w:hint="default"/>
        <w:lang w:val="ms" w:eastAsia="en-US" w:bidi="ar-SA"/>
      </w:rPr>
    </w:lvl>
    <w:lvl w:ilvl="8">
      <w:start w:val="0"/>
      <w:numFmt w:val="bullet"/>
      <w:lvlText w:val="•"/>
      <w:lvlJc w:val="left"/>
      <w:pPr>
        <w:ind w:left="7655" w:hanging="286"/>
      </w:pPr>
      <w:rPr>
        <w:rFonts w:hint="default"/>
        <w:lang w:val="ms" w:eastAsia="en-US" w:bidi="ar-SA"/>
      </w:rPr>
    </w:lvl>
  </w:abstractNum>
  <w:abstractNum w:abstractNumId="17">
    <w:multiLevelType w:val="hybridMultilevel"/>
    <w:lvl w:ilvl="0">
      <w:start w:val="1"/>
      <w:numFmt w:val="decimal"/>
      <w:lvlText w:val="%1)"/>
      <w:lvlJc w:val="left"/>
      <w:pPr>
        <w:ind w:left="220" w:hanging="312"/>
        <w:jc w:val="left"/>
      </w:pPr>
      <w:rPr>
        <w:rFonts w:hint="default" w:ascii="Times New Roman" w:hAnsi="Times New Roman" w:eastAsia="Times New Roman" w:cs="Times New Roman"/>
        <w:spacing w:val="-10"/>
        <w:w w:val="99"/>
        <w:sz w:val="24"/>
        <w:szCs w:val="24"/>
        <w:lang w:val="ms" w:eastAsia="en-US" w:bidi="ar-SA"/>
      </w:rPr>
    </w:lvl>
    <w:lvl w:ilvl="1">
      <w:start w:val="0"/>
      <w:numFmt w:val="bullet"/>
      <w:lvlText w:val="•"/>
      <w:lvlJc w:val="left"/>
      <w:pPr>
        <w:ind w:left="1178" w:hanging="312"/>
      </w:pPr>
      <w:rPr>
        <w:rFonts w:hint="default"/>
        <w:lang w:val="ms" w:eastAsia="en-US" w:bidi="ar-SA"/>
      </w:rPr>
    </w:lvl>
    <w:lvl w:ilvl="2">
      <w:start w:val="0"/>
      <w:numFmt w:val="bullet"/>
      <w:lvlText w:val="•"/>
      <w:lvlJc w:val="left"/>
      <w:pPr>
        <w:ind w:left="2136" w:hanging="312"/>
      </w:pPr>
      <w:rPr>
        <w:rFonts w:hint="default"/>
        <w:lang w:val="ms" w:eastAsia="en-US" w:bidi="ar-SA"/>
      </w:rPr>
    </w:lvl>
    <w:lvl w:ilvl="3">
      <w:start w:val="0"/>
      <w:numFmt w:val="bullet"/>
      <w:lvlText w:val="•"/>
      <w:lvlJc w:val="left"/>
      <w:pPr>
        <w:ind w:left="3094" w:hanging="312"/>
      </w:pPr>
      <w:rPr>
        <w:rFonts w:hint="default"/>
        <w:lang w:val="ms" w:eastAsia="en-US" w:bidi="ar-SA"/>
      </w:rPr>
    </w:lvl>
    <w:lvl w:ilvl="4">
      <w:start w:val="0"/>
      <w:numFmt w:val="bullet"/>
      <w:lvlText w:val="•"/>
      <w:lvlJc w:val="left"/>
      <w:pPr>
        <w:ind w:left="4052" w:hanging="312"/>
      </w:pPr>
      <w:rPr>
        <w:rFonts w:hint="default"/>
        <w:lang w:val="ms" w:eastAsia="en-US" w:bidi="ar-SA"/>
      </w:rPr>
    </w:lvl>
    <w:lvl w:ilvl="5">
      <w:start w:val="0"/>
      <w:numFmt w:val="bullet"/>
      <w:lvlText w:val="•"/>
      <w:lvlJc w:val="left"/>
      <w:pPr>
        <w:ind w:left="5010" w:hanging="312"/>
      </w:pPr>
      <w:rPr>
        <w:rFonts w:hint="default"/>
        <w:lang w:val="ms" w:eastAsia="en-US" w:bidi="ar-SA"/>
      </w:rPr>
    </w:lvl>
    <w:lvl w:ilvl="6">
      <w:start w:val="0"/>
      <w:numFmt w:val="bullet"/>
      <w:lvlText w:val="•"/>
      <w:lvlJc w:val="left"/>
      <w:pPr>
        <w:ind w:left="5968" w:hanging="312"/>
      </w:pPr>
      <w:rPr>
        <w:rFonts w:hint="default"/>
        <w:lang w:val="ms" w:eastAsia="en-US" w:bidi="ar-SA"/>
      </w:rPr>
    </w:lvl>
    <w:lvl w:ilvl="7">
      <w:start w:val="0"/>
      <w:numFmt w:val="bullet"/>
      <w:lvlText w:val="•"/>
      <w:lvlJc w:val="left"/>
      <w:pPr>
        <w:ind w:left="6926" w:hanging="312"/>
      </w:pPr>
      <w:rPr>
        <w:rFonts w:hint="default"/>
        <w:lang w:val="ms" w:eastAsia="en-US" w:bidi="ar-SA"/>
      </w:rPr>
    </w:lvl>
    <w:lvl w:ilvl="8">
      <w:start w:val="0"/>
      <w:numFmt w:val="bullet"/>
      <w:lvlText w:val="•"/>
      <w:lvlJc w:val="left"/>
      <w:pPr>
        <w:ind w:left="7884" w:hanging="312"/>
      </w:pPr>
      <w:rPr>
        <w:rFonts w:hint="default"/>
        <w:lang w:val="ms" w:eastAsia="en-US" w:bidi="ar-SA"/>
      </w:rPr>
    </w:lvl>
  </w:abstractNum>
  <w:abstractNum w:abstractNumId="16">
    <w:multiLevelType w:val="hybridMultilevel"/>
    <w:lvl w:ilvl="0">
      <w:start w:val="1"/>
      <w:numFmt w:val="decimal"/>
      <w:lvlText w:val="%1)"/>
      <w:lvlJc w:val="left"/>
      <w:pPr>
        <w:ind w:left="220" w:hanging="343"/>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1178" w:hanging="343"/>
      </w:pPr>
      <w:rPr>
        <w:rFonts w:hint="default"/>
        <w:lang w:val="ms" w:eastAsia="en-US" w:bidi="ar-SA"/>
      </w:rPr>
    </w:lvl>
    <w:lvl w:ilvl="2">
      <w:start w:val="0"/>
      <w:numFmt w:val="bullet"/>
      <w:lvlText w:val="•"/>
      <w:lvlJc w:val="left"/>
      <w:pPr>
        <w:ind w:left="2136" w:hanging="343"/>
      </w:pPr>
      <w:rPr>
        <w:rFonts w:hint="default"/>
        <w:lang w:val="ms" w:eastAsia="en-US" w:bidi="ar-SA"/>
      </w:rPr>
    </w:lvl>
    <w:lvl w:ilvl="3">
      <w:start w:val="0"/>
      <w:numFmt w:val="bullet"/>
      <w:lvlText w:val="•"/>
      <w:lvlJc w:val="left"/>
      <w:pPr>
        <w:ind w:left="3094" w:hanging="343"/>
      </w:pPr>
      <w:rPr>
        <w:rFonts w:hint="default"/>
        <w:lang w:val="ms" w:eastAsia="en-US" w:bidi="ar-SA"/>
      </w:rPr>
    </w:lvl>
    <w:lvl w:ilvl="4">
      <w:start w:val="0"/>
      <w:numFmt w:val="bullet"/>
      <w:lvlText w:val="•"/>
      <w:lvlJc w:val="left"/>
      <w:pPr>
        <w:ind w:left="4052" w:hanging="343"/>
      </w:pPr>
      <w:rPr>
        <w:rFonts w:hint="default"/>
        <w:lang w:val="ms" w:eastAsia="en-US" w:bidi="ar-SA"/>
      </w:rPr>
    </w:lvl>
    <w:lvl w:ilvl="5">
      <w:start w:val="0"/>
      <w:numFmt w:val="bullet"/>
      <w:lvlText w:val="•"/>
      <w:lvlJc w:val="left"/>
      <w:pPr>
        <w:ind w:left="5010" w:hanging="343"/>
      </w:pPr>
      <w:rPr>
        <w:rFonts w:hint="default"/>
        <w:lang w:val="ms" w:eastAsia="en-US" w:bidi="ar-SA"/>
      </w:rPr>
    </w:lvl>
    <w:lvl w:ilvl="6">
      <w:start w:val="0"/>
      <w:numFmt w:val="bullet"/>
      <w:lvlText w:val="•"/>
      <w:lvlJc w:val="left"/>
      <w:pPr>
        <w:ind w:left="5968" w:hanging="343"/>
      </w:pPr>
      <w:rPr>
        <w:rFonts w:hint="default"/>
        <w:lang w:val="ms" w:eastAsia="en-US" w:bidi="ar-SA"/>
      </w:rPr>
    </w:lvl>
    <w:lvl w:ilvl="7">
      <w:start w:val="0"/>
      <w:numFmt w:val="bullet"/>
      <w:lvlText w:val="•"/>
      <w:lvlJc w:val="left"/>
      <w:pPr>
        <w:ind w:left="6926" w:hanging="343"/>
      </w:pPr>
      <w:rPr>
        <w:rFonts w:hint="default"/>
        <w:lang w:val="ms" w:eastAsia="en-US" w:bidi="ar-SA"/>
      </w:rPr>
    </w:lvl>
    <w:lvl w:ilvl="8">
      <w:start w:val="0"/>
      <w:numFmt w:val="bullet"/>
      <w:lvlText w:val="•"/>
      <w:lvlJc w:val="left"/>
      <w:pPr>
        <w:ind w:left="7884" w:hanging="343"/>
      </w:pPr>
      <w:rPr>
        <w:rFonts w:hint="default"/>
        <w:lang w:val="ms" w:eastAsia="en-US" w:bidi="ar-SA"/>
      </w:rPr>
    </w:lvl>
  </w:abstractNum>
  <w:abstractNum w:abstractNumId="15">
    <w:multiLevelType w:val="hybridMultilevel"/>
    <w:lvl w:ilvl="0">
      <w:start w:val="1"/>
      <w:numFmt w:val="decimal"/>
      <w:lvlText w:val="%1)"/>
      <w:lvlJc w:val="left"/>
      <w:pPr>
        <w:ind w:left="479" w:hanging="260"/>
        <w:jc w:val="left"/>
      </w:pPr>
      <w:rPr>
        <w:rFonts w:hint="default" w:ascii="Times New Roman" w:hAnsi="Times New Roman" w:eastAsia="Times New Roman" w:cs="Times New Roman"/>
        <w:w w:val="99"/>
        <w:sz w:val="24"/>
        <w:szCs w:val="24"/>
        <w:lang w:val="ms" w:eastAsia="en-US" w:bidi="ar-SA"/>
      </w:rPr>
    </w:lvl>
    <w:lvl w:ilvl="1">
      <w:start w:val="0"/>
      <w:numFmt w:val="bullet"/>
      <w:lvlText w:val="•"/>
      <w:lvlJc w:val="left"/>
      <w:pPr>
        <w:ind w:left="1412" w:hanging="260"/>
      </w:pPr>
      <w:rPr>
        <w:rFonts w:hint="default"/>
        <w:lang w:val="ms" w:eastAsia="en-US" w:bidi="ar-SA"/>
      </w:rPr>
    </w:lvl>
    <w:lvl w:ilvl="2">
      <w:start w:val="0"/>
      <w:numFmt w:val="bullet"/>
      <w:lvlText w:val="•"/>
      <w:lvlJc w:val="left"/>
      <w:pPr>
        <w:ind w:left="2344" w:hanging="260"/>
      </w:pPr>
      <w:rPr>
        <w:rFonts w:hint="default"/>
        <w:lang w:val="ms" w:eastAsia="en-US" w:bidi="ar-SA"/>
      </w:rPr>
    </w:lvl>
    <w:lvl w:ilvl="3">
      <w:start w:val="0"/>
      <w:numFmt w:val="bullet"/>
      <w:lvlText w:val="•"/>
      <w:lvlJc w:val="left"/>
      <w:pPr>
        <w:ind w:left="3276" w:hanging="260"/>
      </w:pPr>
      <w:rPr>
        <w:rFonts w:hint="default"/>
        <w:lang w:val="ms" w:eastAsia="en-US" w:bidi="ar-SA"/>
      </w:rPr>
    </w:lvl>
    <w:lvl w:ilvl="4">
      <w:start w:val="0"/>
      <w:numFmt w:val="bullet"/>
      <w:lvlText w:val="•"/>
      <w:lvlJc w:val="left"/>
      <w:pPr>
        <w:ind w:left="4208" w:hanging="260"/>
      </w:pPr>
      <w:rPr>
        <w:rFonts w:hint="default"/>
        <w:lang w:val="ms" w:eastAsia="en-US" w:bidi="ar-SA"/>
      </w:rPr>
    </w:lvl>
    <w:lvl w:ilvl="5">
      <w:start w:val="0"/>
      <w:numFmt w:val="bullet"/>
      <w:lvlText w:val="•"/>
      <w:lvlJc w:val="left"/>
      <w:pPr>
        <w:ind w:left="5140" w:hanging="260"/>
      </w:pPr>
      <w:rPr>
        <w:rFonts w:hint="default"/>
        <w:lang w:val="ms" w:eastAsia="en-US" w:bidi="ar-SA"/>
      </w:rPr>
    </w:lvl>
    <w:lvl w:ilvl="6">
      <w:start w:val="0"/>
      <w:numFmt w:val="bullet"/>
      <w:lvlText w:val="•"/>
      <w:lvlJc w:val="left"/>
      <w:pPr>
        <w:ind w:left="6072" w:hanging="260"/>
      </w:pPr>
      <w:rPr>
        <w:rFonts w:hint="default"/>
        <w:lang w:val="ms" w:eastAsia="en-US" w:bidi="ar-SA"/>
      </w:rPr>
    </w:lvl>
    <w:lvl w:ilvl="7">
      <w:start w:val="0"/>
      <w:numFmt w:val="bullet"/>
      <w:lvlText w:val="•"/>
      <w:lvlJc w:val="left"/>
      <w:pPr>
        <w:ind w:left="7004" w:hanging="260"/>
      </w:pPr>
      <w:rPr>
        <w:rFonts w:hint="default"/>
        <w:lang w:val="ms" w:eastAsia="en-US" w:bidi="ar-SA"/>
      </w:rPr>
    </w:lvl>
    <w:lvl w:ilvl="8">
      <w:start w:val="0"/>
      <w:numFmt w:val="bullet"/>
      <w:lvlText w:val="•"/>
      <w:lvlJc w:val="left"/>
      <w:pPr>
        <w:ind w:left="7936" w:hanging="260"/>
      </w:pPr>
      <w:rPr>
        <w:rFonts w:hint="default"/>
        <w:lang w:val="ms" w:eastAsia="en-US" w:bidi="ar-SA"/>
      </w:rPr>
    </w:lvl>
  </w:abstractNum>
  <w:abstractNum w:abstractNumId="14">
    <w:multiLevelType w:val="hybridMultilevel"/>
    <w:lvl w:ilvl="0">
      <w:start w:val="1"/>
      <w:numFmt w:val="decimal"/>
      <w:lvlText w:val="%1)"/>
      <w:lvlJc w:val="left"/>
      <w:pPr>
        <w:ind w:left="479" w:hanging="260"/>
        <w:jc w:val="left"/>
      </w:pPr>
      <w:rPr>
        <w:rFonts w:hint="default" w:ascii="Times New Roman" w:hAnsi="Times New Roman" w:eastAsia="Times New Roman" w:cs="Times New Roman"/>
        <w:w w:val="99"/>
        <w:sz w:val="24"/>
        <w:szCs w:val="24"/>
        <w:lang w:val="ms" w:eastAsia="en-US" w:bidi="ar-SA"/>
      </w:rPr>
    </w:lvl>
    <w:lvl w:ilvl="1">
      <w:start w:val="0"/>
      <w:numFmt w:val="bullet"/>
      <w:lvlText w:val="•"/>
      <w:lvlJc w:val="left"/>
      <w:pPr>
        <w:ind w:left="1412" w:hanging="260"/>
      </w:pPr>
      <w:rPr>
        <w:rFonts w:hint="default"/>
        <w:lang w:val="ms" w:eastAsia="en-US" w:bidi="ar-SA"/>
      </w:rPr>
    </w:lvl>
    <w:lvl w:ilvl="2">
      <w:start w:val="0"/>
      <w:numFmt w:val="bullet"/>
      <w:lvlText w:val="•"/>
      <w:lvlJc w:val="left"/>
      <w:pPr>
        <w:ind w:left="2344" w:hanging="260"/>
      </w:pPr>
      <w:rPr>
        <w:rFonts w:hint="default"/>
        <w:lang w:val="ms" w:eastAsia="en-US" w:bidi="ar-SA"/>
      </w:rPr>
    </w:lvl>
    <w:lvl w:ilvl="3">
      <w:start w:val="0"/>
      <w:numFmt w:val="bullet"/>
      <w:lvlText w:val="•"/>
      <w:lvlJc w:val="left"/>
      <w:pPr>
        <w:ind w:left="3276" w:hanging="260"/>
      </w:pPr>
      <w:rPr>
        <w:rFonts w:hint="default"/>
        <w:lang w:val="ms" w:eastAsia="en-US" w:bidi="ar-SA"/>
      </w:rPr>
    </w:lvl>
    <w:lvl w:ilvl="4">
      <w:start w:val="0"/>
      <w:numFmt w:val="bullet"/>
      <w:lvlText w:val="•"/>
      <w:lvlJc w:val="left"/>
      <w:pPr>
        <w:ind w:left="4208" w:hanging="260"/>
      </w:pPr>
      <w:rPr>
        <w:rFonts w:hint="default"/>
        <w:lang w:val="ms" w:eastAsia="en-US" w:bidi="ar-SA"/>
      </w:rPr>
    </w:lvl>
    <w:lvl w:ilvl="5">
      <w:start w:val="0"/>
      <w:numFmt w:val="bullet"/>
      <w:lvlText w:val="•"/>
      <w:lvlJc w:val="left"/>
      <w:pPr>
        <w:ind w:left="5140" w:hanging="260"/>
      </w:pPr>
      <w:rPr>
        <w:rFonts w:hint="default"/>
        <w:lang w:val="ms" w:eastAsia="en-US" w:bidi="ar-SA"/>
      </w:rPr>
    </w:lvl>
    <w:lvl w:ilvl="6">
      <w:start w:val="0"/>
      <w:numFmt w:val="bullet"/>
      <w:lvlText w:val="•"/>
      <w:lvlJc w:val="left"/>
      <w:pPr>
        <w:ind w:left="6072" w:hanging="260"/>
      </w:pPr>
      <w:rPr>
        <w:rFonts w:hint="default"/>
        <w:lang w:val="ms" w:eastAsia="en-US" w:bidi="ar-SA"/>
      </w:rPr>
    </w:lvl>
    <w:lvl w:ilvl="7">
      <w:start w:val="0"/>
      <w:numFmt w:val="bullet"/>
      <w:lvlText w:val="•"/>
      <w:lvlJc w:val="left"/>
      <w:pPr>
        <w:ind w:left="7004" w:hanging="260"/>
      </w:pPr>
      <w:rPr>
        <w:rFonts w:hint="default"/>
        <w:lang w:val="ms" w:eastAsia="en-US" w:bidi="ar-SA"/>
      </w:rPr>
    </w:lvl>
    <w:lvl w:ilvl="8">
      <w:start w:val="0"/>
      <w:numFmt w:val="bullet"/>
      <w:lvlText w:val="•"/>
      <w:lvlJc w:val="left"/>
      <w:pPr>
        <w:ind w:left="7936" w:hanging="260"/>
      </w:pPr>
      <w:rPr>
        <w:rFonts w:hint="default"/>
        <w:lang w:val="ms" w:eastAsia="en-US" w:bidi="ar-SA"/>
      </w:rPr>
    </w:lvl>
  </w:abstractNum>
  <w:abstractNum w:abstractNumId="13">
    <w:multiLevelType w:val="hybridMultilevel"/>
    <w:lvl w:ilvl="0">
      <w:start w:val="1"/>
      <w:numFmt w:val="upperLetter"/>
      <w:lvlText w:val="%1."/>
      <w:lvlJc w:val="left"/>
      <w:pPr>
        <w:ind w:left="513" w:hanging="294"/>
        <w:jc w:val="left"/>
      </w:pPr>
      <w:rPr>
        <w:rFonts w:hint="default"/>
        <w:b/>
        <w:bCs/>
        <w:w w:val="99"/>
        <w:lang w:val="ms" w:eastAsia="en-US" w:bidi="ar-SA"/>
      </w:rPr>
    </w:lvl>
    <w:lvl w:ilvl="1">
      <w:start w:val="1"/>
      <w:numFmt w:val="decimal"/>
      <w:lvlText w:val="%2."/>
      <w:lvlJc w:val="left"/>
      <w:pPr>
        <w:ind w:left="1214" w:hanging="286"/>
        <w:jc w:val="left"/>
      </w:pPr>
      <w:rPr>
        <w:rFonts w:hint="default"/>
        <w:spacing w:val="-15"/>
        <w:w w:val="99"/>
        <w:lang w:val="ms" w:eastAsia="en-US" w:bidi="ar-SA"/>
      </w:rPr>
    </w:lvl>
    <w:lvl w:ilvl="2">
      <w:start w:val="1"/>
      <w:numFmt w:val="lowerLetter"/>
      <w:lvlText w:val="%3."/>
      <w:lvlJc w:val="left"/>
      <w:pPr>
        <w:ind w:left="446" w:hanging="286"/>
        <w:jc w:val="left"/>
      </w:pPr>
      <w:rPr>
        <w:rFonts w:hint="default"/>
        <w:spacing w:val="-3"/>
        <w:w w:val="99"/>
        <w:lang w:val="ms" w:eastAsia="en-US" w:bidi="ar-SA"/>
      </w:rPr>
    </w:lvl>
    <w:lvl w:ilvl="3">
      <w:start w:val="0"/>
      <w:numFmt w:val="bullet"/>
      <w:lvlText w:val="•"/>
      <w:lvlJc w:val="left"/>
      <w:pPr>
        <w:ind w:left="1220" w:hanging="286"/>
      </w:pPr>
      <w:rPr>
        <w:rFonts w:hint="default"/>
        <w:lang w:val="ms" w:eastAsia="en-US" w:bidi="ar-SA"/>
      </w:rPr>
    </w:lvl>
    <w:lvl w:ilvl="4">
      <w:start w:val="0"/>
      <w:numFmt w:val="bullet"/>
      <w:lvlText w:val="•"/>
      <w:lvlJc w:val="left"/>
      <w:pPr>
        <w:ind w:left="2445" w:hanging="286"/>
      </w:pPr>
      <w:rPr>
        <w:rFonts w:hint="default"/>
        <w:lang w:val="ms" w:eastAsia="en-US" w:bidi="ar-SA"/>
      </w:rPr>
    </w:lvl>
    <w:lvl w:ilvl="5">
      <w:start w:val="0"/>
      <w:numFmt w:val="bullet"/>
      <w:lvlText w:val="•"/>
      <w:lvlJc w:val="left"/>
      <w:pPr>
        <w:ind w:left="3671" w:hanging="286"/>
      </w:pPr>
      <w:rPr>
        <w:rFonts w:hint="default"/>
        <w:lang w:val="ms" w:eastAsia="en-US" w:bidi="ar-SA"/>
      </w:rPr>
    </w:lvl>
    <w:lvl w:ilvl="6">
      <w:start w:val="0"/>
      <w:numFmt w:val="bullet"/>
      <w:lvlText w:val="•"/>
      <w:lvlJc w:val="left"/>
      <w:pPr>
        <w:ind w:left="4897" w:hanging="286"/>
      </w:pPr>
      <w:rPr>
        <w:rFonts w:hint="default"/>
        <w:lang w:val="ms" w:eastAsia="en-US" w:bidi="ar-SA"/>
      </w:rPr>
    </w:lvl>
    <w:lvl w:ilvl="7">
      <w:start w:val="0"/>
      <w:numFmt w:val="bullet"/>
      <w:lvlText w:val="•"/>
      <w:lvlJc w:val="left"/>
      <w:pPr>
        <w:ind w:left="6122" w:hanging="286"/>
      </w:pPr>
      <w:rPr>
        <w:rFonts w:hint="default"/>
        <w:lang w:val="ms" w:eastAsia="en-US" w:bidi="ar-SA"/>
      </w:rPr>
    </w:lvl>
    <w:lvl w:ilvl="8">
      <w:start w:val="0"/>
      <w:numFmt w:val="bullet"/>
      <w:lvlText w:val="•"/>
      <w:lvlJc w:val="left"/>
      <w:pPr>
        <w:ind w:left="7348" w:hanging="286"/>
      </w:pPr>
      <w:rPr>
        <w:rFonts w:hint="default"/>
        <w:lang w:val="ms" w:eastAsia="en-US" w:bidi="ar-SA"/>
      </w:rPr>
    </w:lvl>
  </w:abstractNum>
  <w:abstractNum w:abstractNumId="12">
    <w:multiLevelType w:val="hybridMultilevel"/>
    <w:lvl w:ilvl="0">
      <w:start w:val="1"/>
      <w:numFmt w:val="lowerLetter"/>
      <w:lvlText w:val="%1)"/>
      <w:lvlJc w:val="left"/>
      <w:pPr>
        <w:ind w:left="465" w:hanging="246"/>
        <w:jc w:val="left"/>
      </w:pPr>
      <w:rPr>
        <w:rFonts w:hint="default" w:ascii="Times New Roman" w:hAnsi="Times New Roman" w:eastAsia="Times New Roman" w:cs="Times New Roman"/>
        <w:spacing w:val="-1"/>
        <w:w w:val="99"/>
        <w:sz w:val="24"/>
        <w:szCs w:val="24"/>
        <w:lang w:val="ms" w:eastAsia="en-US" w:bidi="ar-SA"/>
      </w:rPr>
    </w:lvl>
    <w:lvl w:ilvl="1">
      <w:start w:val="0"/>
      <w:numFmt w:val="bullet"/>
      <w:lvlText w:val="•"/>
      <w:lvlJc w:val="left"/>
      <w:pPr>
        <w:ind w:left="1394" w:hanging="246"/>
      </w:pPr>
      <w:rPr>
        <w:rFonts w:hint="default"/>
        <w:lang w:val="ms" w:eastAsia="en-US" w:bidi="ar-SA"/>
      </w:rPr>
    </w:lvl>
    <w:lvl w:ilvl="2">
      <w:start w:val="0"/>
      <w:numFmt w:val="bullet"/>
      <w:lvlText w:val="•"/>
      <w:lvlJc w:val="left"/>
      <w:pPr>
        <w:ind w:left="2328" w:hanging="246"/>
      </w:pPr>
      <w:rPr>
        <w:rFonts w:hint="default"/>
        <w:lang w:val="ms" w:eastAsia="en-US" w:bidi="ar-SA"/>
      </w:rPr>
    </w:lvl>
    <w:lvl w:ilvl="3">
      <w:start w:val="0"/>
      <w:numFmt w:val="bullet"/>
      <w:lvlText w:val="•"/>
      <w:lvlJc w:val="left"/>
      <w:pPr>
        <w:ind w:left="3262" w:hanging="246"/>
      </w:pPr>
      <w:rPr>
        <w:rFonts w:hint="default"/>
        <w:lang w:val="ms" w:eastAsia="en-US" w:bidi="ar-SA"/>
      </w:rPr>
    </w:lvl>
    <w:lvl w:ilvl="4">
      <w:start w:val="0"/>
      <w:numFmt w:val="bullet"/>
      <w:lvlText w:val="•"/>
      <w:lvlJc w:val="left"/>
      <w:pPr>
        <w:ind w:left="4196" w:hanging="246"/>
      </w:pPr>
      <w:rPr>
        <w:rFonts w:hint="default"/>
        <w:lang w:val="ms" w:eastAsia="en-US" w:bidi="ar-SA"/>
      </w:rPr>
    </w:lvl>
    <w:lvl w:ilvl="5">
      <w:start w:val="0"/>
      <w:numFmt w:val="bullet"/>
      <w:lvlText w:val="•"/>
      <w:lvlJc w:val="left"/>
      <w:pPr>
        <w:ind w:left="5130" w:hanging="246"/>
      </w:pPr>
      <w:rPr>
        <w:rFonts w:hint="default"/>
        <w:lang w:val="ms" w:eastAsia="en-US" w:bidi="ar-SA"/>
      </w:rPr>
    </w:lvl>
    <w:lvl w:ilvl="6">
      <w:start w:val="0"/>
      <w:numFmt w:val="bullet"/>
      <w:lvlText w:val="•"/>
      <w:lvlJc w:val="left"/>
      <w:pPr>
        <w:ind w:left="6064" w:hanging="246"/>
      </w:pPr>
      <w:rPr>
        <w:rFonts w:hint="default"/>
        <w:lang w:val="ms" w:eastAsia="en-US" w:bidi="ar-SA"/>
      </w:rPr>
    </w:lvl>
    <w:lvl w:ilvl="7">
      <w:start w:val="0"/>
      <w:numFmt w:val="bullet"/>
      <w:lvlText w:val="•"/>
      <w:lvlJc w:val="left"/>
      <w:pPr>
        <w:ind w:left="6998" w:hanging="246"/>
      </w:pPr>
      <w:rPr>
        <w:rFonts w:hint="default"/>
        <w:lang w:val="ms" w:eastAsia="en-US" w:bidi="ar-SA"/>
      </w:rPr>
    </w:lvl>
    <w:lvl w:ilvl="8">
      <w:start w:val="0"/>
      <w:numFmt w:val="bullet"/>
      <w:lvlText w:val="•"/>
      <w:lvlJc w:val="left"/>
      <w:pPr>
        <w:ind w:left="7932" w:hanging="246"/>
      </w:pPr>
      <w:rPr>
        <w:rFonts w:hint="default"/>
        <w:lang w:val="ms" w:eastAsia="en-US" w:bidi="ar-SA"/>
      </w:rPr>
    </w:lvl>
  </w:abstractNum>
  <w:abstractNum w:abstractNumId="11">
    <w:multiLevelType w:val="hybridMultilevel"/>
    <w:lvl w:ilvl="0">
      <w:start w:val="1"/>
      <w:numFmt w:val="decimal"/>
      <w:lvlText w:val="%1)"/>
      <w:lvlJc w:val="left"/>
      <w:pPr>
        <w:ind w:left="479" w:hanging="260"/>
        <w:jc w:val="left"/>
      </w:pPr>
      <w:rPr>
        <w:rFonts w:hint="default" w:ascii="Times New Roman" w:hAnsi="Times New Roman" w:eastAsia="Times New Roman" w:cs="Times New Roman"/>
        <w:w w:val="99"/>
        <w:sz w:val="24"/>
        <w:szCs w:val="24"/>
        <w:lang w:val="ms" w:eastAsia="en-US" w:bidi="ar-SA"/>
      </w:rPr>
    </w:lvl>
    <w:lvl w:ilvl="1">
      <w:start w:val="0"/>
      <w:numFmt w:val="bullet"/>
      <w:lvlText w:val="•"/>
      <w:lvlJc w:val="left"/>
      <w:pPr>
        <w:ind w:left="1412" w:hanging="260"/>
      </w:pPr>
      <w:rPr>
        <w:rFonts w:hint="default"/>
        <w:lang w:val="ms" w:eastAsia="en-US" w:bidi="ar-SA"/>
      </w:rPr>
    </w:lvl>
    <w:lvl w:ilvl="2">
      <w:start w:val="0"/>
      <w:numFmt w:val="bullet"/>
      <w:lvlText w:val="•"/>
      <w:lvlJc w:val="left"/>
      <w:pPr>
        <w:ind w:left="2344" w:hanging="260"/>
      </w:pPr>
      <w:rPr>
        <w:rFonts w:hint="default"/>
        <w:lang w:val="ms" w:eastAsia="en-US" w:bidi="ar-SA"/>
      </w:rPr>
    </w:lvl>
    <w:lvl w:ilvl="3">
      <w:start w:val="0"/>
      <w:numFmt w:val="bullet"/>
      <w:lvlText w:val="•"/>
      <w:lvlJc w:val="left"/>
      <w:pPr>
        <w:ind w:left="3276" w:hanging="260"/>
      </w:pPr>
      <w:rPr>
        <w:rFonts w:hint="default"/>
        <w:lang w:val="ms" w:eastAsia="en-US" w:bidi="ar-SA"/>
      </w:rPr>
    </w:lvl>
    <w:lvl w:ilvl="4">
      <w:start w:val="0"/>
      <w:numFmt w:val="bullet"/>
      <w:lvlText w:val="•"/>
      <w:lvlJc w:val="left"/>
      <w:pPr>
        <w:ind w:left="4208" w:hanging="260"/>
      </w:pPr>
      <w:rPr>
        <w:rFonts w:hint="default"/>
        <w:lang w:val="ms" w:eastAsia="en-US" w:bidi="ar-SA"/>
      </w:rPr>
    </w:lvl>
    <w:lvl w:ilvl="5">
      <w:start w:val="0"/>
      <w:numFmt w:val="bullet"/>
      <w:lvlText w:val="•"/>
      <w:lvlJc w:val="left"/>
      <w:pPr>
        <w:ind w:left="5140" w:hanging="260"/>
      </w:pPr>
      <w:rPr>
        <w:rFonts w:hint="default"/>
        <w:lang w:val="ms" w:eastAsia="en-US" w:bidi="ar-SA"/>
      </w:rPr>
    </w:lvl>
    <w:lvl w:ilvl="6">
      <w:start w:val="0"/>
      <w:numFmt w:val="bullet"/>
      <w:lvlText w:val="•"/>
      <w:lvlJc w:val="left"/>
      <w:pPr>
        <w:ind w:left="6072" w:hanging="260"/>
      </w:pPr>
      <w:rPr>
        <w:rFonts w:hint="default"/>
        <w:lang w:val="ms" w:eastAsia="en-US" w:bidi="ar-SA"/>
      </w:rPr>
    </w:lvl>
    <w:lvl w:ilvl="7">
      <w:start w:val="0"/>
      <w:numFmt w:val="bullet"/>
      <w:lvlText w:val="•"/>
      <w:lvlJc w:val="left"/>
      <w:pPr>
        <w:ind w:left="7004" w:hanging="260"/>
      </w:pPr>
      <w:rPr>
        <w:rFonts w:hint="default"/>
        <w:lang w:val="ms" w:eastAsia="en-US" w:bidi="ar-SA"/>
      </w:rPr>
    </w:lvl>
    <w:lvl w:ilvl="8">
      <w:start w:val="0"/>
      <w:numFmt w:val="bullet"/>
      <w:lvlText w:val="•"/>
      <w:lvlJc w:val="left"/>
      <w:pPr>
        <w:ind w:left="7936" w:hanging="260"/>
      </w:pPr>
      <w:rPr>
        <w:rFonts w:hint="default"/>
        <w:lang w:val="ms" w:eastAsia="en-US" w:bidi="ar-SA"/>
      </w:rPr>
    </w:lvl>
  </w:abstractNum>
  <w:abstractNum w:abstractNumId="10">
    <w:multiLevelType w:val="hybridMultilevel"/>
    <w:lvl w:ilvl="0">
      <w:start w:val="1"/>
      <w:numFmt w:val="lowerLetter"/>
      <w:lvlText w:val="%1."/>
      <w:lvlJc w:val="left"/>
      <w:pPr>
        <w:ind w:left="460" w:hanging="240"/>
        <w:jc w:val="left"/>
      </w:pPr>
      <w:rPr>
        <w:rFonts w:hint="default"/>
        <w:i/>
        <w:spacing w:val="-4"/>
        <w:w w:val="99"/>
        <w:lang w:val="ms" w:eastAsia="en-US" w:bidi="ar-SA"/>
      </w:rPr>
    </w:lvl>
    <w:lvl w:ilvl="1">
      <w:start w:val="0"/>
      <w:numFmt w:val="bullet"/>
      <w:lvlText w:val=""/>
      <w:lvlJc w:val="left"/>
      <w:pPr>
        <w:ind w:left="940" w:hanging="360"/>
      </w:pPr>
      <w:rPr>
        <w:rFonts w:hint="default" w:ascii="Wingdings" w:hAnsi="Wingdings" w:eastAsia="Wingdings" w:cs="Wingdings"/>
        <w:w w:val="100"/>
        <w:sz w:val="24"/>
        <w:szCs w:val="24"/>
        <w:lang w:val="ms" w:eastAsia="en-US" w:bidi="ar-SA"/>
      </w:rPr>
    </w:lvl>
    <w:lvl w:ilvl="2">
      <w:start w:val="0"/>
      <w:numFmt w:val="bullet"/>
      <w:lvlText w:val="•"/>
      <w:lvlJc w:val="left"/>
      <w:pPr>
        <w:ind w:left="1924" w:hanging="360"/>
      </w:pPr>
      <w:rPr>
        <w:rFonts w:hint="default"/>
        <w:lang w:val="ms" w:eastAsia="en-US" w:bidi="ar-SA"/>
      </w:rPr>
    </w:lvl>
    <w:lvl w:ilvl="3">
      <w:start w:val="0"/>
      <w:numFmt w:val="bullet"/>
      <w:lvlText w:val="•"/>
      <w:lvlJc w:val="left"/>
      <w:pPr>
        <w:ind w:left="2908" w:hanging="360"/>
      </w:pPr>
      <w:rPr>
        <w:rFonts w:hint="default"/>
        <w:lang w:val="ms" w:eastAsia="en-US" w:bidi="ar-SA"/>
      </w:rPr>
    </w:lvl>
    <w:lvl w:ilvl="4">
      <w:start w:val="0"/>
      <w:numFmt w:val="bullet"/>
      <w:lvlText w:val="•"/>
      <w:lvlJc w:val="left"/>
      <w:pPr>
        <w:ind w:left="3893" w:hanging="360"/>
      </w:pPr>
      <w:rPr>
        <w:rFonts w:hint="default"/>
        <w:lang w:val="ms" w:eastAsia="en-US" w:bidi="ar-SA"/>
      </w:rPr>
    </w:lvl>
    <w:lvl w:ilvl="5">
      <w:start w:val="0"/>
      <w:numFmt w:val="bullet"/>
      <w:lvlText w:val="•"/>
      <w:lvlJc w:val="left"/>
      <w:pPr>
        <w:ind w:left="4877" w:hanging="360"/>
      </w:pPr>
      <w:rPr>
        <w:rFonts w:hint="default"/>
        <w:lang w:val="ms" w:eastAsia="en-US" w:bidi="ar-SA"/>
      </w:rPr>
    </w:lvl>
    <w:lvl w:ilvl="6">
      <w:start w:val="0"/>
      <w:numFmt w:val="bullet"/>
      <w:lvlText w:val="•"/>
      <w:lvlJc w:val="left"/>
      <w:pPr>
        <w:ind w:left="5862" w:hanging="360"/>
      </w:pPr>
      <w:rPr>
        <w:rFonts w:hint="default"/>
        <w:lang w:val="ms" w:eastAsia="en-US" w:bidi="ar-SA"/>
      </w:rPr>
    </w:lvl>
    <w:lvl w:ilvl="7">
      <w:start w:val="0"/>
      <w:numFmt w:val="bullet"/>
      <w:lvlText w:val="•"/>
      <w:lvlJc w:val="left"/>
      <w:pPr>
        <w:ind w:left="6846" w:hanging="360"/>
      </w:pPr>
      <w:rPr>
        <w:rFonts w:hint="default"/>
        <w:lang w:val="ms" w:eastAsia="en-US" w:bidi="ar-SA"/>
      </w:rPr>
    </w:lvl>
    <w:lvl w:ilvl="8">
      <w:start w:val="0"/>
      <w:numFmt w:val="bullet"/>
      <w:lvlText w:val="•"/>
      <w:lvlJc w:val="left"/>
      <w:pPr>
        <w:ind w:left="7831" w:hanging="360"/>
      </w:pPr>
      <w:rPr>
        <w:rFonts w:hint="default"/>
        <w:lang w:val="ms" w:eastAsia="en-US" w:bidi="ar-SA"/>
      </w:rPr>
    </w:lvl>
  </w:abstractNum>
  <w:abstractNum w:abstractNumId="9">
    <w:multiLevelType w:val="hybridMultilevel"/>
    <w:lvl w:ilvl="0">
      <w:start w:val="1"/>
      <w:numFmt w:val="decimal"/>
      <w:lvlText w:val="%1)"/>
      <w:lvlJc w:val="left"/>
      <w:pPr>
        <w:ind w:left="479" w:hanging="260"/>
        <w:jc w:val="left"/>
      </w:pPr>
      <w:rPr>
        <w:rFonts w:hint="default" w:ascii="Times New Roman" w:hAnsi="Times New Roman" w:eastAsia="Times New Roman" w:cs="Times New Roman"/>
        <w:w w:val="99"/>
        <w:sz w:val="24"/>
        <w:szCs w:val="24"/>
        <w:lang w:val="ms" w:eastAsia="en-US" w:bidi="ar-SA"/>
      </w:rPr>
    </w:lvl>
    <w:lvl w:ilvl="1">
      <w:start w:val="0"/>
      <w:numFmt w:val="bullet"/>
      <w:lvlText w:val="•"/>
      <w:lvlJc w:val="left"/>
      <w:pPr>
        <w:ind w:left="1412" w:hanging="260"/>
      </w:pPr>
      <w:rPr>
        <w:rFonts w:hint="default"/>
        <w:lang w:val="ms" w:eastAsia="en-US" w:bidi="ar-SA"/>
      </w:rPr>
    </w:lvl>
    <w:lvl w:ilvl="2">
      <w:start w:val="0"/>
      <w:numFmt w:val="bullet"/>
      <w:lvlText w:val="•"/>
      <w:lvlJc w:val="left"/>
      <w:pPr>
        <w:ind w:left="2344" w:hanging="260"/>
      </w:pPr>
      <w:rPr>
        <w:rFonts w:hint="default"/>
        <w:lang w:val="ms" w:eastAsia="en-US" w:bidi="ar-SA"/>
      </w:rPr>
    </w:lvl>
    <w:lvl w:ilvl="3">
      <w:start w:val="0"/>
      <w:numFmt w:val="bullet"/>
      <w:lvlText w:val="•"/>
      <w:lvlJc w:val="left"/>
      <w:pPr>
        <w:ind w:left="3276" w:hanging="260"/>
      </w:pPr>
      <w:rPr>
        <w:rFonts w:hint="default"/>
        <w:lang w:val="ms" w:eastAsia="en-US" w:bidi="ar-SA"/>
      </w:rPr>
    </w:lvl>
    <w:lvl w:ilvl="4">
      <w:start w:val="0"/>
      <w:numFmt w:val="bullet"/>
      <w:lvlText w:val="•"/>
      <w:lvlJc w:val="left"/>
      <w:pPr>
        <w:ind w:left="4208" w:hanging="260"/>
      </w:pPr>
      <w:rPr>
        <w:rFonts w:hint="default"/>
        <w:lang w:val="ms" w:eastAsia="en-US" w:bidi="ar-SA"/>
      </w:rPr>
    </w:lvl>
    <w:lvl w:ilvl="5">
      <w:start w:val="0"/>
      <w:numFmt w:val="bullet"/>
      <w:lvlText w:val="•"/>
      <w:lvlJc w:val="left"/>
      <w:pPr>
        <w:ind w:left="5140" w:hanging="260"/>
      </w:pPr>
      <w:rPr>
        <w:rFonts w:hint="default"/>
        <w:lang w:val="ms" w:eastAsia="en-US" w:bidi="ar-SA"/>
      </w:rPr>
    </w:lvl>
    <w:lvl w:ilvl="6">
      <w:start w:val="0"/>
      <w:numFmt w:val="bullet"/>
      <w:lvlText w:val="•"/>
      <w:lvlJc w:val="left"/>
      <w:pPr>
        <w:ind w:left="6072" w:hanging="260"/>
      </w:pPr>
      <w:rPr>
        <w:rFonts w:hint="default"/>
        <w:lang w:val="ms" w:eastAsia="en-US" w:bidi="ar-SA"/>
      </w:rPr>
    </w:lvl>
    <w:lvl w:ilvl="7">
      <w:start w:val="0"/>
      <w:numFmt w:val="bullet"/>
      <w:lvlText w:val="•"/>
      <w:lvlJc w:val="left"/>
      <w:pPr>
        <w:ind w:left="7004" w:hanging="260"/>
      </w:pPr>
      <w:rPr>
        <w:rFonts w:hint="default"/>
        <w:lang w:val="ms" w:eastAsia="en-US" w:bidi="ar-SA"/>
      </w:rPr>
    </w:lvl>
    <w:lvl w:ilvl="8">
      <w:start w:val="0"/>
      <w:numFmt w:val="bullet"/>
      <w:lvlText w:val="•"/>
      <w:lvlJc w:val="left"/>
      <w:pPr>
        <w:ind w:left="7936" w:hanging="260"/>
      </w:pPr>
      <w:rPr>
        <w:rFonts w:hint="default"/>
        <w:lang w:val="ms" w:eastAsia="en-US" w:bidi="ar-SA"/>
      </w:rPr>
    </w:lvl>
  </w:abstractNum>
  <w:abstractNum w:abstractNumId="8">
    <w:multiLevelType w:val="hybridMultilevel"/>
    <w:lvl w:ilvl="0">
      <w:start w:val="1"/>
      <w:numFmt w:val="decimal"/>
      <w:lvlText w:val="%1)"/>
      <w:lvlJc w:val="left"/>
      <w:pPr>
        <w:ind w:left="479" w:hanging="260"/>
        <w:jc w:val="left"/>
      </w:pPr>
      <w:rPr>
        <w:rFonts w:hint="default" w:ascii="Times New Roman" w:hAnsi="Times New Roman" w:eastAsia="Times New Roman" w:cs="Times New Roman"/>
        <w:w w:val="99"/>
        <w:sz w:val="24"/>
        <w:szCs w:val="24"/>
        <w:lang w:val="ms" w:eastAsia="en-US" w:bidi="ar-SA"/>
      </w:rPr>
    </w:lvl>
    <w:lvl w:ilvl="1">
      <w:start w:val="0"/>
      <w:numFmt w:val="bullet"/>
      <w:lvlText w:val="•"/>
      <w:lvlJc w:val="left"/>
      <w:pPr>
        <w:ind w:left="1412" w:hanging="260"/>
      </w:pPr>
      <w:rPr>
        <w:rFonts w:hint="default"/>
        <w:lang w:val="ms" w:eastAsia="en-US" w:bidi="ar-SA"/>
      </w:rPr>
    </w:lvl>
    <w:lvl w:ilvl="2">
      <w:start w:val="0"/>
      <w:numFmt w:val="bullet"/>
      <w:lvlText w:val="•"/>
      <w:lvlJc w:val="left"/>
      <w:pPr>
        <w:ind w:left="2344" w:hanging="260"/>
      </w:pPr>
      <w:rPr>
        <w:rFonts w:hint="default"/>
        <w:lang w:val="ms" w:eastAsia="en-US" w:bidi="ar-SA"/>
      </w:rPr>
    </w:lvl>
    <w:lvl w:ilvl="3">
      <w:start w:val="0"/>
      <w:numFmt w:val="bullet"/>
      <w:lvlText w:val="•"/>
      <w:lvlJc w:val="left"/>
      <w:pPr>
        <w:ind w:left="3276" w:hanging="260"/>
      </w:pPr>
      <w:rPr>
        <w:rFonts w:hint="default"/>
        <w:lang w:val="ms" w:eastAsia="en-US" w:bidi="ar-SA"/>
      </w:rPr>
    </w:lvl>
    <w:lvl w:ilvl="4">
      <w:start w:val="0"/>
      <w:numFmt w:val="bullet"/>
      <w:lvlText w:val="•"/>
      <w:lvlJc w:val="left"/>
      <w:pPr>
        <w:ind w:left="4208" w:hanging="260"/>
      </w:pPr>
      <w:rPr>
        <w:rFonts w:hint="default"/>
        <w:lang w:val="ms" w:eastAsia="en-US" w:bidi="ar-SA"/>
      </w:rPr>
    </w:lvl>
    <w:lvl w:ilvl="5">
      <w:start w:val="0"/>
      <w:numFmt w:val="bullet"/>
      <w:lvlText w:val="•"/>
      <w:lvlJc w:val="left"/>
      <w:pPr>
        <w:ind w:left="5140" w:hanging="260"/>
      </w:pPr>
      <w:rPr>
        <w:rFonts w:hint="default"/>
        <w:lang w:val="ms" w:eastAsia="en-US" w:bidi="ar-SA"/>
      </w:rPr>
    </w:lvl>
    <w:lvl w:ilvl="6">
      <w:start w:val="0"/>
      <w:numFmt w:val="bullet"/>
      <w:lvlText w:val="•"/>
      <w:lvlJc w:val="left"/>
      <w:pPr>
        <w:ind w:left="6072" w:hanging="260"/>
      </w:pPr>
      <w:rPr>
        <w:rFonts w:hint="default"/>
        <w:lang w:val="ms" w:eastAsia="en-US" w:bidi="ar-SA"/>
      </w:rPr>
    </w:lvl>
    <w:lvl w:ilvl="7">
      <w:start w:val="0"/>
      <w:numFmt w:val="bullet"/>
      <w:lvlText w:val="•"/>
      <w:lvlJc w:val="left"/>
      <w:pPr>
        <w:ind w:left="7004" w:hanging="260"/>
      </w:pPr>
      <w:rPr>
        <w:rFonts w:hint="default"/>
        <w:lang w:val="ms" w:eastAsia="en-US" w:bidi="ar-SA"/>
      </w:rPr>
    </w:lvl>
    <w:lvl w:ilvl="8">
      <w:start w:val="0"/>
      <w:numFmt w:val="bullet"/>
      <w:lvlText w:val="•"/>
      <w:lvlJc w:val="left"/>
      <w:pPr>
        <w:ind w:left="7936" w:hanging="260"/>
      </w:pPr>
      <w:rPr>
        <w:rFonts w:hint="default"/>
        <w:lang w:val="ms" w:eastAsia="en-US" w:bidi="ar-SA"/>
      </w:rPr>
    </w:lvl>
  </w:abstractNum>
  <w:abstractNum w:abstractNumId="7">
    <w:multiLevelType w:val="hybridMultilevel"/>
    <w:lvl w:ilvl="0">
      <w:start w:val="1"/>
      <w:numFmt w:val="decimal"/>
      <w:lvlText w:val="%1)"/>
      <w:lvlJc w:val="left"/>
      <w:pPr>
        <w:ind w:left="479" w:hanging="260"/>
        <w:jc w:val="left"/>
      </w:pPr>
      <w:rPr>
        <w:rFonts w:hint="default" w:ascii="Times New Roman" w:hAnsi="Times New Roman" w:eastAsia="Times New Roman" w:cs="Times New Roman"/>
        <w:w w:val="99"/>
        <w:sz w:val="24"/>
        <w:szCs w:val="24"/>
        <w:lang w:val="ms" w:eastAsia="en-US" w:bidi="ar-SA"/>
      </w:rPr>
    </w:lvl>
    <w:lvl w:ilvl="1">
      <w:start w:val="0"/>
      <w:numFmt w:val="bullet"/>
      <w:lvlText w:val="•"/>
      <w:lvlJc w:val="left"/>
      <w:pPr>
        <w:ind w:left="1412" w:hanging="260"/>
      </w:pPr>
      <w:rPr>
        <w:rFonts w:hint="default"/>
        <w:lang w:val="ms" w:eastAsia="en-US" w:bidi="ar-SA"/>
      </w:rPr>
    </w:lvl>
    <w:lvl w:ilvl="2">
      <w:start w:val="0"/>
      <w:numFmt w:val="bullet"/>
      <w:lvlText w:val="•"/>
      <w:lvlJc w:val="left"/>
      <w:pPr>
        <w:ind w:left="2344" w:hanging="260"/>
      </w:pPr>
      <w:rPr>
        <w:rFonts w:hint="default"/>
        <w:lang w:val="ms" w:eastAsia="en-US" w:bidi="ar-SA"/>
      </w:rPr>
    </w:lvl>
    <w:lvl w:ilvl="3">
      <w:start w:val="0"/>
      <w:numFmt w:val="bullet"/>
      <w:lvlText w:val="•"/>
      <w:lvlJc w:val="left"/>
      <w:pPr>
        <w:ind w:left="3276" w:hanging="260"/>
      </w:pPr>
      <w:rPr>
        <w:rFonts w:hint="default"/>
        <w:lang w:val="ms" w:eastAsia="en-US" w:bidi="ar-SA"/>
      </w:rPr>
    </w:lvl>
    <w:lvl w:ilvl="4">
      <w:start w:val="0"/>
      <w:numFmt w:val="bullet"/>
      <w:lvlText w:val="•"/>
      <w:lvlJc w:val="left"/>
      <w:pPr>
        <w:ind w:left="4208" w:hanging="260"/>
      </w:pPr>
      <w:rPr>
        <w:rFonts w:hint="default"/>
        <w:lang w:val="ms" w:eastAsia="en-US" w:bidi="ar-SA"/>
      </w:rPr>
    </w:lvl>
    <w:lvl w:ilvl="5">
      <w:start w:val="0"/>
      <w:numFmt w:val="bullet"/>
      <w:lvlText w:val="•"/>
      <w:lvlJc w:val="left"/>
      <w:pPr>
        <w:ind w:left="5140" w:hanging="260"/>
      </w:pPr>
      <w:rPr>
        <w:rFonts w:hint="default"/>
        <w:lang w:val="ms" w:eastAsia="en-US" w:bidi="ar-SA"/>
      </w:rPr>
    </w:lvl>
    <w:lvl w:ilvl="6">
      <w:start w:val="0"/>
      <w:numFmt w:val="bullet"/>
      <w:lvlText w:val="•"/>
      <w:lvlJc w:val="left"/>
      <w:pPr>
        <w:ind w:left="6072" w:hanging="260"/>
      </w:pPr>
      <w:rPr>
        <w:rFonts w:hint="default"/>
        <w:lang w:val="ms" w:eastAsia="en-US" w:bidi="ar-SA"/>
      </w:rPr>
    </w:lvl>
    <w:lvl w:ilvl="7">
      <w:start w:val="0"/>
      <w:numFmt w:val="bullet"/>
      <w:lvlText w:val="•"/>
      <w:lvlJc w:val="left"/>
      <w:pPr>
        <w:ind w:left="7004" w:hanging="260"/>
      </w:pPr>
      <w:rPr>
        <w:rFonts w:hint="default"/>
        <w:lang w:val="ms" w:eastAsia="en-US" w:bidi="ar-SA"/>
      </w:rPr>
    </w:lvl>
    <w:lvl w:ilvl="8">
      <w:start w:val="0"/>
      <w:numFmt w:val="bullet"/>
      <w:lvlText w:val="•"/>
      <w:lvlJc w:val="left"/>
      <w:pPr>
        <w:ind w:left="7936" w:hanging="260"/>
      </w:pPr>
      <w:rPr>
        <w:rFonts w:hint="default"/>
        <w:lang w:val="ms" w:eastAsia="en-US" w:bidi="ar-SA"/>
      </w:rPr>
    </w:lvl>
  </w:abstractNum>
  <w:abstractNum w:abstractNumId="6">
    <w:multiLevelType w:val="hybridMultilevel"/>
    <w:lvl w:ilvl="0">
      <w:start w:val="1"/>
      <w:numFmt w:val="upperLetter"/>
      <w:lvlText w:val="%1."/>
      <w:lvlJc w:val="left"/>
      <w:pPr>
        <w:ind w:left="527" w:hanging="307"/>
        <w:jc w:val="left"/>
      </w:pPr>
      <w:rPr>
        <w:rFonts w:hint="default" w:ascii="Book Antiqua" w:hAnsi="Book Antiqua" w:eastAsia="Book Antiqua" w:cs="Book Antiqua"/>
        <w:b/>
        <w:bCs/>
        <w:spacing w:val="-1"/>
        <w:w w:val="100"/>
        <w:sz w:val="24"/>
        <w:szCs w:val="24"/>
        <w:lang w:val="ms" w:eastAsia="en-US" w:bidi="ar-SA"/>
      </w:rPr>
    </w:lvl>
    <w:lvl w:ilvl="1">
      <w:start w:val="1"/>
      <w:numFmt w:val="decimal"/>
      <w:lvlText w:val="%2."/>
      <w:lvlJc w:val="left"/>
      <w:pPr>
        <w:ind w:left="1214" w:hanging="360"/>
        <w:jc w:val="left"/>
      </w:pPr>
      <w:rPr>
        <w:rFonts w:hint="default"/>
        <w:spacing w:val="-3"/>
        <w:w w:val="99"/>
        <w:lang w:val="ms" w:eastAsia="en-US" w:bidi="ar-SA"/>
      </w:rPr>
    </w:lvl>
    <w:lvl w:ilvl="2">
      <w:start w:val="0"/>
      <w:numFmt w:val="bullet"/>
      <w:lvlText w:val="•"/>
      <w:lvlJc w:val="left"/>
      <w:pPr>
        <w:ind w:left="1220" w:hanging="360"/>
      </w:pPr>
      <w:rPr>
        <w:rFonts w:hint="default"/>
        <w:lang w:val="ms" w:eastAsia="en-US" w:bidi="ar-SA"/>
      </w:rPr>
    </w:lvl>
    <w:lvl w:ilvl="3">
      <w:start w:val="0"/>
      <w:numFmt w:val="bullet"/>
      <w:lvlText w:val="•"/>
      <w:lvlJc w:val="left"/>
      <w:pPr>
        <w:ind w:left="2292" w:hanging="360"/>
      </w:pPr>
      <w:rPr>
        <w:rFonts w:hint="default"/>
        <w:lang w:val="ms" w:eastAsia="en-US" w:bidi="ar-SA"/>
      </w:rPr>
    </w:lvl>
    <w:lvl w:ilvl="4">
      <w:start w:val="0"/>
      <w:numFmt w:val="bullet"/>
      <w:lvlText w:val="•"/>
      <w:lvlJc w:val="left"/>
      <w:pPr>
        <w:ind w:left="3365" w:hanging="360"/>
      </w:pPr>
      <w:rPr>
        <w:rFonts w:hint="default"/>
        <w:lang w:val="ms" w:eastAsia="en-US" w:bidi="ar-SA"/>
      </w:rPr>
    </w:lvl>
    <w:lvl w:ilvl="5">
      <w:start w:val="0"/>
      <w:numFmt w:val="bullet"/>
      <w:lvlText w:val="•"/>
      <w:lvlJc w:val="left"/>
      <w:pPr>
        <w:ind w:left="4437" w:hanging="360"/>
      </w:pPr>
      <w:rPr>
        <w:rFonts w:hint="default"/>
        <w:lang w:val="ms" w:eastAsia="en-US" w:bidi="ar-SA"/>
      </w:rPr>
    </w:lvl>
    <w:lvl w:ilvl="6">
      <w:start w:val="0"/>
      <w:numFmt w:val="bullet"/>
      <w:lvlText w:val="•"/>
      <w:lvlJc w:val="left"/>
      <w:pPr>
        <w:ind w:left="5510" w:hanging="360"/>
      </w:pPr>
      <w:rPr>
        <w:rFonts w:hint="default"/>
        <w:lang w:val="ms" w:eastAsia="en-US" w:bidi="ar-SA"/>
      </w:rPr>
    </w:lvl>
    <w:lvl w:ilvl="7">
      <w:start w:val="0"/>
      <w:numFmt w:val="bullet"/>
      <w:lvlText w:val="•"/>
      <w:lvlJc w:val="left"/>
      <w:pPr>
        <w:ind w:left="6582" w:hanging="360"/>
      </w:pPr>
      <w:rPr>
        <w:rFonts w:hint="default"/>
        <w:lang w:val="ms" w:eastAsia="en-US" w:bidi="ar-SA"/>
      </w:rPr>
    </w:lvl>
    <w:lvl w:ilvl="8">
      <w:start w:val="0"/>
      <w:numFmt w:val="bullet"/>
      <w:lvlText w:val="•"/>
      <w:lvlJc w:val="left"/>
      <w:pPr>
        <w:ind w:left="7655" w:hanging="360"/>
      </w:pPr>
      <w:rPr>
        <w:rFonts w:hint="default"/>
        <w:lang w:val="ms" w:eastAsia="en-US" w:bidi="ar-SA"/>
      </w:rPr>
    </w:lvl>
  </w:abstractNum>
  <w:abstractNum w:abstractNumId="5">
    <w:multiLevelType w:val="hybridMultilevel"/>
    <w:lvl w:ilvl="0">
      <w:start w:val="2"/>
      <w:numFmt w:val="decimal"/>
      <w:lvlText w:val="%1"/>
      <w:lvlJc w:val="left"/>
      <w:pPr>
        <w:ind w:left="580" w:hanging="360"/>
        <w:jc w:val="left"/>
      </w:pPr>
      <w:rPr>
        <w:rFonts w:hint="default"/>
        <w:lang w:val="ms" w:eastAsia="en-US" w:bidi="ar-SA"/>
      </w:rPr>
    </w:lvl>
    <w:lvl w:ilvl="1">
      <w:start w:val="1"/>
      <w:numFmt w:val="decimal"/>
      <w:lvlText w:val="%1.%2"/>
      <w:lvlJc w:val="left"/>
      <w:pPr>
        <w:ind w:left="580" w:hanging="360"/>
        <w:jc w:val="left"/>
      </w:pPr>
      <w:rPr>
        <w:rFonts w:hint="default"/>
        <w:b/>
        <w:bCs/>
        <w:spacing w:val="-4"/>
        <w:w w:val="99"/>
        <w:lang w:val="ms" w:eastAsia="en-US" w:bidi="ar-SA"/>
      </w:rPr>
    </w:lvl>
    <w:lvl w:ilvl="2">
      <w:start w:val="0"/>
      <w:numFmt w:val="bullet"/>
      <w:lvlText w:val="•"/>
      <w:lvlJc w:val="left"/>
      <w:pPr>
        <w:ind w:left="2424" w:hanging="360"/>
      </w:pPr>
      <w:rPr>
        <w:rFonts w:hint="default"/>
        <w:lang w:val="ms" w:eastAsia="en-US" w:bidi="ar-SA"/>
      </w:rPr>
    </w:lvl>
    <w:lvl w:ilvl="3">
      <w:start w:val="0"/>
      <w:numFmt w:val="bullet"/>
      <w:lvlText w:val="•"/>
      <w:lvlJc w:val="left"/>
      <w:pPr>
        <w:ind w:left="3346" w:hanging="360"/>
      </w:pPr>
      <w:rPr>
        <w:rFonts w:hint="default"/>
        <w:lang w:val="ms" w:eastAsia="en-US" w:bidi="ar-SA"/>
      </w:rPr>
    </w:lvl>
    <w:lvl w:ilvl="4">
      <w:start w:val="0"/>
      <w:numFmt w:val="bullet"/>
      <w:lvlText w:val="•"/>
      <w:lvlJc w:val="left"/>
      <w:pPr>
        <w:ind w:left="4268" w:hanging="360"/>
      </w:pPr>
      <w:rPr>
        <w:rFonts w:hint="default"/>
        <w:lang w:val="ms" w:eastAsia="en-US" w:bidi="ar-SA"/>
      </w:rPr>
    </w:lvl>
    <w:lvl w:ilvl="5">
      <w:start w:val="0"/>
      <w:numFmt w:val="bullet"/>
      <w:lvlText w:val="•"/>
      <w:lvlJc w:val="left"/>
      <w:pPr>
        <w:ind w:left="5190" w:hanging="360"/>
      </w:pPr>
      <w:rPr>
        <w:rFonts w:hint="default"/>
        <w:lang w:val="ms" w:eastAsia="en-US" w:bidi="ar-SA"/>
      </w:rPr>
    </w:lvl>
    <w:lvl w:ilvl="6">
      <w:start w:val="0"/>
      <w:numFmt w:val="bullet"/>
      <w:lvlText w:val="•"/>
      <w:lvlJc w:val="left"/>
      <w:pPr>
        <w:ind w:left="6112" w:hanging="360"/>
      </w:pPr>
      <w:rPr>
        <w:rFonts w:hint="default"/>
        <w:lang w:val="ms" w:eastAsia="en-US" w:bidi="ar-SA"/>
      </w:rPr>
    </w:lvl>
    <w:lvl w:ilvl="7">
      <w:start w:val="0"/>
      <w:numFmt w:val="bullet"/>
      <w:lvlText w:val="•"/>
      <w:lvlJc w:val="left"/>
      <w:pPr>
        <w:ind w:left="7034" w:hanging="360"/>
      </w:pPr>
      <w:rPr>
        <w:rFonts w:hint="default"/>
        <w:lang w:val="ms" w:eastAsia="en-US" w:bidi="ar-SA"/>
      </w:rPr>
    </w:lvl>
    <w:lvl w:ilvl="8">
      <w:start w:val="0"/>
      <w:numFmt w:val="bullet"/>
      <w:lvlText w:val="•"/>
      <w:lvlJc w:val="left"/>
      <w:pPr>
        <w:ind w:left="7956" w:hanging="360"/>
      </w:pPr>
      <w:rPr>
        <w:rFonts w:hint="default"/>
        <w:lang w:val="ms" w:eastAsia="en-US" w:bidi="ar-SA"/>
      </w:rPr>
    </w:lvl>
  </w:abstractNum>
  <w:abstractNum w:abstractNumId="4">
    <w:multiLevelType w:val="hybridMultilevel"/>
    <w:lvl w:ilvl="0">
      <w:start w:val="1"/>
      <w:numFmt w:val="decimal"/>
      <w:lvlText w:val="%1."/>
      <w:lvlJc w:val="left"/>
      <w:pPr>
        <w:ind w:left="1300" w:hanging="360"/>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2150" w:hanging="360"/>
      </w:pPr>
      <w:rPr>
        <w:rFonts w:hint="default"/>
        <w:lang w:val="ms" w:eastAsia="en-US" w:bidi="ar-SA"/>
      </w:rPr>
    </w:lvl>
    <w:lvl w:ilvl="2">
      <w:start w:val="0"/>
      <w:numFmt w:val="bullet"/>
      <w:lvlText w:val="•"/>
      <w:lvlJc w:val="left"/>
      <w:pPr>
        <w:ind w:left="3000" w:hanging="360"/>
      </w:pPr>
      <w:rPr>
        <w:rFonts w:hint="default"/>
        <w:lang w:val="ms" w:eastAsia="en-US" w:bidi="ar-SA"/>
      </w:rPr>
    </w:lvl>
    <w:lvl w:ilvl="3">
      <w:start w:val="0"/>
      <w:numFmt w:val="bullet"/>
      <w:lvlText w:val="•"/>
      <w:lvlJc w:val="left"/>
      <w:pPr>
        <w:ind w:left="3850" w:hanging="360"/>
      </w:pPr>
      <w:rPr>
        <w:rFonts w:hint="default"/>
        <w:lang w:val="ms" w:eastAsia="en-US" w:bidi="ar-SA"/>
      </w:rPr>
    </w:lvl>
    <w:lvl w:ilvl="4">
      <w:start w:val="0"/>
      <w:numFmt w:val="bullet"/>
      <w:lvlText w:val="•"/>
      <w:lvlJc w:val="left"/>
      <w:pPr>
        <w:ind w:left="4700" w:hanging="360"/>
      </w:pPr>
      <w:rPr>
        <w:rFonts w:hint="default"/>
        <w:lang w:val="ms" w:eastAsia="en-US" w:bidi="ar-SA"/>
      </w:rPr>
    </w:lvl>
    <w:lvl w:ilvl="5">
      <w:start w:val="0"/>
      <w:numFmt w:val="bullet"/>
      <w:lvlText w:val="•"/>
      <w:lvlJc w:val="left"/>
      <w:pPr>
        <w:ind w:left="5550" w:hanging="360"/>
      </w:pPr>
      <w:rPr>
        <w:rFonts w:hint="default"/>
        <w:lang w:val="ms" w:eastAsia="en-US" w:bidi="ar-SA"/>
      </w:rPr>
    </w:lvl>
    <w:lvl w:ilvl="6">
      <w:start w:val="0"/>
      <w:numFmt w:val="bullet"/>
      <w:lvlText w:val="•"/>
      <w:lvlJc w:val="left"/>
      <w:pPr>
        <w:ind w:left="6400" w:hanging="360"/>
      </w:pPr>
      <w:rPr>
        <w:rFonts w:hint="default"/>
        <w:lang w:val="ms" w:eastAsia="en-US" w:bidi="ar-SA"/>
      </w:rPr>
    </w:lvl>
    <w:lvl w:ilvl="7">
      <w:start w:val="0"/>
      <w:numFmt w:val="bullet"/>
      <w:lvlText w:val="•"/>
      <w:lvlJc w:val="left"/>
      <w:pPr>
        <w:ind w:left="7250" w:hanging="360"/>
      </w:pPr>
      <w:rPr>
        <w:rFonts w:hint="default"/>
        <w:lang w:val="ms" w:eastAsia="en-US" w:bidi="ar-SA"/>
      </w:rPr>
    </w:lvl>
    <w:lvl w:ilvl="8">
      <w:start w:val="0"/>
      <w:numFmt w:val="bullet"/>
      <w:lvlText w:val="•"/>
      <w:lvlJc w:val="left"/>
      <w:pPr>
        <w:ind w:left="8100" w:hanging="360"/>
      </w:pPr>
      <w:rPr>
        <w:rFonts w:hint="default"/>
        <w:lang w:val="ms" w:eastAsia="en-US" w:bidi="ar-SA"/>
      </w:rPr>
    </w:lvl>
  </w:abstractNum>
  <w:abstractNum w:abstractNumId="3">
    <w:multiLevelType w:val="hybridMultilevel"/>
    <w:lvl w:ilvl="0">
      <w:start w:val="1"/>
      <w:numFmt w:val="decimal"/>
      <w:lvlText w:val="%1"/>
      <w:lvlJc w:val="left"/>
      <w:pPr>
        <w:ind w:left="580" w:hanging="360"/>
        <w:jc w:val="left"/>
      </w:pPr>
      <w:rPr>
        <w:rFonts w:hint="default"/>
        <w:lang w:val="ms" w:eastAsia="en-US" w:bidi="ar-SA"/>
      </w:rPr>
    </w:lvl>
    <w:lvl w:ilvl="1">
      <w:start w:val="1"/>
      <w:numFmt w:val="decimal"/>
      <w:lvlText w:val="%1.%2"/>
      <w:lvlJc w:val="left"/>
      <w:pPr>
        <w:ind w:left="580" w:hanging="360"/>
        <w:jc w:val="left"/>
      </w:pPr>
      <w:rPr>
        <w:rFonts w:hint="default" w:ascii="Times New Roman" w:hAnsi="Times New Roman" w:eastAsia="Times New Roman" w:cs="Times New Roman"/>
        <w:b/>
        <w:bCs/>
        <w:spacing w:val="-3"/>
        <w:w w:val="99"/>
        <w:sz w:val="24"/>
        <w:szCs w:val="24"/>
        <w:lang w:val="ms" w:eastAsia="en-US" w:bidi="ar-SA"/>
      </w:rPr>
    </w:lvl>
    <w:lvl w:ilvl="2">
      <w:start w:val="1"/>
      <w:numFmt w:val="lowerLetter"/>
      <w:lvlText w:val="%3."/>
      <w:lvlJc w:val="left"/>
      <w:pPr>
        <w:ind w:left="1288" w:hanging="360"/>
        <w:jc w:val="left"/>
      </w:pPr>
      <w:rPr>
        <w:rFonts w:hint="default" w:ascii="Times New Roman" w:hAnsi="Times New Roman" w:eastAsia="Times New Roman" w:cs="Times New Roman"/>
        <w:spacing w:val="-3"/>
        <w:w w:val="99"/>
        <w:sz w:val="24"/>
        <w:szCs w:val="24"/>
        <w:lang w:val="ms" w:eastAsia="en-US" w:bidi="ar-SA"/>
      </w:rPr>
    </w:lvl>
    <w:lvl w:ilvl="3">
      <w:start w:val="0"/>
      <w:numFmt w:val="bullet"/>
      <w:lvlText w:val="•"/>
      <w:lvlJc w:val="left"/>
      <w:pPr>
        <w:ind w:left="3173" w:hanging="360"/>
      </w:pPr>
      <w:rPr>
        <w:rFonts w:hint="default"/>
        <w:lang w:val="ms" w:eastAsia="en-US" w:bidi="ar-SA"/>
      </w:rPr>
    </w:lvl>
    <w:lvl w:ilvl="4">
      <w:start w:val="0"/>
      <w:numFmt w:val="bullet"/>
      <w:lvlText w:val="•"/>
      <w:lvlJc w:val="left"/>
      <w:pPr>
        <w:ind w:left="4120" w:hanging="360"/>
      </w:pPr>
      <w:rPr>
        <w:rFonts w:hint="default"/>
        <w:lang w:val="ms" w:eastAsia="en-US" w:bidi="ar-SA"/>
      </w:rPr>
    </w:lvl>
    <w:lvl w:ilvl="5">
      <w:start w:val="0"/>
      <w:numFmt w:val="bullet"/>
      <w:lvlText w:val="•"/>
      <w:lvlJc w:val="left"/>
      <w:pPr>
        <w:ind w:left="5066" w:hanging="360"/>
      </w:pPr>
      <w:rPr>
        <w:rFonts w:hint="default"/>
        <w:lang w:val="ms" w:eastAsia="en-US" w:bidi="ar-SA"/>
      </w:rPr>
    </w:lvl>
    <w:lvl w:ilvl="6">
      <w:start w:val="0"/>
      <w:numFmt w:val="bullet"/>
      <w:lvlText w:val="•"/>
      <w:lvlJc w:val="left"/>
      <w:pPr>
        <w:ind w:left="6013" w:hanging="360"/>
      </w:pPr>
      <w:rPr>
        <w:rFonts w:hint="default"/>
        <w:lang w:val="ms" w:eastAsia="en-US" w:bidi="ar-SA"/>
      </w:rPr>
    </w:lvl>
    <w:lvl w:ilvl="7">
      <w:start w:val="0"/>
      <w:numFmt w:val="bullet"/>
      <w:lvlText w:val="•"/>
      <w:lvlJc w:val="left"/>
      <w:pPr>
        <w:ind w:left="6960" w:hanging="360"/>
      </w:pPr>
      <w:rPr>
        <w:rFonts w:hint="default"/>
        <w:lang w:val="ms" w:eastAsia="en-US" w:bidi="ar-SA"/>
      </w:rPr>
    </w:lvl>
    <w:lvl w:ilvl="8">
      <w:start w:val="0"/>
      <w:numFmt w:val="bullet"/>
      <w:lvlText w:val="•"/>
      <w:lvlJc w:val="left"/>
      <w:pPr>
        <w:ind w:left="7906" w:hanging="360"/>
      </w:pPr>
      <w:rPr>
        <w:rFonts w:hint="default"/>
        <w:lang w:val="ms" w:eastAsia="en-US" w:bidi="ar-SA"/>
      </w:rPr>
    </w:lvl>
  </w:abstractNum>
  <w:abstractNum w:abstractNumId="2">
    <w:multiLevelType w:val="hybridMultilevel"/>
    <w:lvl w:ilvl="0">
      <w:start w:val="2"/>
      <w:numFmt w:val="decimal"/>
      <w:lvlText w:val="%1"/>
      <w:lvlJc w:val="left"/>
      <w:pPr>
        <w:ind w:left="2512" w:hanging="360"/>
        <w:jc w:val="left"/>
      </w:pPr>
      <w:rPr>
        <w:rFonts w:hint="default"/>
        <w:lang w:val="ms" w:eastAsia="en-US" w:bidi="ar-SA"/>
      </w:rPr>
    </w:lvl>
    <w:lvl w:ilvl="1">
      <w:start w:val="1"/>
      <w:numFmt w:val="decimal"/>
      <w:lvlText w:val="%1.%2"/>
      <w:lvlJc w:val="left"/>
      <w:pPr>
        <w:ind w:left="2512" w:hanging="360"/>
        <w:jc w:val="left"/>
      </w:pPr>
      <w:rPr>
        <w:rFonts w:hint="default" w:ascii="Times New Roman" w:hAnsi="Times New Roman" w:eastAsia="Times New Roman" w:cs="Times New Roman"/>
        <w:spacing w:val="-6"/>
        <w:w w:val="99"/>
        <w:sz w:val="24"/>
        <w:szCs w:val="24"/>
        <w:lang w:val="ms" w:eastAsia="en-US" w:bidi="ar-SA"/>
      </w:rPr>
    </w:lvl>
    <w:lvl w:ilvl="2">
      <w:start w:val="0"/>
      <w:numFmt w:val="bullet"/>
      <w:lvlText w:val="•"/>
      <w:lvlJc w:val="left"/>
      <w:pPr>
        <w:ind w:left="3898" w:hanging="360"/>
      </w:pPr>
      <w:rPr>
        <w:rFonts w:hint="default"/>
        <w:lang w:val="ms" w:eastAsia="en-US" w:bidi="ar-SA"/>
      </w:rPr>
    </w:lvl>
    <w:lvl w:ilvl="3">
      <w:start w:val="0"/>
      <w:numFmt w:val="bullet"/>
      <w:lvlText w:val="•"/>
      <w:lvlJc w:val="left"/>
      <w:pPr>
        <w:ind w:left="4587" w:hanging="360"/>
      </w:pPr>
      <w:rPr>
        <w:rFonts w:hint="default"/>
        <w:lang w:val="ms" w:eastAsia="en-US" w:bidi="ar-SA"/>
      </w:rPr>
    </w:lvl>
    <w:lvl w:ilvl="4">
      <w:start w:val="0"/>
      <w:numFmt w:val="bullet"/>
      <w:lvlText w:val="•"/>
      <w:lvlJc w:val="left"/>
      <w:pPr>
        <w:ind w:left="5276" w:hanging="360"/>
      </w:pPr>
      <w:rPr>
        <w:rFonts w:hint="default"/>
        <w:lang w:val="ms" w:eastAsia="en-US" w:bidi="ar-SA"/>
      </w:rPr>
    </w:lvl>
    <w:lvl w:ilvl="5">
      <w:start w:val="0"/>
      <w:numFmt w:val="bullet"/>
      <w:lvlText w:val="•"/>
      <w:lvlJc w:val="left"/>
      <w:pPr>
        <w:ind w:left="5965" w:hanging="360"/>
      </w:pPr>
      <w:rPr>
        <w:rFonts w:hint="default"/>
        <w:lang w:val="ms" w:eastAsia="en-US" w:bidi="ar-SA"/>
      </w:rPr>
    </w:lvl>
    <w:lvl w:ilvl="6">
      <w:start w:val="0"/>
      <w:numFmt w:val="bullet"/>
      <w:lvlText w:val="•"/>
      <w:lvlJc w:val="left"/>
      <w:pPr>
        <w:ind w:left="6654" w:hanging="360"/>
      </w:pPr>
      <w:rPr>
        <w:rFonts w:hint="default"/>
        <w:lang w:val="ms" w:eastAsia="en-US" w:bidi="ar-SA"/>
      </w:rPr>
    </w:lvl>
    <w:lvl w:ilvl="7">
      <w:start w:val="0"/>
      <w:numFmt w:val="bullet"/>
      <w:lvlText w:val="•"/>
      <w:lvlJc w:val="left"/>
      <w:pPr>
        <w:ind w:left="7343" w:hanging="360"/>
      </w:pPr>
      <w:rPr>
        <w:rFonts w:hint="default"/>
        <w:lang w:val="ms" w:eastAsia="en-US" w:bidi="ar-SA"/>
      </w:rPr>
    </w:lvl>
    <w:lvl w:ilvl="8">
      <w:start w:val="0"/>
      <w:numFmt w:val="bullet"/>
      <w:lvlText w:val="•"/>
      <w:lvlJc w:val="left"/>
      <w:pPr>
        <w:ind w:left="8032" w:hanging="360"/>
      </w:pPr>
      <w:rPr>
        <w:rFonts w:hint="default"/>
        <w:lang w:val="ms" w:eastAsia="en-US" w:bidi="ar-SA"/>
      </w:rPr>
    </w:lvl>
  </w:abstractNum>
  <w:abstractNum w:abstractNumId="1">
    <w:multiLevelType w:val="hybridMultilevel"/>
    <w:lvl w:ilvl="0">
      <w:start w:val="1"/>
      <w:numFmt w:val="decimal"/>
      <w:lvlText w:val="%1."/>
      <w:lvlJc w:val="left"/>
      <w:pPr>
        <w:ind w:left="668" w:hanging="567"/>
        <w:jc w:val="left"/>
      </w:pPr>
      <w:rPr>
        <w:rFonts w:hint="default" w:ascii="Times New Roman" w:hAnsi="Times New Roman" w:eastAsia="Times New Roman" w:cs="Times New Roman"/>
        <w:spacing w:val="-25"/>
        <w:w w:val="99"/>
        <w:sz w:val="24"/>
        <w:szCs w:val="24"/>
        <w:lang w:val="ms" w:eastAsia="en-US" w:bidi="ar-SA"/>
      </w:rPr>
    </w:lvl>
    <w:lvl w:ilvl="1">
      <w:start w:val="0"/>
      <w:numFmt w:val="bullet"/>
      <w:lvlText w:val="•"/>
      <w:lvlJc w:val="left"/>
      <w:pPr>
        <w:ind w:left="1535" w:hanging="567"/>
      </w:pPr>
      <w:rPr>
        <w:rFonts w:hint="default"/>
        <w:lang w:val="ms" w:eastAsia="en-US" w:bidi="ar-SA"/>
      </w:rPr>
    </w:lvl>
    <w:lvl w:ilvl="2">
      <w:start w:val="0"/>
      <w:numFmt w:val="bullet"/>
      <w:lvlText w:val="•"/>
      <w:lvlJc w:val="left"/>
      <w:pPr>
        <w:ind w:left="2410" w:hanging="567"/>
      </w:pPr>
      <w:rPr>
        <w:rFonts w:hint="default"/>
        <w:lang w:val="ms" w:eastAsia="en-US" w:bidi="ar-SA"/>
      </w:rPr>
    </w:lvl>
    <w:lvl w:ilvl="3">
      <w:start w:val="0"/>
      <w:numFmt w:val="bullet"/>
      <w:lvlText w:val="•"/>
      <w:lvlJc w:val="left"/>
      <w:pPr>
        <w:ind w:left="3285" w:hanging="567"/>
      </w:pPr>
      <w:rPr>
        <w:rFonts w:hint="default"/>
        <w:lang w:val="ms" w:eastAsia="en-US" w:bidi="ar-SA"/>
      </w:rPr>
    </w:lvl>
    <w:lvl w:ilvl="4">
      <w:start w:val="0"/>
      <w:numFmt w:val="bullet"/>
      <w:lvlText w:val="•"/>
      <w:lvlJc w:val="left"/>
      <w:pPr>
        <w:ind w:left="4160" w:hanging="567"/>
      </w:pPr>
      <w:rPr>
        <w:rFonts w:hint="default"/>
        <w:lang w:val="ms" w:eastAsia="en-US" w:bidi="ar-SA"/>
      </w:rPr>
    </w:lvl>
    <w:lvl w:ilvl="5">
      <w:start w:val="0"/>
      <w:numFmt w:val="bullet"/>
      <w:lvlText w:val="•"/>
      <w:lvlJc w:val="left"/>
      <w:pPr>
        <w:ind w:left="5035" w:hanging="567"/>
      </w:pPr>
      <w:rPr>
        <w:rFonts w:hint="default"/>
        <w:lang w:val="ms" w:eastAsia="en-US" w:bidi="ar-SA"/>
      </w:rPr>
    </w:lvl>
    <w:lvl w:ilvl="6">
      <w:start w:val="0"/>
      <w:numFmt w:val="bullet"/>
      <w:lvlText w:val="•"/>
      <w:lvlJc w:val="left"/>
      <w:pPr>
        <w:ind w:left="5910" w:hanging="567"/>
      </w:pPr>
      <w:rPr>
        <w:rFonts w:hint="default"/>
        <w:lang w:val="ms" w:eastAsia="en-US" w:bidi="ar-SA"/>
      </w:rPr>
    </w:lvl>
    <w:lvl w:ilvl="7">
      <w:start w:val="0"/>
      <w:numFmt w:val="bullet"/>
      <w:lvlText w:val="•"/>
      <w:lvlJc w:val="left"/>
      <w:pPr>
        <w:ind w:left="6785" w:hanging="567"/>
      </w:pPr>
      <w:rPr>
        <w:rFonts w:hint="default"/>
        <w:lang w:val="ms" w:eastAsia="en-US" w:bidi="ar-SA"/>
      </w:rPr>
    </w:lvl>
    <w:lvl w:ilvl="8">
      <w:start w:val="0"/>
      <w:numFmt w:val="bullet"/>
      <w:lvlText w:val="•"/>
      <w:lvlJc w:val="left"/>
      <w:pPr>
        <w:ind w:left="7660" w:hanging="567"/>
      </w:pPr>
      <w:rPr>
        <w:rFonts w:hint="default"/>
        <w:lang w:val="ms" w:eastAsia="en-US" w:bidi="ar-SA"/>
      </w:rPr>
    </w:lvl>
  </w:abstractNum>
  <w:abstractNum w:abstractNumId="0">
    <w:multiLevelType w:val="hybridMultilevel"/>
    <w:lvl w:ilvl="0">
      <w:start w:val="1"/>
      <w:numFmt w:val="decimal"/>
      <w:lvlText w:val="%1."/>
      <w:lvlJc w:val="left"/>
      <w:pPr>
        <w:ind w:left="822" w:hanging="360"/>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1679" w:hanging="360"/>
      </w:pPr>
      <w:rPr>
        <w:rFonts w:hint="default"/>
        <w:lang w:val="ms" w:eastAsia="en-US" w:bidi="ar-SA"/>
      </w:rPr>
    </w:lvl>
    <w:lvl w:ilvl="2">
      <w:start w:val="0"/>
      <w:numFmt w:val="bullet"/>
      <w:lvlText w:val="•"/>
      <w:lvlJc w:val="left"/>
      <w:pPr>
        <w:ind w:left="2538" w:hanging="360"/>
      </w:pPr>
      <w:rPr>
        <w:rFonts w:hint="default"/>
        <w:lang w:val="ms" w:eastAsia="en-US" w:bidi="ar-SA"/>
      </w:rPr>
    </w:lvl>
    <w:lvl w:ilvl="3">
      <w:start w:val="0"/>
      <w:numFmt w:val="bullet"/>
      <w:lvlText w:val="•"/>
      <w:lvlJc w:val="left"/>
      <w:pPr>
        <w:ind w:left="3397" w:hanging="360"/>
      </w:pPr>
      <w:rPr>
        <w:rFonts w:hint="default"/>
        <w:lang w:val="ms" w:eastAsia="en-US" w:bidi="ar-SA"/>
      </w:rPr>
    </w:lvl>
    <w:lvl w:ilvl="4">
      <w:start w:val="0"/>
      <w:numFmt w:val="bullet"/>
      <w:lvlText w:val="•"/>
      <w:lvlJc w:val="left"/>
      <w:pPr>
        <w:ind w:left="4256" w:hanging="360"/>
      </w:pPr>
      <w:rPr>
        <w:rFonts w:hint="default"/>
        <w:lang w:val="ms" w:eastAsia="en-US" w:bidi="ar-SA"/>
      </w:rPr>
    </w:lvl>
    <w:lvl w:ilvl="5">
      <w:start w:val="0"/>
      <w:numFmt w:val="bullet"/>
      <w:lvlText w:val="•"/>
      <w:lvlJc w:val="left"/>
      <w:pPr>
        <w:ind w:left="5115" w:hanging="360"/>
      </w:pPr>
      <w:rPr>
        <w:rFonts w:hint="default"/>
        <w:lang w:val="ms" w:eastAsia="en-US" w:bidi="ar-SA"/>
      </w:rPr>
    </w:lvl>
    <w:lvl w:ilvl="6">
      <w:start w:val="0"/>
      <w:numFmt w:val="bullet"/>
      <w:lvlText w:val="•"/>
      <w:lvlJc w:val="left"/>
      <w:pPr>
        <w:ind w:left="5974" w:hanging="360"/>
      </w:pPr>
      <w:rPr>
        <w:rFonts w:hint="default"/>
        <w:lang w:val="ms" w:eastAsia="en-US" w:bidi="ar-SA"/>
      </w:rPr>
    </w:lvl>
    <w:lvl w:ilvl="7">
      <w:start w:val="0"/>
      <w:numFmt w:val="bullet"/>
      <w:lvlText w:val="•"/>
      <w:lvlJc w:val="left"/>
      <w:pPr>
        <w:ind w:left="6833" w:hanging="360"/>
      </w:pPr>
      <w:rPr>
        <w:rFonts w:hint="default"/>
        <w:lang w:val="ms" w:eastAsia="en-US" w:bidi="ar-SA"/>
      </w:rPr>
    </w:lvl>
    <w:lvl w:ilvl="8">
      <w:start w:val="0"/>
      <w:numFmt w:val="bullet"/>
      <w:lvlText w:val="•"/>
      <w:lvlJc w:val="left"/>
      <w:pPr>
        <w:ind w:left="7692" w:hanging="360"/>
      </w:pPr>
      <w:rPr>
        <w:rFonts w:hint="default"/>
        <w:lang w:val="ms" w:eastAsia="en-US" w:bidi="ar-SA"/>
      </w:rPr>
    </w:lvl>
  </w:abstractNum>
  <w:num w:numId="33">
    <w:abstractNumId w:val="32"/>
  </w:num>
  <w:num w:numId="32">
    <w:abstractNumId w:val="31"/>
  </w:num>
  <w:num w:numId="30">
    <w:abstractNumId w:val="29"/>
  </w:num>
  <w:num w:numId="26">
    <w:abstractNumId w:val="25"/>
  </w:num>
  <w:num w:numId="25">
    <w:abstractNumId w:val="24"/>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1">
    <w:abstractNumId w:val="30"/>
  </w:num>
  <w:num w:numId="29">
    <w:abstractNumId w:val="28"/>
  </w:num>
  <w:num w:numId="28">
    <w:abstractNumId w:val="27"/>
  </w:num>
  <w:num w:numId="27">
    <w:abstractNumId w:val="26"/>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ms" w:eastAsia="en-US" w:bidi="ar-SA"/>
    </w:rPr>
  </w:style>
  <w:style w:styleId="TOC1" w:type="paragraph">
    <w:name w:val="TOC 1"/>
    <w:basedOn w:val="Normal"/>
    <w:uiPriority w:val="1"/>
    <w:qFormat/>
    <w:pPr>
      <w:spacing w:before="137"/>
      <w:ind w:left="102"/>
    </w:pPr>
    <w:rPr>
      <w:rFonts w:ascii="Times New Roman" w:hAnsi="Times New Roman" w:eastAsia="Times New Roman" w:cs="Times New Roman"/>
      <w:sz w:val="24"/>
      <w:szCs w:val="24"/>
      <w:lang w:val="ms" w:eastAsia="en-US" w:bidi="ar-SA"/>
    </w:rPr>
  </w:style>
  <w:style w:styleId="TOC2" w:type="paragraph">
    <w:name w:val="TOC 2"/>
    <w:basedOn w:val="Normal"/>
    <w:uiPriority w:val="1"/>
    <w:qFormat/>
    <w:pPr>
      <w:ind w:left="2512" w:hanging="2127"/>
    </w:pPr>
    <w:rPr>
      <w:rFonts w:ascii="Times New Roman" w:hAnsi="Times New Roman" w:eastAsia="Times New Roman" w:cs="Times New Roman"/>
      <w:sz w:val="24"/>
      <w:szCs w:val="24"/>
      <w:lang w:val="m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ms" w:eastAsia="en-US" w:bidi="ar-SA"/>
    </w:rPr>
  </w:style>
  <w:style w:styleId="Heading1" w:type="paragraph">
    <w:name w:val="Heading 1"/>
    <w:basedOn w:val="Normal"/>
    <w:uiPriority w:val="1"/>
    <w:qFormat/>
    <w:pPr>
      <w:ind w:left="460"/>
      <w:outlineLvl w:val="1"/>
    </w:pPr>
    <w:rPr>
      <w:rFonts w:ascii="Times New Roman" w:hAnsi="Times New Roman" w:eastAsia="Times New Roman" w:cs="Times New Roman"/>
      <w:b/>
      <w:bCs/>
      <w:sz w:val="24"/>
      <w:szCs w:val="24"/>
      <w:lang w:val="ms" w:eastAsia="en-US" w:bidi="ar-SA"/>
    </w:rPr>
  </w:style>
  <w:style w:styleId="Title" w:type="paragraph">
    <w:name w:val="Title"/>
    <w:basedOn w:val="Normal"/>
    <w:uiPriority w:val="1"/>
    <w:qFormat/>
    <w:pPr>
      <w:spacing w:before="27"/>
      <w:ind w:right="436"/>
      <w:jc w:val="center"/>
    </w:pPr>
    <w:rPr>
      <w:rFonts w:ascii="Footlight MT Light" w:hAnsi="Footlight MT Light" w:eastAsia="Footlight MT Light" w:cs="Footlight MT Light"/>
      <w:sz w:val="96"/>
      <w:szCs w:val="96"/>
      <w:lang w:val="ms" w:eastAsia="en-US" w:bidi="ar-SA"/>
    </w:rPr>
  </w:style>
  <w:style w:styleId="ListParagraph" w:type="paragraph">
    <w:name w:val="List Paragraph"/>
    <w:basedOn w:val="Normal"/>
    <w:uiPriority w:val="1"/>
    <w:qFormat/>
    <w:pPr>
      <w:ind w:left="1214" w:hanging="361"/>
      <w:jc w:val="both"/>
    </w:pPr>
    <w:rPr>
      <w:rFonts w:ascii="Times New Roman" w:hAnsi="Times New Roman" w:eastAsia="Times New Roman" w:cs="Times New Roman"/>
      <w:lang w:val="ms" w:eastAsia="en-US" w:bidi="ar-SA"/>
    </w:rPr>
  </w:style>
  <w:style w:styleId="TableParagraph" w:type="paragraph">
    <w:name w:val="Table Paragraph"/>
    <w:basedOn w:val="Normal"/>
    <w:uiPriority w:val="1"/>
    <w:qFormat/>
    <w:pPr/>
    <w:rPr>
      <w:rFonts w:ascii="Times New Roman" w:hAnsi="Times New Roman" w:eastAsia="Times New Roman" w:cs="Times New Roman"/>
      <w:lang w:val="m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header" Target="header2.xml"/><Relationship Id="rId10" Type="http://schemas.openxmlformats.org/officeDocument/2006/relationships/image" Target="media/image4.jpeg"/><Relationship Id="rId11" Type="http://schemas.openxmlformats.org/officeDocument/2006/relationships/header" Target="header3.xml"/><Relationship Id="rId12" Type="http://schemas.openxmlformats.org/officeDocument/2006/relationships/footer" Target="footer1.xml"/><Relationship Id="rId13" Type="http://schemas.openxmlformats.org/officeDocument/2006/relationships/image" Target="media/image5.png"/><Relationship Id="rId14" Type="http://schemas.openxmlformats.org/officeDocument/2006/relationships/header" Target="header4.xml"/><Relationship Id="rId15" Type="http://schemas.openxmlformats.org/officeDocument/2006/relationships/footer" Target="footer2.xml"/><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header" Target="header5.xml"/><Relationship Id="rId19" Type="http://schemas.openxmlformats.org/officeDocument/2006/relationships/footer" Target="footer3.xml"/><Relationship Id="rId20" Type="http://schemas.openxmlformats.org/officeDocument/2006/relationships/header" Target="header6.xml"/><Relationship Id="rId21" Type="http://schemas.openxmlformats.org/officeDocument/2006/relationships/footer" Target="footer4.xml"/><Relationship Id="rId22" Type="http://schemas.openxmlformats.org/officeDocument/2006/relationships/header" Target="header7.xml"/><Relationship Id="rId23" Type="http://schemas.openxmlformats.org/officeDocument/2006/relationships/footer" Target="footer5.xml"/><Relationship Id="rId24" Type="http://schemas.openxmlformats.org/officeDocument/2006/relationships/header" Target="header8.xml"/><Relationship Id="rId25" Type="http://schemas.openxmlformats.org/officeDocument/2006/relationships/footer" Target="footer6.xml"/><Relationship Id="rId26" Type="http://schemas.openxmlformats.org/officeDocument/2006/relationships/image" Target="media/image8.jpeg"/><Relationship Id="rId27" Type="http://schemas.openxmlformats.org/officeDocument/2006/relationships/header" Target="header9.xml"/><Relationship Id="rId28" Type="http://schemas.openxmlformats.org/officeDocument/2006/relationships/footer" Target="footer7.xml"/><Relationship Id="rId29" Type="http://schemas.openxmlformats.org/officeDocument/2006/relationships/image" Target="media/image9.png"/><Relationship Id="rId30" Type="http://schemas.openxmlformats.org/officeDocument/2006/relationships/header" Target="header10.xml"/><Relationship Id="rId31" Type="http://schemas.openxmlformats.org/officeDocument/2006/relationships/footer" Target="footer8.xml"/><Relationship Id="rId32" Type="http://schemas.openxmlformats.org/officeDocument/2006/relationships/image" Target="media/image10.jpeg"/><Relationship Id="rId33" Type="http://schemas.openxmlformats.org/officeDocument/2006/relationships/header" Target="header11.xml"/><Relationship Id="rId34" Type="http://schemas.openxmlformats.org/officeDocument/2006/relationships/footer" Target="footer9.xml"/><Relationship Id="rId35" Type="http://schemas.openxmlformats.org/officeDocument/2006/relationships/header" Target="header12.xml"/><Relationship Id="rId36" Type="http://schemas.openxmlformats.org/officeDocument/2006/relationships/footer" Target="footer10.xml"/><Relationship Id="rId37" Type="http://schemas.openxmlformats.org/officeDocument/2006/relationships/header" Target="header13.xml"/><Relationship Id="rId38" Type="http://schemas.openxmlformats.org/officeDocument/2006/relationships/footer" Target="footer11.xml"/><Relationship Id="rId39" Type="http://schemas.openxmlformats.org/officeDocument/2006/relationships/header" Target="header14.xml"/><Relationship Id="rId40" Type="http://schemas.openxmlformats.org/officeDocument/2006/relationships/footer" Target="footer12.xml"/><Relationship Id="rId41" Type="http://schemas.openxmlformats.org/officeDocument/2006/relationships/header" Target="header15.xml"/><Relationship Id="rId42" Type="http://schemas.openxmlformats.org/officeDocument/2006/relationships/footer" Target="footer13.xml"/><Relationship Id="rId43" Type="http://schemas.openxmlformats.org/officeDocument/2006/relationships/image" Target="media/image11.jpeg"/><Relationship Id="rId44" Type="http://schemas.openxmlformats.org/officeDocument/2006/relationships/header" Target="header16.xml"/><Relationship Id="rId45" Type="http://schemas.openxmlformats.org/officeDocument/2006/relationships/footer" Target="footer14.xml"/><Relationship Id="rId46" Type="http://schemas.openxmlformats.org/officeDocument/2006/relationships/image" Target="media/image12.jpeg"/><Relationship Id="rId47" Type="http://schemas.openxmlformats.org/officeDocument/2006/relationships/image" Target="media/image13.jpeg"/><Relationship Id="rId48" Type="http://schemas.openxmlformats.org/officeDocument/2006/relationships/image" Target="media/image14.jpeg"/><Relationship Id="rId49" Type="http://schemas.openxmlformats.org/officeDocument/2006/relationships/image" Target="media/image15.jpeg"/><Relationship Id="rId50" Type="http://schemas.openxmlformats.org/officeDocument/2006/relationships/header" Target="header17.xml"/><Relationship Id="rId51" Type="http://schemas.openxmlformats.org/officeDocument/2006/relationships/footer" Target="footer15.xml"/><Relationship Id="rId52" Type="http://schemas.openxmlformats.org/officeDocument/2006/relationships/header" Target="header18.xml"/><Relationship Id="rId53" Type="http://schemas.openxmlformats.org/officeDocument/2006/relationships/footer" Target="footer16.xml"/><Relationship Id="rId54" Type="http://schemas.openxmlformats.org/officeDocument/2006/relationships/header" Target="header19.xml"/><Relationship Id="rId55" Type="http://schemas.openxmlformats.org/officeDocument/2006/relationships/footer" Target="footer17.xml"/><Relationship Id="rId56" Type="http://schemas.openxmlformats.org/officeDocument/2006/relationships/header" Target="header20.xml"/><Relationship Id="rId57" Type="http://schemas.openxmlformats.org/officeDocument/2006/relationships/footer" Target="footer18.xml"/><Relationship Id="rId58" Type="http://schemas.openxmlformats.org/officeDocument/2006/relationships/header" Target="header21.xml"/><Relationship Id="rId59" Type="http://schemas.openxmlformats.org/officeDocument/2006/relationships/footer" Target="footer19.xml"/><Relationship Id="rId60" Type="http://schemas.openxmlformats.org/officeDocument/2006/relationships/header" Target="header22.xml"/><Relationship Id="rId61" Type="http://schemas.openxmlformats.org/officeDocument/2006/relationships/footer" Target="footer20.xml"/><Relationship Id="rId62" Type="http://schemas.openxmlformats.org/officeDocument/2006/relationships/image" Target="media/image16.jpeg"/><Relationship Id="rId63" Type="http://schemas.openxmlformats.org/officeDocument/2006/relationships/header" Target="header23.xml"/><Relationship Id="rId64" Type="http://schemas.openxmlformats.org/officeDocument/2006/relationships/footer" Target="footer21.xml"/><Relationship Id="rId65" Type="http://schemas.openxmlformats.org/officeDocument/2006/relationships/header" Target="header24.xml"/><Relationship Id="rId66" Type="http://schemas.openxmlformats.org/officeDocument/2006/relationships/footer" Target="footer22.xml"/><Relationship Id="rId67" Type="http://schemas.openxmlformats.org/officeDocument/2006/relationships/header" Target="header25.xml"/><Relationship Id="rId68" Type="http://schemas.openxmlformats.org/officeDocument/2006/relationships/footer" Target="footer23.xml"/><Relationship Id="rId69" Type="http://schemas.openxmlformats.org/officeDocument/2006/relationships/header" Target="header26.xml"/><Relationship Id="rId70" Type="http://schemas.openxmlformats.org/officeDocument/2006/relationships/footer" Target="footer24.xml"/><Relationship Id="rId71" Type="http://schemas.openxmlformats.org/officeDocument/2006/relationships/image" Target="media/image17.jpeg"/><Relationship Id="rId72" Type="http://schemas.openxmlformats.org/officeDocument/2006/relationships/header" Target="header27.xml"/><Relationship Id="rId73" Type="http://schemas.openxmlformats.org/officeDocument/2006/relationships/footer" Target="footer25.xml"/><Relationship Id="rId74" Type="http://schemas.openxmlformats.org/officeDocument/2006/relationships/header" Target="header28.xml"/><Relationship Id="rId75" Type="http://schemas.openxmlformats.org/officeDocument/2006/relationships/footer" Target="footer26.xml"/><Relationship Id="rId76" Type="http://schemas.openxmlformats.org/officeDocument/2006/relationships/image" Target="media/image18.jpeg"/><Relationship Id="rId77" Type="http://schemas.openxmlformats.org/officeDocument/2006/relationships/header" Target="header29.xml"/><Relationship Id="rId78" Type="http://schemas.openxmlformats.org/officeDocument/2006/relationships/footer" Target="footer27.xml"/><Relationship Id="rId79" Type="http://schemas.openxmlformats.org/officeDocument/2006/relationships/image" Target="media/image19.jpeg"/><Relationship Id="rId80" Type="http://schemas.openxmlformats.org/officeDocument/2006/relationships/header" Target="header30.xml"/><Relationship Id="rId81" Type="http://schemas.openxmlformats.org/officeDocument/2006/relationships/footer" Target="footer28.xml"/><Relationship Id="rId82" Type="http://schemas.openxmlformats.org/officeDocument/2006/relationships/image" Target="media/image20.jpeg"/><Relationship Id="rId83" Type="http://schemas.openxmlformats.org/officeDocument/2006/relationships/header" Target="header31.xml"/><Relationship Id="rId84" Type="http://schemas.openxmlformats.org/officeDocument/2006/relationships/footer" Target="footer29.xml"/><Relationship Id="rId85" Type="http://schemas.openxmlformats.org/officeDocument/2006/relationships/image" Target="media/image21.jpeg"/><Relationship Id="rId86" Type="http://schemas.openxmlformats.org/officeDocument/2006/relationships/header" Target="header32.xml"/><Relationship Id="rId87" Type="http://schemas.openxmlformats.org/officeDocument/2006/relationships/footer" Target="footer30.xml"/><Relationship Id="rId88" Type="http://schemas.openxmlformats.org/officeDocument/2006/relationships/header" Target="header33.xml"/><Relationship Id="rId89" Type="http://schemas.openxmlformats.org/officeDocument/2006/relationships/footer" Target="footer31.xml"/><Relationship Id="rId90" Type="http://schemas.openxmlformats.org/officeDocument/2006/relationships/header" Target="header34.xml"/><Relationship Id="rId91" Type="http://schemas.openxmlformats.org/officeDocument/2006/relationships/footer" Target="footer32.xml"/><Relationship Id="rId92" Type="http://schemas.openxmlformats.org/officeDocument/2006/relationships/header" Target="header35.xml"/><Relationship Id="rId93" Type="http://schemas.openxmlformats.org/officeDocument/2006/relationships/footer" Target="footer33.xml"/><Relationship Id="rId94" Type="http://schemas.openxmlformats.org/officeDocument/2006/relationships/header" Target="header36.xml"/><Relationship Id="rId95" Type="http://schemas.openxmlformats.org/officeDocument/2006/relationships/footer" Target="footer34.xml"/><Relationship Id="rId96" Type="http://schemas.openxmlformats.org/officeDocument/2006/relationships/header" Target="header37.xml"/><Relationship Id="rId97" Type="http://schemas.openxmlformats.org/officeDocument/2006/relationships/footer" Target="footer35.xml"/><Relationship Id="rId98" Type="http://schemas.openxmlformats.org/officeDocument/2006/relationships/header" Target="header38.xml"/><Relationship Id="rId99" Type="http://schemas.openxmlformats.org/officeDocument/2006/relationships/footer" Target="footer36.xml"/><Relationship Id="rId100" Type="http://schemas.openxmlformats.org/officeDocument/2006/relationships/header" Target="header39.xml"/><Relationship Id="rId101" Type="http://schemas.openxmlformats.org/officeDocument/2006/relationships/footer" Target="footer37.xml"/><Relationship Id="rId102" Type="http://schemas.openxmlformats.org/officeDocument/2006/relationships/header" Target="header40.xml"/><Relationship Id="rId103" Type="http://schemas.openxmlformats.org/officeDocument/2006/relationships/footer" Target="footer38.xml"/><Relationship Id="rId104" Type="http://schemas.openxmlformats.org/officeDocument/2006/relationships/header" Target="header41.xml"/><Relationship Id="rId105" Type="http://schemas.openxmlformats.org/officeDocument/2006/relationships/footer" Target="footer39.xml"/><Relationship Id="rId106" Type="http://schemas.openxmlformats.org/officeDocument/2006/relationships/header" Target="header42.xml"/><Relationship Id="rId107" Type="http://schemas.openxmlformats.org/officeDocument/2006/relationships/footer" Target="footer40.xml"/><Relationship Id="rId108" Type="http://schemas.openxmlformats.org/officeDocument/2006/relationships/header" Target="header43.xml"/><Relationship Id="rId109" Type="http://schemas.openxmlformats.org/officeDocument/2006/relationships/footer" Target="footer41.xml"/><Relationship Id="rId110" Type="http://schemas.openxmlformats.org/officeDocument/2006/relationships/header" Target="header44.xml"/><Relationship Id="rId111" Type="http://schemas.openxmlformats.org/officeDocument/2006/relationships/footer" Target="footer42.xml"/><Relationship Id="rId112" Type="http://schemas.openxmlformats.org/officeDocument/2006/relationships/header" Target="header45.xml"/><Relationship Id="rId113" Type="http://schemas.openxmlformats.org/officeDocument/2006/relationships/footer" Target="footer43.xml"/><Relationship Id="rId114" Type="http://schemas.openxmlformats.org/officeDocument/2006/relationships/image" Target="media/image22.jpeg"/><Relationship Id="rId115" Type="http://schemas.openxmlformats.org/officeDocument/2006/relationships/header" Target="header46.xml"/><Relationship Id="rId116" Type="http://schemas.openxmlformats.org/officeDocument/2006/relationships/footer" Target="footer44.xml"/><Relationship Id="rId117" Type="http://schemas.openxmlformats.org/officeDocument/2006/relationships/header" Target="header47.xml"/><Relationship Id="rId118" Type="http://schemas.openxmlformats.org/officeDocument/2006/relationships/footer" Target="footer45.xml"/><Relationship Id="rId119" Type="http://schemas.openxmlformats.org/officeDocument/2006/relationships/header" Target="header48.xml"/><Relationship Id="rId120" Type="http://schemas.openxmlformats.org/officeDocument/2006/relationships/footer" Target="footer46.xml"/><Relationship Id="rId121" Type="http://schemas.openxmlformats.org/officeDocument/2006/relationships/header" Target="header49.xml"/><Relationship Id="rId122" Type="http://schemas.openxmlformats.org/officeDocument/2006/relationships/footer" Target="footer47.xml"/><Relationship Id="rId123" Type="http://schemas.openxmlformats.org/officeDocument/2006/relationships/header" Target="header50.xml"/><Relationship Id="rId124" Type="http://schemas.openxmlformats.org/officeDocument/2006/relationships/footer" Target="footer48.xml"/><Relationship Id="rId125" Type="http://schemas.openxmlformats.org/officeDocument/2006/relationships/hyperlink" Target="http://nulianamajid.blogspot.com/2016/08/sop-pemeriksaan-tio-" TargetMode="External"/><Relationship Id="rId126" Type="http://schemas.openxmlformats.org/officeDocument/2006/relationships/header" Target="header51.xml"/><Relationship Id="rId127" Type="http://schemas.openxmlformats.org/officeDocument/2006/relationships/footer" Target="footer49.xml"/><Relationship Id="rId128" Type="http://schemas.openxmlformats.org/officeDocument/2006/relationships/header" Target="header52.xml"/><Relationship Id="rId129" Type="http://schemas.openxmlformats.org/officeDocument/2006/relationships/footer" Target="footer50.xml"/><Relationship Id="rId130" Type="http://schemas.openxmlformats.org/officeDocument/2006/relationships/header" Target="header53.xml"/><Relationship Id="rId131" Type="http://schemas.openxmlformats.org/officeDocument/2006/relationships/footer" Target="footer51.xml"/><Relationship Id="rId132" Type="http://schemas.openxmlformats.org/officeDocument/2006/relationships/header" Target="header54.xml"/><Relationship Id="rId133" Type="http://schemas.openxmlformats.org/officeDocument/2006/relationships/footer" Target="footer52.xml"/><Relationship Id="rId134" Type="http://schemas.openxmlformats.org/officeDocument/2006/relationships/header" Target="header55.xml"/><Relationship Id="rId135" Type="http://schemas.openxmlformats.org/officeDocument/2006/relationships/footer" Target="footer53.xml"/><Relationship Id="rId136" Type="http://schemas.openxmlformats.org/officeDocument/2006/relationships/header" Target="header56.xml"/><Relationship Id="rId137" Type="http://schemas.openxmlformats.org/officeDocument/2006/relationships/footer" Target="footer54.xml"/><Relationship Id="rId138" Type="http://schemas.openxmlformats.org/officeDocument/2006/relationships/header" Target="header57.xml"/><Relationship Id="rId139" Type="http://schemas.openxmlformats.org/officeDocument/2006/relationships/footer" Target="footer55.xml"/><Relationship Id="rId140" Type="http://schemas.openxmlformats.org/officeDocument/2006/relationships/header" Target="header58.xml"/><Relationship Id="rId141" Type="http://schemas.openxmlformats.org/officeDocument/2006/relationships/footer" Target="footer56.xml"/><Relationship Id="rId142" Type="http://schemas.openxmlformats.org/officeDocument/2006/relationships/header" Target="header59.xml"/><Relationship Id="rId143" Type="http://schemas.openxmlformats.org/officeDocument/2006/relationships/footer" Target="footer57.xml"/><Relationship Id="rId144" Type="http://schemas.openxmlformats.org/officeDocument/2006/relationships/header" Target="header60.xml"/><Relationship Id="rId145" Type="http://schemas.openxmlformats.org/officeDocument/2006/relationships/footer" Target="footer58.xml"/><Relationship Id="rId146" Type="http://schemas.openxmlformats.org/officeDocument/2006/relationships/header" Target="header61.xml"/><Relationship Id="rId147" Type="http://schemas.openxmlformats.org/officeDocument/2006/relationships/footer" Target="footer59.xml"/><Relationship Id="rId148" Type="http://schemas.openxmlformats.org/officeDocument/2006/relationships/header" Target="header62.xml"/><Relationship Id="rId149" Type="http://schemas.openxmlformats.org/officeDocument/2006/relationships/footer" Target="footer60.xml"/><Relationship Id="rId150" Type="http://schemas.openxmlformats.org/officeDocument/2006/relationships/header" Target="header63.xml"/><Relationship Id="rId151" Type="http://schemas.openxmlformats.org/officeDocument/2006/relationships/footer" Target="footer61.xml"/><Relationship Id="rId15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2020-12-10T09:12:16Z</dcterms:created>
  <dcterms:modified xsi:type="dcterms:W3CDTF">2020-12-10T09:12:16Z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2020-12-10T00:00:00Z</vt:filetime>
  </property>
</Properties>
</file>