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1B" w:rsidRDefault="00FD511B" w:rsidP="00FD511B">
      <w:pPr>
        <w:pStyle w:val="Heading1"/>
        <w:spacing w:before="100"/>
        <w:ind w:left="1548" w:right="1285" w:hanging="2"/>
        <w:jc w:val="center"/>
      </w:pPr>
      <w:r>
        <w:t>PENGARUH TERMOTERAPI HOT-PACK TERHADAP TINGKAT</w:t>
      </w:r>
      <w:r>
        <w:rPr>
          <w:spacing w:val="1"/>
        </w:rPr>
        <w:t xml:space="preserve"> </w:t>
      </w:r>
      <w:r>
        <w:t>KENYAMANAN (NYERI) REMAJA PUTRI PADA SAAT MENGALAMI</w:t>
      </w:r>
      <w:r>
        <w:rPr>
          <w:spacing w:val="-57"/>
        </w:rPr>
        <w:t xml:space="preserve"> </w:t>
      </w:r>
      <w:r>
        <w:t>DYSMENORRHEA</w:t>
      </w:r>
    </w:p>
    <w:p w:rsidR="00FD511B" w:rsidRDefault="00FD511B" w:rsidP="00FD511B">
      <w:pPr>
        <w:pStyle w:val="BodyText"/>
        <w:rPr>
          <w:b/>
        </w:rPr>
      </w:pPr>
    </w:p>
    <w:p w:rsidR="00FD511B" w:rsidRDefault="00FD511B" w:rsidP="00FD511B">
      <w:pPr>
        <w:pStyle w:val="BodyText"/>
        <w:ind w:left="4016" w:right="3713" w:firstLine="782"/>
      </w:pPr>
      <w:r>
        <w:t>Susi Milwati</w:t>
      </w:r>
      <w:r>
        <w:rPr>
          <w:spacing w:val="1"/>
        </w:rPr>
        <w:t xml:space="preserve"> </w:t>
      </w:r>
      <w:r>
        <w:t>Poltekkes</w:t>
      </w:r>
      <w:r>
        <w:rPr>
          <w:spacing w:val="-8"/>
        </w:rPr>
        <w:t xml:space="preserve"> </w:t>
      </w:r>
      <w:r>
        <w:t>Kemenkes</w:t>
      </w:r>
      <w:r>
        <w:rPr>
          <w:spacing w:val="-8"/>
        </w:rPr>
        <w:t xml:space="preserve"> </w:t>
      </w:r>
      <w:r>
        <w:t>Malang</w:t>
      </w:r>
    </w:p>
    <w:p w:rsidR="00FD511B" w:rsidRDefault="00FD511B" w:rsidP="00FD511B">
      <w:pPr>
        <w:pStyle w:val="BodyText"/>
        <w:ind w:left="3229"/>
      </w:pPr>
      <w:r>
        <w:t>Email:</w:t>
      </w:r>
      <w:r>
        <w:rPr>
          <w:spacing w:val="-4"/>
        </w:rPr>
        <w:t xml:space="preserve"> </w:t>
      </w:r>
      <w:hyperlink r:id="rId6">
        <w:r>
          <w:rPr>
            <w:color w:val="0000FF"/>
            <w:u w:val="single" w:color="0000FF"/>
          </w:rPr>
          <w:t>susi_milwati@poltekkes-malang.ac.id</w:t>
        </w:r>
      </w:hyperlink>
    </w:p>
    <w:p w:rsidR="00FD511B" w:rsidRDefault="00FD511B" w:rsidP="00FD511B">
      <w:pPr>
        <w:pStyle w:val="BodyText"/>
        <w:spacing w:before="2"/>
        <w:rPr>
          <w:sz w:val="16"/>
        </w:rPr>
      </w:pPr>
    </w:p>
    <w:p w:rsidR="00FD511B" w:rsidRDefault="00FD511B" w:rsidP="00FD511B">
      <w:pPr>
        <w:pStyle w:val="BodyText"/>
        <w:spacing w:before="90"/>
        <w:ind w:left="3958" w:right="3693" w:hanging="5"/>
        <w:jc w:val="center"/>
      </w:pPr>
      <w:r>
        <w:t>Fitriana Kurniasari S</w:t>
      </w:r>
      <w:r>
        <w:rPr>
          <w:spacing w:val="1"/>
        </w:rPr>
        <w:t xml:space="preserve"> </w:t>
      </w:r>
      <w:r>
        <w:t>Poltekkes Kemenkes Malang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fitriana.polkesma@gmail.com</w:t>
        </w:r>
      </w:hyperlink>
    </w:p>
    <w:p w:rsidR="00FD511B" w:rsidRDefault="00FD511B" w:rsidP="00FD511B">
      <w:pPr>
        <w:pStyle w:val="BodyText"/>
        <w:spacing w:before="3"/>
        <w:rPr>
          <w:sz w:val="16"/>
        </w:rPr>
      </w:pPr>
    </w:p>
    <w:p w:rsidR="00FD511B" w:rsidRDefault="00FD511B" w:rsidP="00FD511B">
      <w:pPr>
        <w:pStyle w:val="BodyText"/>
        <w:spacing w:before="90"/>
        <w:ind w:left="4016" w:right="3713" w:firstLine="868"/>
      </w:pPr>
      <w:r>
        <w:t>Dina Aulia</w:t>
      </w:r>
      <w:r>
        <w:rPr>
          <w:spacing w:val="1"/>
        </w:rPr>
        <w:t xml:space="preserve"> </w:t>
      </w:r>
      <w:r>
        <w:t>Poltekkes</w:t>
      </w:r>
      <w:r>
        <w:rPr>
          <w:spacing w:val="-8"/>
        </w:rPr>
        <w:t xml:space="preserve"> </w:t>
      </w:r>
      <w:r>
        <w:t>Kemenkes</w:t>
      </w:r>
      <w:r>
        <w:rPr>
          <w:spacing w:val="-8"/>
        </w:rPr>
        <w:t xml:space="preserve"> </w:t>
      </w:r>
      <w:r>
        <w:t>Malang</w:t>
      </w:r>
    </w:p>
    <w:p w:rsidR="00FD511B" w:rsidRDefault="00FD511B" w:rsidP="00FD511B">
      <w:pPr>
        <w:pStyle w:val="BodyText"/>
        <w:ind w:left="4181"/>
      </w:pPr>
      <w:hyperlink r:id="rId8">
        <w:r>
          <w:rPr>
            <w:color w:val="0000FF"/>
            <w:u w:val="single" w:color="0000FF"/>
          </w:rPr>
          <w:t>dinaaulia829@email.com</w:t>
        </w:r>
      </w:hyperlink>
    </w:p>
    <w:p w:rsidR="00FD511B" w:rsidRDefault="00FD511B" w:rsidP="00FD511B">
      <w:pPr>
        <w:pStyle w:val="BodyText"/>
        <w:spacing w:before="2"/>
        <w:rPr>
          <w:sz w:val="16"/>
        </w:rPr>
      </w:pPr>
    </w:p>
    <w:p w:rsidR="00FD511B" w:rsidRDefault="00FD511B" w:rsidP="00FD511B">
      <w:pPr>
        <w:pStyle w:val="Heading2"/>
        <w:spacing w:before="90"/>
        <w:ind w:right="879"/>
      </w:pPr>
      <w:r>
        <w:t>Abstract</w:t>
      </w:r>
    </w:p>
    <w:p w:rsidR="00FD511B" w:rsidRDefault="00FD511B" w:rsidP="00FD511B">
      <w:pPr>
        <w:ind w:left="1162" w:right="893"/>
        <w:jc w:val="both"/>
        <w:rPr>
          <w:i/>
          <w:sz w:val="24"/>
        </w:rPr>
      </w:pPr>
      <w:r>
        <w:rPr>
          <w:i/>
          <w:sz w:val="24"/>
        </w:rPr>
        <w:t>Over the past 50 years, 75% of women experience dysmenorrhea. Around 20-40%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treated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pharmacology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non-pharmacology,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treated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dysmenorrhea with a hot-pack belt. Comfort is a person's experience of an intervention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 holistic. Handling comfort (pain) can be done using a hot-pack thermotherapy.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purpose of this study was to analyze the effect of hot-pack thermotherapy on the comfort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(pain)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level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having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dysmenorrhea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inSingosari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Al-Maarif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Vocational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High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School.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design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quasy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experiment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consecutive sampling technique obtained 32 students as samples. Data retrieval is done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 interviewing, measuring the score of comfort (pain) level with Shortened General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Comfort Quessioner’s Kolcaba. The results of the experiment before being given hot-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pack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thermotherapy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respondents,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female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(63%)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uncomfortable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level.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After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given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hot-pack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thermotherapy,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comfort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(pain) level turned out to be as comfortable as 21 students (66%). The data is processed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using a paired t-test with the result P-value of 0.000 &lt;α (0.05), which means hypoptesis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 accepted. There is effect of hot-pack thermotherapy on the comfort (pain) level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young women when experiencing dysmenorhhea inSingosari Al-Maarif Vocational High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School.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Thermotherapy hot-pack 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 used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increase comfort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relieve of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pain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dysmenorrhea occurs.</w:t>
      </w:r>
    </w:p>
    <w:p w:rsidR="00FD511B" w:rsidRDefault="00FD511B" w:rsidP="00FD511B">
      <w:pPr>
        <w:pStyle w:val="BodyText"/>
        <w:spacing w:before="10"/>
        <w:rPr>
          <w:i/>
          <w:sz w:val="23"/>
        </w:rPr>
      </w:pPr>
    </w:p>
    <w:p w:rsidR="00FD511B" w:rsidRDefault="00FD511B" w:rsidP="00FD511B">
      <w:pPr>
        <w:spacing w:before="1"/>
        <w:ind w:left="1162"/>
        <w:jc w:val="both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Dysmenorrhea,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Comfort,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Thermotherapy,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Hot-Pack.</w:t>
      </w:r>
    </w:p>
    <w:p w:rsidR="00FD511B" w:rsidRDefault="00FD511B" w:rsidP="00FD511B">
      <w:pPr>
        <w:pStyle w:val="BodyText"/>
        <w:spacing w:before="11"/>
        <w:rPr>
          <w:i/>
          <w:sz w:val="23"/>
        </w:rPr>
      </w:pPr>
    </w:p>
    <w:p w:rsidR="00FD511B" w:rsidRDefault="00FD511B" w:rsidP="00FD511B">
      <w:pPr>
        <w:pStyle w:val="Heading1"/>
        <w:ind w:left="1421" w:right="1158"/>
        <w:jc w:val="center"/>
      </w:pPr>
      <w:r>
        <w:t>Abstrak</w:t>
      </w:r>
    </w:p>
    <w:p w:rsidR="00FD511B" w:rsidRDefault="00FD511B" w:rsidP="00FD511B">
      <w:pPr>
        <w:pStyle w:val="BodyText"/>
        <w:ind w:left="1162" w:right="894"/>
        <w:jc w:val="both"/>
      </w:pPr>
      <w:r>
        <w:t>Selama 50 tahun terakhir, tercatat 75% wanita mengalami dismenorea. Dalam beberapa</w:t>
      </w:r>
      <w:r>
        <w:rPr>
          <w:spacing w:val="1"/>
        </w:rPr>
        <w:t xml:space="preserve"> </w:t>
      </w:r>
      <w:r>
        <w:t>masa sebanyak 20-40% wanita mengatasinya dengan bantuan farmakologi atau dengan</w:t>
      </w:r>
      <w:r>
        <w:rPr>
          <w:spacing w:val="1"/>
        </w:rPr>
        <w:t xml:space="preserve"> </w:t>
      </w:r>
      <w:r>
        <w:t>non farmakologi, belum ada yang melakukan penanganan dismenore dengan sabuk hot-</w:t>
      </w:r>
      <w:r>
        <w:rPr>
          <w:spacing w:val="1"/>
        </w:rPr>
        <w:t xml:space="preserve"> </w:t>
      </w:r>
      <w:r>
        <w:t>pack. Kenyamanan adalah pengalaman</w:t>
      </w:r>
      <w:r>
        <w:rPr>
          <w:spacing w:val="1"/>
        </w:rPr>
        <w:t xml:space="preserve"> </w:t>
      </w:r>
      <w:r>
        <w:t>seseorang dari suatu intervensi bersifat holistik.</w:t>
      </w:r>
      <w:r>
        <w:rPr>
          <w:spacing w:val="1"/>
        </w:rPr>
        <w:t xml:space="preserve"> </w:t>
      </w:r>
      <w:r>
        <w:t>Penanganan kenyamanan (nyeri) dapat dilakukan menggunakan termoterapi hot-pack.</w:t>
      </w:r>
      <w:r>
        <w:rPr>
          <w:spacing w:val="1"/>
        </w:rPr>
        <w:t xml:space="preserve"> </w:t>
      </w:r>
      <w:r>
        <w:t>Tujuan dari penelitian ini adalah menganalisis pengaruh termoterapi hot-pack terhadap</w:t>
      </w:r>
      <w:r>
        <w:rPr>
          <w:spacing w:val="1"/>
        </w:rPr>
        <w:t xml:space="preserve"> </w:t>
      </w:r>
      <w:r>
        <w:t>tingkat kenyamanan (nyeri) remaja putri pada saat mengalami dysmenorrhea di SMKS</w:t>
      </w:r>
      <w:r>
        <w:rPr>
          <w:spacing w:val="1"/>
        </w:rPr>
        <w:t xml:space="preserve"> </w:t>
      </w:r>
      <w:r>
        <w:t>Plus Al-Maarif Singosari. Desain Penelitian ini menggunakan quasy experiment dengan</w:t>
      </w:r>
      <w:r>
        <w:rPr>
          <w:spacing w:val="1"/>
        </w:rPr>
        <w:t xml:space="preserve"> </w:t>
      </w:r>
      <w:r>
        <w:t>teknik</w:t>
      </w:r>
      <w:r>
        <w:rPr>
          <w:spacing w:val="49"/>
        </w:rPr>
        <w:t xml:space="preserve"> </w:t>
      </w:r>
      <w:r>
        <w:t>consecutive</w:t>
      </w:r>
      <w:r>
        <w:rPr>
          <w:spacing w:val="48"/>
        </w:rPr>
        <w:t xml:space="preserve"> </w:t>
      </w:r>
      <w:r>
        <w:t>sampling</w:t>
      </w:r>
      <w:r>
        <w:rPr>
          <w:spacing w:val="48"/>
        </w:rPr>
        <w:t xml:space="preserve"> </w:t>
      </w:r>
      <w:r>
        <w:t>didapatkan</w:t>
      </w:r>
      <w:r>
        <w:rPr>
          <w:spacing w:val="48"/>
        </w:rPr>
        <w:t xml:space="preserve"> </w:t>
      </w:r>
      <w:r>
        <w:t>32</w:t>
      </w:r>
      <w:r>
        <w:rPr>
          <w:spacing w:val="49"/>
        </w:rPr>
        <w:t xml:space="preserve"> </w:t>
      </w:r>
      <w:r>
        <w:t>siswi</w:t>
      </w:r>
      <w:r>
        <w:rPr>
          <w:spacing w:val="49"/>
        </w:rPr>
        <w:t xml:space="preserve"> </w:t>
      </w:r>
      <w:r>
        <w:t>sebagai</w:t>
      </w:r>
      <w:r>
        <w:rPr>
          <w:spacing w:val="49"/>
        </w:rPr>
        <w:t xml:space="preserve"> </w:t>
      </w:r>
      <w:r>
        <w:t>sampel.</w:t>
      </w:r>
      <w:r>
        <w:rPr>
          <w:spacing w:val="49"/>
        </w:rPr>
        <w:t xml:space="preserve"> </w:t>
      </w:r>
      <w:r>
        <w:t>Pengambilan</w:t>
      </w:r>
      <w:r>
        <w:rPr>
          <w:spacing w:val="48"/>
        </w:rPr>
        <w:t xml:space="preserve"> </w:t>
      </w:r>
      <w:r>
        <w:t>data</w:t>
      </w:r>
    </w:p>
    <w:p w:rsidR="00FD511B" w:rsidRDefault="00FD511B" w:rsidP="00FD511B">
      <w:pPr>
        <w:jc w:val="both"/>
        <w:sectPr w:rsidR="00FD511B">
          <w:headerReference w:type="default" r:id="rId9"/>
          <w:footerReference w:type="default" r:id="rId10"/>
          <w:pgSz w:w="11910" w:h="16850"/>
          <w:pgMar w:top="1600" w:right="800" w:bottom="1260" w:left="540" w:header="727" w:footer="1060" w:gutter="0"/>
          <w:pgNumType w:start="1"/>
          <w:cols w:space="720"/>
        </w:sectPr>
      </w:pPr>
    </w:p>
    <w:p w:rsidR="00FD511B" w:rsidRDefault="00FD511B" w:rsidP="00FD511B">
      <w:pPr>
        <w:pStyle w:val="BodyText"/>
        <w:spacing w:before="100"/>
        <w:ind w:left="1162" w:right="897"/>
        <w:jc w:val="both"/>
      </w:pPr>
      <w:r>
        <w:lastRenderedPageBreak/>
        <w:t>dilakukan dengan cara wawancara, pengukuran skor tingkat kenyamanan (nyeri) dengan</w:t>
      </w:r>
      <w:r>
        <w:rPr>
          <w:spacing w:val="-57"/>
        </w:rPr>
        <w:t xml:space="preserve"> </w:t>
      </w:r>
      <w:r>
        <w:t>Shortened General Comfort Quessioner Kolcaba. Hasil penelitian sebelum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termoterapi</w:t>
      </w:r>
      <w:r>
        <w:rPr>
          <w:spacing w:val="1"/>
        </w:rPr>
        <w:t xml:space="preserve"> </w:t>
      </w:r>
      <w:r>
        <w:t>hot-pack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siswi</w:t>
      </w:r>
      <w:r>
        <w:rPr>
          <w:spacing w:val="1"/>
        </w:rPr>
        <w:t xml:space="preserve"> </w:t>
      </w:r>
      <w:r>
        <w:t>(63%)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nyaman. Setelah dilakukan pemberian termoterapi hot-pack</w:t>
      </w:r>
      <w:r>
        <w:rPr>
          <w:spacing w:val="1"/>
        </w:rPr>
        <w:t xml:space="preserve"> </w:t>
      </w:r>
      <w:r>
        <w:t>tingkat nyaman (nyeri)</w:t>
      </w:r>
      <w:r>
        <w:rPr>
          <w:spacing w:val="1"/>
        </w:rPr>
        <w:t xml:space="preserve"> </w:t>
      </w:r>
      <w:r>
        <w:t>berubah menjadi nyaman sebanyak 21 siswi (66%). Data tersebut diolah dengan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paired t-tes didapatkan nilai P value sebesar 0.000</w:t>
      </w:r>
      <w:r>
        <w:rPr>
          <w:spacing w:val="1"/>
        </w:rPr>
        <w:t xml:space="preserve"> </w:t>
      </w:r>
      <w:r>
        <w:t>&lt; α (0.05), yang artinya hioptesis</w:t>
      </w:r>
      <w:r>
        <w:rPr>
          <w:spacing w:val="1"/>
        </w:rPr>
        <w:t xml:space="preserve"> </w:t>
      </w:r>
      <w:r>
        <w:t>diterima. Terdapat pengaruh termoterapi hot-pack terhadap tingkat kenyamanan (nyeri)</w:t>
      </w:r>
      <w:r>
        <w:rPr>
          <w:spacing w:val="1"/>
        </w:rPr>
        <w:t xml:space="preserve"> </w:t>
      </w:r>
      <w:r>
        <w:t>remaja putri pada saat mengalami dysmenorhhea di SMKS Plus Al-Maarif Singosari.</w:t>
      </w:r>
      <w:r>
        <w:rPr>
          <w:spacing w:val="1"/>
        </w:rPr>
        <w:t xml:space="preserve"> </w:t>
      </w:r>
      <w:r>
        <w:t>Termoterapi hot-pack dapat digunakan untuk meningkatkan kenyamanan (nyeri)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terjadi</w:t>
      </w:r>
      <w:r>
        <w:rPr>
          <w:spacing w:val="-1"/>
        </w:rPr>
        <w:t xml:space="preserve"> </w:t>
      </w:r>
      <w:r>
        <w:t>dismenore.</w:t>
      </w:r>
    </w:p>
    <w:p w:rsidR="00FD511B" w:rsidRDefault="00FD511B" w:rsidP="00FD511B">
      <w:pPr>
        <w:pStyle w:val="BodyText"/>
        <w:spacing w:before="1"/>
      </w:pPr>
    </w:p>
    <w:p w:rsidR="00FD511B" w:rsidRDefault="00FD511B" w:rsidP="00FD511B">
      <w:pPr>
        <w:pStyle w:val="BodyText"/>
        <w:ind w:left="1162"/>
        <w:jc w:val="both"/>
      </w:pPr>
      <w:r>
        <w:t>Kata</w:t>
      </w:r>
      <w:r>
        <w:rPr>
          <w:spacing w:val="-2"/>
        </w:rPr>
        <w:t xml:space="preserve"> </w:t>
      </w:r>
      <w:r>
        <w:t>kunci:</w:t>
      </w:r>
      <w:r>
        <w:rPr>
          <w:spacing w:val="-1"/>
        </w:rPr>
        <w:t xml:space="preserve"> </w:t>
      </w:r>
      <w:r>
        <w:t>Dismenore, Kenyamanan,</w:t>
      </w:r>
      <w:r>
        <w:rPr>
          <w:spacing w:val="-1"/>
        </w:rPr>
        <w:t xml:space="preserve"> </w:t>
      </w:r>
      <w:r>
        <w:t>Termoterapi,</w:t>
      </w:r>
      <w:r>
        <w:rPr>
          <w:spacing w:val="-2"/>
        </w:rPr>
        <w:t xml:space="preserve"> </w:t>
      </w:r>
      <w:r>
        <w:t>Hot-pack.</w:t>
      </w:r>
    </w:p>
    <w:p w:rsidR="00FD511B" w:rsidRDefault="00FD511B" w:rsidP="00FD511B">
      <w:pPr>
        <w:pStyle w:val="BodyText"/>
      </w:pPr>
    </w:p>
    <w:p w:rsidR="00FD511B" w:rsidRDefault="00FD511B" w:rsidP="00FD511B">
      <w:pPr>
        <w:pStyle w:val="Heading1"/>
        <w:ind w:left="1162"/>
      </w:pPr>
      <w:r>
        <w:t>Pendahuluan</w:t>
      </w:r>
    </w:p>
    <w:p w:rsidR="00FD511B" w:rsidRDefault="00FD511B" w:rsidP="00FD511B">
      <w:pPr>
        <w:pStyle w:val="BodyText"/>
        <w:ind w:left="1162" w:right="897" w:firstLine="719"/>
        <w:jc w:val="both"/>
      </w:pPr>
      <w:r>
        <w:t>Angka kejadian kasus dismenorea cukup tinggi, dari hasil penelitian didapatkan</w:t>
      </w:r>
      <w:r>
        <w:rPr>
          <w:spacing w:val="1"/>
        </w:rPr>
        <w:t xml:space="preserve"> </w:t>
      </w:r>
      <w:r>
        <w:t>angka 54,9% wanita mengalami dismenorea, mulai dari nyeri ringan 24,25%, nyeri</w:t>
      </w:r>
      <w:r>
        <w:rPr>
          <w:spacing w:val="1"/>
        </w:rPr>
        <w:t xml:space="preserve"> </w:t>
      </w:r>
      <w:r>
        <w:t>sedang 21,28% dan nyeri berat 9,36% ini berarti 1 diantara 10 remaja putri mengalami</w:t>
      </w:r>
      <w:r>
        <w:rPr>
          <w:spacing w:val="1"/>
        </w:rPr>
        <w:t xml:space="preserve"> </w:t>
      </w:r>
      <w:r>
        <w:t>dismenore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berat,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tercatat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dismenore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mempengaruhi</w:t>
      </w:r>
      <w:r>
        <w:rPr>
          <w:spacing w:val="-57"/>
        </w:rPr>
        <w:t xml:space="preserve"> </w:t>
      </w:r>
      <w:r>
        <w:t>ekonomi karena</w:t>
      </w:r>
      <w:r>
        <w:rPr>
          <w:spacing w:val="1"/>
        </w:rPr>
        <w:t xml:space="preserve"> </w:t>
      </w:r>
      <w:r>
        <w:t>kehilangan 600 juta jam kerja dan total kerugian diperkirakan 2 milyar</w:t>
      </w:r>
      <w:r>
        <w:rPr>
          <w:spacing w:val="1"/>
        </w:rPr>
        <w:t xml:space="preserve"> </w:t>
      </w:r>
      <w:r>
        <w:t>dollar pertahun. Di Indonesia sendiri, angka kejadian dismenore 64,25 %, terdiri dari</w:t>
      </w:r>
      <w:r>
        <w:rPr>
          <w:spacing w:val="1"/>
        </w:rPr>
        <w:t xml:space="preserve"> </w:t>
      </w:r>
      <w:r>
        <w:t>dismenore primer 54,89 % dan dismenore Skunder 9,36 %. Kurun waktu 50 tahun</w:t>
      </w:r>
      <w:r>
        <w:rPr>
          <w:spacing w:val="1"/>
        </w:rPr>
        <w:t xml:space="preserve"> </w:t>
      </w:r>
      <w:r>
        <w:t>terakhir tercatat sebanyak 75% wanita mengalami nyeri haid. Dalam beberapa masa</w:t>
      </w:r>
      <w:r>
        <w:rPr>
          <w:spacing w:val="1"/>
        </w:rPr>
        <w:t xml:space="preserve"> </w:t>
      </w:r>
      <w:r>
        <w:t>sebanyak</w:t>
      </w:r>
      <w:r>
        <w:rPr>
          <w:spacing w:val="36"/>
        </w:rPr>
        <w:t xml:space="preserve"> </w:t>
      </w:r>
      <w:r>
        <w:t>20-40%</w:t>
      </w:r>
      <w:r>
        <w:rPr>
          <w:spacing w:val="36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wanita</w:t>
      </w:r>
      <w:r>
        <w:rPr>
          <w:spacing w:val="35"/>
        </w:rPr>
        <w:t xml:space="preserve"> </w:t>
      </w:r>
      <w:r>
        <w:t>mengatasinya</w:t>
      </w:r>
      <w:r>
        <w:rPr>
          <w:spacing w:val="36"/>
        </w:rPr>
        <w:t xml:space="preserve"> </w:t>
      </w:r>
      <w:r>
        <w:t>dengan</w:t>
      </w:r>
      <w:r>
        <w:rPr>
          <w:spacing w:val="37"/>
        </w:rPr>
        <w:t xml:space="preserve"> </w:t>
      </w:r>
      <w:r>
        <w:t>bantuan</w:t>
      </w:r>
      <w:r>
        <w:rPr>
          <w:spacing w:val="35"/>
        </w:rPr>
        <w:t xml:space="preserve"> </w:t>
      </w:r>
      <w:r>
        <w:t>medis</w:t>
      </w:r>
      <w:r>
        <w:rPr>
          <w:spacing w:val="37"/>
        </w:rPr>
        <w:t xml:space="preserve"> </w:t>
      </w:r>
      <w:r>
        <w:t>atau</w:t>
      </w:r>
      <w:r>
        <w:rPr>
          <w:spacing w:val="37"/>
        </w:rPr>
        <w:t xml:space="preserve"> </w:t>
      </w:r>
      <w:r>
        <w:t>farmakologi</w:t>
      </w:r>
      <w:r>
        <w:rPr>
          <w:spacing w:val="-5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selebihnya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nonfarmakologi</w:t>
      </w:r>
      <w:r>
        <w:rPr>
          <w:spacing w:val="1"/>
        </w:rPr>
        <w:t xml:space="preserve"> </w:t>
      </w:r>
      <w:r>
        <w:t>(Ikatan</w:t>
      </w:r>
      <w:r>
        <w:rPr>
          <w:spacing w:val="1"/>
        </w:rPr>
        <w:t xml:space="preserve"> </w:t>
      </w:r>
      <w:r>
        <w:t>Bidan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Jawa</w:t>
      </w:r>
      <w:r>
        <w:rPr>
          <w:spacing w:val="60"/>
        </w:rPr>
        <w:t xml:space="preserve"> </w:t>
      </w:r>
      <w:r>
        <w:t>Timur,</w:t>
      </w:r>
      <w:r>
        <w:rPr>
          <w:spacing w:val="1"/>
        </w:rPr>
        <w:t xml:space="preserve"> </w:t>
      </w:r>
      <w:r>
        <w:t>2015).</w:t>
      </w:r>
    </w:p>
    <w:p w:rsidR="00FD511B" w:rsidRDefault="00FD511B" w:rsidP="00FD511B">
      <w:pPr>
        <w:pStyle w:val="BodyText"/>
        <w:ind w:left="1162" w:right="896" w:firstLine="719"/>
        <w:jc w:val="both"/>
      </w:pPr>
      <w:r>
        <w:t>Menurut Steven (2000 dalam Sulistyo, 2016) nyeri dapat ditangani secara non-</w:t>
      </w:r>
      <w:r>
        <w:rPr>
          <w:spacing w:val="1"/>
        </w:rPr>
        <w:t xml:space="preserve"> </w:t>
      </w:r>
      <w:r>
        <w:t>farmakologis yaitu dengan melakukan pemberian kompres panas, biasanya dilakukan</w:t>
      </w:r>
      <w:r>
        <w:rPr>
          <w:spacing w:val="1"/>
        </w:rPr>
        <w:t xml:space="preserve"> </w:t>
      </w:r>
      <w:r>
        <w:t>hanya setempat saja pada bagian tubuh yang mengalami nyeri. Pemberian terapi panas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pembuluh-pembuluh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melebar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memperbaiki</w:t>
      </w:r>
      <w:r>
        <w:rPr>
          <w:spacing w:val="1"/>
        </w:rPr>
        <w:t xml:space="preserve"> </w:t>
      </w:r>
      <w:r>
        <w:t>vakularisasi darah di dalam jaringan. Kolcaba, dalam Alligod (2017) mengatakan bahwa</w:t>
      </w:r>
      <w:r>
        <w:rPr>
          <w:spacing w:val="-57"/>
        </w:rPr>
        <w:t xml:space="preserve"> </w:t>
      </w:r>
      <w:r>
        <w:t>penanganan kenyamanan pada kebutuhan fisik secara nonfarmakologis dapat dilakukan</w:t>
      </w:r>
      <w:r>
        <w:rPr>
          <w:spacing w:val="1"/>
        </w:rPr>
        <w:t xml:space="preserve"> </w:t>
      </w:r>
      <w:r>
        <w:t>dilakukan dengan cara sederhana yaitu</w:t>
      </w:r>
      <w:r>
        <w:rPr>
          <w:spacing w:val="1"/>
        </w:rPr>
        <w:t xml:space="preserve"> </w:t>
      </w:r>
      <w:r>
        <w:t>merubah posisi, backrub, sentuhan terapeutik,</w:t>
      </w:r>
      <w:r>
        <w:rPr>
          <w:spacing w:val="1"/>
        </w:rPr>
        <w:t xml:space="preserve"> </w:t>
      </w:r>
      <w:r>
        <w:t>kompres hangat atau dingin,.</w:t>
      </w:r>
      <w:r>
        <w:rPr>
          <w:spacing w:val="1"/>
        </w:rPr>
        <w:t xml:space="preserve"> </w:t>
      </w:r>
      <w:r>
        <w:t>Selain itu ada terapi alternative lain yang dapat dilakukan</w:t>
      </w:r>
      <w:r>
        <w:rPr>
          <w:spacing w:val="1"/>
        </w:rPr>
        <w:t xml:space="preserve"> </w:t>
      </w:r>
      <w:r>
        <w:t>untuk meningkatkan</w:t>
      </w:r>
      <w:r>
        <w:rPr>
          <w:spacing w:val="1"/>
        </w:rPr>
        <w:t xml:space="preserve"> </w:t>
      </w:r>
      <w:r>
        <w:t>rasa nyaman saat mengalami nyeri haid yaitu salah satunya adalah</w:t>
      </w:r>
      <w:r>
        <w:rPr>
          <w:spacing w:val="1"/>
        </w:rPr>
        <w:t xml:space="preserve"> </w:t>
      </w:r>
      <w:r>
        <w:t>pemberian</w:t>
      </w:r>
      <w:r>
        <w:rPr>
          <w:spacing w:val="61"/>
        </w:rPr>
        <w:t xml:space="preserve"> </w:t>
      </w:r>
      <w:r>
        <w:t>termoterapi</w:t>
      </w:r>
      <w:r>
        <w:rPr>
          <w:spacing w:val="60"/>
        </w:rPr>
        <w:t xml:space="preserve"> </w:t>
      </w:r>
      <w:r>
        <w:t>hot-pack untuk meningkatkan rasa nyaman saat mengalami</w:t>
      </w:r>
      <w:r>
        <w:rPr>
          <w:spacing w:val="1"/>
        </w:rPr>
        <w:t xml:space="preserve"> </w:t>
      </w:r>
      <w:r>
        <w:t>nyeri</w:t>
      </w:r>
      <w:r>
        <w:rPr>
          <w:spacing w:val="-1"/>
        </w:rPr>
        <w:t xml:space="preserve"> </w:t>
      </w:r>
      <w:r>
        <w:t>haid.</w:t>
      </w:r>
    </w:p>
    <w:p w:rsidR="00FD511B" w:rsidRDefault="00FD511B" w:rsidP="00FD511B">
      <w:pPr>
        <w:pStyle w:val="BodyText"/>
        <w:ind w:left="1162" w:right="884" w:firstLine="719"/>
      </w:pPr>
      <w:r>
        <w:t>Peneliti</w:t>
      </w:r>
      <w:r>
        <w:rPr>
          <w:spacing w:val="31"/>
        </w:rPr>
        <w:t xml:space="preserve"> </w:t>
      </w:r>
      <w:r>
        <w:t>Dahlan</w:t>
      </w:r>
      <w:r>
        <w:rPr>
          <w:spacing w:val="3"/>
        </w:rPr>
        <w:t xml:space="preserve"> </w:t>
      </w:r>
      <w:r>
        <w:t>(2017)</w:t>
      </w:r>
      <w:r>
        <w:rPr>
          <w:spacing w:val="32"/>
        </w:rPr>
        <w:t xml:space="preserve"> </w:t>
      </w:r>
      <w:r>
        <w:t>menunjukan</w:t>
      </w:r>
      <w:r>
        <w:rPr>
          <w:spacing w:val="29"/>
        </w:rPr>
        <w:t xml:space="preserve"> </w:t>
      </w:r>
      <w:r>
        <w:t>bahwa</w:t>
      </w:r>
      <w:r>
        <w:rPr>
          <w:spacing w:val="30"/>
        </w:rPr>
        <w:t xml:space="preserve"> </w:t>
      </w:r>
      <w:r>
        <w:t>rata-rata</w:t>
      </w:r>
      <w:r>
        <w:rPr>
          <w:spacing w:val="30"/>
        </w:rPr>
        <w:t xml:space="preserve"> </w:t>
      </w:r>
      <w:r>
        <w:t>nyeri</w:t>
      </w:r>
      <w:r>
        <w:rPr>
          <w:spacing w:val="29"/>
        </w:rPr>
        <w:t xml:space="preserve"> </w:t>
      </w:r>
      <w:r>
        <w:t>responden</w:t>
      </w:r>
      <w:r>
        <w:rPr>
          <w:spacing w:val="30"/>
        </w:rPr>
        <w:t xml:space="preserve"> </w:t>
      </w:r>
      <w:r>
        <w:t>sebelum</w:t>
      </w:r>
      <w:r>
        <w:rPr>
          <w:spacing w:val="-57"/>
        </w:rPr>
        <w:t xml:space="preserve"> </w:t>
      </w:r>
      <w:r>
        <w:t>diberikan</w:t>
      </w:r>
      <w:r>
        <w:rPr>
          <w:spacing w:val="59"/>
        </w:rPr>
        <w:t xml:space="preserve"> </w:t>
      </w:r>
      <w:r>
        <w:t>kompres</w:t>
      </w:r>
      <w:r>
        <w:rPr>
          <w:spacing w:val="1"/>
        </w:rPr>
        <w:t xml:space="preserve"> </w:t>
      </w:r>
      <w:r>
        <w:t>hangat</w:t>
      </w:r>
      <w:r>
        <w:rPr>
          <w:spacing w:val="1"/>
        </w:rPr>
        <w:t xml:space="preserve"> </w:t>
      </w:r>
      <w:r>
        <w:t>adalah  5.60.</w:t>
      </w:r>
      <w:r>
        <w:rPr>
          <w:spacing w:val="1"/>
        </w:rPr>
        <w:t xml:space="preserve"> </w:t>
      </w:r>
      <w:r>
        <w:t>Rata-rata</w:t>
      </w:r>
      <w:r>
        <w:rPr>
          <w:spacing w:val="59"/>
        </w:rPr>
        <w:t xml:space="preserve"> </w:t>
      </w:r>
      <w:r>
        <w:t>nyeri  responden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diberikan</w:t>
      </w:r>
      <w:r>
        <w:rPr>
          <w:spacing w:val="-57"/>
        </w:rPr>
        <w:t xml:space="preserve"> </w:t>
      </w:r>
      <w:r>
        <w:t>kompres</w:t>
      </w:r>
      <w:r>
        <w:rPr>
          <w:spacing w:val="34"/>
        </w:rPr>
        <w:t xml:space="preserve"> </w:t>
      </w:r>
      <w:r>
        <w:t>hangat</w:t>
      </w:r>
      <w:r>
        <w:rPr>
          <w:spacing w:val="34"/>
        </w:rPr>
        <w:t xml:space="preserve"> </w:t>
      </w:r>
      <w:r>
        <w:t>adalah</w:t>
      </w:r>
      <w:r>
        <w:rPr>
          <w:spacing w:val="33"/>
        </w:rPr>
        <w:t xml:space="preserve"> </w:t>
      </w:r>
      <w:r>
        <w:t>2.62,</w:t>
      </w:r>
      <w:r>
        <w:rPr>
          <w:spacing w:val="33"/>
        </w:rPr>
        <w:t xml:space="preserve"> </w:t>
      </w:r>
      <w:r>
        <w:t>terdapat</w:t>
      </w:r>
      <w:r>
        <w:rPr>
          <w:spacing w:val="34"/>
        </w:rPr>
        <w:t xml:space="preserve"> </w:t>
      </w:r>
      <w:r>
        <w:t>perbedaan</w:t>
      </w:r>
      <w:r>
        <w:rPr>
          <w:spacing w:val="35"/>
        </w:rPr>
        <w:t xml:space="preserve"> </w:t>
      </w:r>
      <w:r>
        <w:t>yang</w:t>
      </w:r>
      <w:r>
        <w:rPr>
          <w:spacing w:val="33"/>
        </w:rPr>
        <w:t xml:space="preserve"> </w:t>
      </w:r>
      <w:r>
        <w:t>bermakna</w:t>
      </w:r>
      <w:r>
        <w:rPr>
          <w:spacing w:val="32"/>
        </w:rPr>
        <w:t xml:space="preserve"> </w:t>
      </w:r>
      <w:r>
        <w:t>sebelum</w:t>
      </w:r>
      <w:r>
        <w:rPr>
          <w:spacing w:val="34"/>
        </w:rPr>
        <w:t xml:space="preserve"> </w:t>
      </w:r>
      <w:r>
        <w:t>dan</w:t>
      </w:r>
      <w:r>
        <w:rPr>
          <w:spacing w:val="33"/>
        </w:rPr>
        <w:t xml:space="preserve"> </w:t>
      </w:r>
      <w:r>
        <w:t>setelah</w:t>
      </w:r>
      <w:r>
        <w:rPr>
          <w:spacing w:val="-57"/>
        </w:rPr>
        <w:t xml:space="preserve"> </w:t>
      </w:r>
      <w:r>
        <w:t>dilakukan</w:t>
      </w:r>
      <w:r>
        <w:rPr>
          <w:spacing w:val="25"/>
        </w:rPr>
        <w:t xml:space="preserve"> </w:t>
      </w:r>
      <w:r>
        <w:t>kompres</w:t>
      </w:r>
      <w:r>
        <w:rPr>
          <w:spacing w:val="26"/>
        </w:rPr>
        <w:t xml:space="preserve"> </w:t>
      </w:r>
      <w:r>
        <w:t>hangat</w:t>
      </w:r>
      <w:r>
        <w:rPr>
          <w:spacing w:val="25"/>
        </w:rPr>
        <w:t xml:space="preserve"> </w:t>
      </w:r>
      <w:r>
        <w:t>dengan</w:t>
      </w:r>
      <w:r>
        <w:rPr>
          <w:spacing w:val="26"/>
        </w:rPr>
        <w:t xml:space="preserve"> </w:t>
      </w:r>
      <w:r>
        <w:t>p</w:t>
      </w:r>
      <w:r>
        <w:rPr>
          <w:spacing w:val="25"/>
        </w:rPr>
        <w:t xml:space="preserve"> </w:t>
      </w:r>
      <w:r>
        <w:t>=</w:t>
      </w:r>
      <w:r>
        <w:rPr>
          <w:spacing w:val="25"/>
        </w:rPr>
        <w:t xml:space="preserve"> </w:t>
      </w:r>
      <w:r>
        <w:t>0,000</w:t>
      </w:r>
      <w:r>
        <w:rPr>
          <w:spacing w:val="25"/>
        </w:rPr>
        <w:t xml:space="preserve"> </w:t>
      </w:r>
      <w:r>
        <w:t>dimana</w:t>
      </w:r>
      <w:r>
        <w:rPr>
          <w:spacing w:val="24"/>
        </w:rPr>
        <w:t xml:space="preserve"> </w:t>
      </w:r>
      <w:r>
        <w:t>p</w:t>
      </w:r>
      <w:r>
        <w:rPr>
          <w:spacing w:val="25"/>
        </w:rPr>
        <w:t xml:space="preserve"> </w:t>
      </w:r>
      <w:r>
        <w:t>&lt;</w:t>
      </w:r>
      <w:r>
        <w:rPr>
          <w:spacing w:val="25"/>
        </w:rPr>
        <w:t xml:space="preserve"> </w:t>
      </w:r>
      <w:r>
        <w:t>0,05.</w:t>
      </w:r>
      <w:r>
        <w:rPr>
          <w:spacing w:val="25"/>
        </w:rPr>
        <w:t xml:space="preserve"> </w:t>
      </w:r>
      <w:r>
        <w:t>Kompres</w:t>
      </w:r>
      <w:r>
        <w:rPr>
          <w:spacing w:val="26"/>
        </w:rPr>
        <w:t xml:space="preserve"> </w:t>
      </w:r>
      <w:r>
        <w:t>hangat</w:t>
      </w:r>
      <w:r>
        <w:rPr>
          <w:spacing w:val="26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menurunkan</w:t>
      </w:r>
      <w:r>
        <w:rPr>
          <w:spacing w:val="15"/>
        </w:rPr>
        <w:t xml:space="preserve"> </w:t>
      </w:r>
      <w:r>
        <w:t>tingkat</w:t>
      </w:r>
      <w:r>
        <w:rPr>
          <w:spacing w:val="16"/>
        </w:rPr>
        <w:t xml:space="preserve"> </w:t>
      </w:r>
      <w:r>
        <w:t>nyeri</w:t>
      </w:r>
      <w:r>
        <w:rPr>
          <w:spacing w:val="15"/>
        </w:rPr>
        <w:t xml:space="preserve"> </w:t>
      </w:r>
      <w:r>
        <w:t>dismenorea</w:t>
      </w:r>
      <w:r>
        <w:rPr>
          <w:spacing w:val="14"/>
        </w:rPr>
        <w:t xml:space="preserve"> </w:t>
      </w:r>
      <w:r>
        <w:t>pada</w:t>
      </w:r>
      <w:r>
        <w:rPr>
          <w:spacing w:val="14"/>
        </w:rPr>
        <w:t xml:space="preserve"> </w:t>
      </w:r>
      <w:r>
        <w:t>siswi</w:t>
      </w:r>
      <w:r>
        <w:rPr>
          <w:spacing w:val="15"/>
        </w:rPr>
        <w:t xml:space="preserve"> </w:t>
      </w:r>
      <w:r>
        <w:t>SMK</w:t>
      </w:r>
      <w:r>
        <w:rPr>
          <w:spacing w:val="15"/>
        </w:rPr>
        <w:t xml:space="preserve"> </w:t>
      </w:r>
      <w:r>
        <w:t>Perbankan</w:t>
      </w:r>
      <w:r>
        <w:rPr>
          <w:spacing w:val="15"/>
        </w:rPr>
        <w:t xml:space="preserve"> </w:t>
      </w:r>
      <w:r>
        <w:t>Simpang</w:t>
      </w:r>
      <w:r>
        <w:rPr>
          <w:spacing w:val="15"/>
        </w:rPr>
        <w:t xml:space="preserve"> </w:t>
      </w:r>
      <w:r>
        <w:t>Haru</w:t>
      </w:r>
      <w:r>
        <w:rPr>
          <w:spacing w:val="-57"/>
        </w:rPr>
        <w:t xml:space="preserve"> </w:t>
      </w:r>
      <w:r>
        <w:t>Padang.</w:t>
      </w:r>
      <w:r>
        <w:rPr>
          <w:spacing w:val="4"/>
        </w:rPr>
        <w:t xml:space="preserve"> </w:t>
      </w:r>
      <w:r>
        <w:t>Oleh</w:t>
      </w:r>
      <w:r>
        <w:rPr>
          <w:spacing w:val="4"/>
        </w:rPr>
        <w:t xml:space="preserve"> </w:t>
      </w:r>
      <w:r>
        <w:t>karena</w:t>
      </w:r>
      <w:r>
        <w:rPr>
          <w:spacing w:val="3"/>
        </w:rPr>
        <w:t xml:space="preserve"> </w:t>
      </w:r>
      <w:r>
        <w:t>itu</w:t>
      </w:r>
      <w:r>
        <w:rPr>
          <w:spacing w:val="7"/>
        </w:rPr>
        <w:t xml:space="preserve"> </w:t>
      </w:r>
      <w:r>
        <w:t>direkomendasikan</w:t>
      </w:r>
      <w:r>
        <w:rPr>
          <w:spacing w:val="6"/>
        </w:rPr>
        <w:t xml:space="preserve"> </w:t>
      </w:r>
      <w:r>
        <w:t>pada</w:t>
      </w:r>
      <w:r>
        <w:rPr>
          <w:spacing w:val="3"/>
        </w:rPr>
        <w:t xml:space="preserve"> </w:t>
      </w:r>
      <w:r>
        <w:t>tenaga</w:t>
      </w:r>
      <w:r>
        <w:rPr>
          <w:spacing w:val="3"/>
        </w:rPr>
        <w:t xml:space="preserve"> </w:t>
      </w:r>
      <w:r>
        <w:t>kesehatan</w:t>
      </w:r>
      <w:r>
        <w:rPr>
          <w:spacing w:val="4"/>
        </w:rPr>
        <w:t xml:space="preserve"> </w:t>
      </w:r>
      <w:r>
        <w:t>kompres</w:t>
      </w:r>
      <w:r>
        <w:rPr>
          <w:spacing w:val="4"/>
        </w:rPr>
        <w:t xml:space="preserve"> </w:t>
      </w:r>
      <w:r>
        <w:t>hangat</w:t>
      </w:r>
      <w:r>
        <w:rPr>
          <w:spacing w:val="-57"/>
        </w:rPr>
        <w:t xml:space="preserve"> </w:t>
      </w:r>
      <w:r>
        <w:t>sebagai salah satu cara alternatif non-farmakologi untuk mengurangi nyeri dismenorea.</w:t>
      </w:r>
      <w:r>
        <w:rPr>
          <w:spacing w:val="1"/>
        </w:rPr>
        <w:t xml:space="preserve"> </w:t>
      </w:r>
      <w:r>
        <w:t>Tujuan</w:t>
      </w:r>
      <w:r>
        <w:rPr>
          <w:spacing w:val="37"/>
        </w:rPr>
        <w:t xml:space="preserve"> </w:t>
      </w:r>
      <w:r>
        <w:t>dalam</w:t>
      </w:r>
      <w:r>
        <w:rPr>
          <w:spacing w:val="38"/>
        </w:rPr>
        <w:t xml:space="preserve"> </w:t>
      </w:r>
      <w:r>
        <w:t>penelitian</w:t>
      </w:r>
      <w:r>
        <w:rPr>
          <w:spacing w:val="39"/>
        </w:rPr>
        <w:t xml:space="preserve"> </w:t>
      </w:r>
      <w:r>
        <w:t>ini</w:t>
      </w:r>
      <w:r>
        <w:rPr>
          <w:spacing w:val="38"/>
        </w:rPr>
        <w:t xml:space="preserve"> </w:t>
      </w:r>
      <w:r>
        <w:t>adalah</w:t>
      </w:r>
      <w:r>
        <w:rPr>
          <w:spacing w:val="38"/>
        </w:rPr>
        <w:t xml:space="preserve"> </w:t>
      </w:r>
      <w:r>
        <w:t>untuk</w:t>
      </w:r>
      <w:r>
        <w:rPr>
          <w:spacing w:val="38"/>
        </w:rPr>
        <w:t xml:space="preserve"> </w:t>
      </w:r>
      <w:r>
        <w:t>mengetahui</w:t>
      </w:r>
      <w:r>
        <w:rPr>
          <w:spacing w:val="37"/>
        </w:rPr>
        <w:t xml:space="preserve"> </w:t>
      </w:r>
      <w:r>
        <w:t>Pengaruh</w:t>
      </w:r>
      <w:r>
        <w:rPr>
          <w:spacing w:val="39"/>
        </w:rPr>
        <w:t xml:space="preserve"> </w:t>
      </w:r>
      <w:r>
        <w:t>termoterapi</w:t>
      </w:r>
      <w:r>
        <w:rPr>
          <w:spacing w:val="38"/>
        </w:rPr>
        <w:t xml:space="preserve"> </w:t>
      </w:r>
      <w:r>
        <w:t>hot-pack</w:t>
      </w:r>
      <w:r>
        <w:rPr>
          <w:spacing w:val="-57"/>
        </w:rPr>
        <w:t xml:space="preserve"> </w:t>
      </w:r>
      <w:r>
        <w:t>terhadap tingkat kenyamanan (nyeri) remaja putri pada saat mengalami dysmenorrhea di</w:t>
      </w:r>
      <w:r>
        <w:rPr>
          <w:spacing w:val="-57"/>
        </w:rPr>
        <w:t xml:space="preserve"> </w:t>
      </w:r>
      <w:r>
        <w:t>SMKS</w:t>
      </w:r>
      <w:r>
        <w:rPr>
          <w:spacing w:val="-1"/>
        </w:rPr>
        <w:t xml:space="preserve"> </w:t>
      </w:r>
      <w:r>
        <w:t>Plus Al-Maarif</w:t>
      </w:r>
      <w:r>
        <w:rPr>
          <w:spacing w:val="-1"/>
        </w:rPr>
        <w:t xml:space="preserve"> </w:t>
      </w:r>
      <w:r>
        <w:t>Singosari.</w:t>
      </w:r>
    </w:p>
    <w:p w:rsidR="00FD511B" w:rsidRDefault="00FD511B" w:rsidP="00FD511B">
      <w:pPr>
        <w:sectPr w:rsidR="00FD511B">
          <w:pgSz w:w="11910" w:h="16850"/>
          <w:pgMar w:top="1600" w:right="800" w:bottom="1260" w:left="540" w:header="727" w:footer="1060" w:gutter="0"/>
          <w:cols w:space="720"/>
        </w:sectPr>
      </w:pPr>
    </w:p>
    <w:p w:rsidR="00FD511B" w:rsidRDefault="00FD511B" w:rsidP="00FD511B">
      <w:pPr>
        <w:pStyle w:val="BodyText"/>
        <w:spacing w:before="100"/>
        <w:ind w:left="1162"/>
        <w:jc w:val="both"/>
      </w:pPr>
      <w:r>
        <w:lastRenderedPageBreak/>
        <w:t>Metode</w:t>
      </w:r>
      <w:r>
        <w:rPr>
          <w:spacing w:val="-2"/>
        </w:rPr>
        <w:t xml:space="preserve"> </w:t>
      </w:r>
      <w:r>
        <w:t>Penelitian</w:t>
      </w:r>
    </w:p>
    <w:p w:rsidR="00FD511B" w:rsidRDefault="00FD511B" w:rsidP="00FD511B">
      <w:pPr>
        <w:pStyle w:val="BodyText"/>
        <w:ind w:left="1162" w:right="895" w:firstLine="719"/>
        <w:jc w:val="both"/>
      </w:pPr>
      <w:r>
        <w:t>Metode penelitian Quasi Eksperiment dengan rancangan</w:t>
      </w:r>
      <w:r>
        <w:rPr>
          <w:spacing w:val="1"/>
        </w:rPr>
        <w:t xml:space="preserve"> </w:t>
      </w:r>
      <w:r>
        <w:t>pre test dan post test.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siswi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dismenore di</w:t>
      </w:r>
      <w:r>
        <w:rPr>
          <w:spacing w:val="60"/>
        </w:rPr>
        <w:t xml:space="preserve"> </w:t>
      </w:r>
      <w:r>
        <w:t>SMKS Plus Al-Maarif Singosari</w:t>
      </w:r>
      <w:r>
        <w:rPr>
          <w:spacing w:val="-57"/>
        </w:rPr>
        <w:t xml:space="preserve"> </w:t>
      </w:r>
      <w:r>
        <w:t>dan memiliki criteria inklusi yaitu,:   (1) Siswi berusia 15 hingga 19 tahun, (2) Siswi</w:t>
      </w:r>
      <w:r>
        <w:rPr>
          <w:spacing w:val="1"/>
        </w:rPr>
        <w:t xml:space="preserve"> </w:t>
      </w:r>
      <w:r>
        <w:t>yang mengalami dismenore pada hari pertama atau kedua, (3) Dismenore yang dialami</w:t>
      </w:r>
      <w:r>
        <w:rPr>
          <w:spacing w:val="1"/>
        </w:rPr>
        <w:t xml:space="preserve"> </w:t>
      </w:r>
      <w:r>
        <w:t>pada</w:t>
      </w:r>
      <w:r>
        <w:rPr>
          <w:spacing w:val="56"/>
        </w:rPr>
        <w:t xml:space="preserve"> </w:t>
      </w:r>
      <w:r>
        <w:t>tingkat</w:t>
      </w:r>
      <w:r>
        <w:rPr>
          <w:spacing w:val="58"/>
        </w:rPr>
        <w:t xml:space="preserve"> </w:t>
      </w:r>
      <w:r>
        <w:t>nyeri</w:t>
      </w:r>
      <w:r>
        <w:rPr>
          <w:spacing w:val="58"/>
        </w:rPr>
        <w:t xml:space="preserve"> </w:t>
      </w:r>
      <w:r>
        <w:t>ringan,</w:t>
      </w:r>
      <w:r>
        <w:rPr>
          <w:spacing w:val="57"/>
        </w:rPr>
        <w:t xml:space="preserve"> </w:t>
      </w:r>
      <w:r>
        <w:t>nyeri</w:t>
      </w:r>
      <w:r>
        <w:rPr>
          <w:spacing w:val="58"/>
        </w:rPr>
        <w:t xml:space="preserve"> </w:t>
      </w:r>
      <w:r>
        <w:t>sedang</w:t>
      </w:r>
      <w:r>
        <w:rPr>
          <w:spacing w:val="57"/>
        </w:rPr>
        <w:t xml:space="preserve"> </w:t>
      </w:r>
      <w:r>
        <w:t>hingga</w:t>
      </w:r>
      <w:r>
        <w:rPr>
          <w:spacing w:val="58"/>
        </w:rPr>
        <w:t xml:space="preserve"> </w:t>
      </w:r>
      <w:r>
        <w:t>nyeri</w:t>
      </w:r>
      <w:r>
        <w:rPr>
          <w:spacing w:val="57"/>
        </w:rPr>
        <w:t xml:space="preserve"> </w:t>
      </w:r>
      <w:r>
        <w:t>berat</w:t>
      </w:r>
      <w:r>
        <w:rPr>
          <w:spacing w:val="59"/>
        </w:rPr>
        <w:t xml:space="preserve"> </w:t>
      </w:r>
      <w:r>
        <w:t>terkontrol,</w:t>
      </w:r>
      <w:r>
        <w:rPr>
          <w:spacing w:val="58"/>
        </w:rPr>
        <w:t xml:space="preserve"> </w:t>
      </w:r>
      <w:r>
        <w:t>(4)</w:t>
      </w:r>
      <w:r>
        <w:rPr>
          <w:spacing w:val="57"/>
        </w:rPr>
        <w:t xml:space="preserve"> </w:t>
      </w:r>
      <w:r>
        <w:t>Bersedia</w:t>
      </w:r>
      <w:r>
        <w:rPr>
          <w:spacing w:val="-58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responden.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consecutive</w:t>
      </w:r>
      <w:r>
        <w:rPr>
          <w:spacing w:val="1"/>
        </w:rPr>
        <w:t xml:space="preserve"> </w:t>
      </w:r>
      <w:r>
        <w:t>sampling. Variable dalam penelitian ini adallah termoterapi hot-pack sebagai variable</w:t>
      </w:r>
      <w:r>
        <w:rPr>
          <w:spacing w:val="1"/>
        </w:rPr>
        <w:t xml:space="preserve"> </w:t>
      </w:r>
      <w:r>
        <w:t>bebas dan tingkat kenyamanan (nyeri) dismenore sebagai variabel terikat. Instrumen</w:t>
      </w:r>
      <w:r>
        <w:rPr>
          <w:spacing w:val="1"/>
        </w:rPr>
        <w:t xml:space="preserve"> </w:t>
      </w:r>
      <w:r>
        <w:t>yang digunakan adalah lembar observasi, kuesioner pre dan post test tentang tingkat</w:t>
      </w:r>
      <w:r>
        <w:rPr>
          <w:spacing w:val="1"/>
        </w:rPr>
        <w:t xml:space="preserve"> </w:t>
      </w:r>
      <w:r>
        <w:t>kenyamanan</w:t>
      </w:r>
      <w:r>
        <w:rPr>
          <w:spacing w:val="1"/>
        </w:rPr>
        <w:t xml:space="preserve"> </w:t>
      </w:r>
      <w:r>
        <w:t>(nyeri),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lembar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riwayat</w:t>
      </w:r>
      <w:r>
        <w:rPr>
          <w:spacing w:val="1"/>
        </w:rPr>
        <w:t xml:space="preserve"> </w:t>
      </w:r>
      <w:r>
        <w:t>menstruasi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dismenore.</w:t>
      </w:r>
    </w:p>
    <w:p w:rsidR="00FD511B" w:rsidRDefault="00FD511B" w:rsidP="00FD511B">
      <w:pPr>
        <w:pStyle w:val="BodyText"/>
        <w:spacing w:before="1"/>
        <w:ind w:left="1162" w:right="894" w:firstLine="719"/>
        <w:jc w:val="both"/>
      </w:pPr>
      <w:r>
        <w:t>Data yang diperoleh selanjutnya diberikan kode nilai sebagai berikut nilai 0 (7-</w:t>
      </w:r>
      <w:r>
        <w:rPr>
          <w:spacing w:val="1"/>
        </w:rPr>
        <w:t xml:space="preserve"> </w:t>
      </w:r>
      <w:r>
        <w:t>10) jika Sangat Tidak Setuju (Nyeri Berat). nilai1 (4-6) = Tidak Setuju (Nyeri Sedang),</w:t>
      </w:r>
      <w:r>
        <w:rPr>
          <w:spacing w:val="1"/>
        </w:rPr>
        <w:t xml:space="preserve"> </w:t>
      </w:r>
      <w:r>
        <w:t>nilai 2 (1-3) = Setuju (Nyeri Ringan), dan nilai 3 (0) = Sangat Setuju (Tidak Nyeri).</w:t>
      </w:r>
      <w:r>
        <w:rPr>
          <w:spacing w:val="1"/>
        </w:rPr>
        <w:t xml:space="preserve"> </w:t>
      </w:r>
      <w:r>
        <w:t>Analisa data menggunakan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statistik</w:t>
      </w:r>
      <w:r>
        <w:rPr>
          <w:spacing w:val="1"/>
        </w:rPr>
        <w:t xml:space="preserve"> </w:t>
      </w:r>
      <w:r>
        <w:t>paired</w:t>
      </w:r>
      <w:r>
        <w:rPr>
          <w:spacing w:val="1"/>
        </w:rPr>
        <w:t xml:space="preserve"> </w:t>
      </w:r>
      <w:r>
        <w:t>t-test</w:t>
      </w:r>
      <w:r>
        <w:rPr>
          <w:spacing w:val="1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SPSS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signifikansi</w:t>
      </w:r>
      <w:r>
        <w:rPr>
          <w:spacing w:val="1"/>
        </w:rPr>
        <w:t xml:space="preserve"> </w:t>
      </w:r>
      <w:r>
        <w:t>0,05,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bahwa</w:t>
      </w:r>
      <w:r>
        <w:rPr>
          <w:spacing w:val="60"/>
        </w:rPr>
        <w:t xml:space="preserve"> </w:t>
      </w:r>
      <w:r>
        <w:t>hipotessis</w:t>
      </w:r>
      <w:r>
        <w:rPr>
          <w:spacing w:val="1"/>
        </w:rPr>
        <w:t xml:space="preserve"> </w:t>
      </w:r>
      <w:r>
        <w:t>ditolak</w:t>
      </w:r>
      <w:r>
        <w:rPr>
          <w:spacing w:val="-1"/>
        </w:rPr>
        <w:t xml:space="preserve"> </w:t>
      </w:r>
      <w:r>
        <w:t>jika nilai P &lt;0,05 dan hipotesis</w:t>
      </w:r>
      <w:r>
        <w:rPr>
          <w:spacing w:val="-1"/>
        </w:rPr>
        <w:t xml:space="preserve"> </w:t>
      </w:r>
      <w:r>
        <w:t>diterima</w:t>
      </w:r>
      <w:r>
        <w:rPr>
          <w:spacing w:val="-1"/>
        </w:rPr>
        <w:t xml:space="preserve"> </w:t>
      </w:r>
      <w:r>
        <w:t>jika</w:t>
      </w:r>
      <w:r>
        <w:rPr>
          <w:spacing w:val="-1"/>
        </w:rPr>
        <w:t xml:space="preserve"> </w:t>
      </w:r>
      <w:r>
        <w:t>nilai P</w:t>
      </w:r>
      <w:r>
        <w:rPr>
          <w:spacing w:val="1"/>
        </w:rPr>
        <w:t xml:space="preserve"> </w:t>
      </w:r>
      <w:r>
        <w:t>≥ 0,05.</w:t>
      </w:r>
    </w:p>
    <w:p w:rsidR="00FD511B" w:rsidRDefault="00FD511B" w:rsidP="00FD511B">
      <w:pPr>
        <w:pStyle w:val="BodyText"/>
      </w:pPr>
    </w:p>
    <w:p w:rsidR="00FD511B" w:rsidRDefault="00FD511B" w:rsidP="00FD511B">
      <w:pPr>
        <w:pStyle w:val="Heading1"/>
        <w:ind w:left="1162"/>
      </w:pPr>
      <w:r>
        <w:rPr>
          <w:spacing w:val="-7"/>
        </w:rPr>
        <w:t>Hasil</w:t>
      </w:r>
      <w:r>
        <w:rPr>
          <w:spacing w:val="-14"/>
        </w:rPr>
        <w:t xml:space="preserve"> </w:t>
      </w:r>
      <w:r>
        <w:rPr>
          <w:spacing w:val="-6"/>
        </w:rPr>
        <w:t>dan</w:t>
      </w:r>
      <w:r>
        <w:rPr>
          <w:spacing w:val="-14"/>
        </w:rPr>
        <w:t xml:space="preserve"> </w:t>
      </w:r>
      <w:r>
        <w:rPr>
          <w:spacing w:val="-6"/>
        </w:rPr>
        <w:t>Pembahasan</w:t>
      </w:r>
    </w:p>
    <w:p w:rsidR="00FD511B" w:rsidRDefault="00FD511B" w:rsidP="00FD511B">
      <w:pPr>
        <w:pStyle w:val="BodyText"/>
        <w:ind w:left="1162"/>
      </w:pPr>
      <w:r>
        <w:t>Data</w:t>
      </w:r>
      <w:r>
        <w:rPr>
          <w:spacing w:val="-2"/>
        </w:rPr>
        <w:t xml:space="preserve"> </w:t>
      </w:r>
      <w:r>
        <w:t>Umum</w:t>
      </w:r>
    </w:p>
    <w:p w:rsidR="00FD511B" w:rsidRDefault="00FD511B" w:rsidP="00FD511B">
      <w:pPr>
        <w:pStyle w:val="BodyText"/>
        <w:ind w:left="1162" w:right="905"/>
      </w:pPr>
      <w:r>
        <w:t>Tabel</w:t>
      </w:r>
      <w:r>
        <w:rPr>
          <w:spacing w:val="24"/>
        </w:rPr>
        <w:t xml:space="preserve"> </w:t>
      </w:r>
      <w:r>
        <w:t>1.1</w:t>
      </w:r>
      <w:r>
        <w:rPr>
          <w:spacing w:val="26"/>
        </w:rPr>
        <w:t xml:space="preserve"> </w:t>
      </w:r>
      <w:r>
        <w:t>Katakteristik</w:t>
      </w:r>
      <w:r>
        <w:rPr>
          <w:spacing w:val="27"/>
        </w:rPr>
        <w:t xml:space="preserve"> </w:t>
      </w:r>
      <w:r>
        <w:t>Dismenore</w:t>
      </w:r>
      <w:r>
        <w:rPr>
          <w:spacing w:val="22"/>
        </w:rPr>
        <w:t xml:space="preserve"> </w:t>
      </w:r>
      <w:r>
        <w:t>Sampel</w:t>
      </w:r>
      <w:r>
        <w:rPr>
          <w:spacing w:val="26"/>
        </w:rPr>
        <w:t xml:space="preserve"> </w:t>
      </w:r>
      <w:r>
        <w:t>Penelitian</w:t>
      </w:r>
      <w:r>
        <w:rPr>
          <w:spacing w:val="25"/>
        </w:rPr>
        <w:t xml:space="preserve"> </w:t>
      </w:r>
      <w:r>
        <w:t>Sebelum</w:t>
      </w:r>
      <w:r>
        <w:rPr>
          <w:spacing w:val="24"/>
        </w:rPr>
        <w:t xml:space="preserve"> </w:t>
      </w:r>
      <w:r>
        <w:t>Diberikan</w:t>
      </w:r>
      <w:r>
        <w:rPr>
          <w:spacing w:val="25"/>
        </w:rPr>
        <w:t xml:space="preserve"> </w:t>
      </w:r>
      <w:r>
        <w:t>Termoterapi</w:t>
      </w:r>
      <w:r>
        <w:rPr>
          <w:spacing w:val="-57"/>
        </w:rPr>
        <w:t xml:space="preserve"> </w:t>
      </w:r>
      <w:r>
        <w:t>Hot-Pack</w:t>
      </w:r>
      <w:r>
        <w:rPr>
          <w:spacing w:val="-1"/>
        </w:rPr>
        <w:t xml:space="preserve"> </w:t>
      </w:r>
      <w:r>
        <w:t>Di SMK Plus Al-Maarif</w:t>
      </w:r>
      <w:r>
        <w:rPr>
          <w:spacing w:val="-1"/>
        </w:rPr>
        <w:t xml:space="preserve"> </w:t>
      </w:r>
      <w:r>
        <w:t>Singosari</w:t>
      </w:r>
    </w:p>
    <w:tbl>
      <w:tblPr>
        <w:tblW w:w="0" w:type="auto"/>
        <w:tblInd w:w="1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7"/>
        <w:gridCol w:w="1781"/>
        <w:gridCol w:w="1892"/>
      </w:tblGrid>
      <w:tr w:rsidR="00FD511B" w:rsidTr="005C2C7D">
        <w:trPr>
          <w:trHeight w:val="275"/>
        </w:trPr>
        <w:tc>
          <w:tcPr>
            <w:tcW w:w="4367" w:type="dxa"/>
            <w:vMerge w:val="restart"/>
          </w:tcPr>
          <w:p w:rsidR="00FD511B" w:rsidRDefault="00FD511B" w:rsidP="005C2C7D">
            <w:pPr>
              <w:pStyle w:val="TableParagraph"/>
              <w:spacing w:before="141"/>
              <w:ind w:left="1460" w:right="1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Karakteristik</w:t>
            </w:r>
          </w:p>
        </w:tc>
        <w:tc>
          <w:tcPr>
            <w:tcW w:w="3673" w:type="dxa"/>
            <w:gridSpan w:val="2"/>
          </w:tcPr>
          <w:p w:rsidR="00FD511B" w:rsidRDefault="00FD511B" w:rsidP="005C2C7D">
            <w:pPr>
              <w:pStyle w:val="TableParagraph"/>
              <w:spacing w:line="256" w:lineRule="exact"/>
              <w:ind w:left="1086"/>
              <w:rPr>
                <w:b/>
                <w:sz w:val="24"/>
              </w:rPr>
            </w:pPr>
            <w:r>
              <w:rPr>
                <w:b/>
                <w:sz w:val="24"/>
              </w:rPr>
              <w:t>Sample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(n=32)</w:t>
            </w:r>
          </w:p>
        </w:tc>
      </w:tr>
      <w:tr w:rsidR="00FD511B" w:rsidTr="005C2C7D">
        <w:trPr>
          <w:trHeight w:val="275"/>
        </w:trPr>
        <w:tc>
          <w:tcPr>
            <w:tcW w:w="4367" w:type="dxa"/>
            <w:vMerge/>
            <w:tcBorders>
              <w:top w:val="nil"/>
            </w:tcBorders>
          </w:tcPr>
          <w:p w:rsidR="00FD511B" w:rsidRDefault="00FD511B" w:rsidP="005C2C7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FD511B" w:rsidRDefault="00FD511B" w:rsidP="005C2C7D">
            <w:pPr>
              <w:pStyle w:val="TableParagraph"/>
              <w:spacing w:line="256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Frekuensi</w:t>
            </w:r>
          </w:p>
        </w:tc>
        <w:tc>
          <w:tcPr>
            <w:tcW w:w="1892" w:type="dxa"/>
          </w:tcPr>
          <w:p w:rsidR="00FD511B" w:rsidRDefault="00FD511B" w:rsidP="005C2C7D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FD511B" w:rsidTr="005C2C7D">
        <w:trPr>
          <w:trHeight w:val="1103"/>
        </w:trPr>
        <w:tc>
          <w:tcPr>
            <w:tcW w:w="4367" w:type="dxa"/>
          </w:tcPr>
          <w:p w:rsidR="00FD511B" w:rsidRDefault="00FD511B" w:rsidP="005C2C7D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Kelas</w:t>
            </w:r>
          </w:p>
          <w:p w:rsidR="00FD511B" w:rsidRDefault="00FD511B" w:rsidP="005C2C7D">
            <w:pPr>
              <w:pStyle w:val="TableParagraph"/>
              <w:numPr>
                <w:ilvl w:val="0"/>
                <w:numId w:val="32"/>
              </w:numPr>
              <w:tabs>
                <w:tab w:val="left" w:pos="646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(Sepuluh)</w:t>
            </w:r>
          </w:p>
          <w:p w:rsidR="00FD511B" w:rsidRDefault="00FD511B" w:rsidP="005C2C7D">
            <w:pPr>
              <w:pStyle w:val="TableParagraph"/>
              <w:numPr>
                <w:ilvl w:val="0"/>
                <w:numId w:val="32"/>
              </w:numPr>
              <w:tabs>
                <w:tab w:val="left" w:pos="646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(Sebelas)</w:t>
            </w:r>
          </w:p>
          <w:p w:rsidR="00FD511B" w:rsidRDefault="00FD511B" w:rsidP="005C2C7D">
            <w:pPr>
              <w:pStyle w:val="TableParagraph"/>
              <w:numPr>
                <w:ilvl w:val="0"/>
                <w:numId w:val="32"/>
              </w:numPr>
              <w:tabs>
                <w:tab w:val="left" w:pos="646"/>
              </w:tabs>
              <w:spacing w:line="257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(Dua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Belas)</w:t>
            </w:r>
          </w:p>
        </w:tc>
        <w:tc>
          <w:tcPr>
            <w:tcW w:w="1781" w:type="dxa"/>
          </w:tcPr>
          <w:p w:rsidR="00FD511B" w:rsidRDefault="00FD511B" w:rsidP="005C2C7D">
            <w:pPr>
              <w:pStyle w:val="TableParagraph"/>
              <w:spacing w:before="10"/>
              <w:rPr>
                <w:sz w:val="23"/>
              </w:rPr>
            </w:pPr>
          </w:p>
          <w:p w:rsidR="00FD511B" w:rsidRDefault="00FD511B" w:rsidP="005C2C7D">
            <w:pPr>
              <w:pStyle w:val="TableParagraph"/>
              <w:ind w:left="747" w:right="7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FD511B" w:rsidRDefault="00FD511B" w:rsidP="005C2C7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FD511B" w:rsidRDefault="00FD511B" w:rsidP="005C2C7D">
            <w:pPr>
              <w:pStyle w:val="TableParagraph"/>
              <w:spacing w:line="257" w:lineRule="exact"/>
              <w:ind w:left="747" w:right="7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92" w:type="dxa"/>
          </w:tcPr>
          <w:p w:rsidR="00FD511B" w:rsidRDefault="00FD511B" w:rsidP="005C2C7D">
            <w:pPr>
              <w:pStyle w:val="TableParagraph"/>
              <w:spacing w:before="10"/>
              <w:rPr>
                <w:sz w:val="23"/>
              </w:rPr>
            </w:pPr>
          </w:p>
          <w:p w:rsidR="00FD511B" w:rsidRDefault="00FD511B" w:rsidP="005C2C7D">
            <w:pPr>
              <w:pStyle w:val="TableParagraph"/>
              <w:ind w:left="803" w:right="79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FD511B" w:rsidRDefault="00FD511B" w:rsidP="005C2C7D">
            <w:pPr>
              <w:pStyle w:val="TableParagraph"/>
              <w:ind w:left="803" w:right="79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FD511B" w:rsidRDefault="00FD511B" w:rsidP="005C2C7D">
            <w:pPr>
              <w:pStyle w:val="TableParagraph"/>
              <w:spacing w:line="257" w:lineRule="exact"/>
              <w:ind w:left="803" w:right="79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FD511B" w:rsidTr="005C2C7D">
        <w:trPr>
          <w:trHeight w:val="1658"/>
        </w:trPr>
        <w:tc>
          <w:tcPr>
            <w:tcW w:w="4367" w:type="dxa"/>
          </w:tcPr>
          <w:p w:rsidR="00FD511B" w:rsidRDefault="00FD511B" w:rsidP="005C2C7D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Usia</w:t>
            </w:r>
          </w:p>
          <w:p w:rsidR="00FD511B" w:rsidRDefault="00FD511B" w:rsidP="005C2C7D">
            <w:pPr>
              <w:pStyle w:val="TableParagraph"/>
              <w:numPr>
                <w:ilvl w:val="0"/>
                <w:numId w:val="31"/>
              </w:numPr>
              <w:tabs>
                <w:tab w:val="left" w:pos="646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Tahun</w:t>
            </w:r>
          </w:p>
          <w:p w:rsidR="00FD511B" w:rsidRDefault="00FD511B" w:rsidP="005C2C7D">
            <w:pPr>
              <w:pStyle w:val="TableParagraph"/>
              <w:numPr>
                <w:ilvl w:val="0"/>
                <w:numId w:val="31"/>
              </w:numPr>
              <w:tabs>
                <w:tab w:val="left" w:pos="646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Tahun</w:t>
            </w:r>
          </w:p>
          <w:p w:rsidR="00FD511B" w:rsidRDefault="00FD511B" w:rsidP="005C2C7D">
            <w:pPr>
              <w:pStyle w:val="TableParagraph"/>
              <w:numPr>
                <w:ilvl w:val="0"/>
                <w:numId w:val="31"/>
              </w:numPr>
              <w:tabs>
                <w:tab w:val="left" w:pos="646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Tahun</w:t>
            </w:r>
          </w:p>
          <w:p w:rsidR="00FD511B" w:rsidRDefault="00FD511B" w:rsidP="005C2C7D">
            <w:pPr>
              <w:pStyle w:val="TableParagraph"/>
              <w:numPr>
                <w:ilvl w:val="0"/>
                <w:numId w:val="31"/>
              </w:numPr>
              <w:tabs>
                <w:tab w:val="left" w:pos="646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Tahun</w:t>
            </w:r>
          </w:p>
          <w:p w:rsidR="00FD511B" w:rsidRDefault="00FD511B" w:rsidP="005C2C7D">
            <w:pPr>
              <w:pStyle w:val="TableParagraph"/>
              <w:numPr>
                <w:ilvl w:val="0"/>
                <w:numId w:val="31"/>
              </w:numPr>
              <w:tabs>
                <w:tab w:val="left" w:pos="646"/>
              </w:tabs>
              <w:spacing w:line="259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1781" w:type="dxa"/>
          </w:tcPr>
          <w:p w:rsidR="00FD511B" w:rsidRDefault="00FD511B" w:rsidP="005C2C7D">
            <w:pPr>
              <w:pStyle w:val="TableParagraph"/>
              <w:spacing w:before="10"/>
              <w:rPr>
                <w:sz w:val="23"/>
              </w:rPr>
            </w:pPr>
          </w:p>
          <w:p w:rsidR="00FD511B" w:rsidRDefault="00FD511B" w:rsidP="005C2C7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D511B" w:rsidRDefault="00FD511B" w:rsidP="005C2C7D">
            <w:pPr>
              <w:pStyle w:val="TableParagraph"/>
              <w:ind w:left="747" w:right="7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FD511B" w:rsidRDefault="00FD511B" w:rsidP="005C2C7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D511B" w:rsidRDefault="00FD511B" w:rsidP="005C2C7D">
            <w:pPr>
              <w:pStyle w:val="TableParagraph"/>
              <w:ind w:left="747" w:right="7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FD511B" w:rsidRDefault="00FD511B" w:rsidP="005C2C7D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2" w:type="dxa"/>
          </w:tcPr>
          <w:p w:rsidR="00FD511B" w:rsidRDefault="00FD511B" w:rsidP="005C2C7D">
            <w:pPr>
              <w:pStyle w:val="TableParagraph"/>
              <w:spacing w:before="10"/>
              <w:rPr>
                <w:sz w:val="23"/>
              </w:rPr>
            </w:pPr>
          </w:p>
          <w:p w:rsidR="00FD511B" w:rsidRDefault="00FD511B" w:rsidP="005C2C7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FD511B" w:rsidRDefault="00FD511B" w:rsidP="005C2C7D">
            <w:pPr>
              <w:pStyle w:val="TableParagraph"/>
              <w:ind w:left="803" w:right="79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FD511B" w:rsidRDefault="00FD511B" w:rsidP="005C2C7D">
            <w:pPr>
              <w:pStyle w:val="TableParagraph"/>
              <w:ind w:left="803" w:right="79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FD511B" w:rsidRDefault="00FD511B" w:rsidP="005C2C7D">
            <w:pPr>
              <w:pStyle w:val="TableParagraph"/>
              <w:ind w:left="803" w:right="79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FD511B" w:rsidRDefault="00FD511B" w:rsidP="005C2C7D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D511B" w:rsidTr="005C2C7D">
        <w:trPr>
          <w:trHeight w:val="1656"/>
        </w:trPr>
        <w:tc>
          <w:tcPr>
            <w:tcW w:w="4367" w:type="dxa"/>
          </w:tcPr>
          <w:p w:rsidR="00FD511B" w:rsidRDefault="00FD511B" w:rsidP="005C2C7D">
            <w:pPr>
              <w:pStyle w:val="TableParagraph"/>
              <w:ind w:left="405" w:right="2806" w:hanging="30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Usia </w:t>
            </w:r>
            <w:r>
              <w:rPr>
                <w:b/>
                <w:sz w:val="24"/>
              </w:rPr>
              <w:t>Menarch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11Tahun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  <w:p w:rsidR="00FD511B" w:rsidRDefault="00FD511B" w:rsidP="005C2C7D">
            <w:pPr>
              <w:pStyle w:val="TableParagraph"/>
              <w:numPr>
                <w:ilvl w:val="0"/>
                <w:numId w:val="30"/>
              </w:numPr>
              <w:tabs>
                <w:tab w:val="left" w:pos="706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Tahun</w:t>
            </w:r>
          </w:p>
          <w:p w:rsidR="00FD511B" w:rsidRDefault="00FD511B" w:rsidP="005C2C7D">
            <w:pPr>
              <w:pStyle w:val="TableParagraph"/>
              <w:numPr>
                <w:ilvl w:val="0"/>
                <w:numId w:val="30"/>
              </w:numPr>
              <w:tabs>
                <w:tab w:val="left" w:pos="706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Tahun</w:t>
            </w:r>
          </w:p>
          <w:p w:rsidR="00FD511B" w:rsidRDefault="00FD511B" w:rsidP="005C2C7D">
            <w:pPr>
              <w:pStyle w:val="TableParagraph"/>
              <w:numPr>
                <w:ilvl w:val="0"/>
                <w:numId w:val="30"/>
              </w:numPr>
              <w:tabs>
                <w:tab w:val="left" w:pos="706"/>
              </w:tabs>
              <w:spacing w:line="257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1781" w:type="dxa"/>
          </w:tcPr>
          <w:p w:rsidR="00FD511B" w:rsidRDefault="00FD511B" w:rsidP="005C2C7D">
            <w:pPr>
              <w:pStyle w:val="TableParagraph"/>
              <w:spacing w:before="11"/>
              <w:rPr>
                <w:sz w:val="23"/>
              </w:rPr>
            </w:pPr>
          </w:p>
          <w:p w:rsidR="00FD511B" w:rsidRDefault="00FD511B" w:rsidP="005C2C7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FD511B" w:rsidRDefault="00FD511B" w:rsidP="005C2C7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FD511B" w:rsidRDefault="00FD511B" w:rsidP="005C2C7D">
            <w:pPr>
              <w:pStyle w:val="TableParagraph"/>
              <w:ind w:left="747" w:right="7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FD511B" w:rsidRDefault="00FD511B" w:rsidP="005C2C7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D511B" w:rsidRDefault="00FD511B" w:rsidP="005C2C7D">
            <w:pPr>
              <w:pStyle w:val="TableParagraph"/>
              <w:spacing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2" w:type="dxa"/>
          </w:tcPr>
          <w:p w:rsidR="00FD511B" w:rsidRDefault="00FD511B" w:rsidP="005C2C7D">
            <w:pPr>
              <w:pStyle w:val="TableParagraph"/>
              <w:spacing w:before="11"/>
              <w:rPr>
                <w:sz w:val="23"/>
              </w:rPr>
            </w:pPr>
          </w:p>
          <w:p w:rsidR="00FD511B" w:rsidRDefault="00FD511B" w:rsidP="005C2C7D">
            <w:pPr>
              <w:pStyle w:val="TableParagraph"/>
              <w:ind w:left="803" w:right="79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FD511B" w:rsidRDefault="00FD511B" w:rsidP="005C2C7D">
            <w:pPr>
              <w:pStyle w:val="TableParagraph"/>
              <w:ind w:left="803" w:right="79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FD511B" w:rsidRDefault="00FD511B" w:rsidP="005C2C7D">
            <w:pPr>
              <w:pStyle w:val="TableParagraph"/>
              <w:ind w:left="803" w:right="79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FD511B" w:rsidRDefault="00FD511B" w:rsidP="005C2C7D">
            <w:pPr>
              <w:pStyle w:val="TableParagraph"/>
              <w:ind w:left="803" w:right="79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FD511B" w:rsidRDefault="00FD511B" w:rsidP="005C2C7D">
            <w:pPr>
              <w:pStyle w:val="TableParagraph"/>
              <w:spacing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D511B" w:rsidTr="005C2C7D">
        <w:trPr>
          <w:trHeight w:val="827"/>
        </w:trPr>
        <w:tc>
          <w:tcPr>
            <w:tcW w:w="4367" w:type="dxa"/>
          </w:tcPr>
          <w:p w:rsidR="00FD511B" w:rsidRDefault="00FD511B" w:rsidP="005C2C7D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Dismenore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Setiap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Menstrusi</w:t>
            </w:r>
          </w:p>
          <w:p w:rsidR="00FD511B" w:rsidRDefault="00FD511B" w:rsidP="005C2C7D">
            <w:pPr>
              <w:pStyle w:val="TableParagraph"/>
              <w:spacing w:line="270" w:lineRule="atLeast"/>
              <w:ind w:left="465" w:right="3312" w:hanging="60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</w:p>
        </w:tc>
        <w:tc>
          <w:tcPr>
            <w:tcW w:w="1781" w:type="dxa"/>
          </w:tcPr>
          <w:p w:rsidR="00FD511B" w:rsidRDefault="00FD511B" w:rsidP="005C2C7D">
            <w:pPr>
              <w:pStyle w:val="TableParagraph"/>
              <w:spacing w:before="10"/>
              <w:rPr>
                <w:sz w:val="23"/>
              </w:rPr>
            </w:pPr>
          </w:p>
          <w:p w:rsidR="00FD511B" w:rsidRDefault="00FD511B" w:rsidP="005C2C7D">
            <w:pPr>
              <w:pStyle w:val="TableParagraph"/>
              <w:ind w:left="747" w:right="74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FD511B" w:rsidRDefault="00FD511B" w:rsidP="005C2C7D">
            <w:pPr>
              <w:pStyle w:val="TableParagraph"/>
              <w:spacing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2" w:type="dxa"/>
          </w:tcPr>
          <w:p w:rsidR="00FD511B" w:rsidRDefault="00FD511B" w:rsidP="005C2C7D">
            <w:pPr>
              <w:pStyle w:val="TableParagraph"/>
              <w:spacing w:before="10"/>
              <w:rPr>
                <w:sz w:val="23"/>
              </w:rPr>
            </w:pPr>
          </w:p>
          <w:p w:rsidR="00FD511B" w:rsidRDefault="00FD511B" w:rsidP="005C2C7D">
            <w:pPr>
              <w:pStyle w:val="TableParagraph"/>
              <w:ind w:left="803" w:right="799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  <w:p w:rsidR="00FD511B" w:rsidRDefault="00FD511B" w:rsidP="005C2C7D">
            <w:pPr>
              <w:pStyle w:val="TableParagraph"/>
              <w:spacing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D511B" w:rsidTr="005C2C7D">
        <w:trPr>
          <w:trHeight w:val="1115"/>
        </w:trPr>
        <w:tc>
          <w:tcPr>
            <w:tcW w:w="4367" w:type="dxa"/>
          </w:tcPr>
          <w:p w:rsidR="00FD511B" w:rsidRDefault="00FD511B" w:rsidP="005C2C7D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Dismnenore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Muncul</w:t>
            </w:r>
          </w:p>
          <w:p w:rsidR="00FD511B" w:rsidRDefault="00FD511B" w:rsidP="005C2C7D">
            <w:pPr>
              <w:pStyle w:val="TableParagraph"/>
              <w:ind w:left="345" w:right="2089" w:hanging="2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Menjelang </w:t>
            </w:r>
            <w:r>
              <w:rPr>
                <w:sz w:val="24"/>
              </w:rPr>
              <w:t>Menstruasi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</w:p>
          <w:p w:rsidR="00FD511B" w:rsidRDefault="00FD511B" w:rsidP="005C2C7D">
            <w:pPr>
              <w:pStyle w:val="TableParagraph"/>
              <w:spacing w:line="269" w:lineRule="exact"/>
              <w:ind w:left="345"/>
              <w:rPr>
                <w:sz w:val="24"/>
              </w:rPr>
            </w:pPr>
            <w:r>
              <w:rPr>
                <w:sz w:val="24"/>
              </w:rPr>
              <w:t>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Kedua</w:t>
            </w:r>
          </w:p>
        </w:tc>
        <w:tc>
          <w:tcPr>
            <w:tcW w:w="1781" w:type="dxa"/>
          </w:tcPr>
          <w:p w:rsidR="00FD511B" w:rsidRDefault="00FD511B" w:rsidP="005C2C7D">
            <w:pPr>
              <w:pStyle w:val="TableParagraph"/>
              <w:spacing w:before="10"/>
              <w:rPr>
                <w:sz w:val="23"/>
              </w:rPr>
            </w:pPr>
          </w:p>
          <w:p w:rsidR="00FD511B" w:rsidRDefault="00FD511B" w:rsidP="005C2C7D">
            <w:pPr>
              <w:pStyle w:val="TableParagraph"/>
              <w:ind w:left="747" w:right="7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FD511B" w:rsidRDefault="00FD511B" w:rsidP="005C2C7D">
            <w:pPr>
              <w:pStyle w:val="TableParagraph"/>
              <w:ind w:left="747" w:right="7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FD511B" w:rsidRDefault="00FD511B" w:rsidP="005C2C7D">
            <w:pPr>
              <w:pStyle w:val="TableParagraph"/>
              <w:spacing w:line="26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92" w:type="dxa"/>
          </w:tcPr>
          <w:p w:rsidR="00FD511B" w:rsidRDefault="00FD511B" w:rsidP="005C2C7D">
            <w:pPr>
              <w:pStyle w:val="TableParagraph"/>
              <w:spacing w:before="10"/>
              <w:rPr>
                <w:sz w:val="23"/>
              </w:rPr>
            </w:pPr>
          </w:p>
          <w:p w:rsidR="00FD511B" w:rsidRDefault="00FD511B" w:rsidP="005C2C7D">
            <w:pPr>
              <w:pStyle w:val="TableParagraph"/>
              <w:ind w:left="803" w:right="79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FD511B" w:rsidRDefault="00FD511B" w:rsidP="005C2C7D">
            <w:pPr>
              <w:pStyle w:val="TableParagraph"/>
              <w:ind w:left="803" w:right="79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  <w:p w:rsidR="00FD511B" w:rsidRDefault="00FD511B" w:rsidP="005C2C7D">
            <w:pPr>
              <w:pStyle w:val="TableParagraph"/>
              <w:spacing w:line="269" w:lineRule="exact"/>
              <w:ind w:left="803" w:right="79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FD511B" w:rsidRDefault="00FD511B" w:rsidP="00FD511B">
      <w:pPr>
        <w:spacing w:line="269" w:lineRule="exact"/>
        <w:jc w:val="center"/>
        <w:rPr>
          <w:sz w:val="24"/>
        </w:rPr>
        <w:sectPr w:rsidR="00FD511B">
          <w:pgSz w:w="11910" w:h="16850"/>
          <w:pgMar w:top="1600" w:right="800" w:bottom="1260" w:left="540" w:header="727" w:footer="1060" w:gutter="0"/>
          <w:cols w:space="720"/>
        </w:sectPr>
      </w:pPr>
    </w:p>
    <w:p w:rsidR="00FD511B" w:rsidRDefault="00FD511B" w:rsidP="00FD511B">
      <w:pPr>
        <w:pStyle w:val="BodyText"/>
        <w:spacing w:before="9"/>
        <w:rPr>
          <w:sz w:val="8"/>
        </w:rPr>
      </w:pPr>
    </w:p>
    <w:tbl>
      <w:tblPr>
        <w:tblW w:w="0" w:type="auto"/>
        <w:tblInd w:w="1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7"/>
        <w:gridCol w:w="1781"/>
        <w:gridCol w:w="1892"/>
      </w:tblGrid>
      <w:tr w:rsidR="00FD511B" w:rsidTr="005C2C7D">
        <w:trPr>
          <w:trHeight w:val="275"/>
        </w:trPr>
        <w:tc>
          <w:tcPr>
            <w:tcW w:w="4367" w:type="dxa"/>
            <w:vMerge w:val="restart"/>
          </w:tcPr>
          <w:p w:rsidR="00FD511B" w:rsidRDefault="00FD511B" w:rsidP="005C2C7D">
            <w:pPr>
              <w:pStyle w:val="TableParagraph"/>
              <w:spacing w:before="140"/>
              <w:ind w:left="1460" w:right="1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Karakteristik</w:t>
            </w:r>
          </w:p>
        </w:tc>
        <w:tc>
          <w:tcPr>
            <w:tcW w:w="3673" w:type="dxa"/>
            <w:gridSpan w:val="2"/>
          </w:tcPr>
          <w:p w:rsidR="00FD511B" w:rsidRDefault="00FD511B" w:rsidP="005C2C7D">
            <w:pPr>
              <w:pStyle w:val="TableParagraph"/>
              <w:spacing w:line="256" w:lineRule="exact"/>
              <w:ind w:left="1086"/>
              <w:rPr>
                <w:b/>
                <w:sz w:val="24"/>
              </w:rPr>
            </w:pPr>
            <w:r>
              <w:rPr>
                <w:b/>
                <w:sz w:val="24"/>
              </w:rPr>
              <w:t>Sample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(n=32)</w:t>
            </w:r>
          </w:p>
        </w:tc>
      </w:tr>
      <w:tr w:rsidR="00FD511B" w:rsidTr="005C2C7D">
        <w:trPr>
          <w:trHeight w:val="275"/>
        </w:trPr>
        <w:tc>
          <w:tcPr>
            <w:tcW w:w="4367" w:type="dxa"/>
            <w:vMerge/>
            <w:tcBorders>
              <w:top w:val="nil"/>
            </w:tcBorders>
          </w:tcPr>
          <w:p w:rsidR="00FD511B" w:rsidRDefault="00FD511B" w:rsidP="005C2C7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FD511B" w:rsidRDefault="00FD511B" w:rsidP="005C2C7D">
            <w:pPr>
              <w:pStyle w:val="TableParagraph"/>
              <w:spacing w:line="256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Frekuensi</w:t>
            </w:r>
          </w:p>
        </w:tc>
        <w:tc>
          <w:tcPr>
            <w:tcW w:w="1892" w:type="dxa"/>
          </w:tcPr>
          <w:p w:rsidR="00FD511B" w:rsidRDefault="00FD511B" w:rsidP="005C2C7D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FD511B" w:rsidTr="005C2C7D">
        <w:trPr>
          <w:trHeight w:val="827"/>
        </w:trPr>
        <w:tc>
          <w:tcPr>
            <w:tcW w:w="4367" w:type="dxa"/>
          </w:tcPr>
          <w:p w:rsidR="00FD511B" w:rsidRDefault="00FD511B" w:rsidP="005C2C7D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Dismenenore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Sertai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Nyeri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Punggung</w:t>
            </w:r>
          </w:p>
          <w:p w:rsidR="00FD511B" w:rsidRDefault="00FD511B" w:rsidP="005C2C7D">
            <w:pPr>
              <w:pStyle w:val="TableParagraph"/>
              <w:spacing w:line="270" w:lineRule="atLeast"/>
              <w:ind w:left="405" w:right="3372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</w:p>
        </w:tc>
        <w:tc>
          <w:tcPr>
            <w:tcW w:w="1781" w:type="dxa"/>
          </w:tcPr>
          <w:p w:rsidR="00FD511B" w:rsidRDefault="00FD511B" w:rsidP="005C2C7D">
            <w:pPr>
              <w:pStyle w:val="TableParagraph"/>
              <w:spacing w:before="10"/>
              <w:rPr>
                <w:sz w:val="23"/>
              </w:rPr>
            </w:pPr>
          </w:p>
          <w:p w:rsidR="00FD511B" w:rsidRDefault="00FD511B" w:rsidP="005C2C7D">
            <w:pPr>
              <w:pStyle w:val="TableParagraph"/>
              <w:ind w:left="747" w:right="74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FD511B" w:rsidRDefault="00FD511B" w:rsidP="005C2C7D">
            <w:pPr>
              <w:pStyle w:val="TableParagraph"/>
              <w:spacing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2" w:type="dxa"/>
          </w:tcPr>
          <w:p w:rsidR="00FD511B" w:rsidRDefault="00FD511B" w:rsidP="005C2C7D">
            <w:pPr>
              <w:pStyle w:val="TableParagraph"/>
              <w:spacing w:before="10"/>
              <w:rPr>
                <w:sz w:val="23"/>
              </w:rPr>
            </w:pPr>
          </w:p>
          <w:p w:rsidR="00FD511B" w:rsidRDefault="00FD511B" w:rsidP="005C2C7D">
            <w:pPr>
              <w:pStyle w:val="TableParagraph"/>
              <w:ind w:left="803" w:right="799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  <w:p w:rsidR="00FD511B" w:rsidRDefault="00FD511B" w:rsidP="005C2C7D">
            <w:pPr>
              <w:pStyle w:val="TableParagraph"/>
              <w:spacing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D511B" w:rsidTr="005C2C7D">
        <w:trPr>
          <w:trHeight w:val="1657"/>
        </w:trPr>
        <w:tc>
          <w:tcPr>
            <w:tcW w:w="4367" w:type="dxa"/>
          </w:tcPr>
          <w:p w:rsidR="00FD511B" w:rsidRDefault="00FD511B" w:rsidP="005C2C7D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Skala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Nyeri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Test)</w:t>
            </w:r>
          </w:p>
          <w:p w:rsidR="00FD511B" w:rsidRDefault="00FD511B" w:rsidP="005C2C7D">
            <w:pPr>
              <w:pStyle w:val="TableParagraph"/>
              <w:ind w:left="405" w:right="2632"/>
              <w:rPr>
                <w:sz w:val="24"/>
              </w:rPr>
            </w:pPr>
            <w:r>
              <w:rPr>
                <w:sz w:val="24"/>
              </w:rPr>
              <w:t>Tidak Nyeri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Nyeri Ringan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Nyeri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Sedang</w:t>
            </w:r>
          </w:p>
          <w:p w:rsidR="00FD511B" w:rsidRDefault="00FD511B" w:rsidP="005C2C7D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Nyeri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Terkontrol</w:t>
            </w:r>
          </w:p>
          <w:p w:rsidR="00FD511B" w:rsidRDefault="00FD511B" w:rsidP="005C2C7D">
            <w:pPr>
              <w:pStyle w:val="TableParagraph"/>
              <w:spacing w:line="259" w:lineRule="exact"/>
              <w:ind w:left="405"/>
              <w:rPr>
                <w:sz w:val="24"/>
              </w:rPr>
            </w:pPr>
            <w:r>
              <w:rPr>
                <w:sz w:val="24"/>
              </w:rPr>
              <w:t>Nyeri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TerkoNtrol</w:t>
            </w:r>
          </w:p>
        </w:tc>
        <w:tc>
          <w:tcPr>
            <w:tcW w:w="1781" w:type="dxa"/>
          </w:tcPr>
          <w:p w:rsidR="00FD511B" w:rsidRDefault="00FD511B" w:rsidP="005C2C7D">
            <w:pPr>
              <w:pStyle w:val="TableParagraph"/>
              <w:spacing w:before="10"/>
              <w:rPr>
                <w:sz w:val="23"/>
              </w:rPr>
            </w:pPr>
          </w:p>
          <w:p w:rsidR="00FD511B" w:rsidRDefault="00FD511B" w:rsidP="005C2C7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FD511B" w:rsidRDefault="00FD511B" w:rsidP="005C2C7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FD511B" w:rsidRDefault="00FD511B" w:rsidP="005C2C7D">
            <w:pPr>
              <w:pStyle w:val="TableParagraph"/>
              <w:ind w:left="747" w:right="74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FD511B" w:rsidRDefault="00FD511B" w:rsidP="005C2C7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FD511B" w:rsidRDefault="00FD511B" w:rsidP="005C2C7D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92" w:type="dxa"/>
          </w:tcPr>
          <w:p w:rsidR="00FD511B" w:rsidRDefault="00FD511B" w:rsidP="005C2C7D">
            <w:pPr>
              <w:pStyle w:val="TableParagraph"/>
              <w:spacing w:before="10"/>
              <w:rPr>
                <w:sz w:val="23"/>
              </w:rPr>
            </w:pPr>
          </w:p>
          <w:p w:rsidR="00FD511B" w:rsidRDefault="00FD511B" w:rsidP="005C2C7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FD511B" w:rsidRDefault="00FD511B" w:rsidP="005C2C7D">
            <w:pPr>
              <w:pStyle w:val="TableParagraph"/>
              <w:ind w:left="803" w:right="79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FD511B" w:rsidRDefault="00FD511B" w:rsidP="005C2C7D">
            <w:pPr>
              <w:pStyle w:val="TableParagraph"/>
              <w:ind w:left="803" w:right="799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:rsidR="00FD511B" w:rsidRDefault="00FD511B" w:rsidP="005C2C7D">
            <w:pPr>
              <w:pStyle w:val="TableParagraph"/>
              <w:ind w:left="803" w:right="79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FD511B" w:rsidRDefault="00FD511B" w:rsidP="005C2C7D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D511B" w:rsidTr="005C2C7D">
        <w:trPr>
          <w:trHeight w:val="1656"/>
        </w:trPr>
        <w:tc>
          <w:tcPr>
            <w:tcW w:w="4367" w:type="dxa"/>
          </w:tcPr>
          <w:p w:rsidR="00FD511B" w:rsidRDefault="00FD511B" w:rsidP="005C2C7D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Dismenore</w:t>
            </w:r>
          </w:p>
          <w:p w:rsidR="00FD511B" w:rsidRDefault="00FD511B" w:rsidP="005C2C7D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Hari</w:t>
            </w:r>
          </w:p>
          <w:p w:rsidR="00FD511B" w:rsidRDefault="00FD511B" w:rsidP="005C2C7D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Hari</w:t>
            </w:r>
          </w:p>
          <w:p w:rsidR="00FD511B" w:rsidRDefault="00FD511B" w:rsidP="005C2C7D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Hari</w:t>
            </w:r>
          </w:p>
          <w:p w:rsidR="00FD511B" w:rsidRDefault="00FD511B" w:rsidP="005C2C7D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Hari</w:t>
            </w:r>
          </w:p>
          <w:p w:rsidR="00FD511B" w:rsidRDefault="00FD511B" w:rsidP="005C2C7D">
            <w:pPr>
              <w:pStyle w:val="TableParagraph"/>
              <w:spacing w:line="257" w:lineRule="exact"/>
              <w:ind w:left="28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</w:p>
        </w:tc>
        <w:tc>
          <w:tcPr>
            <w:tcW w:w="1781" w:type="dxa"/>
          </w:tcPr>
          <w:p w:rsidR="00FD511B" w:rsidRDefault="00FD511B" w:rsidP="005C2C7D">
            <w:pPr>
              <w:pStyle w:val="TableParagraph"/>
              <w:spacing w:before="11"/>
              <w:rPr>
                <w:sz w:val="23"/>
              </w:rPr>
            </w:pPr>
          </w:p>
          <w:p w:rsidR="00FD511B" w:rsidRDefault="00FD511B" w:rsidP="005C2C7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D511B" w:rsidRDefault="00FD511B" w:rsidP="005C2C7D">
            <w:pPr>
              <w:pStyle w:val="TableParagraph"/>
              <w:ind w:left="747" w:right="74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FD511B" w:rsidRDefault="00FD511B" w:rsidP="005C2C7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FD511B" w:rsidRDefault="00FD511B" w:rsidP="005C2C7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D511B" w:rsidRDefault="00FD511B" w:rsidP="005C2C7D">
            <w:pPr>
              <w:pStyle w:val="TableParagraph"/>
              <w:spacing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2" w:type="dxa"/>
          </w:tcPr>
          <w:p w:rsidR="00FD511B" w:rsidRDefault="00FD511B" w:rsidP="005C2C7D">
            <w:pPr>
              <w:pStyle w:val="TableParagraph"/>
              <w:spacing w:before="11"/>
              <w:rPr>
                <w:sz w:val="23"/>
              </w:rPr>
            </w:pPr>
          </w:p>
          <w:p w:rsidR="00FD511B" w:rsidRDefault="00FD511B" w:rsidP="005C2C7D">
            <w:pPr>
              <w:pStyle w:val="TableParagraph"/>
              <w:ind w:left="803" w:right="79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FD511B" w:rsidRDefault="00FD511B" w:rsidP="005C2C7D">
            <w:pPr>
              <w:pStyle w:val="TableParagraph"/>
              <w:ind w:left="803" w:right="799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  <w:p w:rsidR="00FD511B" w:rsidRDefault="00FD511B" w:rsidP="005C2C7D">
            <w:pPr>
              <w:pStyle w:val="TableParagraph"/>
              <w:ind w:left="803" w:right="79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FD511B" w:rsidRDefault="00FD511B" w:rsidP="005C2C7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FD511B" w:rsidRDefault="00FD511B" w:rsidP="005C2C7D">
            <w:pPr>
              <w:pStyle w:val="TableParagraph"/>
              <w:spacing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D511B" w:rsidTr="005C2C7D">
        <w:trPr>
          <w:trHeight w:val="1386"/>
        </w:trPr>
        <w:tc>
          <w:tcPr>
            <w:tcW w:w="4367" w:type="dxa"/>
          </w:tcPr>
          <w:p w:rsidR="00FD511B" w:rsidRDefault="00FD511B" w:rsidP="005C2C7D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Kenyamanan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Test)</w:t>
            </w:r>
          </w:p>
          <w:p w:rsidR="00FD511B" w:rsidRDefault="00FD511B" w:rsidP="005C2C7D">
            <w:pPr>
              <w:pStyle w:val="TableParagraph"/>
              <w:ind w:left="345" w:right="1863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Nyaman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Tidak Nyaman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Nyaman</w:t>
            </w:r>
          </w:p>
          <w:p w:rsidR="00FD511B" w:rsidRDefault="00FD511B" w:rsidP="005C2C7D">
            <w:pPr>
              <w:pStyle w:val="TableParagraph"/>
              <w:spacing w:line="262" w:lineRule="exact"/>
              <w:ind w:left="345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Nyaman</w:t>
            </w:r>
          </w:p>
        </w:tc>
        <w:tc>
          <w:tcPr>
            <w:tcW w:w="1781" w:type="dxa"/>
          </w:tcPr>
          <w:p w:rsidR="00FD511B" w:rsidRDefault="00FD511B" w:rsidP="005C2C7D">
            <w:pPr>
              <w:pStyle w:val="TableParagraph"/>
              <w:spacing w:before="1"/>
              <w:rPr>
                <w:sz w:val="24"/>
              </w:rPr>
            </w:pPr>
          </w:p>
          <w:p w:rsidR="00FD511B" w:rsidRDefault="00FD511B" w:rsidP="005C2C7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D511B" w:rsidRDefault="00FD511B" w:rsidP="005C2C7D">
            <w:pPr>
              <w:pStyle w:val="TableParagraph"/>
              <w:spacing w:line="275" w:lineRule="exact"/>
              <w:ind w:left="747" w:right="74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FD511B" w:rsidRDefault="00FD511B" w:rsidP="005C2C7D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D511B" w:rsidRDefault="00FD511B" w:rsidP="005C2C7D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2" w:type="dxa"/>
          </w:tcPr>
          <w:p w:rsidR="00FD511B" w:rsidRDefault="00FD511B" w:rsidP="005C2C7D">
            <w:pPr>
              <w:pStyle w:val="TableParagraph"/>
              <w:spacing w:before="1"/>
              <w:rPr>
                <w:sz w:val="24"/>
              </w:rPr>
            </w:pPr>
          </w:p>
          <w:p w:rsidR="00FD511B" w:rsidRDefault="00FD511B" w:rsidP="005C2C7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FD511B" w:rsidRDefault="00FD511B" w:rsidP="005C2C7D">
            <w:pPr>
              <w:pStyle w:val="TableParagraph"/>
              <w:spacing w:line="275" w:lineRule="exact"/>
              <w:ind w:left="803" w:right="799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  <w:p w:rsidR="00FD511B" w:rsidRDefault="00FD511B" w:rsidP="005C2C7D">
            <w:pPr>
              <w:pStyle w:val="TableParagraph"/>
              <w:spacing w:line="275" w:lineRule="exact"/>
              <w:ind w:left="803" w:right="79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FD511B" w:rsidRDefault="00FD511B" w:rsidP="005C2C7D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D511B" w:rsidTr="005C2C7D">
        <w:trPr>
          <w:trHeight w:val="1655"/>
        </w:trPr>
        <w:tc>
          <w:tcPr>
            <w:tcW w:w="4367" w:type="dxa"/>
          </w:tcPr>
          <w:p w:rsidR="00FD511B" w:rsidRDefault="00FD511B" w:rsidP="005C2C7D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Penanganan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Ketidaknyamanan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(Nyeri)</w:t>
            </w:r>
          </w:p>
          <w:p w:rsidR="00FD511B" w:rsidRDefault="00FD511B" w:rsidP="005C2C7D">
            <w:pPr>
              <w:pStyle w:val="TableParagraph"/>
              <w:ind w:left="345" w:right="21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Diam </w:t>
            </w:r>
            <w:r>
              <w:rPr>
                <w:sz w:val="24"/>
              </w:rPr>
              <w:t>(Beristirahat)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Jamu</w:t>
            </w:r>
          </w:p>
          <w:p w:rsidR="00FD511B" w:rsidRDefault="00FD511B" w:rsidP="005C2C7D">
            <w:pPr>
              <w:pStyle w:val="TableParagraph"/>
              <w:ind w:left="345" w:right="1682"/>
              <w:rPr>
                <w:sz w:val="24"/>
              </w:rPr>
            </w:pPr>
            <w:r>
              <w:rPr>
                <w:sz w:val="24"/>
              </w:rPr>
              <w:t>Minum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Nyeri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Memijat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Perut</w:t>
            </w:r>
          </w:p>
          <w:p w:rsidR="00FD511B" w:rsidRDefault="00FD511B" w:rsidP="005C2C7D">
            <w:pPr>
              <w:pStyle w:val="TableParagraph"/>
              <w:spacing w:line="257" w:lineRule="exact"/>
              <w:ind w:left="345"/>
              <w:rPr>
                <w:sz w:val="24"/>
              </w:rPr>
            </w:pPr>
            <w:r>
              <w:rPr>
                <w:sz w:val="24"/>
              </w:rPr>
              <w:t>Kompres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Hangat</w:t>
            </w:r>
          </w:p>
        </w:tc>
        <w:tc>
          <w:tcPr>
            <w:tcW w:w="1781" w:type="dxa"/>
          </w:tcPr>
          <w:p w:rsidR="00FD511B" w:rsidRDefault="00FD511B" w:rsidP="005C2C7D">
            <w:pPr>
              <w:pStyle w:val="TableParagraph"/>
              <w:spacing w:before="10"/>
              <w:rPr>
                <w:sz w:val="23"/>
              </w:rPr>
            </w:pPr>
          </w:p>
          <w:p w:rsidR="00FD511B" w:rsidRDefault="00FD511B" w:rsidP="005C2C7D">
            <w:pPr>
              <w:pStyle w:val="TableParagraph"/>
              <w:spacing w:before="1"/>
              <w:ind w:left="747" w:right="74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FD511B" w:rsidRDefault="00FD511B" w:rsidP="005C2C7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D511B" w:rsidRDefault="00FD511B" w:rsidP="005C2C7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D511B" w:rsidRDefault="00FD511B" w:rsidP="005C2C7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D511B" w:rsidRDefault="00FD511B" w:rsidP="005C2C7D">
            <w:pPr>
              <w:pStyle w:val="TableParagraph"/>
              <w:spacing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92" w:type="dxa"/>
          </w:tcPr>
          <w:p w:rsidR="00FD511B" w:rsidRDefault="00FD511B" w:rsidP="005C2C7D">
            <w:pPr>
              <w:pStyle w:val="TableParagraph"/>
              <w:spacing w:before="10"/>
              <w:rPr>
                <w:sz w:val="23"/>
              </w:rPr>
            </w:pPr>
          </w:p>
          <w:p w:rsidR="00FD511B" w:rsidRDefault="00FD511B" w:rsidP="005C2C7D">
            <w:pPr>
              <w:pStyle w:val="TableParagraph"/>
              <w:spacing w:before="1"/>
              <w:ind w:left="803" w:right="799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  <w:p w:rsidR="00FD511B" w:rsidRDefault="00FD511B" w:rsidP="005C2C7D">
            <w:pPr>
              <w:pStyle w:val="TableParagraph"/>
              <w:ind w:left="803" w:right="79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FD511B" w:rsidRDefault="00FD511B" w:rsidP="005C2C7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D511B" w:rsidRDefault="00FD511B" w:rsidP="005C2C7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D511B" w:rsidRDefault="00FD511B" w:rsidP="005C2C7D">
            <w:pPr>
              <w:pStyle w:val="TableParagraph"/>
              <w:spacing w:line="257" w:lineRule="exact"/>
              <w:ind w:left="803" w:right="79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FD511B" w:rsidTr="005C2C7D">
        <w:trPr>
          <w:trHeight w:val="844"/>
        </w:trPr>
        <w:tc>
          <w:tcPr>
            <w:tcW w:w="4367" w:type="dxa"/>
          </w:tcPr>
          <w:p w:rsidR="00FD511B" w:rsidRDefault="00FD511B" w:rsidP="005C2C7D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Pengetahuan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Tentang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Hot-Pack</w:t>
            </w:r>
          </w:p>
          <w:p w:rsidR="00FD511B" w:rsidRDefault="00FD511B" w:rsidP="005C2C7D">
            <w:pPr>
              <w:pStyle w:val="TableParagraph"/>
              <w:spacing w:line="270" w:lineRule="atLeast"/>
              <w:ind w:left="345" w:right="3432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</w:p>
        </w:tc>
        <w:tc>
          <w:tcPr>
            <w:tcW w:w="1781" w:type="dxa"/>
          </w:tcPr>
          <w:p w:rsidR="00FD511B" w:rsidRDefault="00FD511B" w:rsidP="005C2C7D">
            <w:pPr>
              <w:pStyle w:val="TableParagraph"/>
              <w:spacing w:before="10"/>
              <w:rPr>
                <w:sz w:val="23"/>
              </w:rPr>
            </w:pPr>
          </w:p>
          <w:p w:rsidR="00FD511B" w:rsidRDefault="00FD511B" w:rsidP="005C2C7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D511B" w:rsidRDefault="00FD511B" w:rsidP="005C2C7D">
            <w:pPr>
              <w:pStyle w:val="TableParagraph"/>
              <w:spacing w:line="273" w:lineRule="exact"/>
              <w:ind w:left="747" w:right="74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92" w:type="dxa"/>
          </w:tcPr>
          <w:p w:rsidR="00FD511B" w:rsidRDefault="00FD511B" w:rsidP="005C2C7D">
            <w:pPr>
              <w:pStyle w:val="TableParagraph"/>
              <w:spacing w:before="10"/>
              <w:rPr>
                <w:sz w:val="23"/>
              </w:rPr>
            </w:pPr>
          </w:p>
          <w:p w:rsidR="00FD511B" w:rsidRDefault="00FD511B" w:rsidP="005C2C7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FD511B" w:rsidRDefault="00FD511B" w:rsidP="005C2C7D">
            <w:pPr>
              <w:pStyle w:val="TableParagraph"/>
              <w:spacing w:line="273" w:lineRule="exact"/>
              <w:ind w:left="803" w:right="799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</w:tbl>
    <w:p w:rsidR="00FD511B" w:rsidRDefault="00FD511B" w:rsidP="00FD511B">
      <w:pPr>
        <w:pStyle w:val="BodyText"/>
        <w:spacing w:before="1"/>
        <w:rPr>
          <w:sz w:val="16"/>
        </w:rPr>
      </w:pPr>
    </w:p>
    <w:p w:rsidR="00FD511B" w:rsidRDefault="00FD511B" w:rsidP="00FD511B">
      <w:pPr>
        <w:pStyle w:val="BodyText"/>
        <w:spacing w:before="90"/>
        <w:ind w:left="1162"/>
      </w:pPr>
      <w:r>
        <w:t>Data</w:t>
      </w:r>
      <w:r>
        <w:rPr>
          <w:spacing w:val="-2"/>
        </w:rPr>
        <w:t xml:space="preserve"> </w:t>
      </w:r>
      <w:r>
        <w:t>Khusus</w:t>
      </w:r>
    </w:p>
    <w:p w:rsidR="00FD511B" w:rsidRDefault="00FD511B" w:rsidP="00FD511B">
      <w:pPr>
        <w:pStyle w:val="BodyText"/>
        <w:ind w:left="1162" w:right="884"/>
      </w:pPr>
      <w:r>
        <w:t>Tabel</w:t>
      </w:r>
      <w:r>
        <w:rPr>
          <w:spacing w:val="17"/>
        </w:rPr>
        <w:t xml:space="preserve"> </w:t>
      </w:r>
      <w:r>
        <w:t>1.2</w:t>
      </w:r>
      <w:r>
        <w:rPr>
          <w:spacing w:val="17"/>
        </w:rPr>
        <w:t xml:space="preserve"> </w:t>
      </w:r>
      <w:r>
        <w:t>Tabel</w:t>
      </w:r>
      <w:r>
        <w:rPr>
          <w:spacing w:val="18"/>
        </w:rPr>
        <w:t xml:space="preserve"> </w:t>
      </w:r>
      <w:r>
        <w:t>Perbedaan</w:t>
      </w:r>
      <w:r>
        <w:rPr>
          <w:spacing w:val="35"/>
        </w:rPr>
        <w:t xml:space="preserve"> </w:t>
      </w:r>
      <w:r>
        <w:t>Skala</w:t>
      </w:r>
      <w:r>
        <w:rPr>
          <w:spacing w:val="17"/>
        </w:rPr>
        <w:t xml:space="preserve"> </w:t>
      </w:r>
      <w:r>
        <w:t>Nyeri</w:t>
      </w:r>
      <w:r>
        <w:rPr>
          <w:spacing w:val="17"/>
        </w:rPr>
        <w:t xml:space="preserve"> </w:t>
      </w:r>
      <w:r>
        <w:t>Dismenorea</w:t>
      </w:r>
      <w:r>
        <w:rPr>
          <w:spacing w:val="17"/>
        </w:rPr>
        <w:t xml:space="preserve"> </w:t>
      </w:r>
      <w:r>
        <w:t>Sebelum</w:t>
      </w:r>
      <w:r>
        <w:rPr>
          <w:spacing w:val="18"/>
        </w:rPr>
        <w:t xml:space="preserve"> </w:t>
      </w:r>
      <w:r>
        <w:t>Dan</w:t>
      </w:r>
      <w:r>
        <w:rPr>
          <w:spacing w:val="17"/>
        </w:rPr>
        <w:t xml:space="preserve"> </w:t>
      </w:r>
      <w:r>
        <w:t>Sesudah</w:t>
      </w:r>
      <w:r>
        <w:rPr>
          <w:spacing w:val="17"/>
        </w:rPr>
        <w:t xml:space="preserve"> </w:t>
      </w:r>
      <w:r>
        <w:t>Diberikan</w:t>
      </w:r>
      <w:r>
        <w:rPr>
          <w:spacing w:val="-57"/>
        </w:rPr>
        <w:t xml:space="preserve"> </w:t>
      </w:r>
      <w:r>
        <w:t>Perlakuan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Siswi</w:t>
      </w:r>
      <w:r>
        <w:rPr>
          <w:spacing w:val="-1"/>
        </w:rPr>
        <w:t xml:space="preserve"> </w:t>
      </w:r>
      <w:r>
        <w:t>SMK Plus Al-Maarif</w:t>
      </w:r>
      <w:r>
        <w:rPr>
          <w:spacing w:val="-2"/>
        </w:rPr>
        <w:t xml:space="preserve"> </w:t>
      </w:r>
      <w:r>
        <w:t>Singosari Pada</w:t>
      </w:r>
      <w:r>
        <w:rPr>
          <w:spacing w:val="-1"/>
        </w:rPr>
        <w:t xml:space="preserve"> </w:t>
      </w:r>
      <w:r>
        <w:t>Bulan</w:t>
      </w:r>
      <w:r>
        <w:rPr>
          <w:spacing w:val="-1"/>
        </w:rPr>
        <w:t xml:space="preserve"> </w:t>
      </w:r>
      <w:r>
        <w:t>Desember</w:t>
      </w:r>
      <w:r>
        <w:rPr>
          <w:spacing w:val="-2"/>
        </w:rPr>
        <w:t xml:space="preserve"> </w:t>
      </w:r>
      <w:r>
        <w:t>2021</w:t>
      </w:r>
    </w:p>
    <w:p w:rsidR="00FD511B" w:rsidRDefault="00FD511B" w:rsidP="00FD511B">
      <w:pPr>
        <w:pStyle w:val="BodyText"/>
        <w:spacing w:before="1"/>
      </w:pPr>
    </w:p>
    <w:tbl>
      <w:tblPr>
        <w:tblW w:w="0" w:type="auto"/>
        <w:tblInd w:w="3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457"/>
        <w:gridCol w:w="577"/>
        <w:gridCol w:w="457"/>
        <w:gridCol w:w="577"/>
      </w:tblGrid>
      <w:tr w:rsidR="00FD511B" w:rsidTr="005C2C7D">
        <w:trPr>
          <w:trHeight w:val="551"/>
        </w:trPr>
        <w:tc>
          <w:tcPr>
            <w:tcW w:w="2110" w:type="dxa"/>
            <w:vMerge w:val="restart"/>
          </w:tcPr>
          <w:p w:rsidR="00FD511B" w:rsidRDefault="00FD511B" w:rsidP="005C2C7D">
            <w:pPr>
              <w:pStyle w:val="TableParagraph"/>
              <w:spacing w:before="3"/>
              <w:rPr>
                <w:sz w:val="24"/>
              </w:rPr>
            </w:pPr>
          </w:p>
          <w:p w:rsidR="00FD511B" w:rsidRDefault="00FD511B" w:rsidP="005C2C7D">
            <w:pPr>
              <w:pStyle w:val="TableParagraph"/>
              <w:ind w:left="806" w:right="799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034" w:type="dxa"/>
            <w:gridSpan w:val="2"/>
          </w:tcPr>
          <w:p w:rsidR="00FD511B" w:rsidRDefault="00FD511B" w:rsidP="005C2C7D">
            <w:pPr>
              <w:pStyle w:val="TableParagraph"/>
              <w:spacing w:before="135"/>
              <w:ind w:left="119"/>
              <w:rPr>
                <w:sz w:val="24"/>
              </w:rPr>
            </w:pPr>
            <w:r>
              <w:rPr>
                <w:sz w:val="24"/>
              </w:rPr>
              <w:t>Pre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1034" w:type="dxa"/>
            <w:gridSpan w:val="2"/>
          </w:tcPr>
          <w:p w:rsidR="00FD511B" w:rsidRDefault="00FD511B" w:rsidP="005C2C7D">
            <w:pPr>
              <w:pStyle w:val="TableParagraph"/>
              <w:spacing w:line="276" w:lineRule="exact"/>
              <w:ind w:left="307" w:right="283" w:hanging="3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</w:tr>
      <w:tr w:rsidR="00FD511B" w:rsidTr="005C2C7D">
        <w:trPr>
          <w:trHeight w:val="275"/>
        </w:trPr>
        <w:tc>
          <w:tcPr>
            <w:tcW w:w="2110" w:type="dxa"/>
            <w:vMerge/>
            <w:tcBorders>
              <w:top w:val="nil"/>
            </w:tcBorders>
          </w:tcPr>
          <w:p w:rsidR="00FD511B" w:rsidRDefault="00FD511B" w:rsidP="005C2C7D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:rsidR="00FD511B" w:rsidRDefault="00FD511B" w:rsidP="005C2C7D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577" w:type="dxa"/>
          </w:tcPr>
          <w:p w:rsidR="00FD511B" w:rsidRDefault="00FD511B" w:rsidP="005C2C7D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457" w:type="dxa"/>
          </w:tcPr>
          <w:p w:rsidR="00FD511B" w:rsidRDefault="00FD511B" w:rsidP="005C2C7D">
            <w:pPr>
              <w:pStyle w:val="TableParagraph"/>
              <w:spacing w:line="255" w:lineRule="exact"/>
              <w:ind w:right="18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577" w:type="dxa"/>
          </w:tcPr>
          <w:p w:rsidR="00FD511B" w:rsidRDefault="00FD511B" w:rsidP="005C2C7D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FD511B" w:rsidTr="005C2C7D">
        <w:trPr>
          <w:trHeight w:val="280"/>
        </w:trPr>
        <w:tc>
          <w:tcPr>
            <w:tcW w:w="2110" w:type="dxa"/>
            <w:tcBorders>
              <w:bottom w:val="nil"/>
            </w:tcBorders>
          </w:tcPr>
          <w:p w:rsidR="00FD511B" w:rsidRDefault="00FD511B" w:rsidP="005C2C7D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Skala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Nyeri</w:t>
            </w:r>
          </w:p>
        </w:tc>
        <w:tc>
          <w:tcPr>
            <w:tcW w:w="457" w:type="dxa"/>
            <w:tcBorders>
              <w:bottom w:val="nil"/>
            </w:tcBorders>
          </w:tcPr>
          <w:p w:rsidR="00FD511B" w:rsidRDefault="00FD511B" w:rsidP="005C2C7D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bottom w:val="nil"/>
            </w:tcBorders>
          </w:tcPr>
          <w:p w:rsidR="00FD511B" w:rsidRDefault="00FD511B" w:rsidP="005C2C7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tcBorders>
              <w:bottom w:val="nil"/>
            </w:tcBorders>
          </w:tcPr>
          <w:p w:rsidR="00FD511B" w:rsidRDefault="00FD511B" w:rsidP="005C2C7D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bottom w:val="nil"/>
            </w:tcBorders>
          </w:tcPr>
          <w:p w:rsidR="00FD511B" w:rsidRDefault="00FD511B" w:rsidP="005C2C7D">
            <w:pPr>
              <w:pStyle w:val="TableParagraph"/>
              <w:rPr>
                <w:sz w:val="20"/>
              </w:rPr>
            </w:pPr>
          </w:p>
        </w:tc>
      </w:tr>
      <w:tr w:rsidR="00FD511B" w:rsidTr="005C2C7D">
        <w:trPr>
          <w:trHeight w:val="275"/>
        </w:trPr>
        <w:tc>
          <w:tcPr>
            <w:tcW w:w="2110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Nyeri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spacing w:line="256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spacing w:line="256" w:lineRule="exact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FD511B" w:rsidTr="005C2C7D">
        <w:trPr>
          <w:trHeight w:val="275"/>
        </w:trPr>
        <w:tc>
          <w:tcPr>
            <w:tcW w:w="2110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Nyeri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Ringan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spacing w:line="256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spacing w:line="256" w:lineRule="exact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FD511B" w:rsidTr="005C2C7D">
        <w:trPr>
          <w:trHeight w:val="276"/>
        </w:trPr>
        <w:tc>
          <w:tcPr>
            <w:tcW w:w="2110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Nyeri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Sedang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spacing w:line="256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spacing w:line="256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spacing w:line="256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spacing w:line="256" w:lineRule="exact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FD511B" w:rsidTr="005C2C7D">
        <w:trPr>
          <w:trHeight w:val="276"/>
        </w:trPr>
        <w:tc>
          <w:tcPr>
            <w:tcW w:w="2110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tabs>
                <w:tab w:val="left" w:pos="1132"/>
              </w:tabs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Nyeri</w:t>
            </w:r>
            <w:r>
              <w:rPr>
                <w:sz w:val="24"/>
              </w:rPr>
              <w:tab/>
              <w:t>Berat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spacing w:line="256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spacing w:line="256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D511B" w:rsidTr="005C2C7D">
        <w:trPr>
          <w:trHeight w:val="276"/>
        </w:trPr>
        <w:tc>
          <w:tcPr>
            <w:tcW w:w="2110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Terkotrol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spacing w:line="256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D511B" w:rsidTr="005C2C7D">
        <w:trPr>
          <w:trHeight w:val="275"/>
        </w:trPr>
        <w:tc>
          <w:tcPr>
            <w:tcW w:w="2110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tabs>
                <w:tab w:val="left" w:pos="1132"/>
              </w:tabs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Nyeri</w:t>
            </w:r>
            <w:r>
              <w:rPr>
                <w:sz w:val="24"/>
              </w:rPr>
              <w:tab/>
              <w:t>Berat</w:t>
            </w: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FD511B" w:rsidRDefault="00FD511B" w:rsidP="005C2C7D">
            <w:pPr>
              <w:pStyle w:val="TableParagraph"/>
              <w:rPr>
                <w:sz w:val="20"/>
              </w:rPr>
            </w:pPr>
          </w:p>
        </w:tc>
      </w:tr>
      <w:tr w:rsidR="00FD511B" w:rsidTr="005C2C7D">
        <w:trPr>
          <w:trHeight w:val="271"/>
        </w:trPr>
        <w:tc>
          <w:tcPr>
            <w:tcW w:w="2110" w:type="dxa"/>
            <w:tcBorders>
              <w:top w:val="nil"/>
            </w:tcBorders>
          </w:tcPr>
          <w:p w:rsidR="00FD511B" w:rsidRDefault="00FD511B" w:rsidP="005C2C7D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Terkontrol</w:t>
            </w:r>
          </w:p>
        </w:tc>
        <w:tc>
          <w:tcPr>
            <w:tcW w:w="457" w:type="dxa"/>
            <w:tcBorders>
              <w:top w:val="nil"/>
            </w:tcBorders>
          </w:tcPr>
          <w:p w:rsidR="00FD511B" w:rsidRDefault="00FD511B" w:rsidP="005C2C7D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top w:val="nil"/>
            </w:tcBorders>
          </w:tcPr>
          <w:p w:rsidR="00FD511B" w:rsidRDefault="00FD511B" w:rsidP="005C2C7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FD511B" w:rsidRDefault="00FD511B" w:rsidP="005C2C7D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top w:val="nil"/>
            </w:tcBorders>
          </w:tcPr>
          <w:p w:rsidR="00FD511B" w:rsidRDefault="00FD511B" w:rsidP="005C2C7D">
            <w:pPr>
              <w:pStyle w:val="TableParagraph"/>
              <w:rPr>
                <w:sz w:val="20"/>
              </w:rPr>
            </w:pPr>
          </w:p>
        </w:tc>
      </w:tr>
      <w:tr w:rsidR="00FD511B" w:rsidTr="005C2C7D">
        <w:trPr>
          <w:trHeight w:val="275"/>
        </w:trPr>
        <w:tc>
          <w:tcPr>
            <w:tcW w:w="2110" w:type="dxa"/>
          </w:tcPr>
          <w:p w:rsidR="00FD511B" w:rsidRDefault="00FD511B" w:rsidP="005C2C7D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  <w:tc>
          <w:tcPr>
            <w:tcW w:w="457" w:type="dxa"/>
          </w:tcPr>
          <w:p w:rsidR="00FD511B" w:rsidRDefault="00FD511B" w:rsidP="005C2C7D">
            <w:pPr>
              <w:pStyle w:val="TableParagraph"/>
              <w:spacing w:line="256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7" w:type="dxa"/>
          </w:tcPr>
          <w:p w:rsidR="00FD511B" w:rsidRDefault="00FD511B" w:rsidP="005C2C7D">
            <w:pPr>
              <w:pStyle w:val="TableParagraph"/>
              <w:spacing w:line="256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7" w:type="dxa"/>
          </w:tcPr>
          <w:p w:rsidR="00FD511B" w:rsidRDefault="00FD511B" w:rsidP="005C2C7D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7" w:type="dxa"/>
          </w:tcPr>
          <w:p w:rsidR="00FD511B" w:rsidRDefault="00FD511B" w:rsidP="005C2C7D">
            <w:pPr>
              <w:pStyle w:val="TableParagraph"/>
              <w:spacing w:line="256" w:lineRule="exact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D511B" w:rsidRDefault="00FD511B" w:rsidP="00FD511B">
      <w:pPr>
        <w:spacing w:line="256" w:lineRule="exact"/>
        <w:jc w:val="center"/>
        <w:rPr>
          <w:sz w:val="24"/>
        </w:rPr>
        <w:sectPr w:rsidR="00FD511B">
          <w:pgSz w:w="11910" w:h="16850"/>
          <w:pgMar w:top="1600" w:right="800" w:bottom="1260" w:left="540" w:header="727" w:footer="1060" w:gutter="0"/>
          <w:cols w:space="720"/>
        </w:sectPr>
      </w:pPr>
    </w:p>
    <w:p w:rsidR="00FD511B" w:rsidRDefault="00FD511B" w:rsidP="00FD511B">
      <w:pPr>
        <w:pStyle w:val="BodyText"/>
        <w:spacing w:before="10"/>
      </w:pPr>
    </w:p>
    <w:p w:rsidR="00FD511B" w:rsidRDefault="00FD511B" w:rsidP="00FD511B">
      <w:pPr>
        <w:pStyle w:val="BodyText"/>
        <w:spacing w:before="90"/>
        <w:ind w:left="1162" w:right="884"/>
      </w:pPr>
      <w:r>
        <w:t>Tabel</w:t>
      </w:r>
      <w:r>
        <w:rPr>
          <w:spacing w:val="7"/>
        </w:rPr>
        <w:t xml:space="preserve"> </w:t>
      </w:r>
      <w:r>
        <w:t>1.3</w:t>
      </w:r>
      <w:r>
        <w:rPr>
          <w:spacing w:val="16"/>
        </w:rPr>
        <w:t xml:space="preserve"> </w:t>
      </w:r>
      <w:r>
        <w:t>Perbedaan</w:t>
      </w:r>
      <w:r>
        <w:rPr>
          <w:spacing w:val="7"/>
        </w:rPr>
        <w:t xml:space="preserve"> </w:t>
      </w:r>
      <w:r>
        <w:t>Rata-Rata</w:t>
      </w:r>
      <w:r>
        <w:rPr>
          <w:spacing w:val="6"/>
        </w:rPr>
        <w:t xml:space="preserve"> </w:t>
      </w:r>
      <w:r>
        <w:t>Tingkat</w:t>
      </w:r>
      <w:r>
        <w:rPr>
          <w:spacing w:val="8"/>
        </w:rPr>
        <w:t xml:space="preserve"> </w:t>
      </w:r>
      <w:r>
        <w:t>Kenyamanan</w:t>
      </w:r>
      <w:r>
        <w:rPr>
          <w:spacing w:val="7"/>
        </w:rPr>
        <w:t xml:space="preserve"> </w:t>
      </w:r>
      <w:r>
        <w:t>(Nyeri)</w:t>
      </w:r>
      <w:r>
        <w:rPr>
          <w:spacing w:val="6"/>
        </w:rPr>
        <w:t xml:space="preserve"> </w:t>
      </w:r>
      <w:r>
        <w:t>Dismenore</w:t>
      </w:r>
      <w:r>
        <w:rPr>
          <w:spacing w:val="7"/>
        </w:rPr>
        <w:t xml:space="preserve"> </w:t>
      </w:r>
      <w:r>
        <w:t>Sebelum</w:t>
      </w:r>
      <w:r>
        <w:rPr>
          <w:spacing w:val="8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Sesudah</w:t>
      </w:r>
      <w:r>
        <w:rPr>
          <w:spacing w:val="-1"/>
        </w:rPr>
        <w:t xml:space="preserve"> </w:t>
      </w:r>
      <w:r>
        <w:t>Diberikan Pada</w:t>
      </w:r>
      <w:r>
        <w:rPr>
          <w:spacing w:val="1"/>
        </w:rPr>
        <w:t xml:space="preserve"> </w:t>
      </w:r>
      <w:r>
        <w:t>Siswi SMK Plus</w:t>
      </w:r>
      <w:r>
        <w:rPr>
          <w:spacing w:val="-1"/>
        </w:rPr>
        <w:t xml:space="preserve"> </w:t>
      </w:r>
      <w:r>
        <w:t>Al-Maarif</w:t>
      </w:r>
      <w:r>
        <w:rPr>
          <w:spacing w:val="-1"/>
        </w:rPr>
        <w:t xml:space="preserve"> </w:t>
      </w:r>
      <w:r>
        <w:t>Singosari</w:t>
      </w:r>
    </w:p>
    <w:p w:rsidR="00FD511B" w:rsidRDefault="00FD511B" w:rsidP="00FD511B">
      <w:pPr>
        <w:pStyle w:val="BodyText"/>
        <w:spacing w:before="1"/>
      </w:pPr>
    </w:p>
    <w:tbl>
      <w:tblPr>
        <w:tblW w:w="0" w:type="auto"/>
        <w:tblInd w:w="3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602"/>
        <w:gridCol w:w="991"/>
        <w:gridCol w:w="991"/>
      </w:tblGrid>
      <w:tr w:rsidR="00FD511B" w:rsidTr="005C2C7D">
        <w:trPr>
          <w:trHeight w:val="275"/>
        </w:trPr>
        <w:tc>
          <w:tcPr>
            <w:tcW w:w="1490" w:type="dxa"/>
          </w:tcPr>
          <w:p w:rsidR="00FD511B" w:rsidRDefault="00FD511B" w:rsidP="005C2C7D">
            <w:pPr>
              <w:pStyle w:val="TableParagraph"/>
              <w:spacing w:line="256" w:lineRule="exact"/>
              <w:ind w:left="90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Pengukuran</w:t>
            </w:r>
          </w:p>
        </w:tc>
        <w:tc>
          <w:tcPr>
            <w:tcW w:w="602" w:type="dxa"/>
          </w:tcPr>
          <w:p w:rsidR="00FD511B" w:rsidRDefault="00FD511B" w:rsidP="005C2C7D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991" w:type="dxa"/>
          </w:tcPr>
          <w:p w:rsidR="00FD511B" w:rsidRDefault="00FD511B" w:rsidP="005C2C7D">
            <w:pPr>
              <w:pStyle w:val="TableParagraph"/>
              <w:spacing w:line="256" w:lineRule="exact"/>
              <w:ind w:left="178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Mean</w:t>
            </w:r>
          </w:p>
        </w:tc>
        <w:tc>
          <w:tcPr>
            <w:tcW w:w="991" w:type="dxa"/>
          </w:tcPr>
          <w:p w:rsidR="00FD511B" w:rsidRDefault="00FD511B" w:rsidP="005C2C7D">
            <w:pPr>
              <w:pStyle w:val="TableParagraph"/>
              <w:spacing w:line="256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 value</w:t>
            </w:r>
          </w:p>
        </w:tc>
      </w:tr>
      <w:tr w:rsidR="00FD511B" w:rsidTr="005C2C7D">
        <w:trPr>
          <w:trHeight w:val="275"/>
        </w:trPr>
        <w:tc>
          <w:tcPr>
            <w:tcW w:w="1490" w:type="dxa"/>
          </w:tcPr>
          <w:p w:rsidR="00FD511B" w:rsidRDefault="00FD511B" w:rsidP="005C2C7D">
            <w:pPr>
              <w:pStyle w:val="TableParagraph"/>
              <w:spacing w:line="256" w:lineRule="exact"/>
              <w:ind w:left="87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Sebelum</w:t>
            </w:r>
          </w:p>
        </w:tc>
        <w:tc>
          <w:tcPr>
            <w:tcW w:w="602" w:type="dxa"/>
          </w:tcPr>
          <w:p w:rsidR="00FD511B" w:rsidRDefault="00FD511B" w:rsidP="005C2C7D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1" w:type="dxa"/>
          </w:tcPr>
          <w:p w:rsidR="00FD511B" w:rsidRDefault="00FD511B" w:rsidP="005C2C7D">
            <w:pPr>
              <w:pStyle w:val="TableParagraph"/>
              <w:spacing w:line="256" w:lineRule="exact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5.03</w:t>
            </w:r>
          </w:p>
        </w:tc>
        <w:tc>
          <w:tcPr>
            <w:tcW w:w="991" w:type="dxa"/>
            <w:vMerge w:val="restart"/>
          </w:tcPr>
          <w:p w:rsidR="00FD511B" w:rsidRDefault="00FD511B" w:rsidP="005C2C7D">
            <w:pPr>
              <w:pStyle w:val="TableParagraph"/>
              <w:spacing w:before="143"/>
              <w:ind w:left="226"/>
              <w:rPr>
                <w:sz w:val="24"/>
              </w:rPr>
            </w:pPr>
            <w:r>
              <w:rPr>
                <w:sz w:val="24"/>
              </w:rPr>
              <w:t>0.000</w:t>
            </w:r>
          </w:p>
        </w:tc>
      </w:tr>
      <w:tr w:rsidR="00FD511B" w:rsidTr="005C2C7D">
        <w:trPr>
          <w:trHeight w:val="275"/>
        </w:trPr>
        <w:tc>
          <w:tcPr>
            <w:tcW w:w="1490" w:type="dxa"/>
          </w:tcPr>
          <w:p w:rsidR="00FD511B" w:rsidRDefault="00FD511B" w:rsidP="005C2C7D">
            <w:pPr>
              <w:pStyle w:val="TableParagraph"/>
              <w:spacing w:line="256" w:lineRule="exact"/>
              <w:ind w:left="90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Sesudah</w:t>
            </w:r>
          </w:p>
        </w:tc>
        <w:tc>
          <w:tcPr>
            <w:tcW w:w="602" w:type="dxa"/>
          </w:tcPr>
          <w:p w:rsidR="00FD511B" w:rsidRDefault="00FD511B" w:rsidP="005C2C7D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1" w:type="dxa"/>
          </w:tcPr>
          <w:p w:rsidR="00FD511B" w:rsidRDefault="00FD511B" w:rsidP="005C2C7D">
            <w:pPr>
              <w:pStyle w:val="TableParagraph"/>
              <w:spacing w:line="256" w:lineRule="exact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2.75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FD511B" w:rsidRDefault="00FD511B" w:rsidP="005C2C7D">
            <w:pPr>
              <w:rPr>
                <w:sz w:val="2"/>
                <w:szCs w:val="2"/>
              </w:rPr>
            </w:pPr>
          </w:p>
        </w:tc>
      </w:tr>
    </w:tbl>
    <w:p w:rsidR="00FD511B" w:rsidRDefault="00FD511B" w:rsidP="00FD511B">
      <w:pPr>
        <w:pStyle w:val="BodyText"/>
        <w:spacing w:before="10"/>
        <w:rPr>
          <w:sz w:val="23"/>
        </w:rPr>
      </w:pPr>
    </w:p>
    <w:p w:rsidR="00FD511B" w:rsidRDefault="00FD511B" w:rsidP="00FD511B">
      <w:pPr>
        <w:pStyle w:val="BodyText"/>
        <w:ind w:left="1162" w:right="1511"/>
      </w:pPr>
      <w:r>
        <w:t>Tabel 1.4 Perbedaan rata-rata tingkat kenyamanan (Nyeri) dismenore ditinjau dari</w:t>
      </w:r>
      <w:r>
        <w:rPr>
          <w:spacing w:val="-58"/>
        </w:rPr>
        <w:t xml:space="preserve"> </w:t>
      </w:r>
      <w:r>
        <w:t>Kebutuhan Fisik sebelum dan sesudah diberikan pada siswi SMK Plus Al-Maarif</w:t>
      </w:r>
      <w:r>
        <w:rPr>
          <w:spacing w:val="1"/>
        </w:rPr>
        <w:t xml:space="preserve"> </w:t>
      </w:r>
      <w:r>
        <w:t>Singosari</w:t>
      </w:r>
    </w:p>
    <w:p w:rsidR="00FD511B" w:rsidRDefault="00FD511B" w:rsidP="00FD511B">
      <w:pPr>
        <w:pStyle w:val="BodyText"/>
        <w:spacing w:before="2"/>
      </w:pPr>
    </w:p>
    <w:tbl>
      <w:tblPr>
        <w:tblW w:w="0" w:type="auto"/>
        <w:tblInd w:w="1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1419"/>
        <w:gridCol w:w="1714"/>
        <w:gridCol w:w="1719"/>
      </w:tblGrid>
      <w:tr w:rsidR="00FD511B" w:rsidTr="005C2C7D">
        <w:trPr>
          <w:trHeight w:val="275"/>
        </w:trPr>
        <w:tc>
          <w:tcPr>
            <w:tcW w:w="2600" w:type="dxa"/>
          </w:tcPr>
          <w:p w:rsidR="00FD511B" w:rsidRDefault="00FD511B" w:rsidP="005C2C7D">
            <w:pPr>
              <w:pStyle w:val="TableParagraph"/>
              <w:spacing w:line="256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Pengukuran</w:t>
            </w:r>
          </w:p>
        </w:tc>
        <w:tc>
          <w:tcPr>
            <w:tcW w:w="1419" w:type="dxa"/>
          </w:tcPr>
          <w:p w:rsidR="00FD511B" w:rsidRDefault="00FD511B" w:rsidP="005C2C7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1714" w:type="dxa"/>
          </w:tcPr>
          <w:p w:rsidR="00FD511B" w:rsidRDefault="00FD511B" w:rsidP="005C2C7D">
            <w:pPr>
              <w:pStyle w:val="TableParagraph"/>
              <w:spacing w:line="256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Mean</w:t>
            </w:r>
          </w:p>
        </w:tc>
        <w:tc>
          <w:tcPr>
            <w:tcW w:w="1719" w:type="dxa"/>
          </w:tcPr>
          <w:p w:rsidR="00FD511B" w:rsidRDefault="00FD511B" w:rsidP="005C2C7D">
            <w:pPr>
              <w:pStyle w:val="TableParagraph"/>
              <w:spacing w:line="256" w:lineRule="exact"/>
              <w:ind w:left="435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Value</w:t>
            </w:r>
          </w:p>
        </w:tc>
      </w:tr>
      <w:tr w:rsidR="00FD511B" w:rsidTr="005C2C7D">
        <w:trPr>
          <w:trHeight w:val="830"/>
        </w:trPr>
        <w:tc>
          <w:tcPr>
            <w:tcW w:w="2600" w:type="dxa"/>
          </w:tcPr>
          <w:p w:rsidR="00FD511B" w:rsidRDefault="00FD511B" w:rsidP="005C2C7D">
            <w:pPr>
              <w:pStyle w:val="TableParagraph"/>
              <w:spacing w:line="270" w:lineRule="atLeast"/>
              <w:ind w:left="345" w:right="737" w:hanging="240"/>
              <w:rPr>
                <w:sz w:val="24"/>
              </w:rPr>
            </w:pPr>
            <w:r>
              <w:rPr>
                <w:b/>
                <w:sz w:val="24"/>
              </w:rPr>
              <w:t>Kebutuhan Fisik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Sebelum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Sesudah</w:t>
            </w:r>
          </w:p>
        </w:tc>
        <w:tc>
          <w:tcPr>
            <w:tcW w:w="1419" w:type="dxa"/>
          </w:tcPr>
          <w:p w:rsidR="00FD511B" w:rsidRDefault="00FD511B" w:rsidP="005C2C7D">
            <w:pPr>
              <w:pStyle w:val="TableParagraph"/>
              <w:spacing w:before="1"/>
              <w:rPr>
                <w:sz w:val="24"/>
              </w:rPr>
            </w:pPr>
          </w:p>
          <w:p w:rsidR="00FD511B" w:rsidRDefault="00FD511B" w:rsidP="005C2C7D">
            <w:pPr>
              <w:pStyle w:val="TableParagraph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FD511B" w:rsidRDefault="00FD511B" w:rsidP="005C2C7D">
            <w:pPr>
              <w:pStyle w:val="TableParagraph"/>
              <w:spacing w:line="257" w:lineRule="exact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14" w:type="dxa"/>
          </w:tcPr>
          <w:p w:rsidR="00FD511B" w:rsidRDefault="00FD511B" w:rsidP="005C2C7D">
            <w:pPr>
              <w:pStyle w:val="TableParagraph"/>
              <w:spacing w:before="1"/>
              <w:rPr>
                <w:sz w:val="24"/>
              </w:rPr>
            </w:pPr>
          </w:p>
          <w:p w:rsidR="00FD511B" w:rsidRDefault="00FD511B" w:rsidP="005C2C7D">
            <w:pPr>
              <w:pStyle w:val="TableParagraph"/>
              <w:ind w:left="562" w:right="561"/>
              <w:jc w:val="center"/>
              <w:rPr>
                <w:sz w:val="24"/>
              </w:rPr>
            </w:pPr>
            <w:r>
              <w:rPr>
                <w:sz w:val="24"/>
              </w:rPr>
              <w:t>12.06</w:t>
            </w:r>
          </w:p>
          <w:p w:rsidR="00FD511B" w:rsidRDefault="00FD511B" w:rsidP="005C2C7D">
            <w:pPr>
              <w:pStyle w:val="TableParagraph"/>
              <w:spacing w:line="257" w:lineRule="exact"/>
              <w:ind w:left="562" w:right="561"/>
              <w:jc w:val="center"/>
              <w:rPr>
                <w:sz w:val="24"/>
              </w:rPr>
            </w:pPr>
            <w:r>
              <w:rPr>
                <w:sz w:val="24"/>
              </w:rPr>
              <w:t>18.47</w:t>
            </w:r>
          </w:p>
        </w:tc>
        <w:tc>
          <w:tcPr>
            <w:tcW w:w="1719" w:type="dxa"/>
          </w:tcPr>
          <w:p w:rsidR="00FD511B" w:rsidRDefault="00FD511B" w:rsidP="005C2C7D">
            <w:pPr>
              <w:pStyle w:val="TableParagraph"/>
              <w:spacing w:before="1"/>
              <w:rPr>
                <w:sz w:val="24"/>
              </w:rPr>
            </w:pPr>
          </w:p>
          <w:p w:rsidR="00FD511B" w:rsidRDefault="00FD511B" w:rsidP="005C2C7D">
            <w:pPr>
              <w:pStyle w:val="TableParagraph"/>
              <w:ind w:left="432" w:right="427"/>
              <w:jc w:val="center"/>
              <w:rPr>
                <w:sz w:val="24"/>
              </w:rPr>
            </w:pPr>
            <w:r>
              <w:rPr>
                <w:sz w:val="24"/>
              </w:rPr>
              <w:t>0.000</w:t>
            </w:r>
          </w:p>
        </w:tc>
      </w:tr>
      <w:tr w:rsidR="00FD511B" w:rsidTr="005C2C7D">
        <w:trPr>
          <w:trHeight w:val="1103"/>
        </w:trPr>
        <w:tc>
          <w:tcPr>
            <w:tcW w:w="2600" w:type="dxa"/>
          </w:tcPr>
          <w:p w:rsidR="00FD511B" w:rsidRDefault="00FD511B" w:rsidP="005C2C7D">
            <w:pPr>
              <w:pStyle w:val="TableParagraph"/>
              <w:ind w:left="105" w:right="1038"/>
              <w:rPr>
                <w:b/>
                <w:sz w:val="24"/>
              </w:rPr>
            </w:pPr>
            <w:r>
              <w:rPr>
                <w:b/>
                <w:sz w:val="24"/>
              </w:rPr>
              <w:t>Kebutuhan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Psikospiritual</w:t>
            </w:r>
          </w:p>
          <w:p w:rsidR="00FD511B" w:rsidRDefault="00FD511B" w:rsidP="005C2C7D">
            <w:pPr>
              <w:pStyle w:val="TableParagraph"/>
              <w:spacing w:line="270" w:lineRule="atLeast"/>
              <w:ind w:left="345" w:right="1385"/>
              <w:rPr>
                <w:sz w:val="24"/>
              </w:rPr>
            </w:pPr>
            <w:r>
              <w:rPr>
                <w:sz w:val="24"/>
              </w:rPr>
              <w:t>Sebelum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Sesudah</w:t>
            </w:r>
          </w:p>
        </w:tc>
        <w:tc>
          <w:tcPr>
            <w:tcW w:w="1419" w:type="dxa"/>
          </w:tcPr>
          <w:p w:rsidR="00FD511B" w:rsidRDefault="00FD511B" w:rsidP="005C2C7D">
            <w:pPr>
              <w:pStyle w:val="TableParagraph"/>
              <w:spacing w:before="9"/>
              <w:rPr>
                <w:sz w:val="35"/>
              </w:rPr>
            </w:pPr>
          </w:p>
          <w:p w:rsidR="00FD511B" w:rsidRDefault="00FD511B" w:rsidP="005C2C7D">
            <w:pPr>
              <w:pStyle w:val="TableParagraph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FD511B" w:rsidRDefault="00FD511B" w:rsidP="005C2C7D">
            <w:pPr>
              <w:pStyle w:val="TableParagraph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14" w:type="dxa"/>
          </w:tcPr>
          <w:p w:rsidR="00FD511B" w:rsidRDefault="00FD511B" w:rsidP="005C2C7D">
            <w:pPr>
              <w:pStyle w:val="TableParagraph"/>
              <w:spacing w:before="9"/>
              <w:rPr>
                <w:sz w:val="35"/>
              </w:rPr>
            </w:pPr>
          </w:p>
          <w:p w:rsidR="00FD511B" w:rsidRDefault="00FD511B" w:rsidP="005C2C7D">
            <w:pPr>
              <w:pStyle w:val="TableParagraph"/>
              <w:ind w:left="562" w:right="561"/>
              <w:jc w:val="center"/>
              <w:rPr>
                <w:sz w:val="24"/>
              </w:rPr>
            </w:pPr>
            <w:r>
              <w:rPr>
                <w:sz w:val="24"/>
              </w:rPr>
              <w:t>6.38</w:t>
            </w:r>
          </w:p>
          <w:p w:rsidR="00FD511B" w:rsidRDefault="00FD511B" w:rsidP="005C2C7D">
            <w:pPr>
              <w:pStyle w:val="TableParagraph"/>
              <w:ind w:left="562" w:right="561"/>
              <w:jc w:val="center"/>
              <w:rPr>
                <w:sz w:val="24"/>
              </w:rPr>
            </w:pPr>
            <w:r>
              <w:rPr>
                <w:sz w:val="24"/>
              </w:rPr>
              <w:t>8.31</w:t>
            </w:r>
          </w:p>
        </w:tc>
        <w:tc>
          <w:tcPr>
            <w:tcW w:w="1719" w:type="dxa"/>
          </w:tcPr>
          <w:p w:rsidR="00FD511B" w:rsidRDefault="00FD511B" w:rsidP="005C2C7D">
            <w:pPr>
              <w:pStyle w:val="TableParagraph"/>
              <w:rPr>
                <w:sz w:val="26"/>
              </w:rPr>
            </w:pPr>
          </w:p>
          <w:p w:rsidR="00FD511B" w:rsidRDefault="00FD511B" w:rsidP="005C2C7D">
            <w:pPr>
              <w:pStyle w:val="TableParagraph"/>
              <w:spacing w:before="10"/>
              <w:rPr>
                <w:sz w:val="21"/>
              </w:rPr>
            </w:pPr>
          </w:p>
          <w:p w:rsidR="00FD511B" w:rsidRDefault="00FD511B" w:rsidP="005C2C7D">
            <w:pPr>
              <w:pStyle w:val="TableParagraph"/>
              <w:ind w:left="432" w:right="427"/>
              <w:jc w:val="center"/>
              <w:rPr>
                <w:sz w:val="24"/>
              </w:rPr>
            </w:pPr>
            <w:r>
              <w:rPr>
                <w:sz w:val="24"/>
              </w:rPr>
              <w:t>0.000</w:t>
            </w:r>
          </w:p>
        </w:tc>
      </w:tr>
      <w:tr w:rsidR="00FD511B" w:rsidTr="005C2C7D">
        <w:trPr>
          <w:trHeight w:val="1104"/>
        </w:trPr>
        <w:tc>
          <w:tcPr>
            <w:tcW w:w="2600" w:type="dxa"/>
          </w:tcPr>
          <w:p w:rsidR="00FD511B" w:rsidRDefault="00FD511B" w:rsidP="005C2C7D">
            <w:pPr>
              <w:pStyle w:val="TableParagraph"/>
              <w:ind w:left="105" w:right="1226" w:hanging="9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Kebutuhan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Lingkungan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Sebelum</w:t>
            </w:r>
          </w:p>
          <w:p w:rsidR="00FD511B" w:rsidRDefault="00FD511B" w:rsidP="005C2C7D">
            <w:pPr>
              <w:pStyle w:val="TableParagraph"/>
              <w:spacing w:line="257" w:lineRule="exact"/>
              <w:ind w:left="326" w:right="1424"/>
              <w:jc w:val="center"/>
              <w:rPr>
                <w:sz w:val="24"/>
              </w:rPr>
            </w:pPr>
            <w:r>
              <w:rPr>
                <w:sz w:val="24"/>
              </w:rPr>
              <w:t>Sesudah</w:t>
            </w:r>
          </w:p>
        </w:tc>
        <w:tc>
          <w:tcPr>
            <w:tcW w:w="1419" w:type="dxa"/>
          </w:tcPr>
          <w:p w:rsidR="00FD511B" w:rsidRDefault="00FD511B" w:rsidP="005C2C7D">
            <w:pPr>
              <w:pStyle w:val="TableParagraph"/>
              <w:spacing w:before="8"/>
              <w:rPr>
                <w:sz w:val="35"/>
              </w:rPr>
            </w:pPr>
          </w:p>
          <w:p w:rsidR="00FD511B" w:rsidRDefault="00FD511B" w:rsidP="005C2C7D">
            <w:pPr>
              <w:pStyle w:val="TableParagraph"/>
              <w:spacing w:before="1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FD511B" w:rsidRDefault="00FD511B" w:rsidP="005C2C7D">
            <w:pPr>
              <w:pStyle w:val="TableParagraph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14" w:type="dxa"/>
          </w:tcPr>
          <w:p w:rsidR="00FD511B" w:rsidRDefault="00FD511B" w:rsidP="005C2C7D">
            <w:pPr>
              <w:pStyle w:val="TableParagraph"/>
              <w:spacing w:before="8"/>
              <w:rPr>
                <w:sz w:val="35"/>
              </w:rPr>
            </w:pPr>
          </w:p>
          <w:p w:rsidR="00FD511B" w:rsidRDefault="00FD511B" w:rsidP="005C2C7D">
            <w:pPr>
              <w:pStyle w:val="TableParagraph"/>
              <w:spacing w:before="1"/>
              <w:ind w:left="562" w:right="561"/>
              <w:jc w:val="center"/>
              <w:rPr>
                <w:sz w:val="24"/>
              </w:rPr>
            </w:pPr>
            <w:r>
              <w:rPr>
                <w:sz w:val="24"/>
              </w:rPr>
              <w:t>6.81</w:t>
            </w:r>
          </w:p>
          <w:p w:rsidR="00FD511B" w:rsidRDefault="00FD511B" w:rsidP="005C2C7D">
            <w:pPr>
              <w:pStyle w:val="TableParagraph"/>
              <w:ind w:left="562" w:right="561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719" w:type="dxa"/>
          </w:tcPr>
          <w:p w:rsidR="00FD511B" w:rsidRDefault="00FD511B" w:rsidP="005C2C7D">
            <w:pPr>
              <w:pStyle w:val="TableParagraph"/>
              <w:spacing w:before="8"/>
              <w:rPr>
                <w:sz w:val="35"/>
              </w:rPr>
            </w:pPr>
          </w:p>
          <w:p w:rsidR="00FD511B" w:rsidRDefault="00FD511B" w:rsidP="005C2C7D">
            <w:pPr>
              <w:pStyle w:val="TableParagraph"/>
              <w:spacing w:before="1"/>
              <w:ind w:left="432" w:right="427"/>
              <w:jc w:val="center"/>
              <w:rPr>
                <w:sz w:val="24"/>
              </w:rPr>
            </w:pPr>
            <w:r>
              <w:rPr>
                <w:sz w:val="24"/>
              </w:rPr>
              <w:t>0.000</w:t>
            </w:r>
          </w:p>
        </w:tc>
      </w:tr>
      <w:tr w:rsidR="00FD511B" w:rsidTr="005C2C7D">
        <w:trPr>
          <w:trHeight w:val="1103"/>
        </w:trPr>
        <w:tc>
          <w:tcPr>
            <w:tcW w:w="2600" w:type="dxa"/>
          </w:tcPr>
          <w:p w:rsidR="00FD511B" w:rsidRDefault="00FD511B" w:rsidP="005C2C7D">
            <w:pPr>
              <w:pStyle w:val="TableParagraph"/>
              <w:ind w:left="105" w:right="1091"/>
              <w:rPr>
                <w:b/>
                <w:sz w:val="24"/>
              </w:rPr>
            </w:pPr>
            <w:r>
              <w:rPr>
                <w:b/>
                <w:sz w:val="24"/>
              </w:rPr>
              <w:t>Kebutuhan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Sosiokultural</w:t>
            </w:r>
          </w:p>
          <w:p w:rsidR="00FD511B" w:rsidRDefault="00FD511B" w:rsidP="005C2C7D">
            <w:pPr>
              <w:pStyle w:val="TableParagraph"/>
              <w:spacing w:line="270" w:lineRule="atLeast"/>
              <w:ind w:left="345" w:right="1385"/>
              <w:rPr>
                <w:sz w:val="24"/>
              </w:rPr>
            </w:pPr>
            <w:r>
              <w:rPr>
                <w:sz w:val="24"/>
              </w:rPr>
              <w:t>Sebelum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Sesudah</w:t>
            </w:r>
          </w:p>
        </w:tc>
        <w:tc>
          <w:tcPr>
            <w:tcW w:w="1419" w:type="dxa"/>
          </w:tcPr>
          <w:p w:rsidR="00FD511B" w:rsidRDefault="00FD511B" w:rsidP="005C2C7D">
            <w:pPr>
              <w:pStyle w:val="TableParagraph"/>
              <w:spacing w:before="9"/>
              <w:rPr>
                <w:sz w:val="35"/>
              </w:rPr>
            </w:pPr>
          </w:p>
          <w:p w:rsidR="00FD511B" w:rsidRDefault="00FD511B" w:rsidP="005C2C7D">
            <w:pPr>
              <w:pStyle w:val="TableParagraph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FD511B" w:rsidRDefault="00FD511B" w:rsidP="005C2C7D">
            <w:pPr>
              <w:pStyle w:val="TableParagraph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14" w:type="dxa"/>
          </w:tcPr>
          <w:p w:rsidR="00FD511B" w:rsidRDefault="00FD511B" w:rsidP="005C2C7D">
            <w:pPr>
              <w:pStyle w:val="TableParagraph"/>
              <w:spacing w:before="9"/>
              <w:rPr>
                <w:sz w:val="35"/>
              </w:rPr>
            </w:pPr>
          </w:p>
          <w:p w:rsidR="00FD511B" w:rsidRDefault="00FD511B" w:rsidP="005C2C7D">
            <w:pPr>
              <w:pStyle w:val="TableParagraph"/>
              <w:ind w:left="562" w:right="561"/>
              <w:jc w:val="center"/>
              <w:rPr>
                <w:sz w:val="24"/>
              </w:rPr>
            </w:pPr>
            <w:r>
              <w:rPr>
                <w:sz w:val="24"/>
              </w:rPr>
              <w:t>8.41</w:t>
            </w:r>
          </w:p>
          <w:p w:rsidR="00FD511B" w:rsidRDefault="00FD511B" w:rsidP="005C2C7D">
            <w:pPr>
              <w:pStyle w:val="TableParagraph"/>
              <w:ind w:left="562" w:right="561"/>
              <w:jc w:val="center"/>
              <w:rPr>
                <w:sz w:val="24"/>
              </w:rPr>
            </w:pPr>
            <w:r>
              <w:rPr>
                <w:sz w:val="24"/>
              </w:rPr>
              <w:t>11.72</w:t>
            </w:r>
          </w:p>
        </w:tc>
        <w:tc>
          <w:tcPr>
            <w:tcW w:w="1719" w:type="dxa"/>
          </w:tcPr>
          <w:p w:rsidR="00FD511B" w:rsidRDefault="00FD511B" w:rsidP="005C2C7D">
            <w:pPr>
              <w:pStyle w:val="TableParagraph"/>
              <w:spacing w:before="9"/>
              <w:rPr>
                <w:sz w:val="35"/>
              </w:rPr>
            </w:pPr>
          </w:p>
          <w:p w:rsidR="00FD511B" w:rsidRDefault="00FD511B" w:rsidP="005C2C7D">
            <w:pPr>
              <w:pStyle w:val="TableParagraph"/>
              <w:ind w:left="432" w:right="427"/>
              <w:jc w:val="center"/>
              <w:rPr>
                <w:sz w:val="24"/>
              </w:rPr>
            </w:pPr>
            <w:r>
              <w:rPr>
                <w:sz w:val="24"/>
              </w:rPr>
              <w:t>0.000</w:t>
            </w:r>
          </w:p>
        </w:tc>
      </w:tr>
    </w:tbl>
    <w:p w:rsidR="00FD511B" w:rsidRDefault="00FD511B" w:rsidP="00FD511B">
      <w:pPr>
        <w:pStyle w:val="BodyText"/>
        <w:spacing w:before="10"/>
        <w:rPr>
          <w:sz w:val="23"/>
        </w:rPr>
      </w:pPr>
    </w:p>
    <w:p w:rsidR="00FD511B" w:rsidRDefault="00FD511B" w:rsidP="00FD511B">
      <w:pPr>
        <w:pStyle w:val="BodyText"/>
        <w:ind w:left="1162" w:right="897"/>
        <w:jc w:val="both"/>
      </w:pPr>
      <w:r>
        <w:t>Analisa Data. Data tersebut diolah dengan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paired t-tes didapatkan nilai P value</w:t>
      </w:r>
      <w:r>
        <w:rPr>
          <w:spacing w:val="1"/>
        </w:rPr>
        <w:t xml:space="preserve"> </w:t>
      </w:r>
      <w:r>
        <w:t>sebesar 0.000</w:t>
      </w:r>
      <w:r>
        <w:rPr>
          <w:spacing w:val="1"/>
        </w:rPr>
        <w:t xml:space="preserve"> </w:t>
      </w:r>
      <w:r>
        <w:t>&lt; α (0.05), yang artinya hioptesis diterima. yang artinya ada pengaruh</w:t>
      </w:r>
      <w:r>
        <w:rPr>
          <w:spacing w:val="1"/>
        </w:rPr>
        <w:t xml:space="preserve"> </w:t>
      </w:r>
      <w:r>
        <w:t>antara termoterapi Hot-Pack terhadap tingkat kenyamanan</w:t>
      </w:r>
      <w:r>
        <w:rPr>
          <w:spacing w:val="60"/>
        </w:rPr>
        <w:t xml:space="preserve"> </w:t>
      </w:r>
      <w:r>
        <w:t>(Nyeri) remaja putri pada</w:t>
      </w:r>
      <w:r>
        <w:rPr>
          <w:spacing w:val="1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mengalami dismenorea</w:t>
      </w:r>
      <w:r>
        <w:rPr>
          <w:spacing w:val="-1"/>
        </w:rPr>
        <w:t xml:space="preserve"> </w:t>
      </w:r>
      <w:r>
        <w:t>di SMK</w:t>
      </w:r>
      <w:r>
        <w:rPr>
          <w:spacing w:val="1"/>
        </w:rPr>
        <w:t xml:space="preserve"> </w:t>
      </w:r>
      <w:r>
        <w:t>Plus Al-Maarif Singosari.</w:t>
      </w:r>
    </w:p>
    <w:p w:rsidR="00FD511B" w:rsidRDefault="00FD511B" w:rsidP="00FD511B">
      <w:pPr>
        <w:pStyle w:val="BodyText"/>
      </w:pPr>
    </w:p>
    <w:p w:rsidR="00FD511B" w:rsidRDefault="00FD511B" w:rsidP="00FD511B">
      <w:pPr>
        <w:pStyle w:val="BodyText"/>
        <w:ind w:left="1162"/>
      </w:pPr>
      <w:r>
        <w:t>Pembahasan</w:t>
      </w:r>
    </w:p>
    <w:p w:rsidR="00FD511B" w:rsidRDefault="00FD511B" w:rsidP="00FD511B">
      <w:pPr>
        <w:pStyle w:val="BodyText"/>
        <w:spacing w:before="1"/>
        <w:ind w:left="1162"/>
      </w:pPr>
      <w:r>
        <w:t>Tingkat</w:t>
      </w:r>
      <w:r>
        <w:rPr>
          <w:spacing w:val="-1"/>
        </w:rPr>
        <w:t xml:space="preserve"> </w:t>
      </w:r>
      <w:r>
        <w:t>Kenyamanan</w:t>
      </w:r>
      <w:r>
        <w:rPr>
          <w:spacing w:val="-1"/>
        </w:rPr>
        <w:t xml:space="preserve"> </w:t>
      </w:r>
      <w:r>
        <w:t>(Nyeri)</w:t>
      </w:r>
      <w:r>
        <w:rPr>
          <w:spacing w:val="-2"/>
        </w:rPr>
        <w:t xml:space="preserve"> </w:t>
      </w:r>
      <w:r>
        <w:t>Sebelum</w:t>
      </w:r>
      <w:r>
        <w:rPr>
          <w:spacing w:val="-1"/>
        </w:rPr>
        <w:t xml:space="preserve"> </w:t>
      </w:r>
      <w:r>
        <w:t>diberikan</w:t>
      </w:r>
      <w:r>
        <w:rPr>
          <w:spacing w:val="-1"/>
        </w:rPr>
        <w:t xml:space="preserve"> </w:t>
      </w:r>
      <w:r>
        <w:t>termoterapi</w:t>
      </w:r>
      <w:r>
        <w:rPr>
          <w:spacing w:val="58"/>
        </w:rPr>
        <w:t xml:space="preserve"> </w:t>
      </w:r>
      <w:r>
        <w:t>Hot-Pack.</w:t>
      </w:r>
    </w:p>
    <w:p w:rsidR="00FD511B" w:rsidRDefault="00FD511B" w:rsidP="00FD511B">
      <w:pPr>
        <w:pStyle w:val="BodyText"/>
        <w:ind w:left="1162" w:right="897" w:firstLine="719"/>
        <w:jc w:val="both"/>
      </w:pPr>
      <w:r>
        <w:t>Dismenore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meningkatnya</w:t>
      </w:r>
      <w:r>
        <w:rPr>
          <w:spacing w:val="1"/>
        </w:rPr>
        <w:t xml:space="preserve"> </w:t>
      </w:r>
      <w:r>
        <w:t>sekresi</w:t>
      </w:r>
      <w:r>
        <w:rPr>
          <w:spacing w:val="1"/>
        </w:rPr>
        <w:t xml:space="preserve"> </w:t>
      </w:r>
      <w:r>
        <w:t>hormon</w:t>
      </w:r>
      <w:r>
        <w:rPr>
          <w:spacing w:val="1"/>
        </w:rPr>
        <w:t xml:space="preserve"> </w:t>
      </w:r>
      <w:r>
        <w:t>prostaglandin</w:t>
      </w:r>
      <w:r>
        <w:rPr>
          <w:spacing w:val="1"/>
        </w:rPr>
        <w:t xml:space="preserve"> </w:t>
      </w:r>
      <w:r>
        <w:t>(PG)</w:t>
      </w:r>
      <w:r>
        <w:rPr>
          <w:spacing w:val="1"/>
        </w:rPr>
        <w:t xml:space="preserve"> </w:t>
      </w:r>
      <w:r>
        <w:t>F2-alfa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siklooksigenase</w:t>
      </w:r>
      <w:r>
        <w:rPr>
          <w:spacing w:val="1"/>
        </w:rPr>
        <w:t xml:space="preserve"> </w:t>
      </w:r>
      <w:r>
        <w:t>(COX-2)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menyebakan hipertonus dan vasokonstriksi miometrium sehingga menimbulkan iskemia</w:t>
      </w:r>
      <w:r>
        <w:rPr>
          <w:spacing w:val="-57"/>
        </w:rPr>
        <w:t xml:space="preserve"> </w:t>
      </w:r>
      <w:r>
        <w:t>dan nyeri pada bagian bawah abdomen. Kontraksi</w:t>
      </w:r>
      <w:r>
        <w:rPr>
          <w:spacing w:val="1"/>
        </w:rPr>
        <w:t xml:space="preserve"> </w:t>
      </w:r>
      <w:r>
        <w:t>yang kuat dan lama pada dinding</w:t>
      </w:r>
      <w:r>
        <w:rPr>
          <w:spacing w:val="1"/>
        </w:rPr>
        <w:t xml:space="preserve"> </w:t>
      </w:r>
      <w:r>
        <w:t>uterus, sekresi hormon prostaglandin yang tinggi, dan terjadi pelebaran dinding uterus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mengeluarkan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haid</w:t>
      </w:r>
      <w:r>
        <w:rPr>
          <w:spacing w:val="1"/>
        </w:rPr>
        <w:t xml:space="preserve"> </w:t>
      </w:r>
      <w:r>
        <w:t>inilah yang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terjadilah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haid</w:t>
      </w:r>
      <w:r>
        <w:rPr>
          <w:spacing w:val="1"/>
        </w:rPr>
        <w:t xml:space="preserve"> </w:t>
      </w:r>
      <w:r>
        <w:t>(Marlina</w:t>
      </w:r>
      <w:r>
        <w:rPr>
          <w:spacing w:val="-2"/>
        </w:rPr>
        <w:t xml:space="preserve"> </w:t>
      </w:r>
      <w:r>
        <w:t>, 2012).</w:t>
      </w:r>
    </w:p>
    <w:p w:rsidR="00FD511B" w:rsidRDefault="00FD511B" w:rsidP="00FD511B">
      <w:pPr>
        <w:pStyle w:val="BodyText"/>
        <w:ind w:left="1162" w:right="897" w:firstLine="719"/>
        <w:jc w:val="both"/>
      </w:pPr>
      <w:r>
        <w:t>Eva (2010) berdasarkan usia terjadinya menarche dapat memberikan dampak</w:t>
      </w:r>
      <w:r>
        <w:rPr>
          <w:spacing w:val="1"/>
        </w:rPr>
        <w:t xml:space="preserve"> </w:t>
      </w:r>
      <w:r>
        <w:t>psikologi yang mempengaruhi kualitas nyeri. Sesuai data penelitian bahwa semakin</w:t>
      </w:r>
      <w:r>
        <w:rPr>
          <w:spacing w:val="1"/>
        </w:rPr>
        <w:t xml:space="preserve"> </w:t>
      </w:r>
      <w:r>
        <w:t>tinggi usia saat mengalami menarche semakin rendah skala nyeri kertika mengalami</w:t>
      </w:r>
      <w:r>
        <w:rPr>
          <w:spacing w:val="1"/>
        </w:rPr>
        <w:t xml:space="preserve"> </w:t>
      </w:r>
      <w:r>
        <w:t>dismenore,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menarche</w:t>
      </w:r>
      <w:r>
        <w:rPr>
          <w:spacing w:val="60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semakin</w:t>
      </w:r>
      <w:r>
        <w:rPr>
          <w:spacing w:val="19"/>
        </w:rPr>
        <w:t xml:space="preserve"> </w:t>
      </w:r>
      <w:r>
        <w:t>tinggi</w:t>
      </w:r>
      <w:r>
        <w:rPr>
          <w:spacing w:val="20"/>
        </w:rPr>
        <w:t xml:space="preserve"> </w:t>
      </w:r>
      <w:r>
        <w:t>skala</w:t>
      </w:r>
      <w:r>
        <w:rPr>
          <w:spacing w:val="19"/>
        </w:rPr>
        <w:t xml:space="preserve"> </w:t>
      </w:r>
      <w:r>
        <w:t>nyeri</w:t>
      </w:r>
      <w:r>
        <w:rPr>
          <w:spacing w:val="20"/>
        </w:rPr>
        <w:t xml:space="preserve"> </w:t>
      </w:r>
      <w:r>
        <w:t>saat</w:t>
      </w:r>
      <w:r>
        <w:rPr>
          <w:spacing w:val="20"/>
        </w:rPr>
        <w:t xml:space="preserve"> </w:t>
      </w:r>
      <w:r>
        <w:t>mengalami</w:t>
      </w:r>
      <w:r>
        <w:rPr>
          <w:spacing w:val="20"/>
        </w:rPr>
        <w:t xml:space="preserve"> </w:t>
      </w:r>
      <w:r>
        <w:t>dismenore.</w:t>
      </w:r>
      <w:r>
        <w:rPr>
          <w:spacing w:val="24"/>
        </w:rPr>
        <w:t xml:space="preserve"> </w:t>
      </w:r>
      <w:r>
        <w:t>Berdasarkan</w:t>
      </w:r>
      <w:r>
        <w:rPr>
          <w:spacing w:val="20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peneliti</w:t>
      </w:r>
      <w:r>
        <w:rPr>
          <w:spacing w:val="21"/>
        </w:rPr>
        <w:t xml:space="preserve"> </w:t>
      </w:r>
      <w:r>
        <w:t>dapat</w:t>
      </w:r>
    </w:p>
    <w:p w:rsidR="00FD511B" w:rsidRDefault="00FD511B" w:rsidP="00FD511B">
      <w:pPr>
        <w:jc w:val="both"/>
        <w:sectPr w:rsidR="00FD511B">
          <w:pgSz w:w="11910" w:h="16850"/>
          <w:pgMar w:top="1600" w:right="800" w:bottom="1260" w:left="540" w:header="727" w:footer="1060" w:gutter="0"/>
          <w:cols w:space="720"/>
        </w:sectPr>
      </w:pPr>
    </w:p>
    <w:p w:rsidR="00FD511B" w:rsidRDefault="00FD511B" w:rsidP="00FD511B">
      <w:pPr>
        <w:pStyle w:val="BodyText"/>
        <w:spacing w:before="100"/>
        <w:ind w:left="1162" w:right="895"/>
        <w:jc w:val="both"/>
      </w:pPr>
      <w:r>
        <w:lastRenderedPageBreak/>
        <w:t>bahwa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dismenore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menstruasi</w:t>
      </w:r>
      <w:r>
        <w:rPr>
          <w:spacing w:val="1"/>
        </w:rPr>
        <w:t xml:space="preserve"> </w:t>
      </w:r>
      <w:r>
        <w:t>tiba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sedang,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siswi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segera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ujian</w:t>
      </w:r>
      <w:r>
        <w:rPr>
          <w:spacing w:val="1"/>
        </w:rPr>
        <w:t xml:space="preserve"> </w:t>
      </w:r>
      <w:r>
        <w:t>kelulusan. 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 yang dilakukan Prihatama (2013) bahwa ada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dismenore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siswi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tiga</w:t>
      </w:r>
      <w:r>
        <w:rPr>
          <w:spacing w:val="60"/>
        </w:rPr>
        <w:t xml:space="preserve"> </w:t>
      </w:r>
      <w:r>
        <w:t>SMA</w:t>
      </w:r>
      <w:r>
        <w:rPr>
          <w:spacing w:val="-57"/>
        </w:rPr>
        <w:t xml:space="preserve"> </w:t>
      </w:r>
      <w:r>
        <w:t>Negeri 2 Ngawi dengan nilai P Value sebesar 0.002 (interval kepercayaan 95%).Tingkat</w:t>
      </w:r>
      <w:r>
        <w:rPr>
          <w:spacing w:val="-57"/>
        </w:rPr>
        <w:t xml:space="preserve"> </w:t>
      </w:r>
      <w:r>
        <w:t>kenyamanan (nyeri) yang dirasakan setiap individu berbeda-beda hal ini dipengaruhi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menjelang</w:t>
      </w:r>
      <w:r>
        <w:rPr>
          <w:spacing w:val="1"/>
        </w:rPr>
        <w:t xml:space="preserve"> </w:t>
      </w:r>
      <w:r>
        <w:t>haid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mempengaruhi</w:t>
      </w:r>
      <w:r>
        <w:rPr>
          <w:spacing w:val="-1"/>
        </w:rPr>
        <w:t xml:space="preserve"> </w:t>
      </w:r>
      <w:r>
        <w:t>skala nyeri dismenorea.</w:t>
      </w:r>
    </w:p>
    <w:p w:rsidR="00FD511B" w:rsidRDefault="00FD511B" w:rsidP="00FD511B">
      <w:pPr>
        <w:pStyle w:val="BodyText"/>
      </w:pPr>
    </w:p>
    <w:p w:rsidR="00FD511B" w:rsidRDefault="00FD511B" w:rsidP="00FD511B">
      <w:pPr>
        <w:pStyle w:val="BodyText"/>
        <w:ind w:left="1162"/>
        <w:jc w:val="both"/>
      </w:pPr>
      <w:r>
        <w:t>Tingkat</w:t>
      </w:r>
      <w:r>
        <w:rPr>
          <w:spacing w:val="-2"/>
        </w:rPr>
        <w:t xml:space="preserve"> </w:t>
      </w:r>
      <w:r>
        <w:t>Kenyamanan</w:t>
      </w:r>
      <w:r>
        <w:rPr>
          <w:spacing w:val="-1"/>
        </w:rPr>
        <w:t xml:space="preserve"> </w:t>
      </w:r>
      <w:r>
        <w:t>(Nyeri)</w:t>
      </w:r>
      <w:r>
        <w:rPr>
          <w:spacing w:val="-3"/>
        </w:rPr>
        <w:t xml:space="preserve"> </w:t>
      </w:r>
      <w:r>
        <w:t>Sesudah</w:t>
      </w:r>
      <w:r>
        <w:rPr>
          <w:spacing w:val="-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Termoterapi</w:t>
      </w:r>
      <w:r>
        <w:rPr>
          <w:spacing w:val="-2"/>
        </w:rPr>
        <w:t xml:space="preserve"> </w:t>
      </w:r>
      <w:r>
        <w:t>Hot-Pack</w:t>
      </w:r>
    </w:p>
    <w:p w:rsidR="00FD511B" w:rsidRDefault="00FD511B" w:rsidP="00FD511B">
      <w:pPr>
        <w:pStyle w:val="BodyText"/>
        <w:ind w:left="1162" w:right="895" w:firstLine="719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59%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mengalami</w:t>
      </w:r>
      <w:r>
        <w:rPr>
          <w:spacing w:val="-57"/>
        </w:rPr>
        <w:t xml:space="preserve"> </w:t>
      </w:r>
      <w:r>
        <w:t>perubahan skala nyeri sedang menjadi</w:t>
      </w:r>
      <w:r>
        <w:rPr>
          <w:spacing w:val="1"/>
        </w:rPr>
        <w:t xml:space="preserve"> </w:t>
      </w:r>
      <w:r>
        <w:t>nyeri ringan setelah diberikan termoterapi hot-</w:t>
      </w:r>
      <w:r>
        <w:rPr>
          <w:spacing w:val="1"/>
        </w:rPr>
        <w:t xml:space="preserve"> </w:t>
      </w:r>
      <w:r>
        <w:t>pack yang dimasukkan kedalam sabuk. Arovah (2016) mengatakan bahwa energi panas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fisioterapi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peningkat</w:t>
      </w:r>
      <w:r>
        <w:rPr>
          <w:spacing w:val="1"/>
        </w:rPr>
        <w:t xml:space="preserve"> </w:t>
      </w:r>
      <w:r>
        <w:t>aliran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kulit</w:t>
      </w:r>
      <w:r>
        <w:rPr>
          <w:spacing w:val="-57"/>
        </w:rPr>
        <w:t xml:space="preserve"> </w:t>
      </w:r>
      <w:r>
        <w:t>menyebabkan vasodilatasi pembuluh darah yang dapat melancarkan peningkatan suplai</w:t>
      </w:r>
      <w:r>
        <w:rPr>
          <w:spacing w:val="1"/>
        </w:rPr>
        <w:t xml:space="preserve"> </w:t>
      </w:r>
      <w:r>
        <w:t>oksigen dan nutrisi menuju jaringan. Panas juga dapat meningkatkan elastisitas otot</w:t>
      </w:r>
      <w:r>
        <w:rPr>
          <w:spacing w:val="1"/>
        </w:rPr>
        <w:t xml:space="preserve"> </w:t>
      </w:r>
      <w:r>
        <w:t>sehingga mengurangi kekakuan otot. Menurut Asmadi (2008: 159) tujuan pemberian</w:t>
      </w:r>
      <w:r>
        <w:rPr>
          <w:spacing w:val="1"/>
        </w:rPr>
        <w:t xml:space="preserve"> </w:t>
      </w:r>
      <w:r>
        <w:t>termoterapi untuk memperlancar sirkulasi darah, megurangi rasa sakit, memberi rasa</w:t>
      </w:r>
      <w:r>
        <w:rPr>
          <w:spacing w:val="1"/>
        </w:rPr>
        <w:t xml:space="preserve"> </w:t>
      </w:r>
      <w:r>
        <w:t>hangat, dan tenang, merangsang peristaltik usus. Potter &amp; Perry (2006) mengatakan</w:t>
      </w:r>
      <w:r>
        <w:rPr>
          <w:spacing w:val="1"/>
        </w:rPr>
        <w:t xml:space="preserve"> </w:t>
      </w:r>
      <w:r>
        <w:t>intensitas</w:t>
      </w:r>
      <w:r>
        <w:rPr>
          <w:spacing w:val="-1"/>
        </w:rPr>
        <w:t xml:space="preserve"> </w:t>
      </w:r>
      <w:r>
        <w:t>nyeri dapat diukur dari respon</w:t>
      </w:r>
      <w:r>
        <w:rPr>
          <w:spacing w:val="2"/>
        </w:rPr>
        <w:t xml:space="preserve"> </w:t>
      </w:r>
      <w:r>
        <w:t>fisiologis.</w:t>
      </w:r>
    </w:p>
    <w:p w:rsidR="00FD511B" w:rsidRDefault="00FD511B" w:rsidP="00FD511B">
      <w:pPr>
        <w:pStyle w:val="BodyText"/>
        <w:spacing w:before="1"/>
        <w:ind w:left="1162" w:right="896" w:firstLine="719"/>
        <w:jc w:val="both"/>
      </w:pPr>
      <w:r>
        <w:t>Respon</w:t>
      </w:r>
      <w:r>
        <w:rPr>
          <w:spacing w:val="1"/>
        </w:rPr>
        <w:t xml:space="preserve"> </w:t>
      </w:r>
      <w:r>
        <w:t>fisiologis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diukur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darah,</w:t>
      </w:r>
      <w:r>
        <w:rPr>
          <w:spacing w:val="1"/>
        </w:rPr>
        <w:t xml:space="preserve"> </w:t>
      </w:r>
      <w:r>
        <w:t>nadi,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prekuensi pernapasan. Dapat dilihat dari hasil penelitian pengukuran tekanan darah,</w:t>
      </w:r>
      <w:r>
        <w:rPr>
          <w:spacing w:val="1"/>
        </w:rPr>
        <w:t xml:space="preserve"> </w:t>
      </w:r>
      <w:r>
        <w:t>nadi, dan frekuwensi normal setelah dilakukan pemberian termoterapi hot-pack. Panas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lewat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gatecontrol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sensasi</w:t>
      </w:r>
      <w:r>
        <w:rPr>
          <w:spacing w:val="1"/>
        </w:rPr>
        <w:t xml:space="preserve"> </w:t>
      </w:r>
      <w:r>
        <w:t>panas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diteruskan</w:t>
      </w:r>
      <w:r>
        <w:rPr>
          <w:spacing w:val="36"/>
        </w:rPr>
        <w:t xml:space="preserve"> </w:t>
      </w:r>
      <w:r>
        <w:t>lewat</w:t>
      </w:r>
      <w:r>
        <w:rPr>
          <w:spacing w:val="36"/>
        </w:rPr>
        <w:t xml:space="preserve"> </w:t>
      </w:r>
      <w:r>
        <w:t>serabut</w:t>
      </w:r>
      <w:r>
        <w:rPr>
          <w:spacing w:val="38"/>
        </w:rPr>
        <w:t xml:space="preserve"> </w:t>
      </w:r>
      <w:r>
        <w:t>C</w:t>
      </w:r>
      <w:r>
        <w:rPr>
          <w:spacing w:val="37"/>
        </w:rPr>
        <w:t xml:space="preserve"> </w:t>
      </w:r>
      <w:r>
        <w:t>mengaburkan</w:t>
      </w:r>
      <w:r>
        <w:rPr>
          <w:spacing w:val="36"/>
        </w:rPr>
        <w:t xml:space="preserve"> </w:t>
      </w:r>
      <w:r>
        <w:t>persepsi</w:t>
      </w:r>
      <w:r>
        <w:rPr>
          <w:spacing w:val="36"/>
        </w:rPr>
        <w:t xml:space="preserve"> </w:t>
      </w:r>
      <w:r>
        <w:t>nyeri</w:t>
      </w:r>
      <w:r>
        <w:rPr>
          <w:spacing w:val="36"/>
        </w:rPr>
        <w:t xml:space="preserve"> </w:t>
      </w:r>
      <w:r>
        <w:t>yang</w:t>
      </w:r>
      <w:r>
        <w:rPr>
          <w:spacing w:val="36"/>
        </w:rPr>
        <w:t xml:space="preserve"> </w:t>
      </w:r>
      <w:r>
        <w:t>diteruskan</w:t>
      </w:r>
      <w:r>
        <w:rPr>
          <w:spacing w:val="36"/>
        </w:rPr>
        <w:t xml:space="preserve"> </w:t>
      </w:r>
      <w:r>
        <w:t>oleh</w:t>
      </w:r>
      <w:r>
        <w:rPr>
          <w:spacing w:val="36"/>
        </w:rPr>
        <w:t xml:space="preserve"> </w:t>
      </w:r>
      <w:r>
        <w:t>serabut</w:t>
      </w:r>
      <w:r>
        <w:rPr>
          <w:spacing w:val="-58"/>
        </w:rPr>
        <w:t xml:space="preserve"> </w:t>
      </w:r>
      <w:r>
        <w:t>AΔ atau melalui peningkatan sekresi endorphin, kakuan otot yang disebabkan oleh</w:t>
      </w:r>
      <w:r>
        <w:rPr>
          <w:spacing w:val="1"/>
        </w:rPr>
        <w:t xml:space="preserve"> </w:t>
      </w:r>
      <w:r>
        <w:t>ischemia</w:t>
      </w:r>
      <w:r>
        <w:rPr>
          <w:spacing w:val="-2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diperbaiki dengan</w:t>
      </w:r>
      <w:r>
        <w:rPr>
          <w:spacing w:val="-1"/>
        </w:rPr>
        <w:t xml:space="preserve"> </w:t>
      </w:r>
      <w:r>
        <w:t>jalan</w:t>
      </w:r>
      <w:r>
        <w:rPr>
          <w:spacing w:val="-1"/>
        </w:rPr>
        <w:t xml:space="preserve"> </w:t>
      </w:r>
      <w:r>
        <w:t>meningkatkan aliran</w:t>
      </w:r>
      <w:r>
        <w:rPr>
          <w:spacing w:val="-1"/>
        </w:rPr>
        <w:t xml:space="preserve"> </w:t>
      </w:r>
      <w:r>
        <w:t>darah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radang.</w:t>
      </w:r>
    </w:p>
    <w:p w:rsidR="00FD511B" w:rsidRDefault="00FD511B" w:rsidP="00FD511B">
      <w:pPr>
        <w:pStyle w:val="BodyText"/>
        <w:ind w:left="1162" w:right="897"/>
        <w:jc w:val="both"/>
      </w:pPr>
      <w:r>
        <w:t>Adanya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kenyamanan</w:t>
      </w:r>
      <w:r>
        <w:rPr>
          <w:spacing w:val="1"/>
        </w:rPr>
        <w:t xml:space="preserve"> </w:t>
      </w:r>
      <w:r>
        <w:t>(nyeri)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ringan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dialami oleh responden setelah dilakukan termoterapi hot-pack ini sesuai dengan teori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diungkapkan</w:t>
      </w:r>
      <w:r>
        <w:rPr>
          <w:spacing w:val="1"/>
        </w:rPr>
        <w:t xml:space="preserve"> </w:t>
      </w:r>
      <w:r>
        <w:t>Koizer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Erb’s</w:t>
      </w:r>
      <w:r>
        <w:rPr>
          <w:spacing w:val="1"/>
        </w:rPr>
        <w:t xml:space="preserve"> </w:t>
      </w:r>
      <w:r>
        <w:t>(2009)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kompres</w:t>
      </w:r>
      <w:r>
        <w:rPr>
          <w:spacing w:val="1"/>
        </w:rPr>
        <w:t xml:space="preserve"> </w:t>
      </w:r>
      <w:r>
        <w:t>hangat</w:t>
      </w:r>
      <w:r>
        <w:rPr>
          <w:spacing w:val="1"/>
        </w:rPr>
        <w:t xml:space="preserve"> </w:t>
      </w:r>
      <w:r>
        <w:t>menyebabkan sirkulasi dan vaskularisasi darah lancar. dimana terjadi perpindahan panas</w:t>
      </w:r>
      <w:r>
        <w:rPr>
          <w:spacing w:val="-57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konduksi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vasodilatasi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relaksasi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otot.</w:t>
      </w:r>
      <w:r>
        <w:rPr>
          <w:spacing w:val="1"/>
        </w:rPr>
        <w:t xml:space="preserve"> </w:t>
      </w:r>
      <w:r>
        <w:t>Termoterapi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suhu</w:t>
      </w:r>
      <w:r>
        <w:rPr>
          <w:spacing w:val="1"/>
        </w:rPr>
        <w:t xml:space="preserve"> </w:t>
      </w:r>
      <w:r>
        <w:t>40°C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vasodilatasi</w:t>
      </w:r>
      <w:r>
        <w:rPr>
          <w:spacing w:val="1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simpisis pubis yang bisa membuka aliran darah dan aliran darah menjadi lancar kembali</w:t>
      </w:r>
      <w:r>
        <w:rPr>
          <w:spacing w:val="-57"/>
        </w:rPr>
        <w:t xml:space="preserve"> </w:t>
      </w:r>
      <w:r>
        <w:t>sehingga terjadi relaksasi pada otot mengakibatkan kontraksi otot menurun dan nyeri</w:t>
      </w:r>
      <w:r>
        <w:rPr>
          <w:spacing w:val="1"/>
        </w:rPr>
        <w:t xml:space="preserve"> </w:t>
      </w:r>
      <w:r>
        <w:t>berkurang.</w:t>
      </w:r>
    </w:p>
    <w:p w:rsidR="00FD511B" w:rsidRDefault="00FD511B" w:rsidP="00FD511B">
      <w:pPr>
        <w:pStyle w:val="BodyText"/>
        <w:ind w:left="1162" w:right="898" w:firstLine="719"/>
        <w:jc w:val="both"/>
      </w:pP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dismenore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hubungannya</w:t>
      </w:r>
      <w:r>
        <w:rPr>
          <w:spacing w:val="60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faktor endokrin yaitu hormon estrogen, progesteron, dan prostaglandin. Sehari sebelum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ovulasi</w:t>
      </w:r>
      <w:r>
        <w:rPr>
          <w:spacing w:val="1"/>
        </w:rPr>
        <w:t xml:space="preserve"> </w:t>
      </w:r>
      <w:r>
        <w:t>hormone</w:t>
      </w:r>
      <w:r>
        <w:rPr>
          <w:spacing w:val="1"/>
        </w:rPr>
        <w:t xml:space="preserve"> </w:t>
      </w:r>
      <w:r>
        <w:t>estrogen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penurunan,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hormone</w:t>
      </w:r>
      <w:r>
        <w:rPr>
          <w:spacing w:val="1"/>
        </w:rPr>
        <w:t xml:space="preserve"> </w:t>
      </w:r>
      <w:r>
        <w:t>progesterone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meningkat.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termoterapi</w:t>
      </w:r>
      <w:r>
        <w:rPr>
          <w:spacing w:val="1"/>
        </w:rPr>
        <w:t xml:space="preserve"> </w:t>
      </w:r>
      <w:r>
        <w:t>menggubakan</w:t>
      </w:r>
      <w:r>
        <w:rPr>
          <w:spacing w:val="1"/>
        </w:rPr>
        <w:t xml:space="preserve"> </w:t>
      </w:r>
      <w:r>
        <w:t>hot-pack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dismenore</w:t>
      </w:r>
      <w:r>
        <w:rPr>
          <w:spacing w:val="1"/>
        </w:rPr>
        <w:t xml:space="preserve"> </w:t>
      </w:r>
      <w:r>
        <w:t>primer,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mekasime</w:t>
      </w:r>
      <w:r>
        <w:rPr>
          <w:spacing w:val="1"/>
        </w:rPr>
        <w:t xml:space="preserve"> </w:t>
      </w:r>
      <w:r>
        <w:t>terdajinya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termoterapi</w:t>
      </w:r>
      <w:r>
        <w:rPr>
          <w:spacing w:val="1"/>
        </w:rPr>
        <w:t xml:space="preserve"> </w:t>
      </w:r>
      <w:r>
        <w:t>hot-pack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panas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vasodilatasi.</w:t>
      </w:r>
      <w:r>
        <w:rPr>
          <w:spacing w:val="1"/>
        </w:rPr>
        <w:t xml:space="preserve"> </w:t>
      </w:r>
      <w:r>
        <w:t>Sekaligus</w:t>
      </w:r>
      <w:r>
        <w:rPr>
          <w:spacing w:val="1"/>
        </w:rPr>
        <w:t xml:space="preserve"> </w:t>
      </w:r>
      <w:r>
        <w:t>meransang</w:t>
      </w:r>
      <w:r>
        <w:rPr>
          <w:spacing w:val="1"/>
        </w:rPr>
        <w:t xml:space="preserve"> </w:t>
      </w:r>
      <w:r>
        <w:t>transmisi</w:t>
      </w:r>
      <w:r>
        <w:rPr>
          <w:spacing w:val="1"/>
        </w:rPr>
        <w:t xml:space="preserve"> </w:t>
      </w:r>
      <w:r>
        <w:t>implus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medulla</w:t>
      </w:r>
      <w:r>
        <w:rPr>
          <w:spacing w:val="-57"/>
        </w:rPr>
        <w:t xml:space="preserve"> </w:t>
      </w:r>
      <w:r>
        <w:t>spinalis dan otak dapat terhamat ketika diberikan termoterapi. Sesuai pernyataan Potter</w:t>
      </w:r>
      <w:r>
        <w:rPr>
          <w:spacing w:val="1"/>
        </w:rPr>
        <w:t xml:space="preserve"> </w:t>
      </w:r>
      <w:r>
        <w:t>&amp; Perry (2006), panas dapat merangsang serat saraf yang menutup gerbang sehingga</w:t>
      </w:r>
      <w:r>
        <w:rPr>
          <w:spacing w:val="1"/>
        </w:rPr>
        <w:t xml:space="preserve"> </w:t>
      </w:r>
      <w:r>
        <w:t>transmisi</w:t>
      </w:r>
      <w:r>
        <w:rPr>
          <w:spacing w:val="-1"/>
        </w:rPr>
        <w:t xml:space="preserve"> </w:t>
      </w:r>
      <w:r>
        <w:t>implus nyeri ke</w:t>
      </w:r>
      <w:r>
        <w:rPr>
          <w:spacing w:val="-2"/>
        </w:rPr>
        <w:t xml:space="preserve"> </w:t>
      </w:r>
      <w:r>
        <w:t>medulla spinalis dan otak dihambat.</w:t>
      </w:r>
    </w:p>
    <w:p w:rsidR="00FD511B" w:rsidRDefault="00FD511B" w:rsidP="00FD511B">
      <w:pPr>
        <w:pStyle w:val="BodyText"/>
        <w:ind w:left="1162" w:right="901" w:firstLine="719"/>
        <w:jc w:val="both"/>
      </w:pPr>
      <w:r>
        <w:t>Ditinjau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aspek-aspek</w:t>
      </w:r>
      <w:r>
        <w:rPr>
          <w:spacing w:val="1"/>
        </w:rPr>
        <w:t xml:space="preserve"> </w:t>
      </w:r>
      <w:r>
        <w:t>kenyamanan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ungkapakan</w:t>
      </w:r>
      <w:r>
        <w:rPr>
          <w:spacing w:val="1"/>
        </w:rPr>
        <w:t xml:space="preserve"> </w:t>
      </w:r>
      <w:r>
        <w:t>Kolcaba</w:t>
      </w:r>
      <w:r>
        <w:rPr>
          <w:spacing w:val="1"/>
        </w:rPr>
        <w:t xml:space="preserve"> </w:t>
      </w:r>
      <w:r>
        <w:t>(2006)</w:t>
      </w:r>
      <w:r>
        <w:rPr>
          <w:spacing w:val="-57"/>
        </w:rPr>
        <w:t xml:space="preserve"> </w:t>
      </w:r>
      <w:r>
        <w:t>bahwa</w:t>
      </w:r>
      <w:r>
        <w:rPr>
          <w:spacing w:val="39"/>
        </w:rPr>
        <w:t xml:space="preserve"> </w:t>
      </w:r>
      <w:r>
        <w:t>kenyamanan</w:t>
      </w:r>
      <w:r>
        <w:rPr>
          <w:spacing w:val="40"/>
        </w:rPr>
        <w:t xml:space="preserve"> </w:t>
      </w:r>
      <w:r>
        <w:t>merupakan</w:t>
      </w:r>
      <w:r>
        <w:rPr>
          <w:spacing w:val="42"/>
        </w:rPr>
        <w:t xml:space="preserve"> </w:t>
      </w:r>
      <w:r>
        <w:t>kebutuhan</w:t>
      </w:r>
      <w:r>
        <w:rPr>
          <w:spacing w:val="42"/>
        </w:rPr>
        <w:t xml:space="preserve"> </w:t>
      </w:r>
      <w:r>
        <w:t>dasar</w:t>
      </w:r>
      <w:r>
        <w:rPr>
          <w:spacing w:val="39"/>
        </w:rPr>
        <w:t xml:space="preserve"> </w:t>
      </w:r>
      <w:r>
        <w:t>seorang</w:t>
      </w:r>
      <w:r>
        <w:rPr>
          <w:spacing w:val="42"/>
        </w:rPr>
        <w:t xml:space="preserve"> </w:t>
      </w:r>
      <w:r>
        <w:t>individu</w:t>
      </w:r>
      <w:r>
        <w:rPr>
          <w:spacing w:val="41"/>
        </w:rPr>
        <w:t xml:space="preserve"> </w:t>
      </w:r>
      <w:r>
        <w:t>yang</w:t>
      </w:r>
      <w:r>
        <w:rPr>
          <w:spacing w:val="40"/>
        </w:rPr>
        <w:t xml:space="preserve"> </w:t>
      </w:r>
      <w:r>
        <w:t>berisifat</w:t>
      </w:r>
    </w:p>
    <w:p w:rsidR="00FD511B" w:rsidRDefault="00FD511B" w:rsidP="00FD511B">
      <w:pPr>
        <w:jc w:val="both"/>
        <w:sectPr w:rsidR="00FD511B">
          <w:pgSz w:w="11910" w:h="16850"/>
          <w:pgMar w:top="1600" w:right="800" w:bottom="1260" w:left="540" w:header="727" w:footer="1060" w:gutter="0"/>
          <w:cols w:space="720"/>
        </w:sectPr>
      </w:pPr>
    </w:p>
    <w:p w:rsidR="00FD511B" w:rsidRDefault="00FD511B" w:rsidP="00FD511B">
      <w:pPr>
        <w:pStyle w:val="BodyText"/>
        <w:spacing w:before="100"/>
        <w:ind w:left="1162" w:right="898"/>
        <w:jc w:val="both"/>
      </w:pPr>
      <w:r>
        <w:lastRenderedPageBreak/>
        <w:t>holostik meliputi kebutuan fisik, psikopsiritual, lingkungan, dan sosiokultural. Dalam</w:t>
      </w:r>
      <w:r>
        <w:rPr>
          <w:spacing w:val="1"/>
        </w:rPr>
        <w:t xml:space="preserve"> </w:t>
      </w:r>
      <w:r>
        <w:t>Nanda (2018) Ketidaknyamanan diakibatkan oleh kurangnya kemudahan, kelegaan, dan</w:t>
      </w:r>
      <w:r>
        <w:rPr>
          <w:spacing w:val="-57"/>
        </w:rPr>
        <w:t xml:space="preserve"> </w:t>
      </w:r>
      <w:r>
        <w:t>transendensi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dimensi</w:t>
      </w:r>
      <w:r>
        <w:rPr>
          <w:spacing w:val="-1"/>
        </w:rPr>
        <w:t xml:space="preserve"> </w:t>
      </w:r>
      <w:r>
        <w:t>fisik,</w:t>
      </w:r>
      <w:r>
        <w:rPr>
          <w:spacing w:val="-1"/>
        </w:rPr>
        <w:t xml:space="preserve"> </w:t>
      </w:r>
      <w:r>
        <w:t>psikospiritual,</w:t>
      </w:r>
      <w:r>
        <w:rPr>
          <w:spacing w:val="2"/>
        </w:rPr>
        <w:t xml:space="preserve"> </w:t>
      </w:r>
      <w:r>
        <w:t>lingkungan,</w:t>
      </w:r>
      <w:r>
        <w:rPr>
          <w:spacing w:val="-1"/>
        </w:rPr>
        <w:t xml:space="preserve"> </w:t>
      </w:r>
      <w:r>
        <w:t>budaya,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atau sosial.</w:t>
      </w:r>
    </w:p>
    <w:p w:rsidR="00FD511B" w:rsidRDefault="00FD511B" w:rsidP="00FD511B">
      <w:pPr>
        <w:pStyle w:val="BodyText"/>
      </w:pPr>
    </w:p>
    <w:p w:rsidR="00FD511B" w:rsidRDefault="00FD511B" w:rsidP="00FD511B">
      <w:pPr>
        <w:pStyle w:val="BodyText"/>
        <w:ind w:left="1162"/>
      </w:pPr>
      <w:r>
        <w:t>Penutup</w:t>
      </w:r>
    </w:p>
    <w:p w:rsidR="00FD511B" w:rsidRDefault="00FD511B" w:rsidP="00FD511B">
      <w:pPr>
        <w:pStyle w:val="BodyText"/>
        <w:ind w:left="1162" w:right="897" w:firstLine="719"/>
        <w:jc w:val="both"/>
      </w:pPr>
      <w:r>
        <w:t>Ketidaknyamanan</w:t>
      </w:r>
      <w:r>
        <w:rPr>
          <w:spacing w:val="1"/>
        </w:rPr>
        <w:t xml:space="preserve"> </w:t>
      </w:r>
      <w:r>
        <w:t>(nyeri)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kenyamanan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kebutuhan fisik,</w:t>
      </w:r>
      <w:r>
        <w:rPr>
          <w:spacing w:val="1"/>
        </w:rPr>
        <w:t xml:space="preserve"> </w:t>
      </w:r>
      <w:r>
        <w:t>psikospiritual, lingkungan, dan sosiokultural. Ketidaknyamanan akibat</w:t>
      </w:r>
      <w:r>
        <w:rPr>
          <w:spacing w:val="-57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diatasi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termoterapi</w:t>
      </w:r>
      <w:r>
        <w:rPr>
          <w:spacing w:val="1"/>
        </w:rPr>
        <w:t xml:space="preserve"> </w:t>
      </w:r>
      <w:r>
        <w:t>hot-pack.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termoteapi</w:t>
      </w:r>
      <w:r>
        <w:rPr>
          <w:spacing w:val="1"/>
        </w:rPr>
        <w:t xml:space="preserve"> </w:t>
      </w:r>
      <w:r>
        <w:t>hot-pack</w:t>
      </w:r>
      <w:r>
        <w:rPr>
          <w:spacing w:val="1"/>
        </w:rPr>
        <w:t xml:space="preserve"> </w:t>
      </w:r>
      <w:r>
        <w:t>merasa relaks,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nyaman..</w:t>
      </w:r>
      <w:r>
        <w:rPr>
          <w:spacing w:val="1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dismenore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termoterapi</w:t>
      </w:r>
      <w:r>
        <w:rPr>
          <w:spacing w:val="1"/>
        </w:rPr>
        <w:t xml:space="preserve"> </w:t>
      </w:r>
      <w:r>
        <w:t>hot-pack</w:t>
      </w:r>
      <w:r>
        <w:rPr>
          <w:spacing w:val="-57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sedang.</w:t>
      </w:r>
      <w:r>
        <w:rPr>
          <w:spacing w:val="1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dismenore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sesudah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termoterapi</w:t>
      </w:r>
      <w:r>
        <w:rPr>
          <w:spacing w:val="-1"/>
        </w:rPr>
        <w:t xml:space="preserve"> </w:t>
      </w:r>
      <w:r>
        <w:t>hot-pack berubah menjadi nyeri ringan.</w:t>
      </w:r>
    </w:p>
    <w:p w:rsidR="00FD511B" w:rsidRDefault="00FD511B" w:rsidP="00FD511B">
      <w:pPr>
        <w:pStyle w:val="BodyText"/>
        <w:spacing w:before="1"/>
      </w:pPr>
    </w:p>
    <w:p w:rsidR="00FD511B" w:rsidRDefault="00FD511B" w:rsidP="00FD511B">
      <w:pPr>
        <w:pStyle w:val="BodyText"/>
        <w:ind w:left="1162"/>
      </w:pPr>
      <w:r>
        <w:t>DAFTAR</w:t>
      </w:r>
      <w:r>
        <w:rPr>
          <w:spacing w:val="-3"/>
        </w:rPr>
        <w:t xml:space="preserve"> </w:t>
      </w:r>
      <w:r>
        <w:t>PUSTAKA</w:t>
      </w:r>
    </w:p>
    <w:p w:rsidR="00FD511B" w:rsidRDefault="00FD511B" w:rsidP="00FD511B">
      <w:pPr>
        <w:ind w:left="1728" w:right="896" w:hanging="567"/>
        <w:jc w:val="both"/>
        <w:rPr>
          <w:sz w:val="24"/>
        </w:rPr>
      </w:pPr>
      <w:r>
        <w:rPr>
          <w:sz w:val="24"/>
        </w:rPr>
        <w:t xml:space="preserve">Alligood, Marta Raile. 2017. </w:t>
      </w:r>
      <w:r>
        <w:rPr>
          <w:i/>
          <w:sz w:val="24"/>
        </w:rPr>
        <w:t>Pakar Teori Keperawatan dan Karya Mereka</w:t>
      </w:r>
      <w:r>
        <w:rPr>
          <w:sz w:val="24"/>
        </w:rPr>
        <w:t>. Indonesia :</w:t>
      </w:r>
      <w:r>
        <w:rPr>
          <w:spacing w:val="1"/>
          <w:sz w:val="24"/>
        </w:rPr>
        <w:t xml:space="preserve"> </w:t>
      </w:r>
      <w:r>
        <w:rPr>
          <w:sz w:val="24"/>
        </w:rPr>
        <w:t>Elsevier</w:t>
      </w:r>
    </w:p>
    <w:p w:rsidR="00FD511B" w:rsidRDefault="00FD511B" w:rsidP="00FD511B">
      <w:pPr>
        <w:ind w:left="1728" w:right="896" w:hanging="567"/>
        <w:jc w:val="both"/>
        <w:rPr>
          <w:sz w:val="24"/>
        </w:rPr>
      </w:pPr>
      <w:r>
        <w:rPr>
          <w:sz w:val="24"/>
        </w:rPr>
        <w:t>An-nafi.</w:t>
      </w:r>
      <w:r>
        <w:rPr>
          <w:spacing w:val="53"/>
          <w:sz w:val="24"/>
        </w:rPr>
        <w:t xml:space="preserve"> </w:t>
      </w:r>
      <w:r>
        <w:rPr>
          <w:sz w:val="24"/>
        </w:rPr>
        <w:t>A.</w:t>
      </w:r>
      <w:r>
        <w:rPr>
          <w:spacing w:val="56"/>
          <w:sz w:val="24"/>
        </w:rPr>
        <w:t xml:space="preserve"> </w:t>
      </w:r>
      <w:r>
        <w:rPr>
          <w:sz w:val="24"/>
        </w:rPr>
        <w:t>F.,</w:t>
      </w:r>
      <w:r>
        <w:rPr>
          <w:spacing w:val="53"/>
          <w:sz w:val="24"/>
        </w:rPr>
        <w:t xml:space="preserve"> </w:t>
      </w:r>
      <w:r>
        <w:rPr>
          <w:sz w:val="24"/>
        </w:rPr>
        <w:t>2009.</w:t>
      </w:r>
      <w:r>
        <w:rPr>
          <w:spacing w:val="56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Kenyamanan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Lingkungan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Fisik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Ruang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Rawat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Inap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Kepuasan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Pasien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RSUI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Kustati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Surakarta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Skripsi,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2"/>
          <w:sz w:val="24"/>
        </w:rPr>
        <w:t xml:space="preserve"> </w:t>
      </w:r>
      <w:r>
        <w:rPr>
          <w:sz w:val="24"/>
        </w:rPr>
        <w:t>Sebelas Maret Fakultas Kedokteran, Surakarta.</w:t>
      </w:r>
    </w:p>
    <w:p w:rsidR="00FD511B" w:rsidRDefault="00FD511B" w:rsidP="00FD511B">
      <w:pPr>
        <w:ind w:left="1162" w:right="2945"/>
        <w:jc w:val="both"/>
        <w:rPr>
          <w:sz w:val="24"/>
        </w:rPr>
      </w:pPr>
      <w:r>
        <w:rPr>
          <w:sz w:val="24"/>
        </w:rPr>
        <w:t xml:space="preserve">Asmadi. 2008. </w:t>
      </w:r>
      <w:r>
        <w:rPr>
          <w:i/>
          <w:sz w:val="24"/>
        </w:rPr>
        <w:t>Konsep Dasar Keperawatan</w:t>
      </w:r>
      <w:r>
        <w:rPr>
          <w:sz w:val="24"/>
        </w:rPr>
        <w:t>. Edisi 1. Jakarta : ECG</w:t>
      </w:r>
      <w:r>
        <w:rPr>
          <w:spacing w:val="-57"/>
          <w:sz w:val="24"/>
        </w:rPr>
        <w:t xml:space="preserve"> </w:t>
      </w:r>
      <w:r>
        <w:rPr>
          <w:sz w:val="24"/>
        </w:rPr>
        <w:t>Arovah,</w:t>
      </w:r>
      <w:r>
        <w:rPr>
          <w:spacing w:val="-1"/>
          <w:sz w:val="24"/>
        </w:rPr>
        <w:t xml:space="preserve"> </w:t>
      </w:r>
      <w:r>
        <w:rPr>
          <w:sz w:val="24"/>
        </w:rPr>
        <w:t>Novita Intan.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2016. </w:t>
      </w:r>
      <w:r>
        <w:rPr>
          <w:i/>
          <w:sz w:val="24"/>
        </w:rPr>
        <w:t>Fisioterapi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Olahraga</w:t>
      </w:r>
      <w:r>
        <w:rPr>
          <w:sz w:val="24"/>
        </w:rPr>
        <w:t>. Jakarta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EGC.</w:t>
      </w:r>
    </w:p>
    <w:p w:rsidR="00FD511B" w:rsidRDefault="00FD511B" w:rsidP="00FD511B">
      <w:pPr>
        <w:ind w:left="1728" w:right="884" w:hanging="567"/>
        <w:rPr>
          <w:sz w:val="24"/>
        </w:rPr>
      </w:pPr>
      <w:r>
        <w:rPr>
          <w:sz w:val="24"/>
        </w:rPr>
        <w:t xml:space="preserve">Dahlan, Asmita. 2017. </w:t>
      </w:r>
      <w:r>
        <w:rPr>
          <w:i/>
          <w:sz w:val="24"/>
        </w:rPr>
        <w:t>Pengaruh Terapi Kompres Hangat Terhadap Nyeri Haid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(Dismenorea) Pada Siswi Smk Perbankan Simpang Haru Padang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Padang :</w:t>
      </w:r>
      <w:r>
        <w:rPr>
          <w:spacing w:val="-57"/>
          <w:sz w:val="24"/>
        </w:rPr>
        <w:t xml:space="preserve"> </w:t>
      </w:r>
      <w:r>
        <w:rPr>
          <w:sz w:val="24"/>
        </w:rPr>
        <w:t>STIKes</w:t>
      </w:r>
      <w:r>
        <w:rPr>
          <w:spacing w:val="-1"/>
          <w:sz w:val="24"/>
        </w:rPr>
        <w:t xml:space="preserve"> </w:t>
      </w:r>
      <w:r>
        <w:rPr>
          <w:sz w:val="24"/>
        </w:rPr>
        <w:t>Ranah Minang Padang.</w:t>
      </w:r>
    </w:p>
    <w:p w:rsidR="00FD511B" w:rsidRDefault="00FD511B" w:rsidP="00FD511B">
      <w:pPr>
        <w:spacing w:before="3" w:line="237" w:lineRule="auto"/>
        <w:ind w:left="1728" w:right="1369" w:hanging="567"/>
        <w:rPr>
          <w:sz w:val="24"/>
        </w:rPr>
      </w:pPr>
      <w:r>
        <w:rPr>
          <w:sz w:val="24"/>
        </w:rPr>
        <w:t xml:space="preserve">Kozier &amp; Erb, 2009. </w:t>
      </w:r>
      <w:r>
        <w:rPr>
          <w:i/>
          <w:sz w:val="24"/>
        </w:rPr>
        <w:t>Buku Ajar Keperawatan Klinis Kozier &amp; Erb</w:t>
      </w:r>
      <w:r>
        <w:rPr>
          <w:sz w:val="24"/>
        </w:rPr>
        <w:t>. Edisi 5. Jakarta:</w:t>
      </w:r>
      <w:r>
        <w:rPr>
          <w:spacing w:val="-57"/>
          <w:sz w:val="24"/>
        </w:rPr>
        <w:t xml:space="preserve"> </w:t>
      </w:r>
      <w:r>
        <w:rPr>
          <w:sz w:val="24"/>
        </w:rPr>
        <w:t>EGC.</w:t>
      </w:r>
    </w:p>
    <w:p w:rsidR="00FD511B" w:rsidRDefault="00FD511B" w:rsidP="00FD511B">
      <w:pPr>
        <w:spacing w:before="1"/>
        <w:ind w:left="1728" w:right="900" w:hanging="567"/>
        <w:jc w:val="both"/>
        <w:rPr>
          <w:sz w:val="24"/>
        </w:rPr>
      </w:pPr>
      <w:r>
        <w:rPr>
          <w:sz w:val="24"/>
        </w:rPr>
        <w:t xml:space="preserve">Manuaba. 2010. </w:t>
      </w:r>
      <w:r>
        <w:rPr>
          <w:i/>
          <w:sz w:val="24"/>
        </w:rPr>
        <w:t>Buku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Ajar Pemuntun Kuliah Ginekologi</w:t>
      </w:r>
      <w:r>
        <w:rPr>
          <w:sz w:val="24"/>
        </w:rPr>
        <w:t>. Jakarta : CV. Trans</w:t>
      </w:r>
      <w:r>
        <w:rPr>
          <w:spacing w:val="1"/>
          <w:sz w:val="24"/>
        </w:rPr>
        <w:t xml:space="preserve"> </w:t>
      </w:r>
      <w:r>
        <w:rPr>
          <w:sz w:val="24"/>
        </w:rPr>
        <w:t>Info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</w:p>
    <w:p w:rsidR="00FD511B" w:rsidRDefault="00FD511B" w:rsidP="00FD511B">
      <w:pPr>
        <w:pStyle w:val="BodyText"/>
        <w:ind w:left="1728" w:right="900" w:hanging="567"/>
        <w:jc w:val="both"/>
        <w:rPr>
          <w:b/>
        </w:rPr>
      </w:pPr>
      <w:r>
        <w:t>Marlina,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Minuman</w:t>
      </w:r>
      <w:r>
        <w:rPr>
          <w:spacing w:val="1"/>
        </w:rPr>
        <w:t xml:space="preserve"> </w:t>
      </w:r>
      <w:r>
        <w:t>Kunyit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Nyeri</w:t>
      </w:r>
      <w:r>
        <w:rPr>
          <w:spacing w:val="60"/>
        </w:rPr>
        <w:t xml:space="preserve"> </w:t>
      </w:r>
      <w:r>
        <w:t>Disminore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Putri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SMA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Tanjung</w:t>
      </w:r>
      <w:r>
        <w:rPr>
          <w:spacing w:val="1"/>
        </w:rPr>
        <w:t xml:space="preserve"> </w:t>
      </w:r>
      <w:r>
        <w:t>Mutiara</w:t>
      </w:r>
      <w:r>
        <w:rPr>
          <w:spacing w:val="1"/>
        </w:rPr>
        <w:t xml:space="preserve"> </w:t>
      </w:r>
      <w:r>
        <w:t>Kab.</w:t>
      </w:r>
      <w:r>
        <w:rPr>
          <w:spacing w:val="1"/>
        </w:rPr>
        <w:t xml:space="preserve"> </w:t>
      </w:r>
      <w:r>
        <w:t>Agam.</w:t>
      </w:r>
      <w:r>
        <w:rPr>
          <w:spacing w:val="1"/>
        </w:rPr>
        <w:t xml:space="preserve"> </w:t>
      </w:r>
      <w:hyperlink r:id="rId11">
        <w:r>
          <w:t>http://repository.unand.ac.id/17914</w:t>
        </w:r>
      </w:hyperlink>
      <w:r>
        <w:rPr>
          <w:b/>
        </w:rPr>
        <w:t>.</w:t>
      </w:r>
    </w:p>
    <w:p w:rsidR="00FD511B" w:rsidRDefault="00FD511B" w:rsidP="00FD511B">
      <w:pPr>
        <w:ind w:left="1162"/>
        <w:jc w:val="both"/>
        <w:rPr>
          <w:sz w:val="24"/>
        </w:rPr>
      </w:pPr>
      <w:r>
        <w:rPr>
          <w:sz w:val="24"/>
        </w:rPr>
        <w:t>NANDA,</w:t>
      </w:r>
      <w:r>
        <w:rPr>
          <w:spacing w:val="29"/>
          <w:sz w:val="24"/>
        </w:rPr>
        <w:t xml:space="preserve"> </w:t>
      </w:r>
      <w:r>
        <w:rPr>
          <w:sz w:val="24"/>
        </w:rPr>
        <w:t>2018.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Nursing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Diagnoses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Definitions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Classification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2018-2020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Ed.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11</w:t>
      </w:r>
      <w:r>
        <w:rPr>
          <w:sz w:val="24"/>
        </w:rPr>
        <w:t>.</w:t>
      </w:r>
    </w:p>
    <w:p w:rsidR="00FD511B" w:rsidRDefault="00FD511B" w:rsidP="00FD511B">
      <w:pPr>
        <w:pStyle w:val="BodyText"/>
        <w:ind w:left="1728"/>
        <w:jc w:val="both"/>
      </w:pPr>
      <w:r>
        <w:t>New</w:t>
      </w:r>
      <w:r>
        <w:rPr>
          <w:spacing w:val="-1"/>
        </w:rPr>
        <w:t xml:space="preserve"> </w:t>
      </w:r>
      <w:r>
        <w:t>York :</w:t>
      </w:r>
      <w:r>
        <w:rPr>
          <w:spacing w:val="-1"/>
        </w:rPr>
        <w:t xml:space="preserve"> </w:t>
      </w:r>
      <w:r>
        <w:t>Thieme</w:t>
      </w:r>
    </w:p>
    <w:p w:rsidR="00FD511B" w:rsidRDefault="00FD511B" w:rsidP="00FD511B">
      <w:pPr>
        <w:ind w:left="1162" w:right="899"/>
        <w:jc w:val="both"/>
        <w:rPr>
          <w:i/>
          <w:sz w:val="24"/>
        </w:rPr>
      </w:pPr>
      <w:r>
        <w:rPr>
          <w:sz w:val="24"/>
        </w:rPr>
        <w:t xml:space="preserve">Perry dan Potter, 2006. </w:t>
      </w:r>
      <w:r>
        <w:rPr>
          <w:i/>
          <w:sz w:val="24"/>
        </w:rPr>
        <w:t>Buku Ajar Fundamental Keperawatan</w:t>
      </w:r>
      <w:r>
        <w:rPr>
          <w:sz w:val="24"/>
        </w:rPr>
        <w:t>. Edisi 4. Jakarta : EGC.</w:t>
      </w:r>
      <w:r>
        <w:rPr>
          <w:spacing w:val="1"/>
          <w:sz w:val="24"/>
        </w:rPr>
        <w:t xml:space="preserve"> </w:t>
      </w:r>
      <w:r>
        <w:rPr>
          <w:sz w:val="24"/>
        </w:rPr>
        <w:t>Prihatama,</w:t>
      </w:r>
      <w:r>
        <w:rPr>
          <w:spacing w:val="26"/>
          <w:sz w:val="24"/>
        </w:rPr>
        <w:t xml:space="preserve"> </w:t>
      </w:r>
      <w:r>
        <w:rPr>
          <w:sz w:val="24"/>
        </w:rPr>
        <w:t>Pahlevi</w:t>
      </w:r>
      <w:r>
        <w:rPr>
          <w:spacing w:val="26"/>
          <w:sz w:val="24"/>
        </w:rPr>
        <w:t xml:space="preserve"> </w:t>
      </w:r>
      <w:r>
        <w:rPr>
          <w:sz w:val="24"/>
        </w:rPr>
        <w:t>Yudha,</w:t>
      </w:r>
      <w:r>
        <w:rPr>
          <w:spacing w:val="26"/>
          <w:sz w:val="24"/>
        </w:rPr>
        <w:t xml:space="preserve"> </w:t>
      </w:r>
      <w:r>
        <w:rPr>
          <w:sz w:val="24"/>
        </w:rPr>
        <w:t>2013.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Hubungan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Antara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Stres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Dismenore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Siswi</w:t>
      </w:r>
    </w:p>
    <w:p w:rsidR="00FD511B" w:rsidRDefault="00FD511B" w:rsidP="00FD511B">
      <w:pPr>
        <w:ind w:left="1728" w:right="899"/>
        <w:jc w:val="both"/>
        <w:rPr>
          <w:sz w:val="24"/>
        </w:rPr>
      </w:pPr>
      <w:r>
        <w:rPr>
          <w:i/>
          <w:sz w:val="24"/>
        </w:rPr>
        <w:t>Kelas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Ngawi</w:t>
      </w:r>
      <w:r>
        <w:rPr>
          <w:sz w:val="24"/>
        </w:rPr>
        <w:t>. Skripsi</w:t>
      </w:r>
      <w:r>
        <w:rPr>
          <w:spacing w:val="1"/>
          <w:sz w:val="24"/>
        </w:rPr>
        <w:t xml:space="preserve"> </w:t>
      </w:r>
      <w:r>
        <w:rPr>
          <w:sz w:val="24"/>
        </w:rPr>
        <w:t>thesis,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Muhammadiyah</w:t>
      </w:r>
      <w:r>
        <w:rPr>
          <w:spacing w:val="-57"/>
          <w:sz w:val="24"/>
        </w:rPr>
        <w:t xml:space="preserve"> </w:t>
      </w:r>
      <w:r>
        <w:rPr>
          <w:sz w:val="24"/>
        </w:rPr>
        <w:t>Surakarta.</w:t>
      </w:r>
    </w:p>
    <w:p w:rsidR="00B37F2B" w:rsidRDefault="00B37F2B">
      <w:bookmarkStart w:id="0" w:name="_GoBack"/>
      <w:bookmarkEnd w:id="0"/>
    </w:p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5E" w:rsidRDefault="00FD511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6368415</wp:posOffset>
              </wp:positionH>
              <wp:positionV relativeFrom="page">
                <wp:posOffset>9881235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65E" w:rsidRDefault="00FD511B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45pt;margin-top:778.05pt;width:12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84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" filled="f" stroked="f">
              <v:textbox inset="0,0,0,0">
                <w:txbxContent>
                  <w:p w:rsidR="001A765E" w:rsidRDefault="00FD511B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5E" w:rsidRDefault="00FD511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3377565</wp:posOffset>
              </wp:positionH>
              <wp:positionV relativeFrom="page">
                <wp:posOffset>448945</wp:posOffset>
              </wp:positionV>
              <wp:extent cx="3117215" cy="1670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2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65E" w:rsidRDefault="00FD511B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Diskusi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Ilmiah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dan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Sem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inar Hasil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Penelitian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Kesehatan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5.95pt;margin-top:35.35pt;width:245.4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iUrQIAAKk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" filled="f" stroked="f">
              <v:textbox inset="0,0,0,0">
                <w:txbxContent>
                  <w:p w:rsidR="001A765E" w:rsidRDefault="00FD511B">
                    <w:pPr>
                      <w:spacing w:before="12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Diskusi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Ilmiah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dan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Sem</w:t>
                    </w:r>
                    <w:r>
                      <w:rPr>
                        <w:rFonts w:ascii="Arial MT"/>
                        <w:sz w:val="20"/>
                      </w:rPr>
                      <w:t>inar Hasil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Penelitian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Kesehatan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665"/>
    <w:multiLevelType w:val="hybridMultilevel"/>
    <w:tmpl w:val="142E7C6A"/>
    <w:lvl w:ilvl="0" w:tplc="77E4010C">
      <w:start w:val="1"/>
      <w:numFmt w:val="decimal"/>
      <w:lvlText w:val="%1."/>
      <w:lvlJc w:val="left"/>
      <w:pPr>
        <w:ind w:left="440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9750550C">
      <w:numFmt w:val="bullet"/>
      <w:lvlText w:val="•"/>
      <w:lvlJc w:val="left"/>
      <w:pPr>
        <w:ind w:left="1017" w:hanging="322"/>
      </w:pPr>
      <w:rPr>
        <w:rFonts w:hint="default"/>
        <w:lang w:val="ms" w:eastAsia="en-US" w:bidi="ar-SA"/>
      </w:rPr>
    </w:lvl>
    <w:lvl w:ilvl="2" w:tplc="39FA9252">
      <w:numFmt w:val="bullet"/>
      <w:lvlText w:val="•"/>
      <w:lvlJc w:val="left"/>
      <w:pPr>
        <w:ind w:left="1594" w:hanging="322"/>
      </w:pPr>
      <w:rPr>
        <w:rFonts w:hint="default"/>
        <w:lang w:val="ms" w:eastAsia="en-US" w:bidi="ar-SA"/>
      </w:rPr>
    </w:lvl>
    <w:lvl w:ilvl="3" w:tplc="C1A8BED4">
      <w:numFmt w:val="bullet"/>
      <w:lvlText w:val="•"/>
      <w:lvlJc w:val="left"/>
      <w:pPr>
        <w:ind w:left="2172" w:hanging="322"/>
      </w:pPr>
      <w:rPr>
        <w:rFonts w:hint="default"/>
        <w:lang w:val="ms" w:eastAsia="en-US" w:bidi="ar-SA"/>
      </w:rPr>
    </w:lvl>
    <w:lvl w:ilvl="4" w:tplc="8172911E">
      <w:numFmt w:val="bullet"/>
      <w:lvlText w:val="•"/>
      <w:lvlJc w:val="left"/>
      <w:pPr>
        <w:ind w:left="2749" w:hanging="322"/>
      </w:pPr>
      <w:rPr>
        <w:rFonts w:hint="default"/>
        <w:lang w:val="ms" w:eastAsia="en-US" w:bidi="ar-SA"/>
      </w:rPr>
    </w:lvl>
    <w:lvl w:ilvl="5" w:tplc="D02240F4">
      <w:numFmt w:val="bullet"/>
      <w:lvlText w:val="•"/>
      <w:lvlJc w:val="left"/>
      <w:pPr>
        <w:ind w:left="3327" w:hanging="322"/>
      </w:pPr>
      <w:rPr>
        <w:rFonts w:hint="default"/>
        <w:lang w:val="ms" w:eastAsia="en-US" w:bidi="ar-SA"/>
      </w:rPr>
    </w:lvl>
    <w:lvl w:ilvl="6" w:tplc="6032BABE">
      <w:numFmt w:val="bullet"/>
      <w:lvlText w:val="•"/>
      <w:lvlJc w:val="left"/>
      <w:pPr>
        <w:ind w:left="3904" w:hanging="322"/>
      </w:pPr>
      <w:rPr>
        <w:rFonts w:hint="default"/>
        <w:lang w:val="ms" w:eastAsia="en-US" w:bidi="ar-SA"/>
      </w:rPr>
    </w:lvl>
    <w:lvl w:ilvl="7" w:tplc="8BFCE430">
      <w:numFmt w:val="bullet"/>
      <w:lvlText w:val="•"/>
      <w:lvlJc w:val="left"/>
      <w:pPr>
        <w:ind w:left="4481" w:hanging="322"/>
      </w:pPr>
      <w:rPr>
        <w:rFonts w:hint="default"/>
        <w:lang w:val="ms" w:eastAsia="en-US" w:bidi="ar-SA"/>
      </w:rPr>
    </w:lvl>
    <w:lvl w:ilvl="8" w:tplc="A1B04BC4">
      <w:numFmt w:val="bullet"/>
      <w:lvlText w:val="•"/>
      <w:lvlJc w:val="left"/>
      <w:pPr>
        <w:ind w:left="5059" w:hanging="322"/>
      </w:pPr>
      <w:rPr>
        <w:rFonts w:hint="default"/>
        <w:lang w:val="ms" w:eastAsia="en-US" w:bidi="ar-SA"/>
      </w:rPr>
    </w:lvl>
  </w:abstractNum>
  <w:abstractNum w:abstractNumId="1">
    <w:nsid w:val="19D712DE"/>
    <w:multiLevelType w:val="hybridMultilevel"/>
    <w:tmpl w:val="E33032EA"/>
    <w:lvl w:ilvl="0" w:tplc="95CC1C20">
      <w:start w:val="1"/>
      <w:numFmt w:val="decimal"/>
      <w:lvlText w:val="%1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2EC8C2A">
      <w:numFmt w:val="bullet"/>
      <w:lvlText w:val="•"/>
      <w:lvlJc w:val="left"/>
      <w:pPr>
        <w:ind w:left="1480" w:hanging="428"/>
      </w:pPr>
      <w:rPr>
        <w:rFonts w:hint="default"/>
        <w:lang w:val="ms" w:eastAsia="en-US" w:bidi="ar-SA"/>
      </w:rPr>
    </w:lvl>
    <w:lvl w:ilvl="2" w:tplc="CBBA3B48">
      <w:numFmt w:val="bullet"/>
      <w:lvlText w:val="•"/>
      <w:lvlJc w:val="left"/>
      <w:pPr>
        <w:ind w:left="2301" w:hanging="428"/>
      </w:pPr>
      <w:rPr>
        <w:rFonts w:hint="default"/>
        <w:lang w:val="ms" w:eastAsia="en-US" w:bidi="ar-SA"/>
      </w:rPr>
    </w:lvl>
    <w:lvl w:ilvl="3" w:tplc="C8EA3BB4">
      <w:numFmt w:val="bullet"/>
      <w:lvlText w:val="•"/>
      <w:lvlJc w:val="left"/>
      <w:pPr>
        <w:ind w:left="3122" w:hanging="428"/>
      </w:pPr>
      <w:rPr>
        <w:rFonts w:hint="default"/>
        <w:lang w:val="ms" w:eastAsia="en-US" w:bidi="ar-SA"/>
      </w:rPr>
    </w:lvl>
    <w:lvl w:ilvl="4" w:tplc="F438A9F0">
      <w:numFmt w:val="bullet"/>
      <w:lvlText w:val="•"/>
      <w:lvlJc w:val="left"/>
      <w:pPr>
        <w:ind w:left="3943" w:hanging="428"/>
      </w:pPr>
      <w:rPr>
        <w:rFonts w:hint="default"/>
        <w:lang w:val="ms" w:eastAsia="en-US" w:bidi="ar-SA"/>
      </w:rPr>
    </w:lvl>
    <w:lvl w:ilvl="5" w:tplc="F9B41328">
      <w:numFmt w:val="bullet"/>
      <w:lvlText w:val="•"/>
      <w:lvlJc w:val="left"/>
      <w:pPr>
        <w:ind w:left="4764" w:hanging="428"/>
      </w:pPr>
      <w:rPr>
        <w:rFonts w:hint="default"/>
        <w:lang w:val="ms" w:eastAsia="en-US" w:bidi="ar-SA"/>
      </w:rPr>
    </w:lvl>
    <w:lvl w:ilvl="6" w:tplc="251AA3B2">
      <w:numFmt w:val="bullet"/>
      <w:lvlText w:val="•"/>
      <w:lvlJc w:val="left"/>
      <w:pPr>
        <w:ind w:left="5585" w:hanging="428"/>
      </w:pPr>
      <w:rPr>
        <w:rFonts w:hint="default"/>
        <w:lang w:val="ms" w:eastAsia="en-US" w:bidi="ar-SA"/>
      </w:rPr>
    </w:lvl>
    <w:lvl w:ilvl="7" w:tplc="4E600FFC">
      <w:numFmt w:val="bullet"/>
      <w:lvlText w:val="•"/>
      <w:lvlJc w:val="left"/>
      <w:pPr>
        <w:ind w:left="6406" w:hanging="428"/>
      </w:pPr>
      <w:rPr>
        <w:rFonts w:hint="default"/>
        <w:lang w:val="ms" w:eastAsia="en-US" w:bidi="ar-SA"/>
      </w:rPr>
    </w:lvl>
    <w:lvl w:ilvl="8" w:tplc="8132C69C">
      <w:numFmt w:val="bullet"/>
      <w:lvlText w:val="•"/>
      <w:lvlJc w:val="left"/>
      <w:pPr>
        <w:ind w:left="7227" w:hanging="428"/>
      </w:pPr>
      <w:rPr>
        <w:rFonts w:hint="default"/>
        <w:lang w:val="ms" w:eastAsia="en-US" w:bidi="ar-SA"/>
      </w:rPr>
    </w:lvl>
  </w:abstractNum>
  <w:abstractNum w:abstractNumId="2">
    <w:nsid w:val="1E3E70D3"/>
    <w:multiLevelType w:val="hybridMultilevel"/>
    <w:tmpl w:val="1EC85DB4"/>
    <w:lvl w:ilvl="0" w:tplc="375AC726">
      <w:start w:val="1"/>
      <w:numFmt w:val="decimal"/>
      <w:lvlText w:val="%1)"/>
      <w:lvlJc w:val="left"/>
      <w:pPr>
        <w:ind w:left="389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8428965A">
      <w:numFmt w:val="bullet"/>
      <w:lvlText w:val="•"/>
      <w:lvlJc w:val="left"/>
      <w:pPr>
        <w:ind w:left="1204" w:hanging="303"/>
      </w:pPr>
      <w:rPr>
        <w:rFonts w:hint="default"/>
        <w:lang w:val="ms" w:eastAsia="en-US" w:bidi="ar-SA"/>
      </w:rPr>
    </w:lvl>
    <w:lvl w:ilvl="2" w:tplc="773E2704">
      <w:numFmt w:val="bullet"/>
      <w:lvlText w:val="•"/>
      <w:lvlJc w:val="left"/>
      <w:pPr>
        <w:ind w:left="2028" w:hanging="303"/>
      </w:pPr>
      <w:rPr>
        <w:rFonts w:hint="default"/>
        <w:lang w:val="ms" w:eastAsia="en-US" w:bidi="ar-SA"/>
      </w:rPr>
    </w:lvl>
    <w:lvl w:ilvl="3" w:tplc="35CC42A2">
      <w:numFmt w:val="bullet"/>
      <w:lvlText w:val="•"/>
      <w:lvlJc w:val="left"/>
      <w:pPr>
        <w:ind w:left="2853" w:hanging="303"/>
      </w:pPr>
      <w:rPr>
        <w:rFonts w:hint="default"/>
        <w:lang w:val="ms" w:eastAsia="en-US" w:bidi="ar-SA"/>
      </w:rPr>
    </w:lvl>
    <w:lvl w:ilvl="4" w:tplc="AE766B68">
      <w:numFmt w:val="bullet"/>
      <w:lvlText w:val="•"/>
      <w:lvlJc w:val="left"/>
      <w:pPr>
        <w:ind w:left="3677" w:hanging="303"/>
      </w:pPr>
      <w:rPr>
        <w:rFonts w:hint="default"/>
        <w:lang w:val="ms" w:eastAsia="en-US" w:bidi="ar-SA"/>
      </w:rPr>
    </w:lvl>
    <w:lvl w:ilvl="5" w:tplc="F62EF156">
      <w:numFmt w:val="bullet"/>
      <w:lvlText w:val="•"/>
      <w:lvlJc w:val="left"/>
      <w:pPr>
        <w:ind w:left="4502" w:hanging="303"/>
      </w:pPr>
      <w:rPr>
        <w:rFonts w:hint="default"/>
        <w:lang w:val="ms" w:eastAsia="en-US" w:bidi="ar-SA"/>
      </w:rPr>
    </w:lvl>
    <w:lvl w:ilvl="6" w:tplc="36DAB3A8">
      <w:numFmt w:val="bullet"/>
      <w:lvlText w:val="•"/>
      <w:lvlJc w:val="left"/>
      <w:pPr>
        <w:ind w:left="5326" w:hanging="303"/>
      </w:pPr>
      <w:rPr>
        <w:rFonts w:hint="default"/>
        <w:lang w:val="ms" w:eastAsia="en-US" w:bidi="ar-SA"/>
      </w:rPr>
    </w:lvl>
    <w:lvl w:ilvl="7" w:tplc="D95A0D4E">
      <w:numFmt w:val="bullet"/>
      <w:lvlText w:val="•"/>
      <w:lvlJc w:val="left"/>
      <w:pPr>
        <w:ind w:left="6150" w:hanging="303"/>
      </w:pPr>
      <w:rPr>
        <w:rFonts w:hint="default"/>
        <w:lang w:val="ms" w:eastAsia="en-US" w:bidi="ar-SA"/>
      </w:rPr>
    </w:lvl>
    <w:lvl w:ilvl="8" w:tplc="AFF24350">
      <w:numFmt w:val="bullet"/>
      <w:lvlText w:val="•"/>
      <w:lvlJc w:val="left"/>
      <w:pPr>
        <w:ind w:left="6975" w:hanging="303"/>
      </w:pPr>
      <w:rPr>
        <w:rFonts w:hint="default"/>
        <w:lang w:val="ms" w:eastAsia="en-US" w:bidi="ar-SA"/>
      </w:rPr>
    </w:lvl>
  </w:abstractNum>
  <w:abstractNum w:abstractNumId="3">
    <w:nsid w:val="22EF5AD5"/>
    <w:multiLevelType w:val="hybridMultilevel"/>
    <w:tmpl w:val="B9A0E2BA"/>
    <w:lvl w:ilvl="0" w:tplc="ABE4BDA8">
      <w:start w:val="10"/>
      <w:numFmt w:val="decimal"/>
      <w:lvlText w:val="%1."/>
      <w:lvlJc w:val="left"/>
      <w:pPr>
        <w:ind w:left="1774" w:hanging="505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ms" w:eastAsia="en-US" w:bidi="ar-SA"/>
      </w:rPr>
    </w:lvl>
    <w:lvl w:ilvl="1" w:tplc="7774285E">
      <w:numFmt w:val="bullet"/>
      <w:lvlText w:val="•"/>
      <w:lvlJc w:val="left"/>
      <w:pPr>
        <w:ind w:left="2658" w:hanging="505"/>
      </w:pPr>
      <w:rPr>
        <w:rFonts w:hint="default"/>
        <w:lang w:val="ms" w:eastAsia="en-US" w:bidi="ar-SA"/>
      </w:rPr>
    </w:lvl>
    <w:lvl w:ilvl="2" w:tplc="ED323558">
      <w:numFmt w:val="bullet"/>
      <w:lvlText w:val="•"/>
      <w:lvlJc w:val="left"/>
      <w:pPr>
        <w:ind w:left="3537" w:hanging="505"/>
      </w:pPr>
      <w:rPr>
        <w:rFonts w:hint="default"/>
        <w:lang w:val="ms" w:eastAsia="en-US" w:bidi="ar-SA"/>
      </w:rPr>
    </w:lvl>
    <w:lvl w:ilvl="3" w:tplc="D0C24904">
      <w:numFmt w:val="bullet"/>
      <w:lvlText w:val="•"/>
      <w:lvlJc w:val="left"/>
      <w:pPr>
        <w:ind w:left="4415" w:hanging="505"/>
      </w:pPr>
      <w:rPr>
        <w:rFonts w:hint="default"/>
        <w:lang w:val="ms" w:eastAsia="en-US" w:bidi="ar-SA"/>
      </w:rPr>
    </w:lvl>
    <w:lvl w:ilvl="4" w:tplc="AE80CF84">
      <w:numFmt w:val="bullet"/>
      <w:lvlText w:val="•"/>
      <w:lvlJc w:val="left"/>
      <w:pPr>
        <w:ind w:left="5294" w:hanging="505"/>
      </w:pPr>
      <w:rPr>
        <w:rFonts w:hint="default"/>
        <w:lang w:val="ms" w:eastAsia="en-US" w:bidi="ar-SA"/>
      </w:rPr>
    </w:lvl>
    <w:lvl w:ilvl="5" w:tplc="BA4097C2">
      <w:numFmt w:val="bullet"/>
      <w:lvlText w:val="•"/>
      <w:lvlJc w:val="left"/>
      <w:pPr>
        <w:ind w:left="6173" w:hanging="505"/>
      </w:pPr>
      <w:rPr>
        <w:rFonts w:hint="default"/>
        <w:lang w:val="ms" w:eastAsia="en-US" w:bidi="ar-SA"/>
      </w:rPr>
    </w:lvl>
    <w:lvl w:ilvl="6" w:tplc="54B062AE">
      <w:numFmt w:val="bullet"/>
      <w:lvlText w:val="•"/>
      <w:lvlJc w:val="left"/>
      <w:pPr>
        <w:ind w:left="7051" w:hanging="505"/>
      </w:pPr>
      <w:rPr>
        <w:rFonts w:hint="default"/>
        <w:lang w:val="ms" w:eastAsia="en-US" w:bidi="ar-SA"/>
      </w:rPr>
    </w:lvl>
    <w:lvl w:ilvl="7" w:tplc="130CF1DC">
      <w:numFmt w:val="bullet"/>
      <w:lvlText w:val="•"/>
      <w:lvlJc w:val="left"/>
      <w:pPr>
        <w:ind w:left="7930" w:hanging="505"/>
      </w:pPr>
      <w:rPr>
        <w:rFonts w:hint="default"/>
        <w:lang w:val="ms" w:eastAsia="en-US" w:bidi="ar-SA"/>
      </w:rPr>
    </w:lvl>
    <w:lvl w:ilvl="8" w:tplc="3530F8AE">
      <w:numFmt w:val="bullet"/>
      <w:lvlText w:val="•"/>
      <w:lvlJc w:val="left"/>
      <w:pPr>
        <w:ind w:left="8809" w:hanging="505"/>
      </w:pPr>
      <w:rPr>
        <w:rFonts w:hint="default"/>
        <w:lang w:val="ms" w:eastAsia="en-US" w:bidi="ar-SA"/>
      </w:rPr>
    </w:lvl>
  </w:abstractNum>
  <w:abstractNum w:abstractNumId="4">
    <w:nsid w:val="2353538E"/>
    <w:multiLevelType w:val="hybridMultilevel"/>
    <w:tmpl w:val="6DEC7F7E"/>
    <w:lvl w:ilvl="0" w:tplc="638431E6">
      <w:start w:val="13"/>
      <w:numFmt w:val="decimal"/>
      <w:lvlText w:val="%1"/>
      <w:lvlJc w:val="left"/>
      <w:pPr>
        <w:ind w:left="7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D20F2EA">
      <w:numFmt w:val="bullet"/>
      <w:lvlText w:val="•"/>
      <w:lvlJc w:val="left"/>
      <w:pPr>
        <w:ind w:left="1065" w:hanging="300"/>
      </w:pPr>
      <w:rPr>
        <w:rFonts w:hint="default"/>
        <w:lang w:val="ms" w:eastAsia="en-US" w:bidi="ar-SA"/>
      </w:rPr>
    </w:lvl>
    <w:lvl w:ilvl="2" w:tplc="8EC22644">
      <w:numFmt w:val="bullet"/>
      <w:lvlText w:val="•"/>
      <w:lvlJc w:val="left"/>
      <w:pPr>
        <w:ind w:left="1431" w:hanging="300"/>
      </w:pPr>
      <w:rPr>
        <w:rFonts w:hint="default"/>
        <w:lang w:val="ms" w:eastAsia="en-US" w:bidi="ar-SA"/>
      </w:rPr>
    </w:lvl>
    <w:lvl w:ilvl="3" w:tplc="4792186E">
      <w:numFmt w:val="bullet"/>
      <w:lvlText w:val="•"/>
      <w:lvlJc w:val="left"/>
      <w:pPr>
        <w:ind w:left="1797" w:hanging="300"/>
      </w:pPr>
      <w:rPr>
        <w:rFonts w:hint="default"/>
        <w:lang w:val="ms" w:eastAsia="en-US" w:bidi="ar-SA"/>
      </w:rPr>
    </w:lvl>
    <w:lvl w:ilvl="4" w:tplc="8ABA7F84">
      <w:numFmt w:val="bullet"/>
      <w:lvlText w:val="•"/>
      <w:lvlJc w:val="left"/>
      <w:pPr>
        <w:ind w:left="2162" w:hanging="300"/>
      </w:pPr>
      <w:rPr>
        <w:rFonts w:hint="default"/>
        <w:lang w:val="ms" w:eastAsia="en-US" w:bidi="ar-SA"/>
      </w:rPr>
    </w:lvl>
    <w:lvl w:ilvl="5" w:tplc="7FD0CFB4">
      <w:numFmt w:val="bullet"/>
      <w:lvlText w:val="•"/>
      <w:lvlJc w:val="left"/>
      <w:pPr>
        <w:ind w:left="2528" w:hanging="300"/>
      </w:pPr>
      <w:rPr>
        <w:rFonts w:hint="default"/>
        <w:lang w:val="ms" w:eastAsia="en-US" w:bidi="ar-SA"/>
      </w:rPr>
    </w:lvl>
    <w:lvl w:ilvl="6" w:tplc="E51A9878">
      <w:numFmt w:val="bullet"/>
      <w:lvlText w:val="•"/>
      <w:lvlJc w:val="left"/>
      <w:pPr>
        <w:ind w:left="2894" w:hanging="300"/>
      </w:pPr>
      <w:rPr>
        <w:rFonts w:hint="default"/>
        <w:lang w:val="ms" w:eastAsia="en-US" w:bidi="ar-SA"/>
      </w:rPr>
    </w:lvl>
    <w:lvl w:ilvl="7" w:tplc="AA260540">
      <w:numFmt w:val="bullet"/>
      <w:lvlText w:val="•"/>
      <w:lvlJc w:val="left"/>
      <w:pPr>
        <w:ind w:left="3259" w:hanging="300"/>
      </w:pPr>
      <w:rPr>
        <w:rFonts w:hint="default"/>
        <w:lang w:val="ms" w:eastAsia="en-US" w:bidi="ar-SA"/>
      </w:rPr>
    </w:lvl>
    <w:lvl w:ilvl="8" w:tplc="DF4CF7F6">
      <w:numFmt w:val="bullet"/>
      <w:lvlText w:val="•"/>
      <w:lvlJc w:val="left"/>
      <w:pPr>
        <w:ind w:left="3625" w:hanging="300"/>
      </w:pPr>
      <w:rPr>
        <w:rFonts w:hint="default"/>
        <w:lang w:val="ms" w:eastAsia="en-US" w:bidi="ar-SA"/>
      </w:rPr>
    </w:lvl>
  </w:abstractNum>
  <w:abstractNum w:abstractNumId="5">
    <w:nsid w:val="28FF0A43"/>
    <w:multiLevelType w:val="hybridMultilevel"/>
    <w:tmpl w:val="B328BB92"/>
    <w:lvl w:ilvl="0" w:tplc="66148ABC">
      <w:start w:val="10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6F618A2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839A365A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1A687C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E5EE8D48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6DAE17CE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BB2E88C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5260A75C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E7A8D282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6">
    <w:nsid w:val="2E9E2477"/>
    <w:multiLevelType w:val="hybridMultilevel"/>
    <w:tmpl w:val="4708862E"/>
    <w:lvl w:ilvl="0" w:tplc="F55C7AA6">
      <w:start w:val="15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AC84600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E84C5DE6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26140E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B0A67E6C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99642904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CD38754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29A04042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B7A6D2AA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7">
    <w:nsid w:val="2EDB3656"/>
    <w:multiLevelType w:val="hybridMultilevel"/>
    <w:tmpl w:val="9702A7A8"/>
    <w:lvl w:ilvl="0" w:tplc="56D47828">
      <w:start w:val="1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43C86EC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AD727924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B4968C76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19702156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2A740340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5D23D5C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5FFA8F38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DD5CC9EA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8">
    <w:nsid w:val="31316C04"/>
    <w:multiLevelType w:val="hybridMultilevel"/>
    <w:tmpl w:val="61AEE574"/>
    <w:lvl w:ilvl="0" w:tplc="1C183A58">
      <w:start w:val="1"/>
      <w:numFmt w:val="decimal"/>
      <w:lvlText w:val="%1."/>
      <w:lvlJc w:val="left"/>
      <w:pPr>
        <w:ind w:left="34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ms" w:eastAsia="en-US" w:bidi="ar-SA"/>
      </w:rPr>
    </w:lvl>
    <w:lvl w:ilvl="1" w:tplc="BB7622E6">
      <w:numFmt w:val="bullet"/>
      <w:lvlText w:val="•"/>
      <w:lvlJc w:val="left"/>
      <w:pPr>
        <w:ind w:left="1168" w:hanging="221"/>
      </w:pPr>
      <w:rPr>
        <w:rFonts w:hint="default"/>
        <w:lang w:val="ms" w:eastAsia="en-US" w:bidi="ar-SA"/>
      </w:rPr>
    </w:lvl>
    <w:lvl w:ilvl="2" w:tplc="566A989E">
      <w:numFmt w:val="bullet"/>
      <w:lvlText w:val="•"/>
      <w:lvlJc w:val="left"/>
      <w:pPr>
        <w:ind w:left="1996" w:hanging="221"/>
      </w:pPr>
      <w:rPr>
        <w:rFonts w:hint="default"/>
        <w:lang w:val="ms" w:eastAsia="en-US" w:bidi="ar-SA"/>
      </w:rPr>
    </w:lvl>
    <w:lvl w:ilvl="3" w:tplc="54967930">
      <w:numFmt w:val="bullet"/>
      <w:lvlText w:val="•"/>
      <w:lvlJc w:val="left"/>
      <w:pPr>
        <w:ind w:left="2825" w:hanging="221"/>
      </w:pPr>
      <w:rPr>
        <w:rFonts w:hint="default"/>
        <w:lang w:val="ms" w:eastAsia="en-US" w:bidi="ar-SA"/>
      </w:rPr>
    </w:lvl>
    <w:lvl w:ilvl="4" w:tplc="C3DEB570">
      <w:numFmt w:val="bullet"/>
      <w:lvlText w:val="•"/>
      <w:lvlJc w:val="left"/>
      <w:pPr>
        <w:ind w:left="3653" w:hanging="221"/>
      </w:pPr>
      <w:rPr>
        <w:rFonts w:hint="default"/>
        <w:lang w:val="ms" w:eastAsia="en-US" w:bidi="ar-SA"/>
      </w:rPr>
    </w:lvl>
    <w:lvl w:ilvl="5" w:tplc="1E3EA30E">
      <w:numFmt w:val="bullet"/>
      <w:lvlText w:val="•"/>
      <w:lvlJc w:val="left"/>
      <w:pPr>
        <w:ind w:left="4482" w:hanging="221"/>
      </w:pPr>
      <w:rPr>
        <w:rFonts w:hint="default"/>
        <w:lang w:val="ms" w:eastAsia="en-US" w:bidi="ar-SA"/>
      </w:rPr>
    </w:lvl>
    <w:lvl w:ilvl="6" w:tplc="008E807A">
      <w:numFmt w:val="bullet"/>
      <w:lvlText w:val="•"/>
      <w:lvlJc w:val="left"/>
      <w:pPr>
        <w:ind w:left="5310" w:hanging="221"/>
      </w:pPr>
      <w:rPr>
        <w:rFonts w:hint="default"/>
        <w:lang w:val="ms" w:eastAsia="en-US" w:bidi="ar-SA"/>
      </w:rPr>
    </w:lvl>
    <w:lvl w:ilvl="7" w:tplc="31168BE8">
      <w:numFmt w:val="bullet"/>
      <w:lvlText w:val="•"/>
      <w:lvlJc w:val="left"/>
      <w:pPr>
        <w:ind w:left="6138" w:hanging="221"/>
      </w:pPr>
      <w:rPr>
        <w:rFonts w:hint="default"/>
        <w:lang w:val="ms" w:eastAsia="en-US" w:bidi="ar-SA"/>
      </w:rPr>
    </w:lvl>
    <w:lvl w:ilvl="8" w:tplc="E0AA7AA2">
      <w:numFmt w:val="bullet"/>
      <w:lvlText w:val="•"/>
      <w:lvlJc w:val="left"/>
      <w:pPr>
        <w:ind w:left="6967" w:hanging="221"/>
      </w:pPr>
      <w:rPr>
        <w:rFonts w:hint="default"/>
        <w:lang w:val="ms" w:eastAsia="en-US" w:bidi="ar-SA"/>
      </w:rPr>
    </w:lvl>
  </w:abstractNum>
  <w:abstractNum w:abstractNumId="9">
    <w:nsid w:val="3C264411"/>
    <w:multiLevelType w:val="hybridMultilevel"/>
    <w:tmpl w:val="F15C058A"/>
    <w:lvl w:ilvl="0" w:tplc="EF984D94">
      <w:start w:val="4"/>
      <w:numFmt w:val="upperLetter"/>
      <w:lvlText w:val="%1"/>
      <w:lvlJc w:val="left"/>
      <w:pPr>
        <w:ind w:left="1870" w:hanging="410"/>
        <w:jc w:val="left"/>
      </w:pPr>
      <w:rPr>
        <w:rFonts w:hint="default"/>
        <w:lang w:val="ms" w:eastAsia="en-US" w:bidi="ar-SA"/>
      </w:rPr>
    </w:lvl>
    <w:lvl w:ilvl="1" w:tplc="B2061542">
      <w:start w:val="1"/>
      <w:numFmt w:val="decimal"/>
      <w:lvlText w:val="%2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CD469EFA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48426344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4" w:tplc="970C3760">
      <w:numFmt w:val="bullet"/>
      <w:lvlText w:val="•"/>
      <w:lvlJc w:val="left"/>
      <w:pPr>
        <w:ind w:left="5354" w:hanging="360"/>
      </w:pPr>
      <w:rPr>
        <w:rFonts w:hint="default"/>
        <w:lang w:val="ms" w:eastAsia="en-US" w:bidi="ar-SA"/>
      </w:rPr>
    </w:lvl>
    <w:lvl w:ilvl="5" w:tplc="A50A1022">
      <w:numFmt w:val="bullet"/>
      <w:lvlText w:val="•"/>
      <w:lvlJc w:val="left"/>
      <w:pPr>
        <w:ind w:left="6223" w:hanging="360"/>
      </w:pPr>
      <w:rPr>
        <w:rFonts w:hint="default"/>
        <w:lang w:val="ms" w:eastAsia="en-US" w:bidi="ar-SA"/>
      </w:rPr>
    </w:lvl>
    <w:lvl w:ilvl="6" w:tplc="3E861308">
      <w:numFmt w:val="bullet"/>
      <w:lvlText w:val="•"/>
      <w:lvlJc w:val="left"/>
      <w:pPr>
        <w:ind w:left="7091" w:hanging="360"/>
      </w:pPr>
      <w:rPr>
        <w:rFonts w:hint="default"/>
        <w:lang w:val="ms" w:eastAsia="en-US" w:bidi="ar-SA"/>
      </w:rPr>
    </w:lvl>
    <w:lvl w:ilvl="7" w:tplc="6F987D5A">
      <w:numFmt w:val="bullet"/>
      <w:lvlText w:val="•"/>
      <w:lvlJc w:val="left"/>
      <w:pPr>
        <w:ind w:left="7960" w:hanging="360"/>
      </w:pPr>
      <w:rPr>
        <w:rFonts w:hint="default"/>
        <w:lang w:val="ms" w:eastAsia="en-US" w:bidi="ar-SA"/>
      </w:rPr>
    </w:lvl>
    <w:lvl w:ilvl="8" w:tplc="4DB8F9C6">
      <w:numFmt w:val="bullet"/>
      <w:lvlText w:val="•"/>
      <w:lvlJc w:val="left"/>
      <w:pPr>
        <w:ind w:left="8829" w:hanging="360"/>
      </w:pPr>
      <w:rPr>
        <w:rFonts w:hint="default"/>
        <w:lang w:val="ms" w:eastAsia="en-US" w:bidi="ar-SA"/>
      </w:rPr>
    </w:lvl>
  </w:abstractNum>
  <w:abstractNum w:abstractNumId="10">
    <w:nsid w:val="3CBA61F4"/>
    <w:multiLevelType w:val="hybridMultilevel"/>
    <w:tmpl w:val="22E62D3C"/>
    <w:lvl w:ilvl="0" w:tplc="CEAAED1A">
      <w:start w:val="4"/>
      <w:numFmt w:val="decimal"/>
      <w:lvlText w:val="%1"/>
      <w:lvlJc w:val="left"/>
      <w:pPr>
        <w:ind w:left="42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B9C690D4">
      <w:numFmt w:val="bullet"/>
      <w:lvlText w:val="•"/>
      <w:lvlJc w:val="left"/>
      <w:pPr>
        <w:ind w:left="1306" w:hanging="183"/>
      </w:pPr>
      <w:rPr>
        <w:rFonts w:hint="default"/>
        <w:lang w:val="ms" w:eastAsia="en-US" w:bidi="ar-SA"/>
      </w:rPr>
    </w:lvl>
    <w:lvl w:ilvl="2" w:tplc="9F88A326">
      <w:numFmt w:val="bullet"/>
      <w:lvlText w:val="•"/>
      <w:lvlJc w:val="left"/>
      <w:pPr>
        <w:ind w:left="2193" w:hanging="183"/>
      </w:pPr>
      <w:rPr>
        <w:rFonts w:hint="default"/>
        <w:lang w:val="ms" w:eastAsia="en-US" w:bidi="ar-SA"/>
      </w:rPr>
    </w:lvl>
    <w:lvl w:ilvl="3" w:tplc="5678D412">
      <w:numFmt w:val="bullet"/>
      <w:lvlText w:val="•"/>
      <w:lvlJc w:val="left"/>
      <w:pPr>
        <w:ind w:left="3080" w:hanging="183"/>
      </w:pPr>
      <w:rPr>
        <w:rFonts w:hint="default"/>
        <w:lang w:val="ms" w:eastAsia="en-US" w:bidi="ar-SA"/>
      </w:rPr>
    </w:lvl>
    <w:lvl w:ilvl="4" w:tplc="359CF530">
      <w:numFmt w:val="bullet"/>
      <w:lvlText w:val="•"/>
      <w:lvlJc w:val="left"/>
      <w:pPr>
        <w:ind w:left="3967" w:hanging="183"/>
      </w:pPr>
      <w:rPr>
        <w:rFonts w:hint="default"/>
        <w:lang w:val="ms" w:eastAsia="en-US" w:bidi="ar-SA"/>
      </w:rPr>
    </w:lvl>
    <w:lvl w:ilvl="5" w:tplc="F11208DE">
      <w:numFmt w:val="bullet"/>
      <w:lvlText w:val="•"/>
      <w:lvlJc w:val="left"/>
      <w:pPr>
        <w:ind w:left="4854" w:hanging="183"/>
      </w:pPr>
      <w:rPr>
        <w:rFonts w:hint="default"/>
        <w:lang w:val="ms" w:eastAsia="en-US" w:bidi="ar-SA"/>
      </w:rPr>
    </w:lvl>
    <w:lvl w:ilvl="6" w:tplc="70B0B2CE">
      <w:numFmt w:val="bullet"/>
      <w:lvlText w:val="•"/>
      <w:lvlJc w:val="left"/>
      <w:pPr>
        <w:ind w:left="5741" w:hanging="183"/>
      </w:pPr>
      <w:rPr>
        <w:rFonts w:hint="default"/>
        <w:lang w:val="ms" w:eastAsia="en-US" w:bidi="ar-SA"/>
      </w:rPr>
    </w:lvl>
    <w:lvl w:ilvl="7" w:tplc="0AEC46D8">
      <w:numFmt w:val="bullet"/>
      <w:lvlText w:val="•"/>
      <w:lvlJc w:val="left"/>
      <w:pPr>
        <w:ind w:left="6628" w:hanging="183"/>
      </w:pPr>
      <w:rPr>
        <w:rFonts w:hint="default"/>
        <w:lang w:val="ms" w:eastAsia="en-US" w:bidi="ar-SA"/>
      </w:rPr>
    </w:lvl>
    <w:lvl w:ilvl="8" w:tplc="4B6E32CE">
      <w:numFmt w:val="bullet"/>
      <w:lvlText w:val="•"/>
      <w:lvlJc w:val="left"/>
      <w:pPr>
        <w:ind w:left="7515" w:hanging="183"/>
      </w:pPr>
      <w:rPr>
        <w:rFonts w:hint="default"/>
        <w:lang w:val="ms" w:eastAsia="en-US" w:bidi="ar-SA"/>
      </w:rPr>
    </w:lvl>
  </w:abstractNum>
  <w:abstractNum w:abstractNumId="11">
    <w:nsid w:val="3CE728FF"/>
    <w:multiLevelType w:val="hybridMultilevel"/>
    <w:tmpl w:val="F704195A"/>
    <w:lvl w:ilvl="0" w:tplc="ECDA099C">
      <w:start w:val="1"/>
      <w:numFmt w:val="upperLetter"/>
      <w:lvlText w:val="%1."/>
      <w:lvlJc w:val="left"/>
      <w:pPr>
        <w:ind w:left="518" w:hanging="279"/>
        <w:jc w:val="left"/>
      </w:pPr>
      <w:rPr>
        <w:rFonts w:hint="default"/>
        <w:b/>
        <w:bCs/>
        <w:spacing w:val="-5"/>
        <w:w w:val="99"/>
        <w:lang w:val="ms" w:eastAsia="en-US" w:bidi="ar-SA"/>
      </w:rPr>
    </w:lvl>
    <w:lvl w:ilvl="1" w:tplc="F14A2AF2">
      <w:start w:val="1"/>
      <w:numFmt w:val="decimal"/>
      <w:lvlText w:val="%2."/>
      <w:lvlJc w:val="left"/>
      <w:pPr>
        <w:ind w:left="460" w:hanging="2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s" w:eastAsia="en-US" w:bidi="ar-SA"/>
      </w:rPr>
    </w:lvl>
    <w:lvl w:ilvl="2" w:tplc="DABCE58C">
      <w:numFmt w:val="bullet"/>
      <w:lvlText w:val="•"/>
      <w:lvlJc w:val="left"/>
      <w:pPr>
        <w:ind w:left="1494" w:hanging="222"/>
      </w:pPr>
      <w:rPr>
        <w:rFonts w:hint="default"/>
        <w:lang w:val="ms" w:eastAsia="en-US" w:bidi="ar-SA"/>
      </w:rPr>
    </w:lvl>
    <w:lvl w:ilvl="3" w:tplc="E25C6160">
      <w:numFmt w:val="bullet"/>
      <w:lvlText w:val="•"/>
      <w:lvlJc w:val="left"/>
      <w:pPr>
        <w:ind w:left="2468" w:hanging="222"/>
      </w:pPr>
      <w:rPr>
        <w:rFonts w:hint="default"/>
        <w:lang w:val="ms" w:eastAsia="en-US" w:bidi="ar-SA"/>
      </w:rPr>
    </w:lvl>
    <w:lvl w:ilvl="4" w:tplc="36EC7AF8">
      <w:numFmt w:val="bullet"/>
      <w:lvlText w:val="•"/>
      <w:lvlJc w:val="left"/>
      <w:pPr>
        <w:ind w:left="3442" w:hanging="222"/>
      </w:pPr>
      <w:rPr>
        <w:rFonts w:hint="default"/>
        <w:lang w:val="ms" w:eastAsia="en-US" w:bidi="ar-SA"/>
      </w:rPr>
    </w:lvl>
    <w:lvl w:ilvl="5" w:tplc="05F4AFA2">
      <w:numFmt w:val="bullet"/>
      <w:lvlText w:val="•"/>
      <w:lvlJc w:val="left"/>
      <w:pPr>
        <w:ind w:left="4417" w:hanging="222"/>
      </w:pPr>
      <w:rPr>
        <w:rFonts w:hint="default"/>
        <w:lang w:val="ms" w:eastAsia="en-US" w:bidi="ar-SA"/>
      </w:rPr>
    </w:lvl>
    <w:lvl w:ilvl="6" w:tplc="7D9EB9FC">
      <w:numFmt w:val="bullet"/>
      <w:lvlText w:val="•"/>
      <w:lvlJc w:val="left"/>
      <w:pPr>
        <w:ind w:left="5391" w:hanging="222"/>
      </w:pPr>
      <w:rPr>
        <w:rFonts w:hint="default"/>
        <w:lang w:val="ms" w:eastAsia="en-US" w:bidi="ar-SA"/>
      </w:rPr>
    </w:lvl>
    <w:lvl w:ilvl="7" w:tplc="7708D4CE">
      <w:numFmt w:val="bullet"/>
      <w:lvlText w:val="•"/>
      <w:lvlJc w:val="left"/>
      <w:pPr>
        <w:ind w:left="6365" w:hanging="222"/>
      </w:pPr>
      <w:rPr>
        <w:rFonts w:hint="default"/>
        <w:lang w:val="ms" w:eastAsia="en-US" w:bidi="ar-SA"/>
      </w:rPr>
    </w:lvl>
    <w:lvl w:ilvl="8" w:tplc="8F589CC4">
      <w:numFmt w:val="bullet"/>
      <w:lvlText w:val="•"/>
      <w:lvlJc w:val="left"/>
      <w:pPr>
        <w:ind w:left="7340" w:hanging="222"/>
      </w:pPr>
      <w:rPr>
        <w:rFonts w:hint="default"/>
        <w:lang w:val="ms" w:eastAsia="en-US" w:bidi="ar-SA"/>
      </w:rPr>
    </w:lvl>
  </w:abstractNum>
  <w:abstractNum w:abstractNumId="12">
    <w:nsid w:val="3E003544"/>
    <w:multiLevelType w:val="hybridMultilevel"/>
    <w:tmpl w:val="7F40372E"/>
    <w:lvl w:ilvl="0" w:tplc="6CB02B06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B4E26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E584930C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B85C46B8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7324C552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513AAD28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5D6216D0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B106DFBA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6040120C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13">
    <w:nsid w:val="421D0E51"/>
    <w:multiLevelType w:val="hybridMultilevel"/>
    <w:tmpl w:val="CC5EBAD2"/>
    <w:lvl w:ilvl="0" w:tplc="A58A4202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60E7B26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748CBC6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FCB0A120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C1FED354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D566552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BC5CD056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289EB4B6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2EF24FD4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abstractNum w:abstractNumId="14">
    <w:nsid w:val="45E34D9E"/>
    <w:multiLevelType w:val="hybridMultilevel"/>
    <w:tmpl w:val="ED7E9E2E"/>
    <w:lvl w:ilvl="0" w:tplc="B480491C">
      <w:start w:val="1"/>
      <w:numFmt w:val="decimal"/>
      <w:lvlText w:val="%1."/>
      <w:lvlJc w:val="left"/>
      <w:pPr>
        <w:ind w:left="239" w:hanging="3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3CD2CB0C">
      <w:numFmt w:val="bullet"/>
      <w:lvlText w:val="•"/>
      <w:lvlJc w:val="left"/>
      <w:pPr>
        <w:ind w:left="1144" w:hanging="337"/>
      </w:pPr>
      <w:rPr>
        <w:rFonts w:hint="default"/>
        <w:lang w:val="ms" w:eastAsia="en-US" w:bidi="ar-SA"/>
      </w:rPr>
    </w:lvl>
    <w:lvl w:ilvl="2" w:tplc="0B6C9612">
      <w:numFmt w:val="bullet"/>
      <w:lvlText w:val="•"/>
      <w:lvlJc w:val="left"/>
      <w:pPr>
        <w:ind w:left="2049" w:hanging="337"/>
      </w:pPr>
      <w:rPr>
        <w:rFonts w:hint="default"/>
        <w:lang w:val="ms" w:eastAsia="en-US" w:bidi="ar-SA"/>
      </w:rPr>
    </w:lvl>
    <w:lvl w:ilvl="3" w:tplc="D96ED16C">
      <w:numFmt w:val="bullet"/>
      <w:lvlText w:val="•"/>
      <w:lvlJc w:val="left"/>
      <w:pPr>
        <w:ind w:left="2954" w:hanging="337"/>
      </w:pPr>
      <w:rPr>
        <w:rFonts w:hint="default"/>
        <w:lang w:val="ms" w:eastAsia="en-US" w:bidi="ar-SA"/>
      </w:rPr>
    </w:lvl>
    <w:lvl w:ilvl="4" w:tplc="D036349E">
      <w:numFmt w:val="bullet"/>
      <w:lvlText w:val="•"/>
      <w:lvlJc w:val="left"/>
      <w:pPr>
        <w:ind w:left="3859" w:hanging="337"/>
      </w:pPr>
      <w:rPr>
        <w:rFonts w:hint="default"/>
        <w:lang w:val="ms" w:eastAsia="en-US" w:bidi="ar-SA"/>
      </w:rPr>
    </w:lvl>
    <w:lvl w:ilvl="5" w:tplc="0E30C2B6">
      <w:numFmt w:val="bullet"/>
      <w:lvlText w:val="•"/>
      <w:lvlJc w:val="left"/>
      <w:pPr>
        <w:ind w:left="4764" w:hanging="337"/>
      </w:pPr>
      <w:rPr>
        <w:rFonts w:hint="default"/>
        <w:lang w:val="ms" w:eastAsia="en-US" w:bidi="ar-SA"/>
      </w:rPr>
    </w:lvl>
    <w:lvl w:ilvl="6" w:tplc="696005B0">
      <w:numFmt w:val="bullet"/>
      <w:lvlText w:val="•"/>
      <w:lvlJc w:val="left"/>
      <w:pPr>
        <w:ind w:left="5669" w:hanging="337"/>
      </w:pPr>
      <w:rPr>
        <w:rFonts w:hint="default"/>
        <w:lang w:val="ms" w:eastAsia="en-US" w:bidi="ar-SA"/>
      </w:rPr>
    </w:lvl>
    <w:lvl w:ilvl="7" w:tplc="A69C2992">
      <w:numFmt w:val="bullet"/>
      <w:lvlText w:val="•"/>
      <w:lvlJc w:val="left"/>
      <w:pPr>
        <w:ind w:left="6574" w:hanging="337"/>
      </w:pPr>
      <w:rPr>
        <w:rFonts w:hint="default"/>
        <w:lang w:val="ms" w:eastAsia="en-US" w:bidi="ar-SA"/>
      </w:rPr>
    </w:lvl>
    <w:lvl w:ilvl="8" w:tplc="1A2A096C">
      <w:numFmt w:val="bullet"/>
      <w:lvlText w:val="•"/>
      <w:lvlJc w:val="left"/>
      <w:pPr>
        <w:ind w:left="7479" w:hanging="337"/>
      </w:pPr>
      <w:rPr>
        <w:rFonts w:hint="default"/>
        <w:lang w:val="ms" w:eastAsia="en-US" w:bidi="ar-SA"/>
      </w:rPr>
    </w:lvl>
  </w:abstractNum>
  <w:abstractNum w:abstractNumId="15">
    <w:nsid w:val="482874D4"/>
    <w:multiLevelType w:val="hybridMultilevel"/>
    <w:tmpl w:val="638A3922"/>
    <w:lvl w:ilvl="0" w:tplc="4EB4B9D6">
      <w:start w:val="1"/>
      <w:numFmt w:val="decimal"/>
      <w:lvlText w:val="%1."/>
      <w:lvlJc w:val="left"/>
      <w:pPr>
        <w:ind w:left="463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B82C0E62">
      <w:numFmt w:val="bullet"/>
      <w:lvlText w:val="•"/>
      <w:lvlJc w:val="left"/>
      <w:pPr>
        <w:ind w:left="1037" w:hanging="322"/>
      </w:pPr>
      <w:rPr>
        <w:rFonts w:hint="default"/>
        <w:lang w:val="ms" w:eastAsia="en-US" w:bidi="ar-SA"/>
      </w:rPr>
    </w:lvl>
    <w:lvl w:ilvl="2" w:tplc="434AEE02">
      <w:numFmt w:val="bullet"/>
      <w:lvlText w:val="•"/>
      <w:lvlJc w:val="left"/>
      <w:pPr>
        <w:ind w:left="1615" w:hanging="322"/>
      </w:pPr>
      <w:rPr>
        <w:rFonts w:hint="default"/>
        <w:lang w:val="ms" w:eastAsia="en-US" w:bidi="ar-SA"/>
      </w:rPr>
    </w:lvl>
    <w:lvl w:ilvl="3" w:tplc="5AD414E2">
      <w:numFmt w:val="bullet"/>
      <w:lvlText w:val="•"/>
      <w:lvlJc w:val="left"/>
      <w:pPr>
        <w:ind w:left="2193" w:hanging="322"/>
      </w:pPr>
      <w:rPr>
        <w:rFonts w:hint="default"/>
        <w:lang w:val="ms" w:eastAsia="en-US" w:bidi="ar-SA"/>
      </w:rPr>
    </w:lvl>
    <w:lvl w:ilvl="4" w:tplc="932457E2">
      <w:numFmt w:val="bullet"/>
      <w:lvlText w:val="•"/>
      <w:lvlJc w:val="left"/>
      <w:pPr>
        <w:ind w:left="2770" w:hanging="322"/>
      </w:pPr>
      <w:rPr>
        <w:rFonts w:hint="default"/>
        <w:lang w:val="ms" w:eastAsia="en-US" w:bidi="ar-SA"/>
      </w:rPr>
    </w:lvl>
    <w:lvl w:ilvl="5" w:tplc="F45614BA">
      <w:numFmt w:val="bullet"/>
      <w:lvlText w:val="•"/>
      <w:lvlJc w:val="left"/>
      <w:pPr>
        <w:ind w:left="3348" w:hanging="322"/>
      </w:pPr>
      <w:rPr>
        <w:rFonts w:hint="default"/>
        <w:lang w:val="ms" w:eastAsia="en-US" w:bidi="ar-SA"/>
      </w:rPr>
    </w:lvl>
    <w:lvl w:ilvl="6" w:tplc="6836649C">
      <w:numFmt w:val="bullet"/>
      <w:lvlText w:val="•"/>
      <w:lvlJc w:val="left"/>
      <w:pPr>
        <w:ind w:left="3926" w:hanging="322"/>
      </w:pPr>
      <w:rPr>
        <w:rFonts w:hint="default"/>
        <w:lang w:val="ms" w:eastAsia="en-US" w:bidi="ar-SA"/>
      </w:rPr>
    </w:lvl>
    <w:lvl w:ilvl="7" w:tplc="4B80C6FA">
      <w:numFmt w:val="bullet"/>
      <w:lvlText w:val="•"/>
      <w:lvlJc w:val="left"/>
      <w:pPr>
        <w:ind w:left="4503" w:hanging="322"/>
      </w:pPr>
      <w:rPr>
        <w:rFonts w:hint="default"/>
        <w:lang w:val="ms" w:eastAsia="en-US" w:bidi="ar-SA"/>
      </w:rPr>
    </w:lvl>
    <w:lvl w:ilvl="8" w:tplc="0F74362C">
      <w:numFmt w:val="bullet"/>
      <w:lvlText w:val="•"/>
      <w:lvlJc w:val="left"/>
      <w:pPr>
        <w:ind w:left="5081" w:hanging="322"/>
      </w:pPr>
      <w:rPr>
        <w:rFonts w:hint="default"/>
        <w:lang w:val="ms" w:eastAsia="en-US" w:bidi="ar-SA"/>
      </w:rPr>
    </w:lvl>
  </w:abstractNum>
  <w:abstractNum w:abstractNumId="16">
    <w:nsid w:val="4CDE322D"/>
    <w:multiLevelType w:val="hybridMultilevel"/>
    <w:tmpl w:val="25BE54C0"/>
    <w:lvl w:ilvl="0" w:tplc="C3DC53EC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1B49B36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085E40FE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9A0C6376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06E61B60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BB38F4A4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F1B8E69C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763E9A16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DB6073DA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17">
    <w:nsid w:val="50EE6FBE"/>
    <w:multiLevelType w:val="hybridMultilevel"/>
    <w:tmpl w:val="26E6C336"/>
    <w:lvl w:ilvl="0" w:tplc="8084D6C8">
      <w:start w:val="1"/>
      <w:numFmt w:val="decimal"/>
      <w:lvlText w:val="%1."/>
      <w:lvlJc w:val="left"/>
      <w:pPr>
        <w:ind w:left="463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ms" w:eastAsia="en-US" w:bidi="ar-SA"/>
      </w:rPr>
    </w:lvl>
    <w:lvl w:ilvl="1" w:tplc="769A7EFA">
      <w:numFmt w:val="bullet"/>
      <w:lvlText w:val="•"/>
      <w:lvlJc w:val="left"/>
      <w:pPr>
        <w:ind w:left="1037" w:hanging="360"/>
      </w:pPr>
      <w:rPr>
        <w:rFonts w:hint="default"/>
        <w:lang w:val="ms" w:eastAsia="en-US" w:bidi="ar-SA"/>
      </w:rPr>
    </w:lvl>
    <w:lvl w:ilvl="2" w:tplc="9EB879F2">
      <w:numFmt w:val="bullet"/>
      <w:lvlText w:val="•"/>
      <w:lvlJc w:val="left"/>
      <w:pPr>
        <w:ind w:left="1615" w:hanging="360"/>
      </w:pPr>
      <w:rPr>
        <w:rFonts w:hint="default"/>
        <w:lang w:val="ms" w:eastAsia="en-US" w:bidi="ar-SA"/>
      </w:rPr>
    </w:lvl>
    <w:lvl w:ilvl="3" w:tplc="C5003078">
      <w:numFmt w:val="bullet"/>
      <w:lvlText w:val="•"/>
      <w:lvlJc w:val="left"/>
      <w:pPr>
        <w:ind w:left="2193" w:hanging="360"/>
      </w:pPr>
      <w:rPr>
        <w:rFonts w:hint="default"/>
        <w:lang w:val="ms" w:eastAsia="en-US" w:bidi="ar-SA"/>
      </w:rPr>
    </w:lvl>
    <w:lvl w:ilvl="4" w:tplc="E0107F2C">
      <w:numFmt w:val="bullet"/>
      <w:lvlText w:val="•"/>
      <w:lvlJc w:val="left"/>
      <w:pPr>
        <w:ind w:left="2770" w:hanging="360"/>
      </w:pPr>
      <w:rPr>
        <w:rFonts w:hint="default"/>
        <w:lang w:val="ms" w:eastAsia="en-US" w:bidi="ar-SA"/>
      </w:rPr>
    </w:lvl>
    <w:lvl w:ilvl="5" w:tplc="2410EAE8">
      <w:numFmt w:val="bullet"/>
      <w:lvlText w:val="•"/>
      <w:lvlJc w:val="left"/>
      <w:pPr>
        <w:ind w:left="3348" w:hanging="360"/>
      </w:pPr>
      <w:rPr>
        <w:rFonts w:hint="default"/>
        <w:lang w:val="ms" w:eastAsia="en-US" w:bidi="ar-SA"/>
      </w:rPr>
    </w:lvl>
    <w:lvl w:ilvl="6" w:tplc="6908DECA">
      <w:numFmt w:val="bullet"/>
      <w:lvlText w:val="•"/>
      <w:lvlJc w:val="left"/>
      <w:pPr>
        <w:ind w:left="3926" w:hanging="360"/>
      </w:pPr>
      <w:rPr>
        <w:rFonts w:hint="default"/>
        <w:lang w:val="ms" w:eastAsia="en-US" w:bidi="ar-SA"/>
      </w:rPr>
    </w:lvl>
    <w:lvl w:ilvl="7" w:tplc="8B467AC0">
      <w:numFmt w:val="bullet"/>
      <w:lvlText w:val="•"/>
      <w:lvlJc w:val="left"/>
      <w:pPr>
        <w:ind w:left="4503" w:hanging="360"/>
      </w:pPr>
      <w:rPr>
        <w:rFonts w:hint="default"/>
        <w:lang w:val="ms" w:eastAsia="en-US" w:bidi="ar-SA"/>
      </w:rPr>
    </w:lvl>
    <w:lvl w:ilvl="8" w:tplc="BA1C4CE0">
      <w:numFmt w:val="bullet"/>
      <w:lvlText w:val="•"/>
      <w:lvlJc w:val="left"/>
      <w:pPr>
        <w:ind w:left="5081" w:hanging="360"/>
      </w:pPr>
      <w:rPr>
        <w:rFonts w:hint="default"/>
        <w:lang w:val="ms" w:eastAsia="en-US" w:bidi="ar-SA"/>
      </w:rPr>
    </w:lvl>
  </w:abstractNum>
  <w:abstractNum w:abstractNumId="18">
    <w:nsid w:val="5B575EC1"/>
    <w:multiLevelType w:val="hybridMultilevel"/>
    <w:tmpl w:val="ABE86F68"/>
    <w:lvl w:ilvl="0" w:tplc="555283B4">
      <w:start w:val="1"/>
      <w:numFmt w:val="decimal"/>
      <w:lvlText w:val="%1."/>
      <w:lvlJc w:val="left"/>
      <w:pPr>
        <w:ind w:left="1587" w:hanging="428"/>
        <w:jc w:val="left"/>
      </w:pPr>
      <w:rPr>
        <w:rFonts w:hint="default"/>
        <w:w w:val="100"/>
        <w:lang w:val="ms" w:eastAsia="en-US" w:bidi="ar-SA"/>
      </w:rPr>
    </w:lvl>
    <w:lvl w:ilvl="1" w:tplc="FDAC38EE">
      <w:numFmt w:val="bullet"/>
      <w:lvlText w:val="•"/>
      <w:lvlJc w:val="left"/>
      <w:pPr>
        <w:ind w:left="2478" w:hanging="428"/>
      </w:pPr>
      <w:rPr>
        <w:rFonts w:hint="default"/>
        <w:lang w:val="ms" w:eastAsia="en-US" w:bidi="ar-SA"/>
      </w:rPr>
    </w:lvl>
    <w:lvl w:ilvl="2" w:tplc="57DE3B68">
      <w:numFmt w:val="bullet"/>
      <w:lvlText w:val="•"/>
      <w:lvlJc w:val="left"/>
      <w:pPr>
        <w:ind w:left="3377" w:hanging="428"/>
      </w:pPr>
      <w:rPr>
        <w:rFonts w:hint="default"/>
        <w:lang w:val="ms" w:eastAsia="en-US" w:bidi="ar-SA"/>
      </w:rPr>
    </w:lvl>
    <w:lvl w:ilvl="3" w:tplc="70C6C9E2">
      <w:numFmt w:val="bullet"/>
      <w:lvlText w:val="•"/>
      <w:lvlJc w:val="left"/>
      <w:pPr>
        <w:ind w:left="4275" w:hanging="428"/>
      </w:pPr>
      <w:rPr>
        <w:rFonts w:hint="default"/>
        <w:lang w:val="ms" w:eastAsia="en-US" w:bidi="ar-SA"/>
      </w:rPr>
    </w:lvl>
    <w:lvl w:ilvl="4" w:tplc="748C91C0">
      <w:numFmt w:val="bullet"/>
      <w:lvlText w:val="•"/>
      <w:lvlJc w:val="left"/>
      <w:pPr>
        <w:ind w:left="5174" w:hanging="428"/>
      </w:pPr>
      <w:rPr>
        <w:rFonts w:hint="default"/>
        <w:lang w:val="ms" w:eastAsia="en-US" w:bidi="ar-SA"/>
      </w:rPr>
    </w:lvl>
    <w:lvl w:ilvl="5" w:tplc="14E0256C">
      <w:numFmt w:val="bullet"/>
      <w:lvlText w:val="•"/>
      <w:lvlJc w:val="left"/>
      <w:pPr>
        <w:ind w:left="6073" w:hanging="428"/>
      </w:pPr>
      <w:rPr>
        <w:rFonts w:hint="default"/>
        <w:lang w:val="ms" w:eastAsia="en-US" w:bidi="ar-SA"/>
      </w:rPr>
    </w:lvl>
    <w:lvl w:ilvl="6" w:tplc="1E982324">
      <w:numFmt w:val="bullet"/>
      <w:lvlText w:val="•"/>
      <w:lvlJc w:val="left"/>
      <w:pPr>
        <w:ind w:left="6971" w:hanging="428"/>
      </w:pPr>
      <w:rPr>
        <w:rFonts w:hint="default"/>
        <w:lang w:val="ms" w:eastAsia="en-US" w:bidi="ar-SA"/>
      </w:rPr>
    </w:lvl>
    <w:lvl w:ilvl="7" w:tplc="746E1454">
      <w:numFmt w:val="bullet"/>
      <w:lvlText w:val="•"/>
      <w:lvlJc w:val="left"/>
      <w:pPr>
        <w:ind w:left="7870" w:hanging="428"/>
      </w:pPr>
      <w:rPr>
        <w:rFonts w:hint="default"/>
        <w:lang w:val="ms" w:eastAsia="en-US" w:bidi="ar-SA"/>
      </w:rPr>
    </w:lvl>
    <w:lvl w:ilvl="8" w:tplc="1FDC947C">
      <w:numFmt w:val="bullet"/>
      <w:lvlText w:val="•"/>
      <w:lvlJc w:val="left"/>
      <w:pPr>
        <w:ind w:left="8769" w:hanging="428"/>
      </w:pPr>
      <w:rPr>
        <w:rFonts w:hint="default"/>
        <w:lang w:val="ms" w:eastAsia="en-US" w:bidi="ar-SA"/>
      </w:rPr>
    </w:lvl>
  </w:abstractNum>
  <w:abstractNum w:abstractNumId="19">
    <w:nsid w:val="5D08538F"/>
    <w:multiLevelType w:val="hybridMultilevel"/>
    <w:tmpl w:val="97DC73A6"/>
    <w:lvl w:ilvl="0" w:tplc="0B446B56">
      <w:start w:val="2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3D12465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4E8A6D82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AABEB33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30BCECCA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AD8C63B2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E668F6E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DE94789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F98C0C6E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0">
    <w:nsid w:val="5E6E6C65"/>
    <w:multiLevelType w:val="hybridMultilevel"/>
    <w:tmpl w:val="41D273DA"/>
    <w:lvl w:ilvl="0" w:tplc="E39A4EE4">
      <w:start w:val="2"/>
      <w:numFmt w:val="decimal"/>
      <w:lvlText w:val="%1."/>
      <w:lvlJc w:val="left"/>
      <w:pPr>
        <w:ind w:left="965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ms" w:eastAsia="en-US" w:bidi="ar-SA"/>
      </w:rPr>
    </w:lvl>
    <w:lvl w:ilvl="1" w:tplc="DE8C611E">
      <w:start w:val="1"/>
      <w:numFmt w:val="decimal"/>
      <w:lvlText w:val="%2."/>
      <w:lvlJc w:val="left"/>
      <w:pPr>
        <w:ind w:left="120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2A36A0C2">
      <w:numFmt w:val="bullet"/>
      <w:lvlText w:val="•"/>
      <w:lvlJc w:val="left"/>
      <w:pPr>
        <w:ind w:left="2098" w:hanging="245"/>
      </w:pPr>
      <w:rPr>
        <w:rFonts w:hint="default"/>
        <w:lang w:val="ms" w:eastAsia="en-US" w:bidi="ar-SA"/>
      </w:rPr>
    </w:lvl>
    <w:lvl w:ilvl="3" w:tplc="C41CFEB0">
      <w:numFmt w:val="bullet"/>
      <w:lvlText w:val="•"/>
      <w:lvlJc w:val="left"/>
      <w:pPr>
        <w:ind w:left="2997" w:hanging="245"/>
      </w:pPr>
      <w:rPr>
        <w:rFonts w:hint="default"/>
        <w:lang w:val="ms" w:eastAsia="en-US" w:bidi="ar-SA"/>
      </w:rPr>
    </w:lvl>
    <w:lvl w:ilvl="4" w:tplc="6CDCAC88">
      <w:numFmt w:val="bullet"/>
      <w:lvlText w:val="•"/>
      <w:lvlJc w:val="left"/>
      <w:pPr>
        <w:ind w:left="3896" w:hanging="245"/>
      </w:pPr>
      <w:rPr>
        <w:rFonts w:hint="default"/>
        <w:lang w:val="ms" w:eastAsia="en-US" w:bidi="ar-SA"/>
      </w:rPr>
    </w:lvl>
    <w:lvl w:ilvl="5" w:tplc="7A70BC20">
      <w:numFmt w:val="bullet"/>
      <w:lvlText w:val="•"/>
      <w:lvlJc w:val="left"/>
      <w:pPr>
        <w:ind w:left="4795" w:hanging="245"/>
      </w:pPr>
      <w:rPr>
        <w:rFonts w:hint="default"/>
        <w:lang w:val="ms" w:eastAsia="en-US" w:bidi="ar-SA"/>
      </w:rPr>
    </w:lvl>
    <w:lvl w:ilvl="6" w:tplc="B4220792">
      <w:numFmt w:val="bullet"/>
      <w:lvlText w:val="•"/>
      <w:lvlJc w:val="left"/>
      <w:pPr>
        <w:ind w:left="5693" w:hanging="245"/>
      </w:pPr>
      <w:rPr>
        <w:rFonts w:hint="default"/>
        <w:lang w:val="ms" w:eastAsia="en-US" w:bidi="ar-SA"/>
      </w:rPr>
    </w:lvl>
    <w:lvl w:ilvl="7" w:tplc="B3822BA4">
      <w:numFmt w:val="bullet"/>
      <w:lvlText w:val="•"/>
      <w:lvlJc w:val="left"/>
      <w:pPr>
        <w:ind w:left="6592" w:hanging="245"/>
      </w:pPr>
      <w:rPr>
        <w:rFonts w:hint="default"/>
        <w:lang w:val="ms" w:eastAsia="en-US" w:bidi="ar-SA"/>
      </w:rPr>
    </w:lvl>
    <w:lvl w:ilvl="8" w:tplc="A2B0D8E8">
      <w:numFmt w:val="bullet"/>
      <w:lvlText w:val="•"/>
      <w:lvlJc w:val="left"/>
      <w:pPr>
        <w:ind w:left="7491" w:hanging="245"/>
      </w:pPr>
      <w:rPr>
        <w:rFonts w:hint="default"/>
        <w:lang w:val="ms" w:eastAsia="en-US" w:bidi="ar-SA"/>
      </w:rPr>
    </w:lvl>
  </w:abstractNum>
  <w:abstractNum w:abstractNumId="21">
    <w:nsid w:val="622A2FB4"/>
    <w:multiLevelType w:val="hybridMultilevel"/>
    <w:tmpl w:val="83EEE45C"/>
    <w:lvl w:ilvl="0" w:tplc="5C3E18DA">
      <w:start w:val="1"/>
      <w:numFmt w:val="decimal"/>
      <w:lvlText w:val="%1."/>
      <w:lvlJc w:val="left"/>
      <w:pPr>
        <w:ind w:left="4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C5644A8E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93E4314C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8E5CCCE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B4DA7C50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983E10D8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8774D442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830A956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587C0F4C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2">
    <w:nsid w:val="63E75C4F"/>
    <w:multiLevelType w:val="hybridMultilevel"/>
    <w:tmpl w:val="3EBC2C82"/>
    <w:lvl w:ilvl="0" w:tplc="CECC084A">
      <w:start w:val="1"/>
      <w:numFmt w:val="decimal"/>
      <w:lvlText w:val="%1."/>
      <w:lvlJc w:val="left"/>
      <w:pPr>
        <w:ind w:left="60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568EF888">
      <w:start w:val="1"/>
      <w:numFmt w:val="decimal"/>
      <w:lvlText w:val="%2."/>
      <w:lvlJc w:val="left"/>
      <w:pPr>
        <w:ind w:left="8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37146ACA">
      <w:numFmt w:val="bullet"/>
      <w:lvlText w:val="•"/>
      <w:lvlJc w:val="left"/>
      <w:pPr>
        <w:ind w:left="1778" w:hanging="240"/>
      </w:pPr>
      <w:rPr>
        <w:rFonts w:hint="default"/>
        <w:lang w:val="ms" w:eastAsia="en-US" w:bidi="ar-SA"/>
      </w:rPr>
    </w:lvl>
    <w:lvl w:ilvl="3" w:tplc="486CD4FE">
      <w:numFmt w:val="bullet"/>
      <w:lvlText w:val="•"/>
      <w:lvlJc w:val="left"/>
      <w:pPr>
        <w:ind w:left="2717" w:hanging="240"/>
      </w:pPr>
      <w:rPr>
        <w:rFonts w:hint="default"/>
        <w:lang w:val="ms" w:eastAsia="en-US" w:bidi="ar-SA"/>
      </w:rPr>
    </w:lvl>
    <w:lvl w:ilvl="4" w:tplc="8DCA0286">
      <w:numFmt w:val="bullet"/>
      <w:lvlText w:val="•"/>
      <w:lvlJc w:val="left"/>
      <w:pPr>
        <w:ind w:left="3656" w:hanging="240"/>
      </w:pPr>
      <w:rPr>
        <w:rFonts w:hint="default"/>
        <w:lang w:val="ms" w:eastAsia="en-US" w:bidi="ar-SA"/>
      </w:rPr>
    </w:lvl>
    <w:lvl w:ilvl="5" w:tplc="343EB750">
      <w:numFmt w:val="bullet"/>
      <w:lvlText w:val="•"/>
      <w:lvlJc w:val="left"/>
      <w:pPr>
        <w:ind w:left="4595" w:hanging="240"/>
      </w:pPr>
      <w:rPr>
        <w:rFonts w:hint="default"/>
        <w:lang w:val="ms" w:eastAsia="en-US" w:bidi="ar-SA"/>
      </w:rPr>
    </w:lvl>
    <w:lvl w:ilvl="6" w:tplc="1DE073CA">
      <w:numFmt w:val="bullet"/>
      <w:lvlText w:val="•"/>
      <w:lvlJc w:val="left"/>
      <w:pPr>
        <w:ind w:left="5533" w:hanging="240"/>
      </w:pPr>
      <w:rPr>
        <w:rFonts w:hint="default"/>
        <w:lang w:val="ms" w:eastAsia="en-US" w:bidi="ar-SA"/>
      </w:rPr>
    </w:lvl>
    <w:lvl w:ilvl="7" w:tplc="8F1A5C72">
      <w:numFmt w:val="bullet"/>
      <w:lvlText w:val="•"/>
      <w:lvlJc w:val="left"/>
      <w:pPr>
        <w:ind w:left="6472" w:hanging="240"/>
      </w:pPr>
      <w:rPr>
        <w:rFonts w:hint="default"/>
        <w:lang w:val="ms" w:eastAsia="en-US" w:bidi="ar-SA"/>
      </w:rPr>
    </w:lvl>
    <w:lvl w:ilvl="8" w:tplc="F2EAB788">
      <w:numFmt w:val="bullet"/>
      <w:lvlText w:val="•"/>
      <w:lvlJc w:val="left"/>
      <w:pPr>
        <w:ind w:left="7411" w:hanging="240"/>
      </w:pPr>
      <w:rPr>
        <w:rFonts w:hint="default"/>
        <w:lang w:val="ms" w:eastAsia="en-US" w:bidi="ar-SA"/>
      </w:rPr>
    </w:lvl>
  </w:abstractNum>
  <w:abstractNum w:abstractNumId="23">
    <w:nsid w:val="66313D7C"/>
    <w:multiLevelType w:val="hybridMultilevel"/>
    <w:tmpl w:val="E01C3F9E"/>
    <w:lvl w:ilvl="0" w:tplc="D9F40E88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B0CC58E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90CC5A26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DF36D922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95BA9B64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DE8C48FE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BDBA2DF0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CD46B3FA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343ADFF0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24">
    <w:nsid w:val="67ED46CE"/>
    <w:multiLevelType w:val="hybridMultilevel"/>
    <w:tmpl w:val="4004629A"/>
    <w:lvl w:ilvl="0" w:tplc="438CDEF8">
      <w:start w:val="1"/>
      <w:numFmt w:val="lowerLetter"/>
      <w:lvlText w:val="%1)"/>
      <w:lvlJc w:val="left"/>
      <w:pPr>
        <w:ind w:left="1702" w:hanging="54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ms" w:eastAsia="en-US" w:bidi="ar-SA"/>
      </w:rPr>
    </w:lvl>
    <w:lvl w:ilvl="1" w:tplc="89AAC13A">
      <w:start w:val="1"/>
      <w:numFmt w:val="decimal"/>
      <w:lvlText w:val="%2."/>
      <w:lvlJc w:val="left"/>
      <w:pPr>
        <w:ind w:left="187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61D20A3A">
      <w:numFmt w:val="bullet"/>
      <w:lvlText w:val="•"/>
      <w:lvlJc w:val="left"/>
      <w:pPr>
        <w:ind w:left="2845" w:hanging="284"/>
      </w:pPr>
      <w:rPr>
        <w:rFonts w:hint="default"/>
        <w:lang w:val="ms" w:eastAsia="en-US" w:bidi="ar-SA"/>
      </w:rPr>
    </w:lvl>
    <w:lvl w:ilvl="3" w:tplc="B276FCB4">
      <w:numFmt w:val="bullet"/>
      <w:lvlText w:val="•"/>
      <w:lvlJc w:val="left"/>
      <w:pPr>
        <w:ind w:left="3810" w:hanging="284"/>
      </w:pPr>
      <w:rPr>
        <w:rFonts w:hint="default"/>
        <w:lang w:val="ms" w:eastAsia="en-US" w:bidi="ar-SA"/>
      </w:rPr>
    </w:lvl>
    <w:lvl w:ilvl="4" w:tplc="127EBAD8">
      <w:numFmt w:val="bullet"/>
      <w:lvlText w:val="•"/>
      <w:lvlJc w:val="left"/>
      <w:pPr>
        <w:ind w:left="4775" w:hanging="284"/>
      </w:pPr>
      <w:rPr>
        <w:rFonts w:hint="default"/>
        <w:lang w:val="ms" w:eastAsia="en-US" w:bidi="ar-SA"/>
      </w:rPr>
    </w:lvl>
    <w:lvl w:ilvl="5" w:tplc="72BC2232">
      <w:numFmt w:val="bullet"/>
      <w:lvlText w:val="•"/>
      <w:lvlJc w:val="left"/>
      <w:pPr>
        <w:ind w:left="5740" w:hanging="284"/>
      </w:pPr>
      <w:rPr>
        <w:rFonts w:hint="default"/>
        <w:lang w:val="ms" w:eastAsia="en-US" w:bidi="ar-SA"/>
      </w:rPr>
    </w:lvl>
    <w:lvl w:ilvl="6" w:tplc="61127B86">
      <w:numFmt w:val="bullet"/>
      <w:lvlText w:val="•"/>
      <w:lvlJc w:val="left"/>
      <w:pPr>
        <w:ind w:left="6705" w:hanging="284"/>
      </w:pPr>
      <w:rPr>
        <w:rFonts w:hint="default"/>
        <w:lang w:val="ms" w:eastAsia="en-US" w:bidi="ar-SA"/>
      </w:rPr>
    </w:lvl>
    <w:lvl w:ilvl="7" w:tplc="31E69FC6">
      <w:numFmt w:val="bullet"/>
      <w:lvlText w:val="•"/>
      <w:lvlJc w:val="left"/>
      <w:pPr>
        <w:ind w:left="7670" w:hanging="284"/>
      </w:pPr>
      <w:rPr>
        <w:rFonts w:hint="default"/>
        <w:lang w:val="ms" w:eastAsia="en-US" w:bidi="ar-SA"/>
      </w:rPr>
    </w:lvl>
    <w:lvl w:ilvl="8" w:tplc="1E20091A">
      <w:numFmt w:val="bullet"/>
      <w:lvlText w:val="•"/>
      <w:lvlJc w:val="left"/>
      <w:pPr>
        <w:ind w:left="8636" w:hanging="284"/>
      </w:pPr>
      <w:rPr>
        <w:rFonts w:hint="default"/>
        <w:lang w:val="ms" w:eastAsia="en-US" w:bidi="ar-SA"/>
      </w:rPr>
    </w:lvl>
  </w:abstractNum>
  <w:abstractNum w:abstractNumId="25">
    <w:nsid w:val="6A074BEC"/>
    <w:multiLevelType w:val="hybridMultilevel"/>
    <w:tmpl w:val="BF52613C"/>
    <w:lvl w:ilvl="0" w:tplc="AF12CBA6">
      <w:start w:val="1"/>
      <w:numFmt w:val="decimal"/>
      <w:lvlText w:val="%1"/>
      <w:lvlJc w:val="left"/>
      <w:pPr>
        <w:ind w:left="46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2934F428">
      <w:numFmt w:val="bullet"/>
      <w:lvlText w:val="•"/>
      <w:lvlJc w:val="left"/>
      <w:pPr>
        <w:ind w:left="849" w:hanging="180"/>
      </w:pPr>
      <w:rPr>
        <w:rFonts w:hint="default"/>
        <w:lang w:val="ms" w:eastAsia="en-US" w:bidi="ar-SA"/>
      </w:rPr>
    </w:lvl>
    <w:lvl w:ilvl="2" w:tplc="604C9CBA">
      <w:numFmt w:val="bullet"/>
      <w:lvlText w:val="•"/>
      <w:lvlJc w:val="left"/>
      <w:pPr>
        <w:ind w:left="1239" w:hanging="180"/>
      </w:pPr>
      <w:rPr>
        <w:rFonts w:hint="default"/>
        <w:lang w:val="ms" w:eastAsia="en-US" w:bidi="ar-SA"/>
      </w:rPr>
    </w:lvl>
    <w:lvl w:ilvl="3" w:tplc="1B2E0B70">
      <w:numFmt w:val="bullet"/>
      <w:lvlText w:val="•"/>
      <w:lvlJc w:val="left"/>
      <w:pPr>
        <w:ind w:left="1629" w:hanging="180"/>
      </w:pPr>
      <w:rPr>
        <w:rFonts w:hint="default"/>
        <w:lang w:val="ms" w:eastAsia="en-US" w:bidi="ar-SA"/>
      </w:rPr>
    </w:lvl>
    <w:lvl w:ilvl="4" w:tplc="246224BA">
      <w:numFmt w:val="bullet"/>
      <w:lvlText w:val="•"/>
      <w:lvlJc w:val="left"/>
      <w:pPr>
        <w:ind w:left="2018" w:hanging="180"/>
      </w:pPr>
      <w:rPr>
        <w:rFonts w:hint="default"/>
        <w:lang w:val="ms" w:eastAsia="en-US" w:bidi="ar-SA"/>
      </w:rPr>
    </w:lvl>
    <w:lvl w:ilvl="5" w:tplc="44C2586E">
      <w:numFmt w:val="bullet"/>
      <w:lvlText w:val="•"/>
      <w:lvlJc w:val="left"/>
      <w:pPr>
        <w:ind w:left="2408" w:hanging="180"/>
      </w:pPr>
      <w:rPr>
        <w:rFonts w:hint="default"/>
        <w:lang w:val="ms" w:eastAsia="en-US" w:bidi="ar-SA"/>
      </w:rPr>
    </w:lvl>
    <w:lvl w:ilvl="6" w:tplc="C86C78F6">
      <w:numFmt w:val="bullet"/>
      <w:lvlText w:val="•"/>
      <w:lvlJc w:val="left"/>
      <w:pPr>
        <w:ind w:left="2798" w:hanging="180"/>
      </w:pPr>
      <w:rPr>
        <w:rFonts w:hint="default"/>
        <w:lang w:val="ms" w:eastAsia="en-US" w:bidi="ar-SA"/>
      </w:rPr>
    </w:lvl>
    <w:lvl w:ilvl="7" w:tplc="D96A3BB0">
      <w:numFmt w:val="bullet"/>
      <w:lvlText w:val="•"/>
      <w:lvlJc w:val="left"/>
      <w:pPr>
        <w:ind w:left="3187" w:hanging="180"/>
      </w:pPr>
      <w:rPr>
        <w:rFonts w:hint="default"/>
        <w:lang w:val="ms" w:eastAsia="en-US" w:bidi="ar-SA"/>
      </w:rPr>
    </w:lvl>
    <w:lvl w:ilvl="8" w:tplc="3722674C">
      <w:numFmt w:val="bullet"/>
      <w:lvlText w:val="•"/>
      <w:lvlJc w:val="left"/>
      <w:pPr>
        <w:ind w:left="3577" w:hanging="180"/>
      </w:pPr>
      <w:rPr>
        <w:rFonts w:hint="default"/>
        <w:lang w:val="ms" w:eastAsia="en-US" w:bidi="ar-SA"/>
      </w:rPr>
    </w:lvl>
  </w:abstractNum>
  <w:abstractNum w:abstractNumId="26">
    <w:nsid w:val="6A797256"/>
    <w:multiLevelType w:val="hybridMultilevel"/>
    <w:tmpl w:val="618A7958"/>
    <w:lvl w:ilvl="0" w:tplc="A8DA3CC2">
      <w:start w:val="1"/>
      <w:numFmt w:val="lowerLetter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2F80C06A">
      <w:start w:val="1"/>
      <w:numFmt w:val="decimal"/>
      <w:lvlText w:val="%2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510CC5EE">
      <w:numFmt w:val="bullet"/>
      <w:lvlText w:val="•"/>
      <w:lvlJc w:val="left"/>
      <w:pPr>
        <w:ind w:left="1572" w:hanging="428"/>
      </w:pPr>
      <w:rPr>
        <w:rFonts w:hint="default"/>
        <w:lang w:val="ms" w:eastAsia="en-US" w:bidi="ar-SA"/>
      </w:rPr>
    </w:lvl>
    <w:lvl w:ilvl="3" w:tplc="B2AE464E">
      <w:numFmt w:val="bullet"/>
      <w:lvlText w:val="•"/>
      <w:lvlJc w:val="left"/>
      <w:pPr>
        <w:ind w:left="2484" w:hanging="428"/>
      </w:pPr>
      <w:rPr>
        <w:rFonts w:hint="default"/>
        <w:lang w:val="ms" w:eastAsia="en-US" w:bidi="ar-SA"/>
      </w:rPr>
    </w:lvl>
    <w:lvl w:ilvl="4" w:tplc="76F4D1DA">
      <w:numFmt w:val="bullet"/>
      <w:lvlText w:val="•"/>
      <w:lvlJc w:val="left"/>
      <w:pPr>
        <w:ind w:left="3396" w:hanging="428"/>
      </w:pPr>
      <w:rPr>
        <w:rFonts w:hint="default"/>
        <w:lang w:val="ms" w:eastAsia="en-US" w:bidi="ar-SA"/>
      </w:rPr>
    </w:lvl>
    <w:lvl w:ilvl="5" w:tplc="5686A792">
      <w:numFmt w:val="bullet"/>
      <w:lvlText w:val="•"/>
      <w:lvlJc w:val="left"/>
      <w:pPr>
        <w:ind w:left="4308" w:hanging="428"/>
      </w:pPr>
      <w:rPr>
        <w:rFonts w:hint="default"/>
        <w:lang w:val="ms" w:eastAsia="en-US" w:bidi="ar-SA"/>
      </w:rPr>
    </w:lvl>
    <w:lvl w:ilvl="6" w:tplc="17AA5AC0">
      <w:numFmt w:val="bullet"/>
      <w:lvlText w:val="•"/>
      <w:lvlJc w:val="left"/>
      <w:pPr>
        <w:ind w:left="5220" w:hanging="428"/>
      </w:pPr>
      <w:rPr>
        <w:rFonts w:hint="default"/>
        <w:lang w:val="ms" w:eastAsia="en-US" w:bidi="ar-SA"/>
      </w:rPr>
    </w:lvl>
    <w:lvl w:ilvl="7" w:tplc="D1E6E932">
      <w:numFmt w:val="bullet"/>
      <w:lvlText w:val="•"/>
      <w:lvlJc w:val="left"/>
      <w:pPr>
        <w:ind w:left="6132" w:hanging="428"/>
      </w:pPr>
      <w:rPr>
        <w:rFonts w:hint="default"/>
        <w:lang w:val="ms" w:eastAsia="en-US" w:bidi="ar-SA"/>
      </w:rPr>
    </w:lvl>
    <w:lvl w:ilvl="8" w:tplc="A4561FE4">
      <w:numFmt w:val="bullet"/>
      <w:lvlText w:val="•"/>
      <w:lvlJc w:val="left"/>
      <w:pPr>
        <w:ind w:left="7044" w:hanging="428"/>
      </w:pPr>
      <w:rPr>
        <w:rFonts w:hint="default"/>
        <w:lang w:val="ms" w:eastAsia="en-US" w:bidi="ar-SA"/>
      </w:rPr>
    </w:lvl>
  </w:abstractNum>
  <w:abstractNum w:abstractNumId="27">
    <w:nsid w:val="6DB169AD"/>
    <w:multiLevelType w:val="hybridMultilevel"/>
    <w:tmpl w:val="9B4E91F8"/>
    <w:lvl w:ilvl="0" w:tplc="5E8EDAD8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41D619A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52666EE8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58C04100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0756DCA6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2E8B786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285CA29C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BEFC78AC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FA52BFA6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8">
    <w:nsid w:val="70C86A84"/>
    <w:multiLevelType w:val="hybridMultilevel"/>
    <w:tmpl w:val="4860DE40"/>
    <w:lvl w:ilvl="0" w:tplc="E4E27860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0AA362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D7FA1052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8EA261D8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144CE824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51AE95E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77128E50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03DA22B0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1EA2B494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9">
    <w:nsid w:val="74054349"/>
    <w:multiLevelType w:val="hybridMultilevel"/>
    <w:tmpl w:val="F3E65E6A"/>
    <w:lvl w:ilvl="0" w:tplc="709C854C">
      <w:start w:val="1"/>
      <w:numFmt w:val="decimal"/>
      <w:lvlText w:val="%1."/>
      <w:lvlJc w:val="left"/>
      <w:pPr>
        <w:ind w:left="5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2ADEEEEC">
      <w:numFmt w:val="bullet"/>
      <w:lvlText w:val="•"/>
      <w:lvlJc w:val="left"/>
      <w:pPr>
        <w:ind w:left="1117" w:hanging="360"/>
      </w:pPr>
      <w:rPr>
        <w:rFonts w:hint="default"/>
        <w:lang w:val="ms" w:eastAsia="en-US" w:bidi="ar-SA"/>
      </w:rPr>
    </w:lvl>
    <w:lvl w:ilvl="2" w:tplc="72361B4A">
      <w:numFmt w:val="bullet"/>
      <w:lvlText w:val="•"/>
      <w:lvlJc w:val="left"/>
      <w:pPr>
        <w:ind w:left="1694" w:hanging="360"/>
      </w:pPr>
      <w:rPr>
        <w:rFonts w:hint="default"/>
        <w:lang w:val="ms" w:eastAsia="en-US" w:bidi="ar-SA"/>
      </w:rPr>
    </w:lvl>
    <w:lvl w:ilvl="3" w:tplc="48289AAE">
      <w:numFmt w:val="bullet"/>
      <w:lvlText w:val="•"/>
      <w:lvlJc w:val="left"/>
      <w:pPr>
        <w:ind w:left="2271" w:hanging="360"/>
      </w:pPr>
      <w:rPr>
        <w:rFonts w:hint="default"/>
        <w:lang w:val="ms" w:eastAsia="en-US" w:bidi="ar-SA"/>
      </w:rPr>
    </w:lvl>
    <w:lvl w:ilvl="4" w:tplc="8CFABC64">
      <w:numFmt w:val="bullet"/>
      <w:lvlText w:val="•"/>
      <w:lvlJc w:val="left"/>
      <w:pPr>
        <w:ind w:left="2848" w:hanging="360"/>
      </w:pPr>
      <w:rPr>
        <w:rFonts w:hint="default"/>
        <w:lang w:val="ms" w:eastAsia="en-US" w:bidi="ar-SA"/>
      </w:rPr>
    </w:lvl>
    <w:lvl w:ilvl="5" w:tplc="CB3681F8">
      <w:numFmt w:val="bullet"/>
      <w:lvlText w:val="•"/>
      <w:lvlJc w:val="left"/>
      <w:pPr>
        <w:ind w:left="3425" w:hanging="360"/>
      </w:pPr>
      <w:rPr>
        <w:rFonts w:hint="default"/>
        <w:lang w:val="ms" w:eastAsia="en-US" w:bidi="ar-SA"/>
      </w:rPr>
    </w:lvl>
    <w:lvl w:ilvl="6" w:tplc="8B4ECE60">
      <w:numFmt w:val="bullet"/>
      <w:lvlText w:val="•"/>
      <w:lvlJc w:val="left"/>
      <w:pPr>
        <w:ind w:left="4002" w:hanging="360"/>
      </w:pPr>
      <w:rPr>
        <w:rFonts w:hint="default"/>
        <w:lang w:val="ms" w:eastAsia="en-US" w:bidi="ar-SA"/>
      </w:rPr>
    </w:lvl>
    <w:lvl w:ilvl="7" w:tplc="EBB63A2C">
      <w:numFmt w:val="bullet"/>
      <w:lvlText w:val="•"/>
      <w:lvlJc w:val="left"/>
      <w:pPr>
        <w:ind w:left="4579" w:hanging="360"/>
      </w:pPr>
      <w:rPr>
        <w:rFonts w:hint="default"/>
        <w:lang w:val="ms" w:eastAsia="en-US" w:bidi="ar-SA"/>
      </w:rPr>
    </w:lvl>
    <w:lvl w:ilvl="8" w:tplc="221ACC4E">
      <w:numFmt w:val="bullet"/>
      <w:lvlText w:val="•"/>
      <w:lvlJc w:val="left"/>
      <w:pPr>
        <w:ind w:left="5156" w:hanging="360"/>
      </w:pPr>
      <w:rPr>
        <w:rFonts w:hint="default"/>
        <w:lang w:val="ms" w:eastAsia="en-US" w:bidi="ar-SA"/>
      </w:rPr>
    </w:lvl>
  </w:abstractNum>
  <w:abstractNum w:abstractNumId="30">
    <w:nsid w:val="768A5183"/>
    <w:multiLevelType w:val="hybridMultilevel"/>
    <w:tmpl w:val="89283464"/>
    <w:lvl w:ilvl="0" w:tplc="42B8FED6">
      <w:start w:val="1"/>
      <w:numFmt w:val="decimal"/>
      <w:lvlText w:val="%1.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E214B7E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01C42514">
      <w:numFmt w:val="bullet"/>
      <w:lvlText w:val="•"/>
      <w:lvlJc w:val="left"/>
      <w:pPr>
        <w:ind w:left="1594" w:hanging="360"/>
      </w:pPr>
      <w:rPr>
        <w:rFonts w:hint="default"/>
        <w:lang w:val="ms" w:eastAsia="en-US" w:bidi="ar-SA"/>
      </w:rPr>
    </w:lvl>
    <w:lvl w:ilvl="3" w:tplc="BE348A06">
      <w:numFmt w:val="bullet"/>
      <w:lvlText w:val="•"/>
      <w:lvlJc w:val="left"/>
      <w:pPr>
        <w:ind w:left="2172" w:hanging="360"/>
      </w:pPr>
      <w:rPr>
        <w:rFonts w:hint="default"/>
        <w:lang w:val="ms" w:eastAsia="en-US" w:bidi="ar-SA"/>
      </w:rPr>
    </w:lvl>
    <w:lvl w:ilvl="4" w:tplc="73DC3E04">
      <w:numFmt w:val="bullet"/>
      <w:lvlText w:val="•"/>
      <w:lvlJc w:val="left"/>
      <w:pPr>
        <w:ind w:left="2749" w:hanging="360"/>
      </w:pPr>
      <w:rPr>
        <w:rFonts w:hint="default"/>
        <w:lang w:val="ms" w:eastAsia="en-US" w:bidi="ar-SA"/>
      </w:rPr>
    </w:lvl>
    <w:lvl w:ilvl="5" w:tplc="799AA4E6">
      <w:numFmt w:val="bullet"/>
      <w:lvlText w:val="•"/>
      <w:lvlJc w:val="left"/>
      <w:pPr>
        <w:ind w:left="3327" w:hanging="360"/>
      </w:pPr>
      <w:rPr>
        <w:rFonts w:hint="default"/>
        <w:lang w:val="ms" w:eastAsia="en-US" w:bidi="ar-SA"/>
      </w:rPr>
    </w:lvl>
    <w:lvl w:ilvl="6" w:tplc="77AEC540">
      <w:numFmt w:val="bullet"/>
      <w:lvlText w:val="•"/>
      <w:lvlJc w:val="left"/>
      <w:pPr>
        <w:ind w:left="3904" w:hanging="360"/>
      </w:pPr>
      <w:rPr>
        <w:rFonts w:hint="default"/>
        <w:lang w:val="ms" w:eastAsia="en-US" w:bidi="ar-SA"/>
      </w:rPr>
    </w:lvl>
    <w:lvl w:ilvl="7" w:tplc="E616636E">
      <w:numFmt w:val="bullet"/>
      <w:lvlText w:val="•"/>
      <w:lvlJc w:val="left"/>
      <w:pPr>
        <w:ind w:left="4481" w:hanging="360"/>
      </w:pPr>
      <w:rPr>
        <w:rFonts w:hint="default"/>
        <w:lang w:val="ms" w:eastAsia="en-US" w:bidi="ar-SA"/>
      </w:rPr>
    </w:lvl>
    <w:lvl w:ilvl="8" w:tplc="EFAC4900">
      <w:numFmt w:val="bullet"/>
      <w:lvlText w:val="•"/>
      <w:lvlJc w:val="left"/>
      <w:pPr>
        <w:ind w:left="5059" w:hanging="360"/>
      </w:pPr>
      <w:rPr>
        <w:rFonts w:hint="default"/>
        <w:lang w:val="ms" w:eastAsia="en-US" w:bidi="ar-SA"/>
      </w:rPr>
    </w:lvl>
  </w:abstractNum>
  <w:abstractNum w:abstractNumId="31">
    <w:nsid w:val="7F0A6B2D"/>
    <w:multiLevelType w:val="hybridMultilevel"/>
    <w:tmpl w:val="F75ABC00"/>
    <w:lvl w:ilvl="0" w:tplc="F7F8A154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6A4B27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582E50C2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A238BA96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A68E3F00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71FE908A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7660BE84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7560404C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0E8C708E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32">
    <w:nsid w:val="7F37416B"/>
    <w:multiLevelType w:val="hybridMultilevel"/>
    <w:tmpl w:val="C652D4EE"/>
    <w:lvl w:ilvl="0" w:tplc="2D22CA36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DE2AA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1706D98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E632D3D6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6646F7AA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F9222C3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15769224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D3C01CCA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CAE677B2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22"/>
  </w:num>
  <w:num w:numId="5">
    <w:abstractNumId w:val="11"/>
  </w:num>
  <w:num w:numId="6">
    <w:abstractNumId w:val="15"/>
  </w:num>
  <w:num w:numId="7">
    <w:abstractNumId w:val="17"/>
  </w:num>
  <w:num w:numId="8">
    <w:abstractNumId w:val="21"/>
  </w:num>
  <w:num w:numId="9">
    <w:abstractNumId w:val="7"/>
  </w:num>
  <w:num w:numId="10">
    <w:abstractNumId w:val="19"/>
  </w:num>
  <w:num w:numId="11">
    <w:abstractNumId w:val="0"/>
  </w:num>
  <w:num w:numId="12">
    <w:abstractNumId w:val="30"/>
  </w:num>
  <w:num w:numId="13">
    <w:abstractNumId w:val="29"/>
  </w:num>
  <w:num w:numId="14">
    <w:abstractNumId w:val="8"/>
  </w:num>
  <w:num w:numId="15">
    <w:abstractNumId w:val="2"/>
  </w:num>
  <w:num w:numId="16">
    <w:abstractNumId w:val="23"/>
  </w:num>
  <w:num w:numId="17">
    <w:abstractNumId w:val="16"/>
  </w:num>
  <w:num w:numId="18">
    <w:abstractNumId w:val="32"/>
  </w:num>
  <w:num w:numId="19">
    <w:abstractNumId w:val="13"/>
  </w:num>
  <w:num w:numId="20">
    <w:abstractNumId w:val="31"/>
  </w:num>
  <w:num w:numId="21">
    <w:abstractNumId w:val="12"/>
  </w:num>
  <w:num w:numId="22">
    <w:abstractNumId w:val="27"/>
  </w:num>
  <w:num w:numId="23">
    <w:abstractNumId w:val="28"/>
  </w:num>
  <w:num w:numId="24">
    <w:abstractNumId w:val="1"/>
  </w:num>
  <w:num w:numId="25">
    <w:abstractNumId w:val="26"/>
  </w:num>
  <w:num w:numId="26">
    <w:abstractNumId w:val="24"/>
  </w:num>
  <w:num w:numId="27">
    <w:abstractNumId w:val="9"/>
  </w:num>
  <w:num w:numId="28">
    <w:abstractNumId w:val="18"/>
  </w:num>
  <w:num w:numId="29">
    <w:abstractNumId w:val="25"/>
  </w:num>
  <w:num w:numId="30">
    <w:abstractNumId w:val="4"/>
  </w:num>
  <w:num w:numId="31">
    <w:abstractNumId w:val="6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7A"/>
    <w:rsid w:val="00066685"/>
    <w:rsid w:val="00294FDE"/>
    <w:rsid w:val="00515235"/>
    <w:rsid w:val="0071607A"/>
    <w:rsid w:val="00A6440B"/>
    <w:rsid w:val="00B37F2B"/>
    <w:rsid w:val="00FB2104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5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FD511B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FD511B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511B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FD511B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FD511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511B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FD511B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511B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FD511B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FD511B"/>
  </w:style>
  <w:style w:type="paragraph" w:styleId="BalloonText">
    <w:name w:val="Balloon Text"/>
    <w:basedOn w:val="Normal"/>
    <w:link w:val="BalloonTextChar"/>
    <w:uiPriority w:val="99"/>
    <w:semiHidden/>
    <w:unhideWhenUsed/>
    <w:rsid w:val="00FD5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1B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5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FD511B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FD511B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511B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FD511B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FD511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511B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FD511B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511B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FD511B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FD511B"/>
  </w:style>
  <w:style w:type="paragraph" w:styleId="BalloonText">
    <w:name w:val="Balloon Text"/>
    <w:basedOn w:val="Normal"/>
    <w:link w:val="BalloonTextChar"/>
    <w:uiPriority w:val="99"/>
    <w:semiHidden/>
    <w:unhideWhenUsed/>
    <w:rsid w:val="00FD5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1B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aulia829@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fitriana.polkesm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i_milwati@poltekkes-malang.ac.id" TargetMode="External"/><Relationship Id="rId11" Type="http://schemas.openxmlformats.org/officeDocument/2006/relationships/hyperlink" Target="http://repository.unand.ac.id/17914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2022-06-17T07:45:00Z</dcterms:created>
  <dcterms:modified xsi:type="dcterms:W3CDTF">2022-06-17T07:47:00Z</dcterms:modified>
</cp:coreProperties>
</file>