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D5" w:rsidRPr="00ED7C95" w:rsidRDefault="005859D5" w:rsidP="005859D5">
      <w:pPr>
        <w:pStyle w:val="Heading1"/>
      </w:pPr>
      <w:bookmarkStart w:id="0" w:name="_Toc85282478"/>
      <w:r w:rsidRPr="00ED7C95">
        <w:t>RINGKASAN</w:t>
      </w:r>
      <w:bookmarkEnd w:id="0"/>
    </w:p>
    <w:p w:rsidR="005859D5" w:rsidRDefault="005859D5" w:rsidP="005859D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859D5" w:rsidRPr="001173F7" w:rsidRDefault="005859D5" w:rsidP="005859D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859D5" w:rsidRDefault="005859D5" w:rsidP="005859D5">
      <w:pPr>
        <w:pStyle w:val="Heading1"/>
        <w:spacing w:line="360" w:lineRule="auto"/>
        <w:jc w:val="both"/>
        <w:rPr>
          <w:b w:val="0"/>
          <w:bCs w:val="0"/>
        </w:rPr>
      </w:pPr>
      <w:bookmarkStart w:id="1" w:name="_Hlk82505139"/>
      <w:bookmarkStart w:id="2" w:name="_Toc85282479"/>
      <w:proofErr w:type="spellStart"/>
      <w:r w:rsidRPr="008E0F26">
        <w:rPr>
          <w:b w:val="0"/>
          <w:bCs w:val="0"/>
        </w:rPr>
        <w:t>Sebagian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dari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lanjut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proofErr w:type="gramStart"/>
      <w:r w:rsidRPr="008E0F26">
        <w:rPr>
          <w:b w:val="0"/>
          <w:bCs w:val="0"/>
        </w:rPr>
        <w:t>usia</w:t>
      </w:r>
      <w:proofErr w:type="spellEnd"/>
      <w:proofErr w:type="gram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merasa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belum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siap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untuk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menghadapi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kematian</w:t>
      </w:r>
      <w:proofErr w:type="spellEnd"/>
      <w:r w:rsidRPr="008E0F26">
        <w:rPr>
          <w:b w:val="0"/>
          <w:bCs w:val="0"/>
        </w:rPr>
        <w:t xml:space="preserve">, </w:t>
      </w:r>
      <w:proofErr w:type="spellStart"/>
      <w:r w:rsidRPr="008E0F26">
        <w:rPr>
          <w:b w:val="0"/>
          <w:bCs w:val="0"/>
        </w:rPr>
        <w:t>sehingga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mereka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merasa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cemas</w:t>
      </w:r>
      <w:proofErr w:type="spellEnd"/>
      <w:r w:rsidRPr="008E0F26">
        <w:rPr>
          <w:b w:val="0"/>
          <w:bCs w:val="0"/>
        </w:rPr>
        <w:t xml:space="preserve">, </w:t>
      </w:r>
      <w:proofErr w:type="spellStart"/>
      <w:r w:rsidRPr="008E0F26">
        <w:rPr>
          <w:b w:val="0"/>
          <w:bCs w:val="0"/>
        </w:rPr>
        <w:t>takut</w:t>
      </w:r>
      <w:proofErr w:type="spellEnd"/>
      <w:r w:rsidRPr="008E0F26">
        <w:rPr>
          <w:b w:val="0"/>
          <w:bCs w:val="0"/>
        </w:rPr>
        <w:t xml:space="preserve">, </w:t>
      </w:r>
      <w:proofErr w:type="spellStart"/>
      <w:r w:rsidRPr="008E0F26">
        <w:rPr>
          <w:b w:val="0"/>
          <w:bCs w:val="0"/>
        </w:rPr>
        <w:t>dan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frustasi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menanti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datangnya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kematian</w:t>
      </w:r>
      <w:proofErr w:type="spellEnd"/>
      <w:r w:rsidRPr="008E0F26">
        <w:rPr>
          <w:b w:val="0"/>
          <w:bCs w:val="0"/>
        </w:rPr>
        <w:t xml:space="preserve">. Tingkat </w:t>
      </w:r>
      <w:proofErr w:type="spellStart"/>
      <w:proofErr w:type="gramStart"/>
      <w:r w:rsidRPr="008E0F26">
        <w:rPr>
          <w:b w:val="0"/>
          <w:bCs w:val="0"/>
        </w:rPr>
        <w:t>spiritualitas</w:t>
      </w:r>
      <w:proofErr w:type="spellEnd"/>
      <w:r w:rsidRPr="008E0F2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dan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dukungan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sosial</w:t>
      </w:r>
      <w:proofErr w:type="spellEnd"/>
      <w:r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pada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lanjut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usia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dalam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menghadapi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akhir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kehidupan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sangat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dibutuhkan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untuk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menghindari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masalah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psikososial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lansia</w:t>
      </w:r>
      <w:proofErr w:type="spellEnd"/>
      <w:r w:rsidRPr="008E0F26">
        <w:rPr>
          <w:b w:val="0"/>
          <w:bCs w:val="0"/>
        </w:rPr>
        <w:t>.</w:t>
      </w:r>
      <w:r w:rsidRPr="008E0F26">
        <w:rPr>
          <w:b w:val="0"/>
          <w:bCs w:val="0"/>
          <w:lang w:val="id-ID"/>
        </w:rPr>
        <w:t xml:space="preserve"> </w:t>
      </w:r>
      <w:proofErr w:type="spellStart"/>
      <w:r w:rsidRPr="008E0F26">
        <w:rPr>
          <w:b w:val="0"/>
          <w:bCs w:val="0"/>
        </w:rPr>
        <w:t>Penelitian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ini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bertujuan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untuk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mengetahui</w:t>
      </w:r>
      <w:proofErr w:type="spellEnd"/>
      <w:r>
        <w:rPr>
          <w:b w:val="0"/>
          <w:bCs w:val="0"/>
        </w:rPr>
        <w:t xml:space="preserve"> </w:t>
      </w:r>
      <w:r w:rsidRPr="008E0F26">
        <w:rPr>
          <w:b w:val="0"/>
          <w:bCs w:val="0"/>
          <w:lang w:val="id-ID"/>
        </w:rPr>
        <w:t>gambaran masalah</w:t>
      </w:r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psikososial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lanjut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proofErr w:type="gramStart"/>
      <w:r w:rsidRPr="008E0F26">
        <w:rPr>
          <w:b w:val="0"/>
          <w:bCs w:val="0"/>
        </w:rPr>
        <w:t>usia</w:t>
      </w:r>
      <w:proofErr w:type="spellEnd"/>
      <w:proofErr w:type="gramEnd"/>
      <w:r w:rsidRPr="008E0F26">
        <w:rPr>
          <w:b w:val="0"/>
          <w:bCs w:val="0"/>
        </w:rPr>
        <w:t xml:space="preserve"> di </w:t>
      </w:r>
      <w:proofErr w:type="spellStart"/>
      <w:r w:rsidRPr="008E0F26">
        <w:rPr>
          <w:b w:val="0"/>
          <w:bCs w:val="0"/>
        </w:rPr>
        <w:t>Desa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Sumberporong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Lawang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yaitu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berupa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spiritualitas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dukungan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sosial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depresi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kecemasan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kesepian</w:t>
      </w:r>
      <w:proofErr w:type="spellEnd"/>
      <w:r>
        <w:rPr>
          <w:b w:val="0"/>
          <w:bCs w:val="0"/>
        </w:rPr>
        <w:t>.</w:t>
      </w:r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Penelitian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ini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telah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dilaksanakan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pendekatan</w:t>
      </w:r>
      <w:proofErr w:type="spellEnd"/>
      <w:r>
        <w:rPr>
          <w:b w:val="0"/>
          <w:bCs w:val="0"/>
        </w:rPr>
        <w:t xml:space="preserve"> cross sectional </w:t>
      </w:r>
      <w:proofErr w:type="spellStart"/>
      <w:r>
        <w:rPr>
          <w:b w:val="0"/>
          <w:bCs w:val="0"/>
        </w:rPr>
        <w:t>menggunakan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kuisioner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pada</w:t>
      </w:r>
      <w:proofErr w:type="spellEnd"/>
      <w:r w:rsidRPr="008E0F26">
        <w:rPr>
          <w:b w:val="0"/>
          <w:bCs w:val="0"/>
        </w:rPr>
        <w:t xml:space="preserve"> 142 </w:t>
      </w:r>
      <w:proofErr w:type="spellStart"/>
      <w:r w:rsidRPr="008E0F26">
        <w:rPr>
          <w:b w:val="0"/>
          <w:bCs w:val="0"/>
        </w:rPr>
        <w:t>responden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r w:rsidRPr="008E0F26">
        <w:rPr>
          <w:b w:val="0"/>
          <w:bCs w:val="0"/>
        </w:rPr>
        <w:t>lanjut</w:t>
      </w:r>
      <w:proofErr w:type="spellEnd"/>
      <w:r w:rsidRPr="008E0F26">
        <w:rPr>
          <w:b w:val="0"/>
          <w:bCs w:val="0"/>
        </w:rPr>
        <w:t xml:space="preserve"> </w:t>
      </w:r>
      <w:proofErr w:type="spellStart"/>
      <w:proofErr w:type="gramStart"/>
      <w:r w:rsidRPr="008E0F26">
        <w:rPr>
          <w:b w:val="0"/>
          <w:bCs w:val="0"/>
        </w:rPr>
        <w:t>usia</w:t>
      </w:r>
      <w:proofErr w:type="spellEnd"/>
      <w:proofErr w:type="gramEnd"/>
      <w:r w:rsidRPr="008E0F26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Berdasarkan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hasil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penelitian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didapatkan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bahwa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didapat</w:t>
      </w:r>
      <w:proofErr w:type="spellEnd"/>
      <w:r w:rsidRPr="007703AF">
        <w:rPr>
          <w:b w:val="0"/>
          <w:bCs w:val="0"/>
        </w:rPr>
        <w:t xml:space="preserve"> 142 </w:t>
      </w:r>
      <w:proofErr w:type="spellStart"/>
      <w:r w:rsidRPr="007703AF">
        <w:rPr>
          <w:b w:val="0"/>
          <w:bCs w:val="0"/>
        </w:rPr>
        <w:t>responden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lansia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dengan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</w:rPr>
        <w:t>hasil</w:t>
      </w:r>
      <w:proofErr w:type="spellEnd"/>
      <w:r w:rsidRPr="007703AF">
        <w:rPr>
          <w:b w:val="0"/>
          <w:bCs w:val="0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nilai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tengah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tingkat</w:t>
      </w:r>
      <w:proofErr w:type="spellEnd"/>
      <w:r w:rsidRPr="007703AF">
        <w:rPr>
          <w:b w:val="0"/>
          <w:bCs w:val="0"/>
          <w:color w:val="000000" w:themeColor="text1"/>
        </w:rPr>
        <w:t xml:space="preserve"> spiritual </w:t>
      </w:r>
      <w:proofErr w:type="spellStart"/>
      <w:r w:rsidRPr="007703AF">
        <w:rPr>
          <w:b w:val="0"/>
          <w:bCs w:val="0"/>
          <w:color w:val="000000" w:themeColor="text1"/>
        </w:rPr>
        <w:t>lansia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sebesar</w:t>
      </w:r>
      <w:proofErr w:type="spellEnd"/>
      <w:r w:rsidRPr="007703AF">
        <w:rPr>
          <w:b w:val="0"/>
          <w:bCs w:val="0"/>
          <w:color w:val="000000" w:themeColor="text1"/>
        </w:rPr>
        <w:t xml:space="preserve"> 72 </w:t>
      </w:r>
      <w:proofErr w:type="spellStart"/>
      <w:r w:rsidRPr="007703AF">
        <w:rPr>
          <w:b w:val="0"/>
          <w:bCs w:val="0"/>
          <w:color w:val="000000" w:themeColor="text1"/>
        </w:rPr>
        <w:t>dengan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terendah</w:t>
      </w:r>
      <w:proofErr w:type="spellEnd"/>
      <w:r w:rsidRPr="007703AF">
        <w:rPr>
          <w:b w:val="0"/>
          <w:bCs w:val="0"/>
          <w:color w:val="000000" w:themeColor="text1"/>
        </w:rPr>
        <w:t xml:space="preserve"> 17 </w:t>
      </w:r>
      <w:proofErr w:type="spellStart"/>
      <w:r w:rsidRPr="007703AF">
        <w:rPr>
          <w:b w:val="0"/>
          <w:bCs w:val="0"/>
          <w:color w:val="000000" w:themeColor="text1"/>
        </w:rPr>
        <w:t>dan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tertinggi</w:t>
      </w:r>
      <w:proofErr w:type="spellEnd"/>
      <w:r w:rsidRPr="007703AF">
        <w:rPr>
          <w:b w:val="0"/>
          <w:bCs w:val="0"/>
          <w:color w:val="000000" w:themeColor="text1"/>
        </w:rPr>
        <w:t xml:space="preserve"> 81. </w:t>
      </w:r>
      <w:proofErr w:type="spellStart"/>
      <w:proofErr w:type="gramStart"/>
      <w:r w:rsidRPr="007703AF">
        <w:rPr>
          <w:b w:val="0"/>
          <w:bCs w:val="0"/>
          <w:color w:val="000000" w:themeColor="text1"/>
        </w:rPr>
        <w:t>Nilai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tengah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dukungan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sosial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pada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lansia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sebesar</w:t>
      </w:r>
      <w:proofErr w:type="spellEnd"/>
      <w:r w:rsidRPr="007703AF">
        <w:rPr>
          <w:b w:val="0"/>
          <w:bCs w:val="0"/>
          <w:color w:val="000000" w:themeColor="text1"/>
        </w:rPr>
        <w:t xml:space="preserve"> 58 </w:t>
      </w:r>
      <w:proofErr w:type="spellStart"/>
      <w:r w:rsidRPr="007703AF">
        <w:rPr>
          <w:b w:val="0"/>
          <w:bCs w:val="0"/>
          <w:color w:val="000000" w:themeColor="text1"/>
        </w:rPr>
        <w:t>dengan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terendah</w:t>
      </w:r>
      <w:proofErr w:type="spellEnd"/>
      <w:r w:rsidRPr="007703AF">
        <w:rPr>
          <w:b w:val="0"/>
          <w:bCs w:val="0"/>
          <w:color w:val="000000" w:themeColor="text1"/>
        </w:rPr>
        <w:t xml:space="preserve"> 30 </w:t>
      </w:r>
      <w:proofErr w:type="spellStart"/>
      <w:r w:rsidRPr="007703AF">
        <w:rPr>
          <w:b w:val="0"/>
          <w:bCs w:val="0"/>
          <w:color w:val="000000" w:themeColor="text1"/>
        </w:rPr>
        <w:t>dan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tertinggi</w:t>
      </w:r>
      <w:proofErr w:type="spellEnd"/>
      <w:r w:rsidRPr="007703AF">
        <w:rPr>
          <w:b w:val="0"/>
          <w:bCs w:val="0"/>
          <w:color w:val="000000" w:themeColor="text1"/>
        </w:rPr>
        <w:t xml:space="preserve"> 82.</w:t>
      </w:r>
      <w:proofErr w:type="gram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proofErr w:type="gramStart"/>
      <w:r w:rsidRPr="007703AF">
        <w:rPr>
          <w:b w:val="0"/>
          <w:bCs w:val="0"/>
          <w:color w:val="000000" w:themeColor="text1"/>
        </w:rPr>
        <w:t>Nilai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tengah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depresi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pada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lansia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sebesar</w:t>
      </w:r>
      <w:proofErr w:type="spellEnd"/>
      <w:r w:rsidRPr="007703AF">
        <w:rPr>
          <w:b w:val="0"/>
          <w:bCs w:val="0"/>
          <w:color w:val="000000" w:themeColor="text1"/>
        </w:rPr>
        <w:t xml:space="preserve"> 8 </w:t>
      </w:r>
      <w:proofErr w:type="spellStart"/>
      <w:r w:rsidRPr="007703AF">
        <w:rPr>
          <w:b w:val="0"/>
          <w:bCs w:val="0"/>
          <w:color w:val="000000" w:themeColor="text1"/>
        </w:rPr>
        <w:t>dengan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terendah</w:t>
      </w:r>
      <w:proofErr w:type="spellEnd"/>
      <w:r w:rsidRPr="007703AF">
        <w:rPr>
          <w:b w:val="0"/>
          <w:bCs w:val="0"/>
          <w:color w:val="000000" w:themeColor="text1"/>
        </w:rPr>
        <w:t xml:space="preserve"> 4 </w:t>
      </w:r>
      <w:proofErr w:type="spellStart"/>
      <w:r w:rsidRPr="007703AF">
        <w:rPr>
          <w:b w:val="0"/>
          <w:bCs w:val="0"/>
          <w:color w:val="000000" w:themeColor="text1"/>
        </w:rPr>
        <w:t>dan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tertinggi</w:t>
      </w:r>
      <w:proofErr w:type="spellEnd"/>
      <w:r w:rsidRPr="007703AF">
        <w:rPr>
          <w:b w:val="0"/>
          <w:bCs w:val="0"/>
          <w:color w:val="000000" w:themeColor="text1"/>
        </w:rPr>
        <w:t xml:space="preserve"> 28.</w:t>
      </w:r>
      <w:proofErr w:type="gram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Nilai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tengah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kesepian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pada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lansia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sebesar</w:t>
      </w:r>
      <w:proofErr w:type="spellEnd"/>
      <w:r w:rsidRPr="007703AF">
        <w:rPr>
          <w:b w:val="0"/>
          <w:bCs w:val="0"/>
          <w:color w:val="000000" w:themeColor="text1"/>
        </w:rPr>
        <w:t xml:space="preserve"> 43</w:t>
      </w:r>
      <w:proofErr w:type="gramStart"/>
      <w:r w:rsidRPr="007703AF">
        <w:rPr>
          <w:b w:val="0"/>
          <w:bCs w:val="0"/>
          <w:color w:val="000000" w:themeColor="text1"/>
        </w:rPr>
        <w:t>,50</w:t>
      </w:r>
      <w:proofErr w:type="gram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dengan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terendah</w:t>
      </w:r>
      <w:proofErr w:type="spellEnd"/>
      <w:r w:rsidRPr="007703AF">
        <w:rPr>
          <w:b w:val="0"/>
          <w:bCs w:val="0"/>
          <w:color w:val="000000" w:themeColor="text1"/>
        </w:rPr>
        <w:t xml:space="preserve"> 16 </w:t>
      </w:r>
      <w:proofErr w:type="spellStart"/>
      <w:r w:rsidRPr="007703AF">
        <w:rPr>
          <w:b w:val="0"/>
          <w:bCs w:val="0"/>
          <w:color w:val="000000" w:themeColor="text1"/>
        </w:rPr>
        <w:t>dan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tertinggi</w:t>
      </w:r>
      <w:proofErr w:type="spellEnd"/>
      <w:r w:rsidRPr="007703AF">
        <w:rPr>
          <w:b w:val="0"/>
          <w:bCs w:val="0"/>
          <w:color w:val="000000" w:themeColor="text1"/>
        </w:rPr>
        <w:t xml:space="preserve"> 63. </w:t>
      </w:r>
      <w:proofErr w:type="spellStart"/>
      <w:r w:rsidRPr="007703AF">
        <w:rPr>
          <w:b w:val="0"/>
          <w:bCs w:val="0"/>
          <w:color w:val="000000" w:themeColor="text1"/>
        </w:rPr>
        <w:t>Berdasarkan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tabe</w:t>
      </w:r>
      <w:proofErr w:type="spellEnd"/>
      <w:r w:rsidRPr="007703AF">
        <w:rPr>
          <w:b w:val="0"/>
          <w:bCs w:val="0"/>
          <w:color w:val="000000" w:themeColor="text1"/>
        </w:rPr>
        <w:t xml:space="preserve">; 5.4 Rata-rata </w:t>
      </w:r>
      <w:proofErr w:type="spellStart"/>
      <w:r w:rsidRPr="007703AF">
        <w:rPr>
          <w:b w:val="0"/>
          <w:bCs w:val="0"/>
          <w:color w:val="000000" w:themeColor="text1"/>
        </w:rPr>
        <w:t>skor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kecemasan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pada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lansia</w:t>
      </w:r>
      <w:proofErr w:type="spellEnd"/>
      <w:r w:rsidRPr="007703AF">
        <w:rPr>
          <w:b w:val="0"/>
          <w:bCs w:val="0"/>
          <w:color w:val="000000" w:themeColor="text1"/>
        </w:rPr>
        <w:t xml:space="preserve"> 17</w:t>
      </w:r>
      <w:proofErr w:type="gramStart"/>
      <w:r w:rsidRPr="007703AF">
        <w:rPr>
          <w:b w:val="0"/>
          <w:bCs w:val="0"/>
          <w:color w:val="000000" w:themeColor="text1"/>
        </w:rPr>
        <w:t>,72</w:t>
      </w:r>
      <w:proofErr w:type="gram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7703AF">
        <w:rPr>
          <w:b w:val="0"/>
          <w:bCs w:val="0"/>
          <w:color w:val="000000" w:themeColor="text1"/>
        </w:rPr>
        <w:t>dengan</w:t>
      </w:r>
      <w:proofErr w:type="spellEnd"/>
      <w:r w:rsidRPr="007703AF">
        <w:rPr>
          <w:b w:val="0"/>
          <w:bCs w:val="0"/>
          <w:color w:val="000000" w:themeColor="text1"/>
        </w:rPr>
        <w:t xml:space="preserve"> </w:t>
      </w:r>
      <w:proofErr w:type="spellStart"/>
      <w:r w:rsidRPr="006F7F72">
        <w:rPr>
          <w:b w:val="0"/>
          <w:bCs w:val="0"/>
          <w:color w:val="000000" w:themeColor="text1"/>
        </w:rPr>
        <w:t>standar</w:t>
      </w:r>
      <w:proofErr w:type="spellEnd"/>
      <w:r w:rsidRPr="006F7F72">
        <w:rPr>
          <w:b w:val="0"/>
          <w:bCs w:val="0"/>
          <w:color w:val="000000" w:themeColor="text1"/>
        </w:rPr>
        <w:t xml:space="preserve"> </w:t>
      </w:r>
      <w:proofErr w:type="spellStart"/>
      <w:r w:rsidRPr="006F7F72">
        <w:rPr>
          <w:b w:val="0"/>
          <w:bCs w:val="0"/>
          <w:color w:val="000000" w:themeColor="text1"/>
        </w:rPr>
        <w:t>deviasi</w:t>
      </w:r>
      <w:proofErr w:type="spellEnd"/>
      <w:r w:rsidRPr="006F7F72">
        <w:rPr>
          <w:b w:val="0"/>
          <w:bCs w:val="0"/>
          <w:color w:val="000000" w:themeColor="text1"/>
        </w:rPr>
        <w:t xml:space="preserve"> 8,238. </w:t>
      </w:r>
      <w:proofErr w:type="gramStart"/>
      <w:r w:rsidRPr="006F7F72">
        <w:rPr>
          <w:b w:val="0"/>
          <w:bCs w:val="0"/>
        </w:rPr>
        <w:t xml:space="preserve">Ada </w:t>
      </w:r>
      <w:proofErr w:type="spellStart"/>
      <w:r w:rsidRPr="006F7F72">
        <w:rPr>
          <w:b w:val="0"/>
          <w:bCs w:val="0"/>
        </w:rPr>
        <w:t>hubungan</w:t>
      </w:r>
      <w:proofErr w:type="spellEnd"/>
      <w:r w:rsidRPr="006F7F72">
        <w:rPr>
          <w:b w:val="0"/>
          <w:bCs w:val="0"/>
        </w:rPr>
        <w:t xml:space="preserve"> yang </w:t>
      </w:r>
      <w:proofErr w:type="spellStart"/>
      <w:r w:rsidRPr="006F7F72">
        <w:rPr>
          <w:b w:val="0"/>
          <w:bCs w:val="0"/>
        </w:rPr>
        <w:t>bermakna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antara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spiritualitas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lansia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dimana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tinggi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spiritualitas</w:t>
      </w:r>
      <w:proofErr w:type="spellEnd"/>
      <w:r w:rsidRPr="006F7F72">
        <w:rPr>
          <w:b w:val="0"/>
          <w:bCs w:val="0"/>
        </w:rPr>
        <w:t xml:space="preserve">, </w:t>
      </w:r>
      <w:proofErr w:type="spellStart"/>
      <w:r w:rsidRPr="006F7F72">
        <w:rPr>
          <w:b w:val="0"/>
          <w:bCs w:val="0"/>
        </w:rPr>
        <w:t>maka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menurun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  <w:iCs/>
        </w:rPr>
        <w:t>lansia</w:t>
      </w:r>
      <w:proofErr w:type="spellEnd"/>
      <w:r w:rsidRPr="006F7F72">
        <w:rPr>
          <w:b w:val="0"/>
          <w:bCs w:val="0"/>
        </w:rPr>
        <w:t>.</w:t>
      </w:r>
      <w:proofErr w:type="gramEnd"/>
      <w:r w:rsidRPr="006F7F72">
        <w:rPr>
          <w:b w:val="0"/>
          <w:bCs w:val="0"/>
        </w:rPr>
        <w:t xml:space="preserve"> </w:t>
      </w:r>
      <w:proofErr w:type="gramStart"/>
      <w:r w:rsidRPr="006F7F72">
        <w:rPr>
          <w:b w:val="0"/>
          <w:bCs w:val="0"/>
        </w:rPr>
        <w:t xml:space="preserve">Ada </w:t>
      </w:r>
      <w:proofErr w:type="spellStart"/>
      <w:r w:rsidRPr="006F7F72">
        <w:rPr>
          <w:b w:val="0"/>
          <w:bCs w:val="0"/>
        </w:rPr>
        <w:t>hubungan</w:t>
      </w:r>
      <w:proofErr w:type="spellEnd"/>
      <w:r w:rsidRPr="006F7F72">
        <w:rPr>
          <w:b w:val="0"/>
          <w:bCs w:val="0"/>
        </w:rPr>
        <w:t xml:space="preserve"> yang </w:t>
      </w:r>
      <w:proofErr w:type="spellStart"/>
      <w:r w:rsidRPr="006F7F72">
        <w:rPr>
          <w:b w:val="0"/>
          <w:bCs w:val="0"/>
        </w:rPr>
        <w:t>bermakna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antara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dukungan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sosial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lansia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dimana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tinggi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dukungan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sosial</w:t>
      </w:r>
      <w:proofErr w:type="spellEnd"/>
      <w:r w:rsidRPr="006F7F72">
        <w:rPr>
          <w:b w:val="0"/>
          <w:bCs w:val="0"/>
        </w:rPr>
        <w:t xml:space="preserve">, </w:t>
      </w:r>
      <w:proofErr w:type="spellStart"/>
      <w:r w:rsidRPr="006F7F72">
        <w:rPr>
          <w:b w:val="0"/>
          <w:bCs w:val="0"/>
        </w:rPr>
        <w:t>maka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menurun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  <w:iCs/>
        </w:rPr>
        <w:t>lansia</w:t>
      </w:r>
      <w:proofErr w:type="spellEnd"/>
      <w:r w:rsidRPr="006F7F72">
        <w:rPr>
          <w:b w:val="0"/>
          <w:bCs w:val="0"/>
        </w:rPr>
        <w:t>.</w:t>
      </w:r>
      <w:proofErr w:type="gramEnd"/>
      <w:r w:rsidRPr="006F7F72">
        <w:rPr>
          <w:b w:val="0"/>
          <w:bCs w:val="0"/>
        </w:rPr>
        <w:t xml:space="preserve"> Ada </w:t>
      </w:r>
      <w:proofErr w:type="spellStart"/>
      <w:r w:rsidRPr="006F7F72">
        <w:rPr>
          <w:b w:val="0"/>
          <w:bCs w:val="0"/>
        </w:rPr>
        <w:t>hubungan</w:t>
      </w:r>
      <w:proofErr w:type="spellEnd"/>
      <w:r w:rsidRPr="006F7F72">
        <w:rPr>
          <w:b w:val="0"/>
          <w:bCs w:val="0"/>
        </w:rPr>
        <w:t xml:space="preserve"> yang </w:t>
      </w:r>
      <w:proofErr w:type="spellStart"/>
      <w:r w:rsidRPr="006F7F72">
        <w:rPr>
          <w:b w:val="0"/>
          <w:bCs w:val="0"/>
        </w:rPr>
        <w:t>bermakna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antara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proofErr w:type="gram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  </w:t>
      </w:r>
      <w:proofErr w:type="spellStart"/>
      <w:r w:rsidRPr="006F7F72">
        <w:rPr>
          <w:b w:val="0"/>
          <w:bCs w:val="0"/>
        </w:rPr>
        <w:t>dengan</w:t>
      </w:r>
      <w:proofErr w:type="spellEnd"/>
      <w:proofErr w:type="gram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depresi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dimana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tinggi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dukungan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kecemasan</w:t>
      </w:r>
      <w:proofErr w:type="spellEnd"/>
      <w:r w:rsidRPr="006F7F72">
        <w:rPr>
          <w:b w:val="0"/>
          <w:bCs w:val="0"/>
        </w:rPr>
        <w:t xml:space="preserve">, </w:t>
      </w:r>
      <w:proofErr w:type="spellStart"/>
      <w:r w:rsidRPr="006F7F72">
        <w:rPr>
          <w:b w:val="0"/>
          <w:bCs w:val="0"/>
        </w:rPr>
        <w:t>maka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meningkat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depresi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  <w:iCs/>
        </w:rPr>
        <w:t>lansia</w:t>
      </w:r>
      <w:proofErr w:type="spellEnd"/>
      <w:r w:rsidRPr="006F7F72">
        <w:rPr>
          <w:b w:val="0"/>
          <w:bCs w:val="0"/>
        </w:rPr>
        <w:t xml:space="preserve">. Ada </w:t>
      </w:r>
      <w:proofErr w:type="spellStart"/>
      <w:r w:rsidRPr="006F7F72">
        <w:rPr>
          <w:b w:val="0"/>
          <w:bCs w:val="0"/>
        </w:rPr>
        <w:t>hubungan</w:t>
      </w:r>
      <w:proofErr w:type="spellEnd"/>
      <w:r w:rsidRPr="006F7F72">
        <w:rPr>
          <w:b w:val="0"/>
          <w:bCs w:val="0"/>
        </w:rPr>
        <w:t xml:space="preserve"> yang </w:t>
      </w:r>
      <w:proofErr w:type="spellStart"/>
      <w:r w:rsidRPr="006F7F72">
        <w:rPr>
          <w:b w:val="0"/>
          <w:bCs w:val="0"/>
        </w:rPr>
        <w:t>bermakna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antara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kesepian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dengan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depresi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dimana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tinggi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skor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proofErr w:type="gramStart"/>
      <w:r w:rsidRPr="006F7F72">
        <w:rPr>
          <w:b w:val="0"/>
          <w:bCs w:val="0"/>
        </w:rPr>
        <w:t>kesepian</w:t>
      </w:r>
      <w:proofErr w:type="spellEnd"/>
      <w:r w:rsidRPr="006F7F72">
        <w:rPr>
          <w:b w:val="0"/>
          <w:bCs w:val="0"/>
        </w:rPr>
        <w:t xml:space="preserve">  </w:t>
      </w:r>
      <w:proofErr w:type="spellStart"/>
      <w:r w:rsidRPr="006F7F72">
        <w:rPr>
          <w:b w:val="0"/>
          <w:bCs w:val="0"/>
        </w:rPr>
        <w:t>maka</w:t>
      </w:r>
      <w:proofErr w:type="spellEnd"/>
      <w:proofErr w:type="gram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semakin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meningkat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depresi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</w:rPr>
        <w:t>pada</w:t>
      </w:r>
      <w:proofErr w:type="spellEnd"/>
      <w:r w:rsidRPr="006F7F72">
        <w:rPr>
          <w:b w:val="0"/>
          <w:bCs w:val="0"/>
        </w:rPr>
        <w:t xml:space="preserve"> </w:t>
      </w:r>
      <w:proofErr w:type="spellStart"/>
      <w:r w:rsidRPr="006F7F72">
        <w:rPr>
          <w:b w:val="0"/>
          <w:bCs w:val="0"/>
          <w:iCs/>
        </w:rPr>
        <w:t>lansia</w:t>
      </w:r>
      <w:proofErr w:type="spellEnd"/>
      <w:r w:rsidRPr="006F7F7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Perlu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adanya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intervensi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kecemasan</w:t>
      </w:r>
      <w:proofErr w:type="spellEnd"/>
      <w:r>
        <w:rPr>
          <w:b w:val="0"/>
          <w:bCs w:val="0"/>
          <w:color w:val="000000" w:themeColor="text1"/>
        </w:rPr>
        <w:t xml:space="preserve">, </w:t>
      </w:r>
      <w:proofErr w:type="spellStart"/>
      <w:r>
        <w:rPr>
          <w:b w:val="0"/>
          <w:bCs w:val="0"/>
          <w:color w:val="000000" w:themeColor="text1"/>
        </w:rPr>
        <w:t>depresi</w:t>
      </w:r>
      <w:proofErr w:type="spellEnd"/>
      <w:r>
        <w:rPr>
          <w:b w:val="0"/>
          <w:bCs w:val="0"/>
          <w:color w:val="000000" w:themeColor="text1"/>
        </w:rPr>
        <w:t xml:space="preserve">, </w:t>
      </w:r>
      <w:proofErr w:type="spellStart"/>
      <w:r>
        <w:rPr>
          <w:b w:val="0"/>
          <w:bCs w:val="0"/>
          <w:color w:val="000000" w:themeColor="text1"/>
        </w:rPr>
        <w:t>dan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kesepian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untuk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lansia</w:t>
      </w:r>
      <w:proofErr w:type="spellEnd"/>
      <w:r>
        <w:rPr>
          <w:b w:val="0"/>
          <w:bCs w:val="0"/>
          <w:color w:val="000000" w:themeColor="text1"/>
        </w:rPr>
        <w:t xml:space="preserve"> yang </w:t>
      </w:r>
      <w:proofErr w:type="spellStart"/>
      <w:r>
        <w:rPr>
          <w:b w:val="0"/>
          <w:bCs w:val="0"/>
          <w:color w:val="000000" w:themeColor="text1"/>
        </w:rPr>
        <w:t>sakit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menahun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dan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tidak</w:t>
      </w:r>
      <w:proofErr w:type="spellEnd"/>
      <w:r>
        <w:rPr>
          <w:b w:val="0"/>
          <w:bCs w:val="0"/>
          <w:color w:val="000000" w:themeColor="text1"/>
        </w:rPr>
        <w:t xml:space="preserve"> </w:t>
      </w:r>
      <w:proofErr w:type="spellStart"/>
      <w:r>
        <w:rPr>
          <w:b w:val="0"/>
          <w:bCs w:val="0"/>
          <w:color w:val="000000" w:themeColor="text1"/>
        </w:rPr>
        <w:t>bisa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beraktifitas</w:t>
      </w:r>
      <w:proofErr w:type="spellEnd"/>
      <w:r>
        <w:rPr>
          <w:b w:val="0"/>
          <w:bCs w:val="0"/>
        </w:rPr>
        <w:t xml:space="preserve">  di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luar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rumah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sehingga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sulit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untuk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mendapatkan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dukungan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sosial</w:t>
      </w:r>
      <w:proofErr w:type="spellEnd"/>
      <w:r>
        <w:rPr>
          <w:b w:val="0"/>
          <w:bCs w:val="0"/>
        </w:rPr>
        <w:t xml:space="preserve"> yang </w:t>
      </w:r>
      <w:proofErr w:type="spellStart"/>
      <w:r>
        <w:rPr>
          <w:b w:val="0"/>
          <w:bCs w:val="0"/>
        </w:rPr>
        <w:t>berasal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dari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interaksi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dengan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lansia</w:t>
      </w:r>
      <w:proofErr w:type="spellEnd"/>
      <w:r>
        <w:rPr>
          <w:b w:val="0"/>
          <w:bCs w:val="0"/>
        </w:rPr>
        <w:t xml:space="preserve"> lain </w:t>
      </w:r>
      <w:proofErr w:type="spellStart"/>
      <w:r>
        <w:rPr>
          <w:b w:val="0"/>
          <w:bCs w:val="0"/>
        </w:rPr>
        <w:t>dalam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sebuah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kegiatan</w:t>
      </w:r>
      <w:bookmarkEnd w:id="1"/>
      <w:proofErr w:type="spellEnd"/>
      <w:r>
        <w:rPr>
          <w:b w:val="0"/>
          <w:bCs w:val="0"/>
        </w:rPr>
        <w:t>.</w:t>
      </w:r>
      <w:bookmarkEnd w:id="2"/>
      <w:r>
        <w:rPr>
          <w:b w:val="0"/>
          <w:bCs w:val="0"/>
        </w:rPr>
        <w:t xml:space="preserve"> </w:t>
      </w:r>
    </w:p>
    <w:p w:rsidR="00B37F2B" w:rsidRDefault="00B37F2B">
      <w:bookmarkStart w:id="3" w:name="_GoBack"/>
      <w:bookmarkEnd w:id="3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D5"/>
    <w:rsid w:val="00066685"/>
    <w:rsid w:val="00294FDE"/>
    <w:rsid w:val="00515235"/>
    <w:rsid w:val="005859D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5859D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59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59D5"/>
    <w:pPr>
      <w:spacing w:after="0" w:line="240" w:lineRule="auto"/>
    </w:pPr>
    <w:rPr>
      <w:rFonts w:eastAsiaTheme="minorEastAsia"/>
      <w:lang w:val="en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5859D5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59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859D5"/>
    <w:pPr>
      <w:spacing w:after="0" w:line="240" w:lineRule="auto"/>
    </w:pPr>
    <w:rPr>
      <w:rFonts w:eastAsiaTheme="minorEastAsia"/>
      <w:lang w:val="en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2021-12-08T01:41:00Z</dcterms:created>
  <dcterms:modified xsi:type="dcterms:W3CDTF">2021-12-08T01:41:00Z</dcterms:modified>
</cp:coreProperties>
</file>