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C1" w:rsidRPr="00EA1BC1" w:rsidRDefault="00EA1BC1" w:rsidP="00EA1BC1">
      <w:pPr>
        <w:keepNext/>
        <w:keepLines/>
        <w:spacing w:after="240" w:line="240" w:lineRule="auto"/>
        <w:jc w:val="center"/>
        <w:outlineLvl w:val="0"/>
        <w:rPr>
          <w:rFonts w:asciiTheme="majorBidi" w:eastAsiaTheme="majorEastAsia" w:hAnsiTheme="majorBidi" w:cstheme="majorBidi"/>
          <w:b/>
          <w:bCs/>
          <w:sz w:val="24"/>
          <w:szCs w:val="24"/>
          <w:lang w:eastAsia="id-ID"/>
        </w:rPr>
      </w:pPr>
      <w:bookmarkStart w:id="0" w:name="_Toc519946406"/>
      <w:r w:rsidRPr="00EA1BC1">
        <w:rPr>
          <w:rFonts w:asciiTheme="majorBidi" w:eastAsiaTheme="majorEastAsia" w:hAnsiTheme="majorBidi" w:cstheme="majorBidi"/>
          <w:b/>
          <w:bCs/>
          <w:sz w:val="24"/>
          <w:szCs w:val="24"/>
          <w:lang w:eastAsia="id-ID"/>
        </w:rPr>
        <w:t>BAB 3</w:t>
      </w:r>
      <w:bookmarkEnd w:id="0"/>
    </w:p>
    <w:p w:rsidR="00EA1BC1" w:rsidRPr="00EA1BC1" w:rsidRDefault="00EA1BC1" w:rsidP="00EA1BC1">
      <w:pPr>
        <w:keepNext/>
        <w:keepLines/>
        <w:spacing w:after="0" w:line="720" w:lineRule="auto"/>
        <w:jc w:val="center"/>
        <w:outlineLvl w:val="0"/>
        <w:rPr>
          <w:rFonts w:asciiTheme="majorBidi" w:eastAsiaTheme="majorEastAsia" w:hAnsiTheme="majorBidi" w:cstheme="majorBidi"/>
          <w:b/>
          <w:bCs/>
          <w:sz w:val="24"/>
          <w:szCs w:val="24"/>
          <w:lang w:eastAsia="id-ID"/>
        </w:rPr>
      </w:pPr>
      <w:bookmarkStart w:id="1" w:name="_Toc484206239"/>
      <w:bookmarkStart w:id="2" w:name="_Toc484207851"/>
      <w:bookmarkStart w:id="3" w:name="_Toc497821062"/>
      <w:bookmarkStart w:id="4" w:name="_Toc503623032"/>
      <w:bookmarkStart w:id="5" w:name="_Toc505363048"/>
      <w:bookmarkStart w:id="6" w:name="_Toc514854981"/>
      <w:bookmarkStart w:id="7" w:name="_Toc519946407"/>
      <w:r w:rsidRPr="00EA1BC1">
        <w:rPr>
          <w:rFonts w:asciiTheme="majorBidi" w:eastAsiaTheme="majorEastAsia" w:hAnsiTheme="majorBidi" w:cstheme="majorBidi"/>
          <w:b/>
          <w:bCs/>
          <w:sz w:val="24"/>
          <w:szCs w:val="24"/>
          <w:lang w:eastAsia="id-ID"/>
        </w:rPr>
        <w:t>METODE PENULISAN</w:t>
      </w:r>
      <w:bookmarkEnd w:id="1"/>
      <w:bookmarkEnd w:id="2"/>
      <w:bookmarkEnd w:id="3"/>
      <w:bookmarkEnd w:id="4"/>
      <w:bookmarkEnd w:id="5"/>
      <w:bookmarkEnd w:id="6"/>
      <w:bookmarkEnd w:id="7"/>
    </w:p>
    <w:p w:rsidR="00EA1BC1" w:rsidRPr="00EA1BC1" w:rsidRDefault="00EA1BC1" w:rsidP="00EA1BC1">
      <w:pPr>
        <w:keepNext/>
        <w:keepLines/>
        <w:numPr>
          <w:ilvl w:val="0"/>
          <w:numId w:val="1"/>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8" w:name="_Toc484207852"/>
      <w:bookmarkStart w:id="9" w:name="_Toc519946408"/>
      <w:r w:rsidRPr="00EA1BC1">
        <w:rPr>
          <w:rFonts w:asciiTheme="majorBidi" w:eastAsiaTheme="majorEastAsia" w:hAnsiTheme="majorBidi" w:cstheme="majorBidi"/>
          <w:b/>
          <w:bCs/>
          <w:sz w:val="24"/>
          <w:szCs w:val="24"/>
          <w:lang w:eastAsia="id-ID"/>
        </w:rPr>
        <w:t>Model Asuhan Kebidanan</w:t>
      </w:r>
      <w:bookmarkEnd w:id="8"/>
      <w:bookmarkEnd w:id="9"/>
    </w:p>
    <w:p w:rsidR="00EA1BC1" w:rsidRPr="00EA1BC1" w:rsidRDefault="00EA1BC1" w:rsidP="00EA1BC1">
      <w:pPr>
        <w:spacing w:line="480" w:lineRule="auto"/>
        <w:ind w:firstLine="72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Model Asuhan Kebidanan yang digunakan adalah menurut Keputusan Menteri Kesehatan RI nomor 938/ MENKES/ SK/ VIII/ 2007 tentang standar asuhan kebidanan yang kerangka pikirnya mengacu pada manajemen asuhan kebidanan menurut Helen Varney, 1997 dengan model pendekatan deskriptif observasional yaitu menggambarkan keadaan dimana fokus pada permasalahan melalui pendekatan manajemen asuhan kebidanan meliputi pengumpulan data dasar, mengidentifikasi diagnosis masalah aktual, mengidentifikasi masalah potensial, mengidentifikasi dan menetapkan kebutuhan segera, merencanakan asuhan menyeluruh, melaksanakan perencanaan dan evaluasi.</w:t>
      </w:r>
    </w:p>
    <w:p w:rsidR="00EA1BC1" w:rsidRPr="00EA1BC1" w:rsidRDefault="00EA1BC1" w:rsidP="00EA1BC1">
      <w:pPr>
        <w:keepNext/>
        <w:keepLines/>
        <w:numPr>
          <w:ilvl w:val="0"/>
          <w:numId w:val="1"/>
        </w:numPr>
        <w:spacing w:before="200" w:after="0" w:line="360" w:lineRule="auto"/>
        <w:ind w:left="540" w:hanging="540"/>
        <w:outlineLvl w:val="1"/>
        <w:rPr>
          <w:rFonts w:asciiTheme="majorBidi" w:eastAsiaTheme="majorEastAsia" w:hAnsiTheme="majorBidi" w:cstheme="majorBidi"/>
          <w:b/>
          <w:bCs/>
          <w:sz w:val="24"/>
          <w:szCs w:val="24"/>
          <w:lang w:eastAsia="id-ID"/>
        </w:rPr>
        <w:sectPr w:rsidR="00EA1BC1" w:rsidRPr="00EA1BC1" w:rsidSect="00EA1BC1">
          <w:headerReference w:type="default" r:id="rId8"/>
          <w:footerReference w:type="default" r:id="rId9"/>
          <w:pgSz w:w="11906" w:h="16838"/>
          <w:pgMar w:top="2268" w:right="1701" w:bottom="1701" w:left="2268" w:header="1134" w:footer="709" w:gutter="0"/>
          <w:pgNumType w:start="63"/>
          <w:cols w:space="708"/>
          <w:docGrid w:linePitch="360"/>
        </w:sectPr>
      </w:pPr>
      <w:bookmarkStart w:id="10" w:name="_Toc484207853"/>
    </w:p>
    <w:p w:rsidR="00EA1BC1" w:rsidRPr="00EA1BC1" w:rsidRDefault="00EA1BC1" w:rsidP="00EA1BC1">
      <w:pPr>
        <w:keepNext/>
        <w:keepLines/>
        <w:numPr>
          <w:ilvl w:val="0"/>
          <w:numId w:val="2"/>
        </w:numPr>
        <w:spacing w:before="200" w:after="0" w:line="360" w:lineRule="auto"/>
        <w:outlineLvl w:val="1"/>
        <w:rPr>
          <w:rFonts w:asciiTheme="majorBidi" w:eastAsiaTheme="majorEastAsia" w:hAnsiTheme="majorBidi" w:cstheme="majorBidi"/>
          <w:b/>
          <w:bCs/>
          <w:sz w:val="24"/>
          <w:szCs w:val="24"/>
          <w:lang w:eastAsia="id-ID"/>
        </w:rPr>
      </w:pPr>
      <w:bookmarkStart w:id="11" w:name="_Toc519946409"/>
      <w:bookmarkEnd w:id="10"/>
      <w:r w:rsidRPr="00EA1BC1">
        <w:rPr>
          <w:rFonts w:asciiTheme="majorBidi" w:eastAsiaTheme="majorEastAsia" w:hAnsiTheme="majorBidi" w:cstheme="majorBidi"/>
          <w:b/>
          <w:bCs/>
          <w:sz w:val="24"/>
          <w:szCs w:val="24"/>
          <w:lang w:eastAsia="id-ID"/>
        </w:rPr>
        <w:lastRenderedPageBreak/>
        <w:t>Kerangka Kerja</w:t>
      </w:r>
      <w:bookmarkEnd w:id="11"/>
    </w:p>
    <w:p w:rsidR="00EA1BC1" w:rsidRPr="00EA1BC1" w:rsidRDefault="00EA1BC1" w:rsidP="00EA1BC1">
      <w:pPr>
        <w:spacing w:line="480" w:lineRule="auto"/>
        <w:ind w:left="540"/>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Tahap – tahap asuhan kebidanan yang dilakukan:</w:t>
      </w:r>
    </w:p>
    <w:p w:rsidR="00EA1BC1" w:rsidRPr="00EA1BC1" w:rsidRDefault="00EA1BC1" w:rsidP="00EA1BC1">
      <w:pPr>
        <w:keepNext/>
        <w:keepLines/>
        <w:numPr>
          <w:ilvl w:val="0"/>
          <w:numId w:val="2"/>
        </w:numPr>
        <w:spacing w:before="200" w:after="0" w:line="360" w:lineRule="auto"/>
        <w:outlineLvl w:val="1"/>
        <w:rPr>
          <w:rFonts w:asciiTheme="majorBidi" w:eastAsiaTheme="majorEastAsia" w:hAnsiTheme="majorBidi" w:cstheme="majorBidi"/>
          <w:b/>
          <w:bCs/>
          <w:sz w:val="24"/>
          <w:szCs w:val="24"/>
          <w:lang w:eastAsia="id-ID"/>
        </w:rPr>
      </w:pPr>
      <w:bookmarkStart w:id="12" w:name="_Toc519946410"/>
      <w:r w:rsidRPr="00EA1BC1">
        <w:rPr>
          <w:rFonts w:asciiTheme="majorBidi" w:eastAsiaTheme="majorEastAsia" w:hAnsiTheme="majorBidi" w:cstheme="majorBidi"/>
          <w:b/>
          <w:bCs/>
          <w:sz w:val="24"/>
          <w:szCs w:val="24"/>
          <w:lang w:eastAsia="id-ID"/>
        </w:rPr>
        <w:t>Kerangka Kerja</w:t>
      </w:r>
      <w:bookmarkEnd w:id="12"/>
    </w:p>
    <w:p w:rsidR="00EA1BC1" w:rsidRPr="00EA1BC1" w:rsidRDefault="00EA1BC1" w:rsidP="00EA1BC1">
      <w:pPr>
        <w:spacing w:line="480" w:lineRule="auto"/>
        <w:ind w:left="540"/>
        <w:rPr>
          <w:rFonts w:asciiTheme="majorBidi" w:eastAsiaTheme="minorEastAsia" w:hAnsiTheme="majorBidi" w:cstheme="majorBidi"/>
          <w:sz w:val="24"/>
          <w:szCs w:val="24"/>
          <w:lang w:eastAsia="id-ID"/>
        </w:rPr>
      </w:pPr>
      <w:r w:rsidRPr="00EA1BC1">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59264" behindDoc="0" locked="0" layoutInCell="1" allowOverlap="1" wp14:anchorId="57590AE0" wp14:editId="0E032AF7">
                <wp:simplePos x="0" y="0"/>
                <wp:positionH relativeFrom="column">
                  <wp:posOffset>340360</wp:posOffset>
                </wp:positionH>
                <wp:positionV relativeFrom="paragraph">
                  <wp:posOffset>257450</wp:posOffset>
                </wp:positionV>
                <wp:extent cx="4608195" cy="461645"/>
                <wp:effectExtent l="0" t="0" r="20955"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8195" cy="46164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Subyek Penelitian</w:t>
                            </w:r>
                          </w:p>
                          <w:p w:rsidR="00EA1BC1" w:rsidRDefault="00EA1BC1" w:rsidP="00EA1BC1">
                            <w:pPr>
                              <w:pStyle w:val="NormalWeb"/>
                              <w:spacing w:after="0"/>
                              <w:jc w:val="center"/>
                              <w:rPr>
                                <w:color w:val="000000" w:themeColor="text1"/>
                                <w:kern w:val="24"/>
                              </w:rPr>
                            </w:pPr>
                            <w:r>
                              <w:rPr>
                                <w:color w:val="000000" w:themeColor="text1"/>
                                <w:kern w:val="24"/>
                              </w:rPr>
                              <w:t>Ibu nifas  2 jam setelah plasenta lahir – 40 hari nifas</w:t>
                            </w:r>
                          </w:p>
                          <w:p w:rsidR="00EA1BC1" w:rsidRDefault="00EA1BC1" w:rsidP="00EA1BC1">
                            <w:pPr>
                              <w:pStyle w:val="NormalWeb"/>
                              <w:spacing w:after="0"/>
                              <w:jc w:val="center"/>
                            </w:pPr>
                            <w:r>
                              <w:rPr>
                                <w:color w:val="000000" w:themeColor="text1"/>
                                <w:kern w:val="24"/>
                              </w:rPr>
                              <w:t>di BPM Santi Rahayu, SST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26.8pt;margin-top:20.25pt;width:362.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Subyek Penelitian</w:t>
                      </w:r>
                    </w:p>
                    <w:p w:rsidR="00EA1BC1" w:rsidRDefault="00EA1BC1" w:rsidP="00EA1BC1">
                      <w:pPr>
                        <w:pStyle w:val="NormalWeb"/>
                        <w:spacing w:after="0"/>
                        <w:jc w:val="center"/>
                        <w:rPr>
                          <w:color w:val="000000" w:themeColor="text1"/>
                          <w:kern w:val="24"/>
                        </w:rPr>
                      </w:pPr>
                      <w:r>
                        <w:rPr>
                          <w:color w:val="000000" w:themeColor="text1"/>
                          <w:kern w:val="24"/>
                        </w:rPr>
                        <w:t>Ibu nifas  2 jam setelah plasenta lahir – 40 hari nifas</w:t>
                      </w:r>
                    </w:p>
                    <w:p w:rsidR="00EA1BC1" w:rsidRDefault="00EA1BC1" w:rsidP="00EA1BC1">
                      <w:pPr>
                        <w:pStyle w:val="NormalWeb"/>
                        <w:spacing w:after="0"/>
                        <w:jc w:val="center"/>
                      </w:pPr>
                      <w:r>
                        <w:rPr>
                          <w:color w:val="000000" w:themeColor="text1"/>
                          <w:kern w:val="24"/>
                        </w:rPr>
                        <w:t>di BPM Santi Rahayu, SST</w:t>
                      </w:r>
                    </w:p>
                  </w:txbxContent>
                </v:textbox>
              </v:rect>
            </w:pict>
          </mc:Fallback>
        </mc:AlternateContent>
      </w:r>
      <w:r w:rsidRPr="00EA1BC1">
        <w:rPr>
          <w:rFonts w:asciiTheme="majorBidi" w:eastAsiaTheme="minorEastAsia" w:hAnsiTheme="majorBidi" w:cstheme="majorBidi"/>
          <w:sz w:val="24"/>
          <w:szCs w:val="24"/>
          <w:lang w:eastAsia="id-ID"/>
        </w:rPr>
        <w:t>Tahap – tahap asuhan kebidanan yang dilakukan:</w:t>
      </w:r>
    </w:p>
    <w:p w:rsidR="00EA1BC1" w:rsidRPr="00EA1BC1" w:rsidRDefault="00EA1BC1" w:rsidP="00EA1BC1">
      <w:pPr>
        <w:rPr>
          <w:rFonts w:asciiTheme="majorBidi" w:eastAsiaTheme="minorEastAsia" w:hAnsiTheme="majorBidi" w:cstheme="majorBidi"/>
          <w:sz w:val="24"/>
          <w:szCs w:val="24"/>
          <w:lang w:eastAsia="id-ID"/>
        </w:rPr>
      </w:pP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8176" behindDoc="0" locked="0" layoutInCell="1" allowOverlap="1" wp14:anchorId="4C555E71" wp14:editId="0214EFB8">
                <wp:simplePos x="0" y="0"/>
                <wp:positionH relativeFrom="column">
                  <wp:posOffset>1942701</wp:posOffset>
                </wp:positionH>
                <wp:positionV relativeFrom="paragraph">
                  <wp:posOffset>5300345</wp:posOffset>
                </wp:positionV>
                <wp:extent cx="1383665" cy="276225"/>
                <wp:effectExtent l="0" t="0" r="26035"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276225"/>
                        </a:xfrm>
                        <a:prstGeom prst="rect">
                          <a:avLst/>
                        </a:prstGeom>
                        <a:noFill/>
                        <a:ln>
                          <a:solidFill>
                            <a:sysClr val="windowText" lastClr="000000"/>
                          </a:solidFill>
                        </a:ln>
                      </wps:spPr>
                      <wps:txbx>
                        <w:txbxContent>
                          <w:p w:rsidR="00EA1BC1" w:rsidRPr="005C36E3" w:rsidRDefault="00EA1BC1" w:rsidP="00EA1BC1">
                            <w:pPr>
                              <w:pStyle w:val="NormalWeb"/>
                              <w:spacing w:after="0"/>
                              <w:jc w:val="center"/>
                              <w:rPr>
                                <w:b/>
                                <w:bCs/>
                                <w:color w:val="000000" w:themeColor="text1"/>
                                <w:kern w:val="24"/>
                              </w:rPr>
                            </w:pPr>
                            <w:r>
                              <w:rPr>
                                <w:b/>
                                <w:bCs/>
                                <w:color w:val="000000" w:themeColor="text1"/>
                                <w:kern w:val="24"/>
                              </w:rPr>
                              <w:t>Evaluasi</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7" type="#_x0000_t202" style="position:absolute;margin-left:152.95pt;margin-top:417.35pt;width:108.9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" filled="f" strokecolor="windowText">
                <v:path arrowok="t"/>
                <v:textbox style="mso-fit-shape-to-text:t">
                  <w:txbxContent>
                    <w:p w:rsidR="00EA1BC1" w:rsidRPr="005C36E3" w:rsidRDefault="00EA1BC1" w:rsidP="00EA1BC1">
                      <w:pPr>
                        <w:pStyle w:val="NormalWeb"/>
                        <w:spacing w:after="0"/>
                        <w:jc w:val="center"/>
                        <w:rPr>
                          <w:b/>
                          <w:bCs/>
                          <w:color w:val="000000" w:themeColor="text1"/>
                          <w:kern w:val="24"/>
                        </w:rPr>
                      </w:pPr>
                      <w:r>
                        <w:rPr>
                          <w:b/>
                          <w:bCs/>
                          <w:color w:val="000000" w:themeColor="text1"/>
                          <w:kern w:val="24"/>
                        </w:rPr>
                        <w:t>Evaluasi</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7152" behindDoc="0" locked="0" layoutInCell="1" allowOverlap="1" wp14:anchorId="783D1113" wp14:editId="59C4FEB0">
                <wp:simplePos x="0" y="0"/>
                <wp:positionH relativeFrom="column">
                  <wp:posOffset>2632090</wp:posOffset>
                </wp:positionH>
                <wp:positionV relativeFrom="paragraph">
                  <wp:posOffset>5084977</wp:posOffset>
                </wp:positionV>
                <wp:extent cx="0" cy="219813"/>
                <wp:effectExtent l="95250" t="0" r="57150" b="66040"/>
                <wp:wrapNone/>
                <wp:docPr id="114" name="Straight Arrow Connector 114"/>
                <wp:cNvGraphicFramePr/>
                <a:graphic xmlns:a="http://schemas.openxmlformats.org/drawingml/2006/main">
                  <a:graphicData uri="http://schemas.microsoft.com/office/word/2010/wordprocessingShape">
                    <wps:wsp>
                      <wps:cNvCnPr/>
                      <wps:spPr>
                        <a:xfrm>
                          <a:off x="0" y="0"/>
                          <a:ext cx="0" cy="219813"/>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4" o:spid="_x0000_s1026" type="#_x0000_t32" style="position:absolute;margin-left:207.25pt;margin-top:400.4pt;width:0;height:17.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4294967295" distB="4294967295" distL="114300" distR="114300" simplePos="0" relativeHeight="251692032" behindDoc="0" locked="0" layoutInCell="1" allowOverlap="1" wp14:anchorId="756B8F5C" wp14:editId="3A67AC11">
                <wp:simplePos x="0" y="0"/>
                <wp:positionH relativeFrom="column">
                  <wp:posOffset>920248</wp:posOffset>
                </wp:positionH>
                <wp:positionV relativeFrom="paragraph">
                  <wp:posOffset>5082038</wp:posOffset>
                </wp:positionV>
                <wp:extent cx="3540642" cy="2939"/>
                <wp:effectExtent l="0" t="0" r="22225" b="3556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0642" cy="2939"/>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400.15pt" to="351.25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" strokecolor="windowText">
                <o:lock v:ext="edit" shapetype="f"/>
              </v:lin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1008" behindDoc="0" locked="0" layoutInCell="1" allowOverlap="1" wp14:anchorId="3640D487" wp14:editId="70261C67">
                <wp:simplePos x="0" y="0"/>
                <wp:positionH relativeFrom="column">
                  <wp:posOffset>2057400</wp:posOffset>
                </wp:positionH>
                <wp:positionV relativeFrom="paragraph">
                  <wp:posOffset>3976252</wp:posOffset>
                </wp:positionV>
                <wp:extent cx="0" cy="180753"/>
                <wp:effectExtent l="0" t="0" r="19050" b="10160"/>
                <wp:wrapNone/>
                <wp:docPr id="120" name="Straight Connector 120"/>
                <wp:cNvGraphicFramePr/>
                <a:graphic xmlns:a="http://schemas.openxmlformats.org/drawingml/2006/main">
                  <a:graphicData uri="http://schemas.microsoft.com/office/word/2010/wordprocessingShape">
                    <wps:wsp>
                      <wps:cNvCnPr/>
                      <wps:spPr>
                        <a:xfrm>
                          <a:off x="0" y="0"/>
                          <a:ext cx="0" cy="180753"/>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2pt,313.1pt" to="162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9984" behindDoc="0" locked="0" layoutInCell="1" allowOverlap="1" wp14:anchorId="011C81B3" wp14:editId="3DA86141">
                <wp:simplePos x="0" y="0"/>
                <wp:positionH relativeFrom="column">
                  <wp:posOffset>3271933</wp:posOffset>
                </wp:positionH>
                <wp:positionV relativeFrom="paragraph">
                  <wp:posOffset>3976252</wp:posOffset>
                </wp:positionV>
                <wp:extent cx="0" cy="180753"/>
                <wp:effectExtent l="0" t="0" r="19050" b="10160"/>
                <wp:wrapNone/>
                <wp:docPr id="121" name="Straight Connector 121"/>
                <wp:cNvGraphicFramePr/>
                <a:graphic xmlns:a="http://schemas.openxmlformats.org/drawingml/2006/main">
                  <a:graphicData uri="http://schemas.microsoft.com/office/word/2010/wordprocessingShape">
                    <wps:wsp>
                      <wps:cNvCnPr/>
                      <wps:spPr>
                        <a:xfrm>
                          <a:off x="0" y="0"/>
                          <a:ext cx="0" cy="180753"/>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7.65pt,313.1pt" to="257.6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8960" behindDoc="0" locked="0" layoutInCell="1" allowOverlap="1" wp14:anchorId="7FA7E16A" wp14:editId="667F8CE7">
                <wp:simplePos x="0" y="0"/>
                <wp:positionH relativeFrom="column">
                  <wp:posOffset>4457700</wp:posOffset>
                </wp:positionH>
                <wp:positionV relativeFrom="paragraph">
                  <wp:posOffset>3977138</wp:posOffset>
                </wp:positionV>
                <wp:extent cx="0" cy="179867"/>
                <wp:effectExtent l="0" t="0" r="19050" b="10795"/>
                <wp:wrapNone/>
                <wp:docPr id="122" name="Straight Connector 122"/>
                <wp:cNvGraphicFramePr/>
                <a:graphic xmlns:a="http://schemas.openxmlformats.org/drawingml/2006/main">
                  <a:graphicData uri="http://schemas.microsoft.com/office/word/2010/wordprocessingShape">
                    <wps:wsp>
                      <wps:cNvCnPr/>
                      <wps:spPr>
                        <a:xfrm>
                          <a:off x="0" y="0"/>
                          <a:ext cx="0" cy="179867"/>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1pt,313.15pt" to="351pt,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7936" behindDoc="0" locked="0" layoutInCell="1" allowOverlap="1" wp14:anchorId="464D5B40" wp14:editId="20B27E38">
                <wp:simplePos x="0" y="0"/>
                <wp:positionH relativeFrom="column">
                  <wp:posOffset>914400</wp:posOffset>
                </wp:positionH>
                <wp:positionV relativeFrom="paragraph">
                  <wp:posOffset>3977138</wp:posOffset>
                </wp:positionV>
                <wp:extent cx="0" cy="179867"/>
                <wp:effectExtent l="0" t="0" r="19050" b="10795"/>
                <wp:wrapNone/>
                <wp:docPr id="123" name="Straight Connector 123"/>
                <wp:cNvGraphicFramePr/>
                <a:graphic xmlns:a="http://schemas.openxmlformats.org/drawingml/2006/main">
                  <a:graphicData uri="http://schemas.microsoft.com/office/word/2010/wordprocessingShape">
                    <wps:wsp>
                      <wps:cNvCnPr/>
                      <wps:spPr>
                        <a:xfrm>
                          <a:off x="0" y="0"/>
                          <a:ext cx="0" cy="179867"/>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in,313.15pt" to="1in,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1792" behindDoc="0" locked="0" layoutInCell="1" allowOverlap="1" wp14:anchorId="7AA0E742" wp14:editId="09D4C2AB">
                <wp:simplePos x="0" y="0"/>
                <wp:positionH relativeFrom="column">
                  <wp:posOffset>342899</wp:posOffset>
                </wp:positionH>
                <wp:positionV relativeFrom="paragraph">
                  <wp:posOffset>3710438</wp:posOffset>
                </wp:positionV>
                <wp:extent cx="4600235" cy="276225"/>
                <wp:effectExtent l="0" t="0" r="1016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235" cy="276225"/>
                        </a:xfrm>
                        <a:prstGeom prst="rect">
                          <a:avLst/>
                        </a:prstGeom>
                        <a:noFill/>
                        <a:ln>
                          <a:solidFill>
                            <a:sysClr val="windowText" lastClr="000000"/>
                          </a:solidFill>
                        </a:ln>
                      </wps:spPr>
                      <wps:txbx>
                        <w:txbxContent>
                          <w:p w:rsidR="00EA1BC1" w:rsidRPr="005C36E3" w:rsidRDefault="00EA1BC1" w:rsidP="00EA1BC1">
                            <w:pPr>
                              <w:pStyle w:val="NormalWeb"/>
                              <w:spacing w:after="0"/>
                              <w:jc w:val="center"/>
                              <w:rPr>
                                <w:b/>
                                <w:bCs/>
                                <w:color w:val="000000" w:themeColor="text1"/>
                                <w:kern w:val="24"/>
                              </w:rPr>
                            </w:pPr>
                            <w:r>
                              <w:rPr>
                                <w:b/>
                                <w:bCs/>
                                <w:color w:val="000000" w:themeColor="text1"/>
                                <w:kern w:val="24"/>
                              </w:rPr>
                              <w:t>Implementasi</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27pt;margin-top:292.15pt;width:362.2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" filled="f" strokecolor="windowText">
                <v:path arrowok="t"/>
                <v:textbox style="mso-fit-shape-to-text:t">
                  <w:txbxContent>
                    <w:p w:rsidR="00EA1BC1" w:rsidRPr="005C36E3" w:rsidRDefault="00EA1BC1" w:rsidP="00EA1BC1">
                      <w:pPr>
                        <w:pStyle w:val="NormalWeb"/>
                        <w:spacing w:after="0"/>
                        <w:jc w:val="center"/>
                        <w:rPr>
                          <w:b/>
                          <w:bCs/>
                          <w:color w:val="000000" w:themeColor="text1"/>
                          <w:kern w:val="24"/>
                        </w:rPr>
                      </w:pPr>
                      <w:r>
                        <w:rPr>
                          <w:b/>
                          <w:bCs/>
                          <w:color w:val="000000" w:themeColor="text1"/>
                          <w:kern w:val="24"/>
                        </w:rPr>
                        <w:t>Implementasi</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2816" behindDoc="0" locked="0" layoutInCell="1" allowOverlap="1" wp14:anchorId="423CDEFB" wp14:editId="34431A40">
                <wp:simplePos x="0" y="0"/>
                <wp:positionH relativeFrom="column">
                  <wp:posOffset>2632090</wp:posOffset>
                </wp:positionH>
                <wp:positionV relativeFrom="paragraph">
                  <wp:posOffset>3519938</wp:posOffset>
                </wp:positionV>
                <wp:extent cx="0" cy="184652"/>
                <wp:effectExtent l="95250" t="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18465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 o:spid="_x0000_s1026" type="#_x0000_t32" style="position:absolute;margin-left:207.25pt;margin-top:277.15pt;width:0;height:14.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0768" behindDoc="0" locked="0" layoutInCell="1" allowOverlap="1" wp14:anchorId="0D52E5A4" wp14:editId="404076A1">
                <wp:simplePos x="0" y="0"/>
                <wp:positionH relativeFrom="column">
                  <wp:posOffset>1942864</wp:posOffset>
                </wp:positionH>
                <wp:positionV relativeFrom="paragraph">
                  <wp:posOffset>3248660</wp:posOffset>
                </wp:positionV>
                <wp:extent cx="1383665" cy="276225"/>
                <wp:effectExtent l="0" t="0" r="26035"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27622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Intervensi</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153pt;margin-top:255.8pt;width:108.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Intervensi</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9744" behindDoc="0" locked="0" layoutInCell="1" allowOverlap="1" wp14:anchorId="0413E538" wp14:editId="0A4D49F2">
                <wp:simplePos x="0" y="0"/>
                <wp:positionH relativeFrom="column">
                  <wp:posOffset>2632090</wp:posOffset>
                </wp:positionH>
                <wp:positionV relativeFrom="paragraph">
                  <wp:posOffset>3052105</wp:posOffset>
                </wp:positionV>
                <wp:extent cx="0" cy="195285"/>
                <wp:effectExtent l="95250" t="0" r="57150" b="52705"/>
                <wp:wrapNone/>
                <wp:docPr id="128" name="Straight Arrow Connector 128"/>
                <wp:cNvGraphicFramePr/>
                <a:graphic xmlns:a="http://schemas.openxmlformats.org/drawingml/2006/main">
                  <a:graphicData uri="http://schemas.microsoft.com/office/word/2010/wordprocessingShape">
                    <wps:wsp>
                      <wps:cNvCnPr/>
                      <wps:spPr>
                        <a:xfrm>
                          <a:off x="0" y="0"/>
                          <a:ext cx="0" cy="1952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28" o:spid="_x0000_s1026" type="#_x0000_t32" style="position:absolute;margin-left:207.25pt;margin-top:240.3pt;width:0;height:1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8720" behindDoc="0" locked="0" layoutInCell="1" allowOverlap="1" wp14:anchorId="521A9005" wp14:editId="6013F81D">
                <wp:simplePos x="0" y="0"/>
                <wp:positionH relativeFrom="column">
                  <wp:posOffset>1942864</wp:posOffset>
                </wp:positionH>
                <wp:positionV relativeFrom="paragraph">
                  <wp:posOffset>2786380</wp:posOffset>
                </wp:positionV>
                <wp:extent cx="1383665" cy="276225"/>
                <wp:effectExtent l="0" t="0" r="2603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276225"/>
                        </a:xfrm>
                        <a:prstGeom prst="rect">
                          <a:avLst/>
                        </a:prstGeom>
                        <a:noFill/>
                        <a:ln>
                          <a:solidFill>
                            <a:sysClr val="windowText" lastClr="000000"/>
                          </a:solidFill>
                        </a:ln>
                      </wps:spPr>
                      <wps:txbx>
                        <w:txbxContent>
                          <w:p w:rsidR="00EA1BC1" w:rsidRPr="009A03F9" w:rsidRDefault="00EA1BC1" w:rsidP="00EA1BC1">
                            <w:pPr>
                              <w:pStyle w:val="NormalWeb"/>
                              <w:spacing w:after="0"/>
                              <w:jc w:val="center"/>
                              <w:rPr>
                                <w:rFonts w:asciiTheme="majorBidi" w:hAnsiTheme="majorBidi" w:cstheme="majorBidi"/>
                                <w:b/>
                                <w:bCs/>
                              </w:rPr>
                            </w:pPr>
                            <w:r>
                              <w:rPr>
                                <w:rFonts w:asciiTheme="majorBidi" w:hAnsiTheme="majorBidi" w:cstheme="majorBidi"/>
                                <w:b/>
                                <w:bCs/>
                                <w:color w:val="000000" w:themeColor="text1"/>
                                <w:kern w:val="24"/>
                              </w:rPr>
                              <w:t>Diagnosa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153pt;margin-top:219.4pt;width:108.9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" filled="f" strokecolor="windowText">
                <v:path arrowok="t"/>
                <v:textbox style="mso-fit-shape-to-text:t">
                  <w:txbxContent>
                    <w:p w:rsidR="00EA1BC1" w:rsidRPr="009A03F9" w:rsidRDefault="00EA1BC1" w:rsidP="00EA1BC1">
                      <w:pPr>
                        <w:pStyle w:val="NormalWeb"/>
                        <w:spacing w:after="0"/>
                        <w:jc w:val="center"/>
                        <w:rPr>
                          <w:rFonts w:asciiTheme="majorBidi" w:hAnsiTheme="majorBidi" w:cstheme="majorBidi"/>
                          <w:b/>
                          <w:bCs/>
                        </w:rPr>
                      </w:pPr>
                      <w:r>
                        <w:rPr>
                          <w:rFonts w:asciiTheme="majorBidi" w:hAnsiTheme="majorBidi" w:cstheme="majorBidi"/>
                          <w:b/>
                          <w:bCs/>
                          <w:color w:val="000000" w:themeColor="text1"/>
                          <w:kern w:val="24"/>
                        </w:rPr>
                        <w:t>Diagnosa</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7696" behindDoc="0" locked="0" layoutInCell="1" allowOverlap="1" wp14:anchorId="79226ABD" wp14:editId="3865DEAE">
                <wp:simplePos x="0" y="0"/>
                <wp:positionH relativeFrom="column">
                  <wp:posOffset>2632090</wp:posOffset>
                </wp:positionH>
                <wp:positionV relativeFrom="paragraph">
                  <wp:posOffset>2594905</wp:posOffset>
                </wp:positionV>
                <wp:extent cx="0" cy="195285"/>
                <wp:effectExtent l="95250" t="0" r="57150" b="52705"/>
                <wp:wrapNone/>
                <wp:docPr id="129" name="Straight Arrow Connector 129"/>
                <wp:cNvGraphicFramePr/>
                <a:graphic xmlns:a="http://schemas.openxmlformats.org/drawingml/2006/main">
                  <a:graphicData uri="http://schemas.microsoft.com/office/word/2010/wordprocessingShape">
                    <wps:wsp>
                      <wps:cNvCnPr/>
                      <wps:spPr>
                        <a:xfrm>
                          <a:off x="0" y="0"/>
                          <a:ext cx="0" cy="1952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29" o:spid="_x0000_s1026" type="#_x0000_t32" style="position:absolute;margin-left:207.25pt;margin-top:204.3pt;width:0;height:15.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6672" behindDoc="0" locked="0" layoutInCell="1" allowOverlap="1" wp14:anchorId="371C832B" wp14:editId="5BE0C6CF">
                <wp:simplePos x="0" y="0"/>
                <wp:positionH relativeFrom="column">
                  <wp:posOffset>1942864</wp:posOffset>
                </wp:positionH>
                <wp:positionV relativeFrom="paragraph">
                  <wp:posOffset>2332355</wp:posOffset>
                </wp:positionV>
                <wp:extent cx="1383665" cy="276225"/>
                <wp:effectExtent l="0" t="0" r="26035"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27622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Analisis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153pt;margin-top:183.65pt;width:108.9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Analisis</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5648" behindDoc="0" locked="0" layoutInCell="1" allowOverlap="1" wp14:anchorId="5937EA42" wp14:editId="5122D7DE">
                <wp:simplePos x="0" y="0"/>
                <wp:positionH relativeFrom="column">
                  <wp:posOffset>2632090</wp:posOffset>
                </wp:positionH>
                <wp:positionV relativeFrom="paragraph">
                  <wp:posOffset>2137705</wp:posOffset>
                </wp:positionV>
                <wp:extent cx="0" cy="195285"/>
                <wp:effectExtent l="95250" t="0" r="57150" b="52705"/>
                <wp:wrapNone/>
                <wp:docPr id="130" name="Straight Arrow Connector 130"/>
                <wp:cNvGraphicFramePr/>
                <a:graphic xmlns:a="http://schemas.openxmlformats.org/drawingml/2006/main">
                  <a:graphicData uri="http://schemas.microsoft.com/office/word/2010/wordprocessingShape">
                    <wps:wsp>
                      <wps:cNvCnPr/>
                      <wps:spPr>
                        <a:xfrm>
                          <a:off x="0" y="0"/>
                          <a:ext cx="0" cy="1952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0" o:spid="_x0000_s1026" type="#_x0000_t32" style="position:absolute;margin-left:207.25pt;margin-top:168.3pt;width:0;height:15.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1552" behindDoc="0" locked="0" layoutInCell="1" allowOverlap="1" wp14:anchorId="40C03D16" wp14:editId="29F43BE0">
                <wp:simplePos x="0" y="0"/>
                <wp:positionH relativeFrom="column">
                  <wp:posOffset>4572635</wp:posOffset>
                </wp:positionH>
                <wp:positionV relativeFrom="paragraph">
                  <wp:posOffset>1758950</wp:posOffset>
                </wp:positionV>
                <wp:extent cx="0" cy="106680"/>
                <wp:effectExtent l="76200" t="0" r="114300" b="64770"/>
                <wp:wrapNone/>
                <wp:docPr id="131" name="Straight Arrow Connector 131"/>
                <wp:cNvGraphicFramePr/>
                <a:graphic xmlns:a="http://schemas.openxmlformats.org/drawingml/2006/main">
                  <a:graphicData uri="http://schemas.microsoft.com/office/word/2010/wordprocessingShape">
                    <wps:wsp>
                      <wps:cNvCnPr/>
                      <wps:spPr>
                        <a:xfrm>
                          <a:off x="0" y="0"/>
                          <a:ext cx="0" cy="1066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1" o:spid="_x0000_s1026" type="#_x0000_t32" style="position:absolute;margin-left:360.05pt;margin-top:138.5pt;width:0;height:8.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" strokecolor="windowText">
                <v:stroke endarrow="open"/>
              </v:shape>
            </w:pict>
          </mc:Fallback>
        </mc:AlternateContent>
      </w:r>
      <w:r w:rsidRPr="00EA1BC1">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74624" behindDoc="0" locked="0" layoutInCell="1" allowOverlap="1" wp14:anchorId="19A9D3C6" wp14:editId="232E0CC7">
                <wp:simplePos x="0" y="0"/>
                <wp:positionH relativeFrom="column">
                  <wp:posOffset>4581422</wp:posOffset>
                </wp:positionH>
                <wp:positionV relativeFrom="paragraph">
                  <wp:posOffset>2105808</wp:posOffset>
                </wp:positionV>
                <wp:extent cx="0" cy="116072"/>
                <wp:effectExtent l="95250" t="38100" r="57150" b="17780"/>
                <wp:wrapNone/>
                <wp:docPr id="132" name="Straight Arrow Connector 132"/>
                <wp:cNvGraphicFramePr/>
                <a:graphic xmlns:a="http://schemas.openxmlformats.org/drawingml/2006/main">
                  <a:graphicData uri="http://schemas.microsoft.com/office/word/2010/wordprocessingShape">
                    <wps:wsp>
                      <wps:cNvCnPr/>
                      <wps:spPr>
                        <a:xfrm flipV="1">
                          <a:off x="0" y="0"/>
                          <a:ext cx="0" cy="11607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2" o:spid="_x0000_s1026" type="#_x0000_t32" style="position:absolute;margin-left:360.75pt;margin-top:165.8pt;width:0;height:9.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" strokecolor="windowText">
                <v:stroke endarrow="open"/>
              </v:shape>
            </w:pict>
          </mc:Fallback>
        </mc:AlternateContent>
      </w:r>
      <w:r w:rsidRPr="00EA1BC1">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4384" behindDoc="0" locked="0" layoutInCell="1" allowOverlap="1" wp14:anchorId="38ACEA76" wp14:editId="5CAB853C">
                <wp:simplePos x="0" y="0"/>
                <wp:positionH relativeFrom="column">
                  <wp:posOffset>2623687</wp:posOffset>
                </wp:positionH>
                <wp:positionV relativeFrom="paragraph">
                  <wp:posOffset>1519555</wp:posOffset>
                </wp:positionV>
                <wp:extent cx="0" cy="220345"/>
                <wp:effectExtent l="95250" t="0" r="57150" b="65405"/>
                <wp:wrapNone/>
                <wp:docPr id="133" name="Straight Arrow Connector 133"/>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3" o:spid="_x0000_s1026" type="#_x0000_t32" style="position:absolute;margin-left:206.6pt;margin-top:119.65pt;width:0;height:17.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3600" behindDoc="0" locked="0" layoutInCell="1" allowOverlap="1" wp14:anchorId="3B233CDE" wp14:editId="51E2E3F8">
                <wp:simplePos x="0" y="0"/>
                <wp:positionH relativeFrom="column">
                  <wp:posOffset>696964</wp:posOffset>
                </wp:positionH>
                <wp:positionV relativeFrom="paragraph">
                  <wp:posOffset>2137705</wp:posOffset>
                </wp:positionV>
                <wp:extent cx="0" cy="84175"/>
                <wp:effectExtent l="95250" t="38100" r="114300" b="30480"/>
                <wp:wrapNone/>
                <wp:docPr id="134" name="Straight Arrow Connector 134"/>
                <wp:cNvGraphicFramePr/>
                <a:graphic xmlns:a="http://schemas.openxmlformats.org/drawingml/2006/main">
                  <a:graphicData uri="http://schemas.microsoft.com/office/word/2010/wordprocessingShape">
                    <wps:wsp>
                      <wps:cNvCnPr/>
                      <wps:spPr>
                        <a:xfrm flipV="1">
                          <a:off x="0" y="0"/>
                          <a:ext cx="0" cy="841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4" o:spid="_x0000_s1026" type="#_x0000_t32" style="position:absolute;margin-left:54.9pt;margin-top:168.3pt;width:0;height:6.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4294967295" distB="4294967295" distL="114300" distR="114300" simplePos="0" relativeHeight="251672576" behindDoc="0" locked="0" layoutInCell="1" allowOverlap="1" wp14:anchorId="08507A56" wp14:editId="1271F589">
                <wp:simplePos x="0" y="0"/>
                <wp:positionH relativeFrom="column">
                  <wp:posOffset>692150</wp:posOffset>
                </wp:positionH>
                <wp:positionV relativeFrom="paragraph">
                  <wp:posOffset>2222206</wp:posOffset>
                </wp:positionV>
                <wp:extent cx="3895090" cy="0"/>
                <wp:effectExtent l="0" t="0" r="1016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09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5pt" to="36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" strokecolor="windowText">
                <o:lock v:ext="edit" shapetype="f"/>
              </v:lin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68480" behindDoc="0" locked="0" layoutInCell="1" allowOverlap="1" wp14:anchorId="38E53667" wp14:editId="4C64D8A5">
                <wp:simplePos x="0" y="0"/>
                <wp:positionH relativeFrom="column">
                  <wp:posOffset>1942806</wp:posOffset>
                </wp:positionH>
                <wp:positionV relativeFrom="paragraph">
                  <wp:posOffset>1871345</wp:posOffset>
                </wp:positionV>
                <wp:extent cx="1383665" cy="276225"/>
                <wp:effectExtent l="0" t="0" r="2603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27622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Data Objektif</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margin-left:153pt;margin-top:147.35pt;width:108.9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Data Objektif</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4294967295" distB="4294967295" distL="114300" distR="114300" simplePos="0" relativeHeight="251666432" behindDoc="1" locked="0" layoutInCell="1" allowOverlap="1" wp14:anchorId="53D819DE" wp14:editId="24653104">
                <wp:simplePos x="0" y="0"/>
                <wp:positionH relativeFrom="column">
                  <wp:posOffset>688340</wp:posOffset>
                </wp:positionH>
                <wp:positionV relativeFrom="paragraph">
                  <wp:posOffset>1762125</wp:posOffset>
                </wp:positionV>
                <wp:extent cx="3895090" cy="0"/>
                <wp:effectExtent l="0" t="0" r="10160" b="19050"/>
                <wp:wrapTight wrapText="bothSides">
                  <wp:wrapPolygon edited="0">
                    <wp:start x="0" y="-1"/>
                    <wp:lineTo x="0" y="-1"/>
                    <wp:lineTo x="21551" y="-1"/>
                    <wp:lineTo x="21551" y="-1"/>
                    <wp:lineTo x="0" y="-1"/>
                  </wp:wrapPolygon>
                </wp:wrapTight>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09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pt,138.75pt" to="360.9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" strokecolor="windowText">
                <o:lock v:ext="edit" shapetype="f"/>
                <w10:wrap type="tight"/>
              </v:lin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70528" behindDoc="0" locked="0" layoutInCell="1" allowOverlap="1" wp14:anchorId="59163859" wp14:editId="447C9CA0">
                <wp:simplePos x="0" y="0"/>
                <wp:positionH relativeFrom="column">
                  <wp:posOffset>2626853</wp:posOffset>
                </wp:positionH>
                <wp:positionV relativeFrom="paragraph">
                  <wp:posOffset>1759443</wp:posOffset>
                </wp:positionV>
                <wp:extent cx="0" cy="109182"/>
                <wp:effectExtent l="95250" t="0" r="57150" b="62865"/>
                <wp:wrapNone/>
                <wp:docPr id="135" name="Straight Arrow Connector 135"/>
                <wp:cNvGraphicFramePr/>
                <a:graphic xmlns:a="http://schemas.openxmlformats.org/drawingml/2006/main">
                  <a:graphicData uri="http://schemas.microsoft.com/office/word/2010/wordprocessingShape">
                    <wps:wsp>
                      <wps:cNvCnPr/>
                      <wps:spPr>
                        <a:xfrm>
                          <a:off x="0" y="0"/>
                          <a:ext cx="0" cy="10918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5" o:spid="_x0000_s1026" type="#_x0000_t32" style="position:absolute;margin-left:206.85pt;margin-top:138.55pt;width:0;height:8.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69504" behindDoc="0" locked="0" layoutInCell="1" allowOverlap="1" wp14:anchorId="7B918E59" wp14:editId="1A0EDF93">
                <wp:simplePos x="0" y="0"/>
                <wp:positionH relativeFrom="column">
                  <wp:posOffset>716166</wp:posOffset>
                </wp:positionH>
                <wp:positionV relativeFrom="paragraph">
                  <wp:posOffset>1734128</wp:posOffset>
                </wp:positionV>
                <wp:extent cx="0" cy="134497"/>
                <wp:effectExtent l="95250" t="0" r="57150" b="56515"/>
                <wp:wrapNone/>
                <wp:docPr id="136" name="Straight Arrow Connector 136"/>
                <wp:cNvGraphicFramePr/>
                <a:graphic xmlns:a="http://schemas.openxmlformats.org/drawingml/2006/main">
                  <a:graphicData uri="http://schemas.microsoft.com/office/word/2010/wordprocessingShape">
                    <wps:wsp>
                      <wps:cNvCnPr/>
                      <wps:spPr>
                        <a:xfrm>
                          <a:off x="0" y="0"/>
                          <a:ext cx="0" cy="134497"/>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6" o:spid="_x0000_s1026" type="#_x0000_t32" style="position:absolute;margin-left:56.4pt;margin-top:136.55pt;width:0;height:10.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" strokecolor="windowText">
                <v:stroke endarrow="open"/>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67456" behindDoc="0" locked="0" layoutInCell="1" allowOverlap="1" wp14:anchorId="47A3CBF7" wp14:editId="71D49A18">
                <wp:simplePos x="0" y="0"/>
                <wp:positionH relativeFrom="column">
                  <wp:posOffset>3774440</wp:posOffset>
                </wp:positionH>
                <wp:positionV relativeFrom="paragraph">
                  <wp:posOffset>1836022</wp:posOffset>
                </wp:positionV>
                <wp:extent cx="1247140" cy="276225"/>
                <wp:effectExtent l="0" t="0" r="19685"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27622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 xml:space="preserve">Data </w:t>
                            </w:r>
                            <w:r>
                              <w:rPr>
                                <w:b/>
                                <w:bCs/>
                                <w:color w:val="000000" w:themeColor="text1"/>
                                <w:kern w:val="24"/>
                              </w:rPr>
                              <w:t>Penunjang</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297.2pt;margin-top:144.55pt;width:98.2pt;height:21.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 xml:space="preserve">Data </w:t>
                      </w:r>
                      <w:r>
                        <w:rPr>
                          <w:b/>
                          <w:bCs/>
                          <w:color w:val="000000" w:themeColor="text1"/>
                          <w:kern w:val="24"/>
                        </w:rPr>
                        <w:t>Penunjang</w:t>
                      </w:r>
                    </w:p>
                  </w:txbxContent>
                </v:textbox>
              </v:shape>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65408" behindDoc="0" locked="0" layoutInCell="1" allowOverlap="1" wp14:anchorId="042882FC" wp14:editId="21359F31">
                <wp:simplePos x="0" y="0"/>
                <wp:positionH relativeFrom="column">
                  <wp:posOffset>-5819</wp:posOffset>
                </wp:positionH>
                <wp:positionV relativeFrom="paragraph">
                  <wp:posOffset>1873250</wp:posOffset>
                </wp:positionV>
                <wp:extent cx="1170940" cy="276225"/>
                <wp:effectExtent l="0" t="0" r="19685"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0940" cy="27622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 xml:space="preserve">Data </w:t>
                            </w:r>
                            <w:r>
                              <w:rPr>
                                <w:b/>
                                <w:bCs/>
                                <w:color w:val="000000" w:themeColor="text1"/>
                                <w:kern w:val="24"/>
                              </w:rPr>
                              <w:t>Subyektif</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45pt;margin-top:147.5pt;width:92.2pt;height:21.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 xml:space="preserve">Data </w:t>
                      </w:r>
                      <w:r>
                        <w:rPr>
                          <w:b/>
                          <w:bCs/>
                          <w:color w:val="000000" w:themeColor="text1"/>
                          <w:kern w:val="24"/>
                        </w:rPr>
                        <w:t>Subyektif</w:t>
                      </w:r>
                    </w:p>
                  </w:txbxContent>
                </v:textbox>
              </v:shape>
            </w:pict>
          </mc:Fallback>
        </mc:AlternateContent>
      </w:r>
      <w:r w:rsidRPr="00EA1BC1">
        <w:rPr>
          <w:rFonts w:asciiTheme="majorBidi" w:eastAsiaTheme="minorEastAsia" w:hAnsiTheme="majorBidi" w:cstheme="majorBidi"/>
          <w:noProof/>
          <w:lang w:eastAsia="id-ID"/>
        </w:rPr>
        <mc:AlternateContent>
          <mc:Choice Requires="wps">
            <w:drawing>
              <wp:anchor distT="0" distB="0" distL="114300" distR="114300" simplePos="0" relativeHeight="251663360" behindDoc="0" locked="0" layoutInCell="1" allowOverlap="1" wp14:anchorId="2128E3A2" wp14:editId="38B1869C">
                <wp:simplePos x="0" y="0"/>
                <wp:positionH relativeFrom="column">
                  <wp:posOffset>1429309</wp:posOffset>
                </wp:positionH>
                <wp:positionV relativeFrom="paragraph">
                  <wp:posOffset>1076960</wp:posOffset>
                </wp:positionV>
                <wp:extent cx="2473960" cy="802005"/>
                <wp:effectExtent l="0" t="0" r="12065" b="1524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960" cy="80200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color w:val="000000" w:themeColor="text1"/>
                                <w:kern w:val="24"/>
                              </w:rPr>
                              <w:t xml:space="preserve">Metode </w:t>
                            </w:r>
                            <w:r>
                              <w:rPr>
                                <w:b/>
                                <w:bCs/>
                                <w:color w:val="000000" w:themeColor="text1"/>
                                <w:kern w:val="24"/>
                              </w:rPr>
                              <w:t>Pengumpulan Data</w:t>
                            </w:r>
                          </w:p>
                          <w:p w:rsidR="00EA1BC1" w:rsidRDefault="00EA1BC1" w:rsidP="00EA1BC1">
                            <w:pPr>
                              <w:pStyle w:val="NormalWeb"/>
                              <w:spacing w:after="0"/>
                              <w:jc w:val="center"/>
                            </w:pPr>
                            <w:r>
                              <w:rPr>
                                <w:color w:val="000000" w:themeColor="text1"/>
                                <w:kern w:val="24"/>
                              </w:rPr>
                              <w:t>Wawancara, Observasi, Dokumentasi</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112.55pt;margin-top:84.8pt;width:194.8pt;height:63.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" filled="f" strokecolor="windowText">
                <v:path arrowok="t"/>
                <v:textbox style="mso-fit-shape-to-text:t">
                  <w:txbxContent>
                    <w:p w:rsidR="00EA1BC1" w:rsidRDefault="00EA1BC1" w:rsidP="00EA1BC1">
                      <w:pPr>
                        <w:pStyle w:val="NormalWeb"/>
                        <w:spacing w:after="0"/>
                        <w:jc w:val="center"/>
                      </w:pPr>
                      <w:r>
                        <w:rPr>
                          <w:b/>
                          <w:bCs/>
                          <w:color w:val="000000" w:themeColor="text1"/>
                          <w:kern w:val="24"/>
                        </w:rPr>
                        <w:t xml:space="preserve">Metode </w:t>
                      </w:r>
                      <w:r>
                        <w:rPr>
                          <w:b/>
                          <w:bCs/>
                          <w:color w:val="000000" w:themeColor="text1"/>
                          <w:kern w:val="24"/>
                        </w:rPr>
                        <w:t>Pengumpulan Data</w:t>
                      </w:r>
                    </w:p>
                    <w:p w:rsidR="00EA1BC1" w:rsidRDefault="00EA1BC1" w:rsidP="00EA1BC1">
                      <w:pPr>
                        <w:pStyle w:val="NormalWeb"/>
                        <w:spacing w:after="0"/>
                        <w:jc w:val="center"/>
                      </w:pPr>
                      <w:r>
                        <w:rPr>
                          <w:color w:val="000000" w:themeColor="text1"/>
                          <w:kern w:val="24"/>
                        </w:rPr>
                        <w:t>Wawancara, Observasi, Dokumentasi</w:t>
                      </w:r>
                    </w:p>
                  </w:txbxContent>
                </v:textbox>
              </v:shape>
            </w:pict>
          </mc:Fallback>
        </mc:AlternateContent>
      </w:r>
      <w:r w:rsidRPr="00EA1BC1">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2336" behindDoc="0" locked="0" layoutInCell="1" allowOverlap="1" wp14:anchorId="0D85D076" wp14:editId="619B04C6">
                <wp:simplePos x="0" y="0"/>
                <wp:positionH relativeFrom="column">
                  <wp:posOffset>2632710</wp:posOffset>
                </wp:positionH>
                <wp:positionV relativeFrom="paragraph">
                  <wp:posOffset>884953</wp:posOffset>
                </wp:positionV>
                <wp:extent cx="0" cy="220345"/>
                <wp:effectExtent l="95250" t="0" r="57150" b="65405"/>
                <wp:wrapNone/>
                <wp:docPr id="137" name="Straight Arrow Connector 137"/>
                <wp:cNvGraphicFramePr/>
                <a:graphic xmlns:a="http://schemas.openxmlformats.org/drawingml/2006/main">
                  <a:graphicData uri="http://schemas.microsoft.com/office/word/2010/wordprocessingShape">
                    <wps:wsp>
                      <wps:cNvCnPr/>
                      <wps:spPr>
                        <a:xfrm>
                          <a:off x="0" y="0"/>
                          <a:ext cx="0" cy="2203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7" o:spid="_x0000_s1026" type="#_x0000_t32" style="position:absolute;margin-left:207.3pt;margin-top:69.7pt;width:0;height:17.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" strokecolor="windowText">
                <v:stroke endarrow="open"/>
              </v:shape>
            </w:pict>
          </mc:Fallback>
        </mc:AlternateContent>
      </w:r>
      <w:r w:rsidRPr="00EA1BC1">
        <w:rPr>
          <w:rFonts w:asciiTheme="majorBidi" w:eastAsiaTheme="minorEastAsia" w:hAnsiTheme="majorBidi" w:cstheme="majorBidi"/>
          <w:noProof/>
          <w:lang w:eastAsia="id-ID"/>
        </w:rPr>
        <mc:AlternateContent>
          <mc:Choice Requires="wps">
            <w:drawing>
              <wp:anchor distT="0" distB="0" distL="114300" distR="114300" simplePos="0" relativeHeight="251661312" behindDoc="0" locked="0" layoutInCell="1" allowOverlap="1" wp14:anchorId="13130BD4" wp14:editId="5CB98D12">
                <wp:simplePos x="0" y="0"/>
                <wp:positionH relativeFrom="column">
                  <wp:posOffset>1943024</wp:posOffset>
                </wp:positionH>
                <wp:positionV relativeFrom="paragraph">
                  <wp:posOffset>614680</wp:posOffset>
                </wp:positionV>
                <wp:extent cx="1340485" cy="276225"/>
                <wp:effectExtent l="0" t="0" r="21590"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0485" cy="276225"/>
                        </a:xfrm>
                        <a:prstGeom prst="rect">
                          <a:avLst/>
                        </a:prstGeom>
                        <a:noFill/>
                        <a:ln>
                          <a:solidFill>
                            <a:sysClr val="windowText" lastClr="000000"/>
                          </a:solidFill>
                        </a:ln>
                      </wps:spPr>
                      <wps:txbx>
                        <w:txbxContent>
                          <w:p w:rsidR="00EA1BC1" w:rsidRDefault="00EA1BC1" w:rsidP="00EA1BC1">
                            <w:pPr>
                              <w:pStyle w:val="NormalWeb"/>
                              <w:spacing w:after="0"/>
                              <w:jc w:val="center"/>
                            </w:pPr>
                            <w:r>
                              <w:rPr>
                                <w:b/>
                                <w:bCs/>
                                <w:i/>
                                <w:iCs/>
                                <w:color w:val="000000" w:themeColor="text1"/>
                                <w:kern w:val="24"/>
                              </w:rPr>
                              <w:t xml:space="preserve">Informed </w:t>
                            </w:r>
                            <w:r>
                              <w:rPr>
                                <w:b/>
                                <w:bCs/>
                                <w:i/>
                                <w:iCs/>
                                <w:color w:val="000000" w:themeColor="text1"/>
                                <w:kern w:val="24"/>
                              </w:rPr>
                              <w:t>Consent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rect id="Rectangle 90" o:spid="_x0000_s1036" style="position:absolute;margin-left:153pt;margin-top:48.4pt;width:105.55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" filled="f" strokecolor="windowText">
                <v:path arrowok="t"/>
                <v:textbox style="mso-fit-shape-to-text:t">
                  <w:txbxContent>
                    <w:p w:rsidR="00EA1BC1" w:rsidRDefault="00EA1BC1" w:rsidP="00EA1BC1">
                      <w:pPr>
                        <w:pStyle w:val="NormalWeb"/>
                        <w:spacing w:after="0"/>
                        <w:jc w:val="center"/>
                      </w:pPr>
                      <w:r>
                        <w:rPr>
                          <w:b/>
                          <w:bCs/>
                          <w:i/>
                          <w:iCs/>
                          <w:color w:val="000000" w:themeColor="text1"/>
                          <w:kern w:val="24"/>
                        </w:rPr>
                        <w:t xml:space="preserve">Informed </w:t>
                      </w:r>
                      <w:r>
                        <w:rPr>
                          <w:b/>
                          <w:bCs/>
                          <w:i/>
                          <w:iCs/>
                          <w:color w:val="000000" w:themeColor="text1"/>
                          <w:kern w:val="24"/>
                        </w:rPr>
                        <w:t>Consent</w:t>
                      </w:r>
                    </w:p>
                  </w:txbxContent>
                </v:textbox>
              </v:rect>
            </w:pict>
          </mc:Fallback>
        </mc:AlternateContent>
      </w:r>
      <w:r w:rsidRPr="00EA1BC1">
        <w:rPr>
          <w:rFonts w:asciiTheme="majorBidi" w:eastAsiaTheme="minorEastAsia" w:hAnsiTheme="majorBidi" w:cstheme="majorBidi"/>
          <w:noProof/>
          <w:sz w:val="24"/>
          <w:szCs w:val="24"/>
          <w:lang w:eastAsia="id-ID"/>
        </w:rPr>
        <mc:AlternateContent>
          <mc:Choice Requires="wps">
            <w:drawing>
              <wp:anchor distT="0" distB="0" distL="114300" distR="114300" simplePos="0" relativeHeight="251660288" behindDoc="0" locked="0" layoutInCell="1" allowOverlap="1" wp14:anchorId="5565C933" wp14:editId="3CE48551">
                <wp:simplePos x="0" y="0"/>
                <wp:positionH relativeFrom="column">
                  <wp:posOffset>2628900</wp:posOffset>
                </wp:positionH>
                <wp:positionV relativeFrom="paragraph">
                  <wp:posOffset>397737</wp:posOffset>
                </wp:positionV>
                <wp:extent cx="0" cy="220753"/>
                <wp:effectExtent l="95250" t="0" r="57150" b="65405"/>
                <wp:wrapNone/>
                <wp:docPr id="138" name="Straight Arrow Connector 138"/>
                <wp:cNvGraphicFramePr/>
                <a:graphic xmlns:a="http://schemas.openxmlformats.org/drawingml/2006/main">
                  <a:graphicData uri="http://schemas.microsoft.com/office/word/2010/wordprocessingShape">
                    <wps:wsp>
                      <wps:cNvCnPr/>
                      <wps:spPr>
                        <a:xfrm>
                          <a:off x="0" y="0"/>
                          <a:ext cx="0" cy="220753"/>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38" o:spid="_x0000_s1026" type="#_x0000_t32" style="position:absolute;margin-left:207pt;margin-top:31.3pt;width:0;height:17.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" strokecolor="windowText">
                <v:stroke endarrow="open"/>
              </v:shape>
            </w:pict>
          </mc:Fallback>
        </mc:AlternateContent>
      </w: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4864" behindDoc="0" locked="0" layoutInCell="1" allowOverlap="1" wp14:anchorId="70B9E455" wp14:editId="267988FE">
                <wp:simplePos x="0" y="0"/>
                <wp:positionH relativeFrom="column">
                  <wp:posOffset>3882390</wp:posOffset>
                </wp:positionH>
                <wp:positionV relativeFrom="paragraph">
                  <wp:posOffset>215900</wp:posOffset>
                </wp:positionV>
                <wp:extent cx="1083945" cy="748665"/>
                <wp:effectExtent l="0" t="0" r="20955" b="13335"/>
                <wp:wrapNone/>
                <wp:docPr id="126" name="Rectangle 126"/>
                <wp:cNvGraphicFramePr/>
                <a:graphic xmlns:a="http://schemas.openxmlformats.org/drawingml/2006/main">
                  <a:graphicData uri="http://schemas.microsoft.com/office/word/2010/wordprocessingShape">
                    <wps:wsp>
                      <wps:cNvSpPr/>
                      <wps:spPr>
                        <a:xfrm>
                          <a:off x="0" y="0"/>
                          <a:ext cx="1083945" cy="748665"/>
                        </a:xfrm>
                        <a:prstGeom prst="rect">
                          <a:avLst/>
                        </a:prstGeom>
                        <a:noFill/>
                        <a:ln w="3175" cap="flat" cmpd="sng" algn="ctr">
                          <a:solidFill>
                            <a:sysClr val="windowText" lastClr="000000"/>
                          </a:solidFill>
                          <a:prstDash val="solid"/>
                        </a:ln>
                        <a:effectLst/>
                      </wps:spPr>
                      <wps:txb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 xml:space="preserve">Kunjungan </w:t>
                            </w:r>
                            <w:r w:rsidRPr="00E05549">
                              <w:rPr>
                                <w:rFonts w:asciiTheme="majorBidi" w:hAnsiTheme="majorBidi" w:cstheme="majorBidi"/>
                                <w:color w:val="000000" w:themeColor="text1"/>
                                <w:sz w:val="24"/>
                                <w:szCs w:val="24"/>
                              </w:rPr>
                              <w:t>4</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24- 03- 18</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 xml:space="preserve">40 Hari </w:t>
                            </w:r>
                            <w:r>
                              <w:rPr>
                                <w:rFonts w:asciiTheme="majorBidi" w:hAnsiTheme="majorBidi" w:cstheme="majorBidi"/>
                                <w:color w:val="000000" w:themeColor="text1"/>
                                <w:sz w:val="24"/>
                                <w:szCs w:val="24"/>
                              </w:rPr>
                              <w:t>Nifas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37" style="position:absolute;left:0;text-align:left;margin-left:305.7pt;margin-top:17pt;width:85.35pt;height:5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" filled="f" strokecolor="windowText" strokeweight=".25pt">
                <v:textbo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 xml:space="preserve">Kunjungan </w:t>
                      </w:r>
                      <w:r w:rsidRPr="00E05549">
                        <w:rPr>
                          <w:rFonts w:asciiTheme="majorBidi" w:hAnsiTheme="majorBidi" w:cstheme="majorBidi"/>
                          <w:color w:val="000000" w:themeColor="text1"/>
                          <w:sz w:val="24"/>
                          <w:szCs w:val="24"/>
                        </w:rPr>
                        <w:t>4</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24- 03- 18</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 xml:space="preserve">40 Hari </w:t>
                      </w:r>
                      <w:r>
                        <w:rPr>
                          <w:rFonts w:asciiTheme="majorBidi" w:hAnsiTheme="majorBidi" w:cstheme="majorBidi"/>
                          <w:color w:val="000000" w:themeColor="text1"/>
                          <w:sz w:val="24"/>
                          <w:szCs w:val="24"/>
                        </w:rPr>
                        <w:t>Nifas</w:t>
                      </w:r>
                    </w:p>
                  </w:txbxContent>
                </v:textbox>
              </v:rec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5888" behindDoc="0" locked="0" layoutInCell="1" allowOverlap="1" wp14:anchorId="1F893258" wp14:editId="6D5D2B0A">
                <wp:simplePos x="0" y="0"/>
                <wp:positionH relativeFrom="column">
                  <wp:posOffset>2722245</wp:posOffset>
                </wp:positionH>
                <wp:positionV relativeFrom="paragraph">
                  <wp:posOffset>215900</wp:posOffset>
                </wp:positionV>
                <wp:extent cx="1083945" cy="748665"/>
                <wp:effectExtent l="0" t="0" r="20955" b="13335"/>
                <wp:wrapNone/>
                <wp:docPr id="124" name="Rectangle 124"/>
                <wp:cNvGraphicFramePr/>
                <a:graphic xmlns:a="http://schemas.openxmlformats.org/drawingml/2006/main">
                  <a:graphicData uri="http://schemas.microsoft.com/office/word/2010/wordprocessingShape">
                    <wps:wsp>
                      <wps:cNvSpPr/>
                      <wps:spPr>
                        <a:xfrm>
                          <a:off x="0" y="0"/>
                          <a:ext cx="1083945" cy="748665"/>
                        </a:xfrm>
                        <a:prstGeom prst="rect">
                          <a:avLst/>
                        </a:prstGeom>
                        <a:noFill/>
                        <a:ln w="3175" cap="flat" cmpd="sng" algn="ctr">
                          <a:solidFill>
                            <a:sysClr val="windowText" lastClr="000000"/>
                          </a:solidFill>
                          <a:prstDash val="solid"/>
                        </a:ln>
                        <a:effectLst/>
                      </wps:spPr>
                      <wps:txb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Kunjungan 3</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26- 02- 18</w:t>
                            </w:r>
                          </w:p>
                          <w:p w:rsidR="00EA1BC1" w:rsidRPr="00E05549" w:rsidRDefault="00EA1BC1" w:rsidP="00EA1BC1">
                            <w:pPr>
                              <w:spacing w:after="0" w:line="240" w:lineRule="auto"/>
                              <w:jc w:val="center"/>
                              <w:rPr>
                                <w:color w:val="000000" w:themeColor="text1"/>
                              </w:rPr>
                            </w:pPr>
                            <w:r>
                              <w:rPr>
                                <w:rFonts w:asciiTheme="majorBidi" w:hAnsiTheme="majorBidi" w:cstheme="majorBidi"/>
                                <w:color w:val="000000" w:themeColor="text1"/>
                                <w:sz w:val="24"/>
                                <w:szCs w:val="24"/>
                              </w:rPr>
                              <w:t>14 Hari Nifas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38" style="position:absolute;left:0;text-align:left;margin-left:214.35pt;margin-top:17pt;width:85.35pt;height:5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" filled="f" strokecolor="windowText" strokeweight=".25pt">
                <v:textbo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Kunjungan 3</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26- 02- 18</w:t>
                      </w:r>
                    </w:p>
                    <w:p w:rsidR="00EA1BC1" w:rsidRPr="00E05549" w:rsidRDefault="00EA1BC1" w:rsidP="00EA1BC1">
                      <w:pPr>
                        <w:spacing w:after="0" w:line="240" w:lineRule="auto"/>
                        <w:jc w:val="center"/>
                        <w:rPr>
                          <w:color w:val="000000" w:themeColor="text1"/>
                        </w:rPr>
                      </w:pPr>
                      <w:r>
                        <w:rPr>
                          <w:rFonts w:asciiTheme="majorBidi" w:hAnsiTheme="majorBidi" w:cstheme="majorBidi"/>
                          <w:color w:val="000000" w:themeColor="text1"/>
                          <w:sz w:val="24"/>
                          <w:szCs w:val="24"/>
                        </w:rPr>
                        <w:t>14 Hari Nifas</w:t>
                      </w:r>
                    </w:p>
                  </w:txbxContent>
                </v:textbox>
              </v:rec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6912" behindDoc="0" locked="0" layoutInCell="1" allowOverlap="1" wp14:anchorId="2A490D01" wp14:editId="4F84A845">
                <wp:simplePos x="0" y="0"/>
                <wp:positionH relativeFrom="column">
                  <wp:posOffset>1534795</wp:posOffset>
                </wp:positionH>
                <wp:positionV relativeFrom="paragraph">
                  <wp:posOffset>215900</wp:posOffset>
                </wp:positionV>
                <wp:extent cx="1083945" cy="748665"/>
                <wp:effectExtent l="0" t="0" r="20955" b="13335"/>
                <wp:wrapNone/>
                <wp:docPr id="125" name="Rectangle 125"/>
                <wp:cNvGraphicFramePr/>
                <a:graphic xmlns:a="http://schemas.openxmlformats.org/drawingml/2006/main">
                  <a:graphicData uri="http://schemas.microsoft.com/office/word/2010/wordprocessingShape">
                    <wps:wsp>
                      <wps:cNvSpPr/>
                      <wps:spPr>
                        <a:xfrm>
                          <a:off x="0" y="0"/>
                          <a:ext cx="1083945" cy="748665"/>
                        </a:xfrm>
                        <a:prstGeom prst="rect">
                          <a:avLst/>
                        </a:prstGeom>
                        <a:noFill/>
                        <a:ln w="3175" cap="flat" cmpd="sng" algn="ctr">
                          <a:solidFill>
                            <a:sysClr val="windowText" lastClr="000000"/>
                          </a:solidFill>
                          <a:prstDash val="solid"/>
                        </a:ln>
                        <a:effectLst/>
                      </wps:spPr>
                      <wps:txb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 xml:space="preserve">Kunjungan </w:t>
                            </w:r>
                            <w:r w:rsidRPr="00E05549">
                              <w:rPr>
                                <w:rFonts w:asciiTheme="majorBidi" w:hAnsiTheme="majorBidi" w:cstheme="majorBidi"/>
                                <w:color w:val="000000" w:themeColor="text1"/>
                                <w:sz w:val="24"/>
                                <w:szCs w:val="24"/>
                              </w:rPr>
                              <w:t>2</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18- 02- 18</w:t>
                            </w:r>
                          </w:p>
                          <w:p w:rsidR="00EA1BC1" w:rsidRPr="00E05549" w:rsidRDefault="00EA1BC1" w:rsidP="00EA1BC1">
                            <w:pPr>
                              <w:spacing w:after="0" w:line="240" w:lineRule="auto"/>
                              <w:jc w:val="center"/>
                              <w:rPr>
                                <w:color w:val="000000" w:themeColor="text1"/>
                              </w:rPr>
                            </w:pPr>
                            <w:r w:rsidRPr="00E05549">
                              <w:rPr>
                                <w:rFonts w:asciiTheme="majorBidi" w:hAnsiTheme="majorBidi" w:cstheme="majorBidi"/>
                                <w:color w:val="000000" w:themeColor="text1"/>
                                <w:sz w:val="24"/>
                                <w:szCs w:val="24"/>
                              </w:rPr>
                              <w:t xml:space="preserve">6 Hari </w:t>
                            </w:r>
                            <w:r>
                              <w:rPr>
                                <w:rFonts w:asciiTheme="majorBidi" w:hAnsiTheme="majorBidi" w:cstheme="majorBidi"/>
                                <w:color w:val="000000" w:themeColor="text1"/>
                                <w:sz w:val="24"/>
                                <w:szCs w:val="24"/>
                              </w:rPr>
                              <w:t>Nifas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39" style="position:absolute;left:0;text-align:left;margin-left:120.85pt;margin-top:17pt;width:85.35pt;height:5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" filled="f" strokecolor="windowText" strokeweight=".25pt">
                <v:textbo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 xml:space="preserve">Kunjungan </w:t>
                      </w:r>
                      <w:r w:rsidRPr="00E05549">
                        <w:rPr>
                          <w:rFonts w:asciiTheme="majorBidi" w:hAnsiTheme="majorBidi" w:cstheme="majorBidi"/>
                          <w:color w:val="000000" w:themeColor="text1"/>
                          <w:sz w:val="24"/>
                          <w:szCs w:val="24"/>
                        </w:rPr>
                        <w:t>2</w:t>
                      </w:r>
                    </w:p>
                    <w:p w:rsidR="00EA1BC1" w:rsidRPr="00E05549" w:rsidRDefault="00EA1BC1" w:rsidP="00EA1BC1">
                      <w:pPr>
                        <w:spacing w:after="0" w:line="240" w:lineRule="auto"/>
                        <w:jc w:val="center"/>
                        <w:rPr>
                          <w:rFonts w:asciiTheme="majorBidi" w:hAnsiTheme="majorBidi" w:cstheme="majorBidi"/>
                          <w:color w:val="000000" w:themeColor="text1"/>
                          <w:sz w:val="24"/>
                          <w:szCs w:val="24"/>
                        </w:rPr>
                      </w:pPr>
                      <w:r w:rsidRPr="00E05549">
                        <w:rPr>
                          <w:rFonts w:asciiTheme="majorBidi" w:hAnsiTheme="majorBidi" w:cstheme="majorBidi"/>
                          <w:color w:val="000000" w:themeColor="text1"/>
                          <w:sz w:val="24"/>
                          <w:szCs w:val="24"/>
                        </w:rPr>
                        <w:t>18- 02- 18</w:t>
                      </w:r>
                    </w:p>
                    <w:p w:rsidR="00EA1BC1" w:rsidRPr="00E05549" w:rsidRDefault="00EA1BC1" w:rsidP="00EA1BC1">
                      <w:pPr>
                        <w:spacing w:after="0" w:line="240" w:lineRule="auto"/>
                        <w:jc w:val="center"/>
                        <w:rPr>
                          <w:color w:val="000000" w:themeColor="text1"/>
                        </w:rPr>
                      </w:pPr>
                      <w:r w:rsidRPr="00E05549">
                        <w:rPr>
                          <w:rFonts w:asciiTheme="majorBidi" w:hAnsiTheme="majorBidi" w:cstheme="majorBidi"/>
                          <w:color w:val="000000" w:themeColor="text1"/>
                          <w:sz w:val="24"/>
                          <w:szCs w:val="24"/>
                        </w:rPr>
                        <w:t xml:space="preserve">6 Hari </w:t>
                      </w:r>
                      <w:r>
                        <w:rPr>
                          <w:rFonts w:asciiTheme="majorBidi" w:hAnsiTheme="majorBidi" w:cstheme="majorBidi"/>
                          <w:color w:val="000000" w:themeColor="text1"/>
                          <w:sz w:val="24"/>
                          <w:szCs w:val="24"/>
                        </w:rPr>
                        <w:t>Nifas</w:t>
                      </w:r>
                    </w:p>
                  </w:txbxContent>
                </v:textbox>
              </v:rec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83840" behindDoc="0" locked="0" layoutInCell="1" allowOverlap="1" wp14:anchorId="2F382ECB" wp14:editId="1967DF6A">
                <wp:simplePos x="0" y="0"/>
                <wp:positionH relativeFrom="column">
                  <wp:posOffset>347345</wp:posOffset>
                </wp:positionH>
                <wp:positionV relativeFrom="paragraph">
                  <wp:posOffset>215900</wp:posOffset>
                </wp:positionV>
                <wp:extent cx="1083945" cy="748665"/>
                <wp:effectExtent l="0" t="0" r="20955" b="13335"/>
                <wp:wrapNone/>
                <wp:docPr id="127" name="Rectangle 127"/>
                <wp:cNvGraphicFramePr/>
                <a:graphic xmlns:a="http://schemas.openxmlformats.org/drawingml/2006/main">
                  <a:graphicData uri="http://schemas.microsoft.com/office/word/2010/wordprocessingShape">
                    <wps:wsp>
                      <wps:cNvSpPr/>
                      <wps:spPr>
                        <a:xfrm>
                          <a:off x="0" y="0"/>
                          <a:ext cx="1083945" cy="748665"/>
                        </a:xfrm>
                        <a:prstGeom prst="rect">
                          <a:avLst/>
                        </a:prstGeom>
                        <a:noFill/>
                        <a:ln w="3175" cap="flat" cmpd="sng" algn="ctr">
                          <a:solidFill>
                            <a:sysClr val="windowText" lastClr="000000"/>
                          </a:solidFill>
                          <a:prstDash val="solid"/>
                        </a:ln>
                        <a:effectLst/>
                      </wps:spPr>
                      <wps:txb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14:textOutline w14:w="9525" w14:cap="rnd" w14:cmpd="sng" w14:algn="ctr">
                                  <w14:noFill/>
                                  <w14:prstDash w14:val="solid"/>
                                  <w14:bevel/>
                                </w14:textOutline>
                              </w:rPr>
                            </w:pPr>
                            <w:r w:rsidRPr="00E05549">
                              <w:rPr>
                                <w:rFonts w:asciiTheme="majorBidi" w:hAnsiTheme="majorBidi" w:cstheme="majorBidi"/>
                                <w:color w:val="000000" w:themeColor="text1"/>
                                <w:sz w:val="24"/>
                                <w:szCs w:val="24"/>
                                <w14:textOutline w14:w="9525" w14:cap="rnd" w14:cmpd="sng" w14:algn="ctr">
                                  <w14:noFill/>
                                  <w14:prstDash w14:val="solid"/>
                                  <w14:bevel/>
                                </w14:textOutline>
                              </w:rPr>
                              <w:t>Kunjungan 1</w:t>
                            </w:r>
                          </w:p>
                          <w:p w:rsidR="00EA1BC1" w:rsidRPr="00E05549" w:rsidRDefault="00EA1BC1" w:rsidP="00EA1BC1">
                            <w:pPr>
                              <w:spacing w:after="0" w:line="240" w:lineRule="auto"/>
                              <w:jc w:val="center"/>
                              <w:rPr>
                                <w:rFonts w:asciiTheme="majorBidi" w:hAnsiTheme="majorBidi" w:cstheme="majorBidi"/>
                                <w:color w:val="000000" w:themeColor="text1"/>
                                <w:sz w:val="24"/>
                                <w:szCs w:val="24"/>
                                <w14:textOutline w14:w="9525" w14:cap="rnd" w14:cmpd="sng" w14:algn="ctr">
                                  <w14:noFill/>
                                  <w14:prstDash w14:val="solid"/>
                                  <w14:bevel/>
                                </w14:textOutline>
                              </w:rPr>
                            </w:pPr>
                            <w:r w:rsidRPr="00E05549">
                              <w:rPr>
                                <w:rFonts w:asciiTheme="majorBidi" w:hAnsiTheme="majorBidi" w:cstheme="majorBidi"/>
                                <w:color w:val="000000" w:themeColor="text1"/>
                                <w:sz w:val="24"/>
                                <w:szCs w:val="24"/>
                                <w14:textOutline w14:w="9525" w14:cap="rnd" w14:cmpd="sng" w14:algn="ctr">
                                  <w14:noFill/>
                                  <w14:prstDash w14:val="solid"/>
                                  <w14:bevel/>
                                </w14:textOutline>
                              </w:rPr>
                              <w:t>13- 02- 18</w:t>
                            </w:r>
                          </w:p>
                          <w:p w:rsidR="00EA1BC1" w:rsidRPr="00E05549" w:rsidRDefault="00EA1BC1" w:rsidP="00EA1BC1">
                            <w:pPr>
                              <w:spacing w:after="0" w:line="240" w:lineRule="auto"/>
                              <w:jc w:val="center"/>
                              <w:rPr>
                                <w:rFonts w:asciiTheme="majorBidi" w:hAnsiTheme="majorBidi" w:cstheme="majorBidi"/>
                                <w:color w:val="000000" w:themeColor="text1"/>
                                <w:sz w:val="24"/>
                                <w:szCs w:val="24"/>
                                <w14:textOutline w14:w="9525" w14:cap="rnd" w14:cmpd="sng" w14:algn="ctr">
                                  <w14:noFill/>
                                  <w14:prstDash w14:val="solid"/>
                                  <w14:bevel/>
                                </w14:textOutline>
                              </w:rPr>
                            </w:pPr>
                            <w:r w:rsidRPr="00E05549">
                              <w:rPr>
                                <w:rFonts w:asciiTheme="majorBidi" w:hAnsiTheme="majorBidi" w:cstheme="majorBidi"/>
                                <w:color w:val="000000" w:themeColor="text1"/>
                                <w:sz w:val="24"/>
                                <w:szCs w:val="24"/>
                                <w14:textOutline w14:w="9525" w14:cap="rnd" w14:cmpd="sng" w14:algn="ctr">
                                  <w14:noFill/>
                                  <w14:prstDash w14:val="solid"/>
                                  <w14:bevel/>
                                </w14:textOutline>
                              </w:rPr>
                              <w:t xml:space="preserve">2 Jam </w:t>
                            </w:r>
                            <w:r>
                              <w:rPr>
                                <w:rFonts w:asciiTheme="majorBidi" w:hAnsiTheme="majorBidi" w:cstheme="majorBidi"/>
                                <w:color w:val="000000" w:themeColor="text1"/>
                                <w:sz w:val="24"/>
                                <w:szCs w:val="24"/>
                                <w14:textOutline w14:w="9525" w14:cap="rnd" w14:cmpd="sng" w14:algn="ctr">
                                  <w14:noFill/>
                                  <w14:prstDash w14:val="solid"/>
                                  <w14:bevel/>
                                </w14:textOutline>
                              </w:rPr>
                              <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40" style="position:absolute;left:0;text-align:left;margin-left:27.35pt;margin-top:17pt;width:85.35pt;height:5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" filled="f" strokecolor="windowText" strokeweight=".25pt">
                <v:textbox>
                  <w:txbxContent>
                    <w:p w:rsidR="00EA1BC1" w:rsidRPr="00E05549" w:rsidRDefault="00EA1BC1" w:rsidP="00EA1BC1">
                      <w:pPr>
                        <w:spacing w:after="0" w:line="240" w:lineRule="auto"/>
                        <w:jc w:val="center"/>
                        <w:rPr>
                          <w:rFonts w:asciiTheme="majorBidi" w:hAnsiTheme="majorBidi" w:cstheme="majorBidi"/>
                          <w:color w:val="000000" w:themeColor="text1"/>
                          <w:sz w:val="24"/>
                          <w:szCs w:val="24"/>
                          <w14:textOutline w14:w="9525" w14:cap="rnd" w14:cmpd="sng" w14:algn="ctr">
                            <w14:noFill/>
                            <w14:prstDash w14:val="solid"/>
                            <w14:bevel/>
                          </w14:textOutline>
                        </w:rPr>
                      </w:pPr>
                      <w:r w:rsidRPr="00E05549">
                        <w:rPr>
                          <w:rFonts w:asciiTheme="majorBidi" w:hAnsiTheme="majorBidi" w:cstheme="majorBidi"/>
                          <w:color w:val="000000" w:themeColor="text1"/>
                          <w:sz w:val="24"/>
                          <w:szCs w:val="24"/>
                          <w14:textOutline w14:w="9525" w14:cap="rnd" w14:cmpd="sng" w14:algn="ctr">
                            <w14:noFill/>
                            <w14:prstDash w14:val="solid"/>
                            <w14:bevel/>
                          </w14:textOutline>
                        </w:rPr>
                        <w:t>Kunjungan 1</w:t>
                      </w:r>
                    </w:p>
                    <w:p w:rsidR="00EA1BC1" w:rsidRPr="00E05549" w:rsidRDefault="00EA1BC1" w:rsidP="00EA1BC1">
                      <w:pPr>
                        <w:spacing w:after="0" w:line="240" w:lineRule="auto"/>
                        <w:jc w:val="center"/>
                        <w:rPr>
                          <w:rFonts w:asciiTheme="majorBidi" w:hAnsiTheme="majorBidi" w:cstheme="majorBidi"/>
                          <w:color w:val="000000" w:themeColor="text1"/>
                          <w:sz w:val="24"/>
                          <w:szCs w:val="24"/>
                          <w14:textOutline w14:w="9525" w14:cap="rnd" w14:cmpd="sng" w14:algn="ctr">
                            <w14:noFill/>
                            <w14:prstDash w14:val="solid"/>
                            <w14:bevel/>
                          </w14:textOutline>
                        </w:rPr>
                      </w:pPr>
                      <w:r w:rsidRPr="00E05549">
                        <w:rPr>
                          <w:rFonts w:asciiTheme="majorBidi" w:hAnsiTheme="majorBidi" w:cstheme="majorBidi"/>
                          <w:color w:val="000000" w:themeColor="text1"/>
                          <w:sz w:val="24"/>
                          <w:szCs w:val="24"/>
                          <w14:textOutline w14:w="9525" w14:cap="rnd" w14:cmpd="sng" w14:algn="ctr">
                            <w14:noFill/>
                            <w14:prstDash w14:val="solid"/>
                            <w14:bevel/>
                          </w14:textOutline>
                        </w:rPr>
                        <w:t>13- 02- 18</w:t>
                      </w:r>
                    </w:p>
                    <w:p w:rsidR="00EA1BC1" w:rsidRPr="00E05549" w:rsidRDefault="00EA1BC1" w:rsidP="00EA1BC1">
                      <w:pPr>
                        <w:spacing w:after="0" w:line="240" w:lineRule="auto"/>
                        <w:jc w:val="center"/>
                        <w:rPr>
                          <w:rFonts w:asciiTheme="majorBidi" w:hAnsiTheme="majorBidi" w:cstheme="majorBidi"/>
                          <w:color w:val="000000" w:themeColor="text1"/>
                          <w:sz w:val="24"/>
                          <w:szCs w:val="24"/>
                          <w14:textOutline w14:w="9525" w14:cap="rnd" w14:cmpd="sng" w14:algn="ctr">
                            <w14:noFill/>
                            <w14:prstDash w14:val="solid"/>
                            <w14:bevel/>
                          </w14:textOutline>
                        </w:rPr>
                      </w:pPr>
                      <w:r w:rsidRPr="00E05549">
                        <w:rPr>
                          <w:rFonts w:asciiTheme="majorBidi" w:hAnsiTheme="majorBidi" w:cstheme="majorBidi"/>
                          <w:color w:val="000000" w:themeColor="text1"/>
                          <w:sz w:val="24"/>
                          <w:szCs w:val="24"/>
                          <w14:textOutline w14:w="9525" w14:cap="rnd" w14:cmpd="sng" w14:algn="ctr">
                            <w14:noFill/>
                            <w14:prstDash w14:val="solid"/>
                            <w14:bevel/>
                          </w14:textOutline>
                        </w:rPr>
                        <w:t xml:space="preserve">2 Jam </w:t>
                      </w:r>
                      <w:r>
                        <w:rPr>
                          <w:rFonts w:asciiTheme="majorBidi" w:hAnsiTheme="majorBidi" w:cstheme="majorBidi"/>
                          <w:color w:val="000000" w:themeColor="text1"/>
                          <w:sz w:val="24"/>
                          <w:szCs w:val="24"/>
                          <w14:textOutline w14:w="9525" w14:cap="rnd" w14:cmpd="sng" w14:algn="ctr">
                            <w14:noFill/>
                            <w14:prstDash w14:val="solid"/>
                            <w14:bevel/>
                          </w14:textOutline>
                        </w:rPr>
                        <w:t>PP</w:t>
                      </w:r>
                    </w:p>
                  </w:txbxContent>
                </v:textbox>
              </v:rect>
            </w:pict>
          </mc:Fallback>
        </mc:AlternateContent>
      </w: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6128" behindDoc="0" locked="0" layoutInCell="1" allowOverlap="1" wp14:anchorId="1E4E894B" wp14:editId="45F5BB6B">
                <wp:simplePos x="0" y="0"/>
                <wp:positionH relativeFrom="column">
                  <wp:posOffset>4455160</wp:posOffset>
                </wp:positionH>
                <wp:positionV relativeFrom="paragraph">
                  <wp:posOffset>309245</wp:posOffset>
                </wp:positionV>
                <wp:extent cx="0" cy="182245"/>
                <wp:effectExtent l="0" t="0" r="19050" b="27305"/>
                <wp:wrapNone/>
                <wp:docPr id="116" name="Straight Arrow Connector 116"/>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ysClr val="windowText" lastClr="000000"/>
                          </a:solidFill>
                          <a:prstDash val="solid"/>
                          <a:tailEnd type="none"/>
                        </a:ln>
                        <a:effectLst/>
                      </wps:spPr>
                      <wps:bodyPr/>
                    </wps:wsp>
                  </a:graphicData>
                </a:graphic>
                <wp14:sizeRelV relativeFrom="margin">
                  <wp14:pctHeight>0</wp14:pctHeight>
                </wp14:sizeRelV>
              </wp:anchor>
            </w:drawing>
          </mc:Choice>
          <mc:Fallback>
            <w:pict>
              <v:shape id="Straight Arrow Connector 116" o:spid="_x0000_s1026" type="#_x0000_t32" style="position:absolute;margin-left:350.8pt;margin-top:24.35pt;width:0;height:14.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5104" behindDoc="0" locked="0" layoutInCell="1" allowOverlap="1" wp14:anchorId="7F23C20C" wp14:editId="19D83FD2">
                <wp:simplePos x="0" y="0"/>
                <wp:positionH relativeFrom="column">
                  <wp:posOffset>3267710</wp:posOffset>
                </wp:positionH>
                <wp:positionV relativeFrom="paragraph">
                  <wp:posOffset>309245</wp:posOffset>
                </wp:positionV>
                <wp:extent cx="0" cy="179070"/>
                <wp:effectExtent l="0" t="0" r="19050" b="11430"/>
                <wp:wrapNone/>
                <wp:docPr id="117" name="Straight Arrow Connector 117"/>
                <wp:cNvGraphicFramePr/>
                <a:graphic xmlns:a="http://schemas.openxmlformats.org/drawingml/2006/main">
                  <a:graphicData uri="http://schemas.microsoft.com/office/word/2010/wordprocessingShape">
                    <wps:wsp>
                      <wps:cNvCnPr/>
                      <wps:spPr>
                        <a:xfrm>
                          <a:off x="0" y="0"/>
                          <a:ext cx="0" cy="179070"/>
                        </a:xfrm>
                        <a:prstGeom prst="straightConnector1">
                          <a:avLst/>
                        </a:prstGeom>
                        <a:noFill/>
                        <a:ln w="9525" cap="flat" cmpd="sng" algn="ctr">
                          <a:solidFill>
                            <a:sysClr val="windowText" lastClr="000000"/>
                          </a:solidFill>
                          <a:prstDash val="solid"/>
                          <a:tailEnd type="none"/>
                        </a:ln>
                        <a:effectLst/>
                      </wps:spPr>
                      <wps:bodyPr/>
                    </wps:wsp>
                  </a:graphicData>
                </a:graphic>
                <wp14:sizeRelV relativeFrom="margin">
                  <wp14:pctHeight>0</wp14:pctHeight>
                </wp14:sizeRelV>
              </wp:anchor>
            </w:drawing>
          </mc:Choice>
          <mc:Fallback>
            <w:pict>
              <v:shape id="Straight Arrow Connector 117" o:spid="_x0000_s1026" type="#_x0000_t32" style="position:absolute;margin-left:257.3pt;margin-top:24.35pt;width:0;height:14.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4080" behindDoc="0" locked="0" layoutInCell="1" allowOverlap="1" wp14:anchorId="18151FB4" wp14:editId="7D6DE9A5">
                <wp:simplePos x="0" y="0"/>
                <wp:positionH relativeFrom="column">
                  <wp:posOffset>2053590</wp:posOffset>
                </wp:positionH>
                <wp:positionV relativeFrom="paragraph">
                  <wp:posOffset>309245</wp:posOffset>
                </wp:positionV>
                <wp:extent cx="0" cy="182245"/>
                <wp:effectExtent l="0" t="0" r="19050" b="27305"/>
                <wp:wrapNone/>
                <wp:docPr id="118" name="Straight Arrow Connector 118"/>
                <wp:cNvGraphicFramePr/>
                <a:graphic xmlns:a="http://schemas.openxmlformats.org/drawingml/2006/main">
                  <a:graphicData uri="http://schemas.microsoft.com/office/word/2010/wordprocessingShape">
                    <wps:wsp>
                      <wps:cNvCnPr/>
                      <wps:spPr>
                        <a:xfrm>
                          <a:off x="0" y="0"/>
                          <a:ext cx="0" cy="182245"/>
                        </a:xfrm>
                        <a:prstGeom prst="straightConnector1">
                          <a:avLst/>
                        </a:prstGeom>
                        <a:noFill/>
                        <a:ln w="9525" cap="flat" cmpd="sng" algn="ctr">
                          <a:solidFill>
                            <a:sysClr val="windowText" lastClr="000000"/>
                          </a:solidFill>
                          <a:prstDash val="solid"/>
                          <a:tailEnd type="none"/>
                        </a:ln>
                        <a:effectLst/>
                      </wps:spPr>
                      <wps:bodyPr/>
                    </wps:wsp>
                  </a:graphicData>
                </a:graphic>
                <wp14:sizeRelV relativeFrom="margin">
                  <wp14:pctHeight>0</wp14:pctHeight>
                </wp14:sizeRelV>
              </wp:anchor>
            </w:drawing>
          </mc:Choice>
          <mc:Fallback>
            <w:pict>
              <v:shape id="Straight Arrow Connector 118" o:spid="_x0000_s1026" type="#_x0000_t32" style="position:absolute;margin-left:161.7pt;margin-top:24.35pt;width:0;height:1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" strokecolor="windowText"/>
            </w:pict>
          </mc:Fallback>
        </mc:AlternateContent>
      </w:r>
      <w:r w:rsidRPr="00EA1BC1">
        <w:rPr>
          <w:rFonts w:asciiTheme="majorBidi" w:eastAsiaTheme="minorEastAsia" w:hAnsiTheme="majorBidi" w:cstheme="majorBidi"/>
          <w:noProof/>
          <w:kern w:val="24"/>
          <w:sz w:val="24"/>
          <w:szCs w:val="24"/>
          <w:lang w:eastAsia="id-ID"/>
        </w:rPr>
        <mc:AlternateContent>
          <mc:Choice Requires="wps">
            <w:drawing>
              <wp:anchor distT="0" distB="0" distL="114300" distR="114300" simplePos="0" relativeHeight="251693056" behindDoc="0" locked="0" layoutInCell="1" allowOverlap="1" wp14:anchorId="7CA9540D" wp14:editId="070A7355">
                <wp:simplePos x="0" y="0"/>
                <wp:positionH relativeFrom="column">
                  <wp:posOffset>906780</wp:posOffset>
                </wp:positionH>
                <wp:positionV relativeFrom="paragraph">
                  <wp:posOffset>307340</wp:posOffset>
                </wp:positionV>
                <wp:extent cx="0" cy="170180"/>
                <wp:effectExtent l="0" t="0" r="19050" b="20320"/>
                <wp:wrapNone/>
                <wp:docPr id="119" name="Straight Arrow Connector 119"/>
                <wp:cNvGraphicFramePr/>
                <a:graphic xmlns:a="http://schemas.openxmlformats.org/drawingml/2006/main">
                  <a:graphicData uri="http://schemas.microsoft.com/office/word/2010/wordprocessingShape">
                    <wps:wsp>
                      <wps:cNvCnPr/>
                      <wps:spPr>
                        <a:xfrm>
                          <a:off x="0" y="0"/>
                          <a:ext cx="0" cy="170180"/>
                        </a:xfrm>
                        <a:prstGeom prst="straightConnector1">
                          <a:avLst/>
                        </a:prstGeom>
                        <a:noFill/>
                        <a:ln w="9525" cap="flat" cmpd="sng" algn="ctr">
                          <a:solidFill>
                            <a:sysClr val="windowText" lastClr="000000"/>
                          </a:solidFill>
                          <a:prstDash val="solid"/>
                          <a:tailEnd type="none"/>
                        </a:ln>
                        <a:effectLst/>
                      </wps:spPr>
                      <wps:bodyPr/>
                    </wps:wsp>
                  </a:graphicData>
                </a:graphic>
                <wp14:sizeRelV relativeFrom="margin">
                  <wp14:pctHeight>0</wp14:pctHeight>
                </wp14:sizeRelV>
              </wp:anchor>
            </w:drawing>
          </mc:Choice>
          <mc:Fallback>
            <w:pict>
              <v:shape id="Straight Arrow Connector 119" o:spid="_x0000_s1026" type="#_x0000_t32" style="position:absolute;margin-left:71.4pt;margin-top:24.2pt;width:0;height:13.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" strokecolor="windowText"/>
            </w:pict>
          </mc:Fallback>
        </mc:AlternateContent>
      </w: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p>
    <w:p w:rsidR="00EA1BC1" w:rsidRPr="00EA1BC1" w:rsidRDefault="00EA1BC1" w:rsidP="00EA1BC1">
      <w:pPr>
        <w:jc w:val="center"/>
        <w:rPr>
          <w:rFonts w:asciiTheme="majorBidi" w:eastAsiaTheme="minorEastAsia" w:hAnsiTheme="majorBidi" w:cstheme="majorBidi"/>
          <w:kern w:val="24"/>
          <w:sz w:val="24"/>
          <w:szCs w:val="24"/>
          <w:lang w:eastAsia="id-ID"/>
        </w:rPr>
      </w:pPr>
      <w:r w:rsidRPr="00EA1BC1">
        <w:rPr>
          <w:rFonts w:asciiTheme="majorBidi" w:eastAsiaTheme="minorEastAsia" w:hAnsiTheme="majorBidi" w:cstheme="majorBidi"/>
          <w:kern w:val="24"/>
          <w:sz w:val="24"/>
          <w:szCs w:val="24"/>
          <w:lang w:eastAsia="id-ID"/>
        </w:rPr>
        <w:t>Gambar 3.1</w:t>
      </w:r>
    </w:p>
    <w:p w:rsidR="007241E4" w:rsidRDefault="00EA1BC1" w:rsidP="00EA1BC1">
      <w:pPr>
        <w:jc w:val="center"/>
        <w:rPr>
          <w:rFonts w:asciiTheme="majorBidi" w:eastAsiaTheme="minorEastAsia" w:hAnsiTheme="majorBidi" w:cstheme="majorBidi"/>
          <w:kern w:val="24"/>
          <w:sz w:val="24"/>
          <w:szCs w:val="24"/>
          <w:lang w:eastAsia="id-ID"/>
        </w:rPr>
      </w:pPr>
      <w:r w:rsidRPr="00EA1BC1">
        <w:rPr>
          <w:rFonts w:asciiTheme="majorBidi" w:eastAsiaTheme="minorEastAsia" w:hAnsiTheme="majorBidi" w:cstheme="majorBidi"/>
          <w:kern w:val="24"/>
          <w:sz w:val="24"/>
          <w:szCs w:val="24"/>
          <w:lang w:eastAsia="id-ID"/>
        </w:rPr>
        <w:t>Kerangka Kerja Studi Kasus Asuhan Kebidanan Nifas</w:t>
      </w:r>
    </w:p>
    <w:p w:rsidR="00EA1BC1" w:rsidRPr="00EA1BC1" w:rsidRDefault="00EA1BC1" w:rsidP="00EA1BC1">
      <w:pPr>
        <w:keepNext/>
        <w:keepLines/>
        <w:numPr>
          <w:ilvl w:val="0"/>
          <w:numId w:val="2"/>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13" w:name="_Toc519946411"/>
      <w:r w:rsidRPr="00EA1BC1">
        <w:rPr>
          <w:rFonts w:asciiTheme="majorBidi" w:eastAsiaTheme="majorEastAsia" w:hAnsiTheme="majorBidi" w:cstheme="majorBidi"/>
          <w:b/>
          <w:bCs/>
          <w:sz w:val="24"/>
          <w:szCs w:val="24"/>
          <w:lang w:eastAsia="id-ID"/>
        </w:rPr>
        <w:lastRenderedPageBreak/>
        <w:t>Subyek Asuhan Kebidanan</w:t>
      </w:r>
      <w:bookmarkEnd w:id="13"/>
    </w:p>
    <w:p w:rsidR="00EA1BC1" w:rsidRPr="00EA1BC1" w:rsidRDefault="00EA1BC1" w:rsidP="00EA1BC1">
      <w:pPr>
        <w:spacing w:line="480" w:lineRule="auto"/>
        <w:ind w:firstLine="720"/>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Subjek penelitian dalam studi kasus ini adalah Ny. W disertai dengan bayi yang dilahirkan di BPM Santi Rahayu, SST.</w:t>
      </w:r>
    </w:p>
    <w:p w:rsidR="00EA1BC1" w:rsidRPr="00EA1BC1" w:rsidRDefault="00EA1BC1" w:rsidP="00EA1BC1">
      <w:pPr>
        <w:keepNext/>
        <w:keepLines/>
        <w:numPr>
          <w:ilvl w:val="0"/>
          <w:numId w:val="2"/>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14" w:name="_Toc484207855"/>
      <w:bookmarkStart w:id="15" w:name="_Toc519946412"/>
      <w:r w:rsidRPr="00EA1BC1">
        <w:rPr>
          <w:rFonts w:asciiTheme="majorBidi" w:eastAsiaTheme="majorEastAsia" w:hAnsiTheme="majorBidi" w:cstheme="majorBidi"/>
          <w:b/>
          <w:bCs/>
          <w:sz w:val="24"/>
          <w:szCs w:val="24"/>
          <w:lang w:eastAsia="id-ID"/>
        </w:rPr>
        <w:t>Kriteria Subjek</w:t>
      </w:r>
      <w:bookmarkEnd w:id="14"/>
      <w:bookmarkEnd w:id="15"/>
    </w:p>
    <w:p w:rsidR="00EA1BC1" w:rsidRPr="00EA1BC1" w:rsidRDefault="00EA1BC1" w:rsidP="00EA1BC1">
      <w:pPr>
        <w:spacing w:after="0" w:line="480" w:lineRule="auto"/>
        <w:ind w:left="540"/>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Kriteria dalam studi kasus ini adalah:</w:t>
      </w:r>
    </w:p>
    <w:p w:rsidR="00EA1BC1" w:rsidRPr="00EA1BC1" w:rsidRDefault="00EA1BC1" w:rsidP="00EA1BC1">
      <w:pPr>
        <w:numPr>
          <w:ilvl w:val="0"/>
          <w:numId w:val="3"/>
        </w:numPr>
        <w:tabs>
          <w:tab w:val="num" w:pos="900"/>
        </w:tabs>
        <w:spacing w:after="0" w:line="480" w:lineRule="auto"/>
        <w:ind w:hanging="1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Ibu  nifas fisiologis 2 jam setelah plasenta lahir – 40 hari nifas yang bersalin di BPM Santi Rahayu, SST.</w:t>
      </w:r>
    </w:p>
    <w:p w:rsidR="00EA1BC1" w:rsidRPr="00EA1BC1" w:rsidRDefault="00EA1BC1" w:rsidP="00EA1BC1">
      <w:pPr>
        <w:numPr>
          <w:ilvl w:val="0"/>
          <w:numId w:val="3"/>
        </w:numPr>
        <w:tabs>
          <w:tab w:val="num" w:pos="900"/>
        </w:tabs>
        <w:spacing w:after="0" w:line="480" w:lineRule="auto"/>
        <w:ind w:hanging="1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Bersedia menjadi responden</w:t>
      </w:r>
    </w:p>
    <w:p w:rsidR="00EA1BC1" w:rsidRPr="00EA1BC1" w:rsidRDefault="00EA1BC1" w:rsidP="00EA1BC1">
      <w:pPr>
        <w:keepNext/>
        <w:keepLines/>
        <w:numPr>
          <w:ilvl w:val="0"/>
          <w:numId w:val="2"/>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16" w:name="_Toc484207856"/>
      <w:bookmarkStart w:id="17" w:name="_Toc519946413"/>
      <w:r w:rsidRPr="00EA1BC1">
        <w:rPr>
          <w:rFonts w:asciiTheme="majorBidi" w:eastAsiaTheme="majorEastAsia" w:hAnsiTheme="majorBidi" w:cstheme="majorBidi"/>
          <w:b/>
          <w:bCs/>
          <w:sz w:val="24"/>
          <w:szCs w:val="24"/>
          <w:lang w:eastAsia="id-ID"/>
        </w:rPr>
        <w:t>Instrumen Pengumpulan Data</w:t>
      </w:r>
      <w:bookmarkEnd w:id="16"/>
      <w:bookmarkEnd w:id="17"/>
    </w:p>
    <w:p w:rsidR="00EA1BC1" w:rsidRPr="00EA1BC1" w:rsidRDefault="00EA1BC1" w:rsidP="00EA1BC1">
      <w:pPr>
        <w:spacing w:after="0" w:line="480" w:lineRule="auto"/>
        <w:ind w:firstLine="720"/>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Untuk memperoleh data dalam asuhan kebidanan nifas ini alat pengumpulan data yang digunakan diantaranya berupa panduan pengkajian atau format pengkajian, alat pemeriksaan, lembar observasi berupa master sheet, SOP, dan buku Kesehatan Ibu dan Anak (KIA). Data subyektif diperoleh menggunakan format pengkajian serta kajian dokumen, sedangkan data obyektifnya diperoleh melalui pemeriksaan fisik berdasarkan SOP yang telah ada serta melalui lembar observasi berupa master sheets guna memantau kesehatan ibu.</w:t>
      </w:r>
    </w:p>
    <w:p w:rsidR="00EA1BC1" w:rsidRPr="00EA1BC1" w:rsidRDefault="00EA1BC1" w:rsidP="00EA1BC1">
      <w:pPr>
        <w:keepNext/>
        <w:keepLines/>
        <w:numPr>
          <w:ilvl w:val="0"/>
          <w:numId w:val="2"/>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18" w:name="_Toc484207857"/>
      <w:bookmarkStart w:id="19" w:name="_Toc519946414"/>
      <w:r w:rsidRPr="00EA1BC1">
        <w:rPr>
          <w:rFonts w:asciiTheme="majorBidi" w:eastAsiaTheme="majorEastAsia" w:hAnsiTheme="majorBidi" w:cstheme="majorBidi"/>
          <w:b/>
          <w:bCs/>
          <w:sz w:val="24"/>
          <w:szCs w:val="24"/>
          <w:lang w:eastAsia="id-ID"/>
        </w:rPr>
        <w:t>Metode Pengumpulan Data</w:t>
      </w:r>
      <w:bookmarkEnd w:id="18"/>
      <w:bookmarkEnd w:id="19"/>
    </w:p>
    <w:p w:rsidR="00EA1BC1" w:rsidRPr="00EA1BC1" w:rsidRDefault="00EA1BC1" w:rsidP="00EA1BC1">
      <w:pPr>
        <w:spacing w:after="0" w:line="480" w:lineRule="auto"/>
        <w:ind w:left="540"/>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Metode pengumpulan data yang digunakan sebagai berikut:</w:t>
      </w:r>
    </w:p>
    <w:p w:rsidR="00EA1BC1" w:rsidRPr="00EA1BC1" w:rsidRDefault="00EA1BC1" w:rsidP="00EA1BC1">
      <w:pPr>
        <w:numPr>
          <w:ilvl w:val="0"/>
          <w:numId w:val="5"/>
        </w:numPr>
        <w:spacing w:after="0" w:line="480" w:lineRule="auto"/>
        <w:ind w:left="90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Wawancara</w:t>
      </w:r>
    </w:p>
    <w:p w:rsidR="00EA1BC1" w:rsidRPr="00EA1BC1" w:rsidRDefault="00EA1BC1" w:rsidP="00EA1BC1">
      <w:pPr>
        <w:spacing w:line="480" w:lineRule="auto"/>
        <w:ind w:left="90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 xml:space="preserve">Wawancara dilakukan setiap kunjungan dengan menggunakan format pengkajian. Pada kunjungan pertama nifas dilakukan wawancara pada ibu nifas untuk memperoleh biodata ibu, keluhan yang dirasakan saat ini, </w:t>
      </w:r>
      <w:r w:rsidRPr="00EA1BC1">
        <w:rPr>
          <w:rFonts w:asciiTheme="majorBidi" w:eastAsiaTheme="minorEastAsia" w:hAnsiTheme="majorBidi" w:cstheme="majorBidi"/>
          <w:sz w:val="24"/>
          <w:szCs w:val="24"/>
          <w:lang w:eastAsia="id-ID"/>
        </w:rPr>
        <w:lastRenderedPageBreak/>
        <w:t xml:space="preserve">riwayat kesehatan yang lalu, riwayat menstruasi, riwayat pernikahan, </w:t>
      </w:r>
      <w:r w:rsidRPr="00601C07">
        <w:rPr>
          <w:rFonts w:asciiTheme="majorBidi" w:hAnsiTheme="majorBidi" w:cstheme="majorBidi"/>
          <w:sz w:val="24"/>
          <w:szCs w:val="24"/>
        </w:rPr>
        <w:t>riwayat kesehatan yang lalu, riwayat menstruasi, riwayat pernikahan, riwayat KB</w:t>
      </w:r>
      <w:bookmarkStart w:id="20" w:name="_GoBack"/>
      <w:bookmarkEnd w:id="20"/>
      <w:r w:rsidRPr="00EA1BC1">
        <w:rPr>
          <w:rFonts w:asciiTheme="majorBidi" w:eastAsiaTheme="minorEastAsia" w:hAnsiTheme="majorBidi" w:cstheme="majorBidi"/>
          <w:sz w:val="24"/>
          <w:szCs w:val="24"/>
          <w:lang w:eastAsia="id-ID"/>
        </w:rPr>
        <w:t>, pola makan, pola eliminasi, pola aktivitas, pola istirahat, pola personal hygiene, data psikososial. Selain dilakukan wawancara pada ibu nifas wawancara juga dilakukan pada keluarga ibu. Dari  wawancara kepada keluarga didapatkan data tentang riwayat kesehatan keluarga, budaya dan tradisi setempat yang dilakukan selama masa nifas. Sedangkan data tentang riwayat persalinan didapatkan dari wawancara dengan bidan. Pada kunjungan nifas ke dua, ke tiga, dan ke empat juga dilakukan wawancara pada ibu dan keluarga untuk mendapatkan data tentang keluhan yang dirasakan ibu, pola kebiasaan sehari- hari meliputi pola makan, eliminasi, aktivitas, dan persoal hygiene ibu.</w:t>
      </w:r>
    </w:p>
    <w:p w:rsidR="00EA1BC1" w:rsidRPr="00EA1BC1" w:rsidRDefault="00EA1BC1" w:rsidP="00EA1BC1">
      <w:pPr>
        <w:numPr>
          <w:ilvl w:val="0"/>
          <w:numId w:val="5"/>
        </w:numPr>
        <w:spacing w:line="480" w:lineRule="auto"/>
        <w:ind w:left="90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Observasi</w:t>
      </w:r>
    </w:p>
    <w:p w:rsidR="00EA1BC1" w:rsidRPr="00EA1BC1" w:rsidRDefault="00EA1BC1" w:rsidP="00EA1BC1">
      <w:pPr>
        <w:spacing w:line="480" w:lineRule="auto"/>
        <w:ind w:left="90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Observasi yang dilakukan meliputi pemeriksaan umum dan pemeriksaan fisik yang paling ditekankan dalam observasi pemeriksaan fisik pada ibu nifas yaitu kontraksi uterus, tinggi fundus uteri, diathesis musculus rektus abdominis, lochea, dan tanda homan.</w:t>
      </w:r>
    </w:p>
    <w:p w:rsidR="00EA1BC1" w:rsidRPr="00EA1BC1" w:rsidRDefault="00EA1BC1" w:rsidP="00EA1BC1">
      <w:pPr>
        <w:numPr>
          <w:ilvl w:val="0"/>
          <w:numId w:val="5"/>
        </w:numPr>
        <w:spacing w:line="480" w:lineRule="auto"/>
        <w:ind w:left="90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Dokumentasi</w:t>
      </w:r>
    </w:p>
    <w:p w:rsidR="00EA1BC1" w:rsidRPr="00EA1BC1" w:rsidRDefault="00EA1BC1" w:rsidP="00EA1BC1">
      <w:pPr>
        <w:spacing w:line="480" w:lineRule="auto"/>
        <w:ind w:left="90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Sumber dokumen dalam pengumpulan data studi kasus ini berupa catatan pada buku KIA, kartu ibu hamil, lembar observasi, dan lembar partograf dari bidan.</w:t>
      </w:r>
    </w:p>
    <w:p w:rsidR="00EA1BC1" w:rsidRPr="00EA1BC1" w:rsidRDefault="00EA1BC1" w:rsidP="00EA1BC1">
      <w:pPr>
        <w:spacing w:line="480" w:lineRule="auto"/>
        <w:ind w:left="900"/>
        <w:contextualSpacing/>
        <w:jc w:val="both"/>
        <w:rPr>
          <w:rFonts w:asciiTheme="majorBidi" w:eastAsiaTheme="minorEastAsia" w:hAnsiTheme="majorBidi" w:cstheme="majorBidi"/>
          <w:sz w:val="24"/>
          <w:szCs w:val="24"/>
          <w:lang w:eastAsia="id-ID"/>
        </w:rPr>
      </w:pPr>
    </w:p>
    <w:p w:rsidR="00EA1BC1" w:rsidRPr="00EA1BC1" w:rsidRDefault="00EA1BC1" w:rsidP="00EA1BC1">
      <w:pPr>
        <w:keepNext/>
        <w:keepLines/>
        <w:numPr>
          <w:ilvl w:val="0"/>
          <w:numId w:val="2"/>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21" w:name="_Toc484207858"/>
      <w:bookmarkStart w:id="22" w:name="_Toc519946415"/>
      <w:r w:rsidRPr="00EA1BC1">
        <w:rPr>
          <w:rFonts w:asciiTheme="majorBidi" w:eastAsiaTheme="majorEastAsia" w:hAnsiTheme="majorBidi" w:cstheme="majorBidi"/>
          <w:b/>
          <w:bCs/>
          <w:sz w:val="24"/>
          <w:szCs w:val="24"/>
          <w:lang w:eastAsia="id-ID"/>
        </w:rPr>
        <w:lastRenderedPageBreak/>
        <w:t>Lokasi dan Waktu Penyusunan</w:t>
      </w:r>
      <w:bookmarkEnd w:id="21"/>
      <w:bookmarkEnd w:id="22"/>
    </w:p>
    <w:p w:rsidR="00EA1BC1" w:rsidRPr="00EA1BC1" w:rsidRDefault="00EA1BC1" w:rsidP="00EA1BC1">
      <w:pPr>
        <w:spacing w:line="480" w:lineRule="auto"/>
        <w:ind w:firstLine="720"/>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Lokasi penelitian ini adalah BPM Santi Rahayu, SST yang berada di. Kecamatan Jabung Kabupaten Malang. Waktu penyusunan proposal sampai dengan penlisan LTA dimulai pada bulan September 2017-Maret 2018, pengambilan data dimulai pada bulan Februari 2018 –Maret 2018.</w:t>
      </w:r>
    </w:p>
    <w:p w:rsidR="00EA1BC1" w:rsidRPr="00EA1BC1" w:rsidRDefault="00EA1BC1" w:rsidP="00EA1BC1">
      <w:pPr>
        <w:keepNext/>
        <w:keepLines/>
        <w:numPr>
          <w:ilvl w:val="0"/>
          <w:numId w:val="2"/>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23" w:name="_Toc484207859"/>
      <w:bookmarkStart w:id="24" w:name="_Toc519946416"/>
      <w:r w:rsidRPr="00EA1BC1">
        <w:rPr>
          <w:rFonts w:asciiTheme="majorBidi" w:eastAsiaTheme="majorEastAsia" w:hAnsiTheme="majorBidi" w:cstheme="majorBidi"/>
          <w:b/>
          <w:bCs/>
          <w:sz w:val="24"/>
          <w:szCs w:val="24"/>
          <w:lang w:eastAsia="id-ID"/>
        </w:rPr>
        <w:t>Etika dan Prosedur Pelaksanaan</w:t>
      </w:r>
      <w:bookmarkEnd w:id="23"/>
      <w:bookmarkEnd w:id="24"/>
    </w:p>
    <w:p w:rsidR="00EA1BC1" w:rsidRPr="00EA1BC1" w:rsidRDefault="00EA1BC1" w:rsidP="00EA1BC1">
      <w:pPr>
        <w:spacing w:after="0" w:line="480" w:lineRule="auto"/>
        <w:ind w:firstLine="720"/>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Asuhan Kebidanan yang menyertakan manusia sebagai subyek perlu adanya etika dan prosedur, adapun etika dan prosedurnya adalah:</w:t>
      </w:r>
    </w:p>
    <w:p w:rsidR="00EA1BC1" w:rsidRPr="00EA1BC1" w:rsidRDefault="00EA1BC1" w:rsidP="00EA1BC1">
      <w:pPr>
        <w:numPr>
          <w:ilvl w:val="0"/>
          <w:numId w:val="4"/>
        </w:numPr>
        <w:spacing w:after="0" w:line="480" w:lineRule="auto"/>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Etika</w:t>
      </w:r>
    </w:p>
    <w:p w:rsidR="00EA1BC1" w:rsidRPr="00EA1BC1" w:rsidRDefault="00EA1BC1" w:rsidP="00EA1BC1">
      <w:pPr>
        <w:numPr>
          <w:ilvl w:val="0"/>
          <w:numId w:val="6"/>
        </w:numPr>
        <w:spacing w:after="0"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Perijinan</w:t>
      </w:r>
    </w:p>
    <w:p w:rsidR="00EA1BC1" w:rsidRPr="00EA1BC1" w:rsidRDefault="00EA1BC1" w:rsidP="00EA1BC1">
      <w:pPr>
        <w:spacing w:after="0"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Surat permohonan ijin melakukan penelitian yang dikeluarkan oleh jurusan kebidanan Poltekkes Kemenkes Malang yang ditujukan kepada Bakesbangpol Linmas Kabupaten Malang dan BPM Santi Rahayu, SST., surat balasan permohonan pelaksanaan penelitian dari Bakesbangpol Linmas Kabupaten Malang dan BPM telah terlampir pada lampiran.</w:t>
      </w:r>
    </w:p>
    <w:p w:rsidR="00EA1BC1" w:rsidRPr="00EA1BC1" w:rsidRDefault="00EA1BC1" w:rsidP="00EA1BC1">
      <w:pPr>
        <w:numPr>
          <w:ilvl w:val="0"/>
          <w:numId w:val="6"/>
        </w:numPr>
        <w:spacing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Lembar Persetujuan (</w:t>
      </w:r>
      <w:r w:rsidRPr="00EA1BC1">
        <w:rPr>
          <w:rFonts w:asciiTheme="majorBidi" w:eastAsiaTheme="minorEastAsia" w:hAnsiTheme="majorBidi" w:cstheme="majorBidi"/>
          <w:i/>
          <w:iCs/>
          <w:sz w:val="24"/>
          <w:szCs w:val="24"/>
          <w:lang w:eastAsia="id-ID"/>
        </w:rPr>
        <w:t>Informed consent</w:t>
      </w:r>
      <w:r w:rsidRPr="00EA1BC1">
        <w:rPr>
          <w:rFonts w:asciiTheme="majorBidi" w:eastAsiaTheme="minorEastAsia" w:hAnsiTheme="majorBidi" w:cstheme="majorBidi"/>
          <w:sz w:val="24"/>
          <w:szCs w:val="24"/>
          <w:lang w:eastAsia="id-ID"/>
        </w:rPr>
        <w:t>)</w:t>
      </w:r>
    </w:p>
    <w:p w:rsidR="00EA1BC1" w:rsidRPr="00EA1BC1" w:rsidRDefault="00EA1BC1" w:rsidP="00EA1BC1">
      <w:pPr>
        <w:spacing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Lembar persetujuan menjadi subyek  (</w:t>
      </w:r>
      <w:r w:rsidRPr="00EA1BC1">
        <w:rPr>
          <w:rFonts w:asciiTheme="majorBidi" w:eastAsiaTheme="minorEastAsia" w:hAnsiTheme="majorBidi" w:cstheme="majorBidi"/>
          <w:i/>
          <w:iCs/>
          <w:sz w:val="24"/>
          <w:szCs w:val="24"/>
          <w:lang w:eastAsia="id-ID"/>
        </w:rPr>
        <w:t>Informed consent</w:t>
      </w:r>
      <w:r w:rsidRPr="00EA1BC1">
        <w:rPr>
          <w:rFonts w:asciiTheme="majorBidi" w:eastAsiaTheme="minorEastAsia" w:hAnsiTheme="majorBidi" w:cstheme="majorBidi"/>
          <w:sz w:val="24"/>
          <w:szCs w:val="24"/>
          <w:lang w:eastAsia="id-ID"/>
        </w:rPr>
        <w:t xml:space="preserve">) diberikan sebelum asuhan dilaksanakan agar subyek mengetahui maksud dan tujuan asuhan yang diberikan. Ny “W” bersedia menjadi subyek penelitian dan telah menandatangani lembar  </w:t>
      </w:r>
      <w:r w:rsidRPr="00EA1BC1">
        <w:rPr>
          <w:rFonts w:asciiTheme="majorBidi" w:eastAsiaTheme="minorEastAsia" w:hAnsiTheme="majorBidi" w:cstheme="majorBidi"/>
          <w:i/>
          <w:iCs/>
          <w:sz w:val="24"/>
          <w:szCs w:val="24"/>
          <w:lang w:eastAsia="id-ID"/>
        </w:rPr>
        <w:t xml:space="preserve">Informed consent </w:t>
      </w:r>
      <w:r w:rsidRPr="00EA1BC1">
        <w:rPr>
          <w:rFonts w:asciiTheme="majorBidi" w:eastAsiaTheme="minorEastAsia" w:hAnsiTheme="majorBidi" w:cstheme="majorBidi"/>
          <w:sz w:val="24"/>
          <w:szCs w:val="24"/>
          <w:lang w:eastAsia="id-ID"/>
        </w:rPr>
        <w:t>yang telah diberikan terlampir pada lampiran.</w:t>
      </w:r>
    </w:p>
    <w:p w:rsidR="00EA1BC1" w:rsidRPr="00EA1BC1" w:rsidRDefault="00EA1BC1" w:rsidP="00EA1BC1">
      <w:pPr>
        <w:spacing w:line="480" w:lineRule="auto"/>
        <w:ind w:left="1080"/>
        <w:contextualSpacing/>
        <w:jc w:val="both"/>
        <w:rPr>
          <w:rFonts w:asciiTheme="majorBidi" w:eastAsiaTheme="minorEastAsia" w:hAnsiTheme="majorBidi" w:cstheme="majorBidi"/>
          <w:sz w:val="24"/>
          <w:szCs w:val="24"/>
          <w:lang w:eastAsia="id-ID"/>
        </w:rPr>
      </w:pPr>
    </w:p>
    <w:p w:rsidR="00EA1BC1" w:rsidRPr="00EA1BC1" w:rsidRDefault="00EA1BC1" w:rsidP="00EA1BC1">
      <w:pPr>
        <w:numPr>
          <w:ilvl w:val="0"/>
          <w:numId w:val="6"/>
        </w:numPr>
        <w:spacing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lastRenderedPageBreak/>
        <w:t>Tanpa nama (</w:t>
      </w:r>
      <w:r w:rsidRPr="00EA1BC1">
        <w:rPr>
          <w:rFonts w:asciiTheme="majorBidi" w:eastAsiaTheme="minorEastAsia" w:hAnsiTheme="majorBidi" w:cstheme="majorBidi"/>
          <w:i/>
          <w:iCs/>
          <w:sz w:val="24"/>
          <w:szCs w:val="24"/>
          <w:lang w:eastAsia="id-ID"/>
        </w:rPr>
        <w:t>Anonimity</w:t>
      </w:r>
      <w:r w:rsidRPr="00EA1BC1">
        <w:rPr>
          <w:rFonts w:asciiTheme="majorBidi" w:eastAsiaTheme="minorEastAsia" w:hAnsiTheme="majorBidi" w:cstheme="majorBidi"/>
          <w:sz w:val="24"/>
          <w:szCs w:val="24"/>
          <w:lang w:eastAsia="id-ID"/>
        </w:rPr>
        <w:t>)</w:t>
      </w:r>
    </w:p>
    <w:p w:rsidR="00EA1BC1" w:rsidRPr="00EA1BC1" w:rsidRDefault="00EA1BC1" w:rsidP="00EA1BC1">
      <w:pPr>
        <w:spacing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Dalam menjaga kerahasiaan identitas subyek, peneliti tidak mencantumkan nama subyek pada lembar pengumpulan data cukup dengan memberikan kode atau inisial saja yaitu Ny “W”</w:t>
      </w:r>
    </w:p>
    <w:p w:rsidR="00EA1BC1" w:rsidRPr="00EA1BC1" w:rsidRDefault="00EA1BC1" w:rsidP="00EA1BC1">
      <w:pPr>
        <w:numPr>
          <w:ilvl w:val="0"/>
          <w:numId w:val="6"/>
        </w:numPr>
        <w:spacing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Kerahasiaan (</w:t>
      </w:r>
      <w:r w:rsidRPr="00EA1BC1">
        <w:rPr>
          <w:rFonts w:asciiTheme="majorBidi" w:eastAsiaTheme="minorEastAsia" w:hAnsiTheme="majorBidi" w:cstheme="majorBidi"/>
          <w:i/>
          <w:iCs/>
          <w:sz w:val="24"/>
          <w:szCs w:val="24"/>
          <w:lang w:eastAsia="id-ID"/>
        </w:rPr>
        <w:t>Confidential</w:t>
      </w:r>
      <w:r w:rsidRPr="00EA1BC1">
        <w:rPr>
          <w:rFonts w:asciiTheme="majorBidi" w:eastAsiaTheme="minorEastAsia" w:hAnsiTheme="majorBidi" w:cstheme="majorBidi"/>
          <w:sz w:val="24"/>
          <w:szCs w:val="24"/>
          <w:lang w:eastAsia="id-ID"/>
        </w:rPr>
        <w:t>)</w:t>
      </w:r>
    </w:p>
    <w:p w:rsidR="00EA1BC1" w:rsidRPr="00EA1BC1" w:rsidRDefault="00EA1BC1" w:rsidP="00EA1BC1">
      <w:pPr>
        <w:spacing w:line="480" w:lineRule="auto"/>
        <w:ind w:left="1080"/>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Kerahasiaan informasiyang telah dikumpulkan dari subyek dijamin oleh peneliti.</w:t>
      </w:r>
    </w:p>
    <w:p w:rsidR="00EA1BC1" w:rsidRPr="00EA1BC1" w:rsidRDefault="00EA1BC1" w:rsidP="00EA1BC1">
      <w:pPr>
        <w:numPr>
          <w:ilvl w:val="0"/>
          <w:numId w:val="4"/>
        </w:numPr>
        <w:spacing w:after="0" w:line="480" w:lineRule="auto"/>
        <w:contextualSpacing/>
        <w:jc w:val="both"/>
        <w:rPr>
          <w:rFonts w:asciiTheme="majorBidi" w:eastAsiaTheme="minorEastAsia" w:hAnsiTheme="majorBidi" w:cstheme="majorBidi"/>
          <w:sz w:val="24"/>
          <w:szCs w:val="24"/>
          <w:lang w:eastAsia="id-ID"/>
        </w:rPr>
      </w:pPr>
      <w:r w:rsidRPr="00EA1BC1">
        <w:rPr>
          <w:rFonts w:asciiTheme="majorBidi" w:eastAsiaTheme="minorEastAsia" w:hAnsiTheme="majorBidi" w:cstheme="majorBidi"/>
          <w:sz w:val="24"/>
          <w:szCs w:val="24"/>
          <w:lang w:eastAsia="id-ID"/>
        </w:rPr>
        <w:t>Prosedur Pelaksanaan</w:t>
      </w:r>
    </w:p>
    <w:p w:rsidR="00EA1BC1" w:rsidRPr="00EA1BC1" w:rsidRDefault="00EA1BC1" w:rsidP="00EA1BC1">
      <w:pPr>
        <w:spacing w:line="480" w:lineRule="auto"/>
        <w:ind w:left="720"/>
        <w:jc w:val="both"/>
        <w:rPr>
          <w:rFonts w:asciiTheme="majorBidi" w:hAnsiTheme="majorBidi" w:cstheme="majorBidi"/>
          <w:sz w:val="24"/>
          <w:szCs w:val="24"/>
        </w:rPr>
      </w:pPr>
      <w:r w:rsidRPr="00EA1BC1">
        <w:rPr>
          <w:rFonts w:asciiTheme="majorBidi" w:eastAsiaTheme="minorEastAsia" w:hAnsiTheme="majorBidi" w:cstheme="majorBidi"/>
          <w:sz w:val="24"/>
          <w:szCs w:val="24"/>
          <w:lang w:eastAsia="id-ID"/>
        </w:rPr>
        <w:t>Setelah proposal mendapat persetujuan dari pembimbing, kemudian peneliti mendapat surat pengantar dari institusi pendidikan untuk diserahkan</w:t>
      </w:r>
      <w:r w:rsidRPr="00EA1BC1">
        <w:rPr>
          <w:rFonts w:eastAsiaTheme="minorEastAsia"/>
          <w:lang w:eastAsia="id-ID"/>
        </w:rPr>
        <w:t xml:space="preserve"> </w:t>
      </w:r>
      <w:r w:rsidRPr="00EA1BC1">
        <w:rPr>
          <w:rFonts w:asciiTheme="majorBidi" w:eastAsiaTheme="minorEastAsia" w:hAnsiTheme="majorBidi" w:cstheme="majorBidi"/>
          <w:sz w:val="24"/>
          <w:szCs w:val="24"/>
          <w:lang w:eastAsia="id-ID"/>
        </w:rPr>
        <w:t>kepada Dinas Kesatuan Bangsa dan Politik untuk mendapatkan persetujuan untuk diteruskan menyusun LTA dan diteruskan kepada  ibu Santi Rahayu, SST untuk mendapatkan persetujuan dilakukannya penelitian. Setelah mendapat persetujuan dari pasien, dilakukan asuhan kebidanan nifas dalam 4 kali kunjungan; kunjungan pertama pada 13 Februari 2018 bertempat di BPM Santi Rahayu, SST., pengkajian dilakukan 2 jam setelah plasenta lahir; kunjungan kedua yaitu 6 hari nifas dilakukan pada tanggal 18 Februari 2018 bertempat di rumah Ny. “W”; kunjungan ketiga yaitu 14 hari nifas dilakukan pada tanggal 26 Februari 2018 bertempat di rumah Ny.”W”; kunjungan keempat yaitu 40 hari nifas bertempat di rumah Ny.”W”.</w:t>
      </w:r>
    </w:p>
    <w:sectPr w:rsidR="00EA1BC1" w:rsidRPr="00EA1BC1" w:rsidSect="00EA1BC1">
      <w:headerReference w:type="default" r:id="rId10"/>
      <w:footerReference w:type="default" r:id="rId11"/>
      <w:pgSz w:w="11906" w:h="16838"/>
      <w:pgMar w:top="2268" w:right="1701" w:bottom="1701" w:left="226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CD" w:rsidRDefault="00C57DCD" w:rsidP="00EA1BC1">
      <w:pPr>
        <w:spacing w:after="0" w:line="240" w:lineRule="auto"/>
      </w:pPr>
      <w:r>
        <w:separator/>
      </w:r>
    </w:p>
  </w:endnote>
  <w:endnote w:type="continuationSeparator" w:id="0">
    <w:p w:rsidR="00C57DCD" w:rsidRDefault="00C57DCD" w:rsidP="00EA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4004"/>
      <w:docPartObj>
        <w:docPartGallery w:val="Page Numbers (Bottom of Page)"/>
        <w:docPartUnique/>
      </w:docPartObj>
    </w:sdtPr>
    <w:sdtEndPr>
      <w:rPr>
        <w:noProof/>
      </w:rPr>
    </w:sdtEndPr>
    <w:sdtContent>
      <w:p w:rsidR="00DF4C32" w:rsidRDefault="00C57DCD">
        <w:pPr>
          <w:pStyle w:val="Footer"/>
          <w:jc w:val="center"/>
        </w:pPr>
        <w:r w:rsidRPr="00E215BB">
          <w:rPr>
            <w:rFonts w:asciiTheme="majorBidi" w:hAnsiTheme="majorBidi" w:cstheme="majorBidi"/>
            <w:sz w:val="24"/>
            <w:szCs w:val="24"/>
          </w:rPr>
          <w:fldChar w:fldCharType="begin"/>
        </w:r>
        <w:r w:rsidRPr="00E215BB">
          <w:rPr>
            <w:rFonts w:asciiTheme="majorBidi" w:hAnsiTheme="majorBidi" w:cstheme="majorBidi"/>
            <w:sz w:val="24"/>
            <w:szCs w:val="24"/>
          </w:rPr>
          <w:instrText xml:space="preserve"> PAGE   \* MERGEFORMAT </w:instrText>
        </w:r>
        <w:r w:rsidRPr="00E215BB">
          <w:rPr>
            <w:rFonts w:asciiTheme="majorBidi" w:hAnsiTheme="majorBidi" w:cstheme="majorBidi"/>
            <w:sz w:val="24"/>
            <w:szCs w:val="24"/>
          </w:rPr>
          <w:fldChar w:fldCharType="separate"/>
        </w:r>
        <w:r w:rsidR="00EA1BC1">
          <w:rPr>
            <w:rFonts w:asciiTheme="majorBidi" w:hAnsiTheme="majorBidi" w:cstheme="majorBidi"/>
            <w:noProof/>
            <w:sz w:val="24"/>
            <w:szCs w:val="24"/>
          </w:rPr>
          <w:t>63</w:t>
        </w:r>
        <w:r w:rsidRPr="00E215BB">
          <w:rPr>
            <w:rFonts w:asciiTheme="majorBidi" w:hAnsiTheme="majorBidi" w:cstheme="majorBidi"/>
            <w:noProof/>
            <w:sz w:val="24"/>
            <w:szCs w:val="24"/>
          </w:rPr>
          <w:fldChar w:fldCharType="end"/>
        </w:r>
      </w:p>
    </w:sdtContent>
  </w:sdt>
  <w:p w:rsidR="00DF4C32" w:rsidRDefault="00C57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C1" w:rsidRDefault="00EA1BC1" w:rsidP="00EA1BC1">
    <w:pPr>
      <w:pStyle w:val="Footer"/>
      <w:jc w:val="center"/>
    </w:pPr>
  </w:p>
  <w:p w:rsidR="00EA1BC1" w:rsidRDefault="00EA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CD" w:rsidRDefault="00C57DCD" w:rsidP="00EA1BC1">
      <w:pPr>
        <w:spacing w:after="0" w:line="240" w:lineRule="auto"/>
      </w:pPr>
      <w:r>
        <w:separator/>
      </w:r>
    </w:p>
  </w:footnote>
  <w:footnote w:type="continuationSeparator" w:id="0">
    <w:p w:rsidR="00C57DCD" w:rsidRDefault="00C57DCD" w:rsidP="00EA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32" w:rsidRDefault="00C57DCD" w:rsidP="004B144C">
    <w:pPr>
      <w:pStyle w:val="Header"/>
      <w:jc w:val="right"/>
    </w:pPr>
  </w:p>
  <w:p w:rsidR="00DF4C32" w:rsidRDefault="00EA1BC1" w:rsidP="00EA1BC1">
    <w:pPr>
      <w:pStyle w:val="Header"/>
      <w:tabs>
        <w:tab w:val="clear" w:pos="4513"/>
        <w:tab w:val="clear" w:pos="9026"/>
        <w:tab w:val="left" w:pos="712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63768"/>
      <w:docPartObj>
        <w:docPartGallery w:val="Page Numbers (Top of Page)"/>
        <w:docPartUnique/>
      </w:docPartObj>
    </w:sdtPr>
    <w:sdtEndPr>
      <w:rPr>
        <w:rFonts w:asciiTheme="majorBidi" w:hAnsiTheme="majorBidi" w:cstheme="majorBidi"/>
        <w:noProof/>
        <w:sz w:val="24"/>
        <w:szCs w:val="24"/>
      </w:rPr>
    </w:sdtEndPr>
    <w:sdtContent>
      <w:p w:rsidR="00EA1BC1" w:rsidRPr="00EA1BC1" w:rsidRDefault="00EA1BC1">
        <w:pPr>
          <w:pStyle w:val="Header"/>
          <w:jc w:val="right"/>
          <w:rPr>
            <w:rFonts w:asciiTheme="majorBidi" w:hAnsiTheme="majorBidi" w:cstheme="majorBidi"/>
            <w:sz w:val="24"/>
            <w:szCs w:val="24"/>
          </w:rPr>
        </w:pPr>
        <w:r w:rsidRPr="00EA1BC1">
          <w:rPr>
            <w:rFonts w:asciiTheme="majorBidi" w:hAnsiTheme="majorBidi" w:cstheme="majorBidi"/>
            <w:sz w:val="24"/>
            <w:szCs w:val="24"/>
          </w:rPr>
          <w:fldChar w:fldCharType="begin"/>
        </w:r>
        <w:r w:rsidRPr="00EA1BC1">
          <w:rPr>
            <w:rFonts w:asciiTheme="majorBidi" w:hAnsiTheme="majorBidi" w:cstheme="majorBidi"/>
            <w:sz w:val="24"/>
            <w:szCs w:val="24"/>
          </w:rPr>
          <w:instrText xml:space="preserve"> PAGE   \* MERGEFORMAT </w:instrText>
        </w:r>
        <w:r w:rsidRPr="00EA1BC1">
          <w:rPr>
            <w:rFonts w:asciiTheme="majorBidi" w:hAnsiTheme="majorBidi" w:cstheme="majorBidi"/>
            <w:sz w:val="24"/>
            <w:szCs w:val="24"/>
          </w:rPr>
          <w:fldChar w:fldCharType="separate"/>
        </w:r>
        <w:r>
          <w:rPr>
            <w:rFonts w:asciiTheme="majorBidi" w:hAnsiTheme="majorBidi" w:cstheme="majorBidi"/>
            <w:noProof/>
            <w:sz w:val="24"/>
            <w:szCs w:val="24"/>
          </w:rPr>
          <w:t>64</w:t>
        </w:r>
        <w:r w:rsidRPr="00EA1BC1">
          <w:rPr>
            <w:rFonts w:asciiTheme="majorBidi" w:hAnsiTheme="majorBidi" w:cstheme="majorBidi"/>
            <w:noProof/>
            <w:sz w:val="24"/>
            <w:szCs w:val="24"/>
          </w:rPr>
          <w:fldChar w:fldCharType="end"/>
        </w:r>
      </w:p>
    </w:sdtContent>
  </w:sdt>
  <w:p w:rsidR="00EA1BC1" w:rsidRDefault="00EA1BC1" w:rsidP="00EA1BC1">
    <w:pPr>
      <w:pStyle w:val="Header"/>
      <w:tabs>
        <w:tab w:val="clear" w:pos="4513"/>
        <w:tab w:val="clear" w:pos="9026"/>
        <w:tab w:val="left" w:pos="71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3D7"/>
    <w:multiLevelType w:val="hybridMultilevel"/>
    <w:tmpl w:val="14183210"/>
    <w:lvl w:ilvl="0" w:tplc="04090019">
      <w:start w:val="1"/>
      <w:numFmt w:val="lowerLetter"/>
      <w:lvlText w:val="%1."/>
      <w:lvlJc w:val="left"/>
      <w:pPr>
        <w:tabs>
          <w:tab w:val="num" w:pos="720"/>
        </w:tabs>
        <w:ind w:left="720" w:hanging="360"/>
      </w:pPr>
      <w:rPr>
        <w:rFonts w:hint="default"/>
        <w:color w:val="auto"/>
      </w:rPr>
    </w:lvl>
    <w:lvl w:ilvl="1" w:tplc="0809000B">
      <w:start w:val="1"/>
      <w:numFmt w:val="bullet"/>
      <w:lvlText w:val=""/>
      <w:lvlJc w:val="left"/>
      <w:pPr>
        <w:tabs>
          <w:tab w:val="num" w:pos="1440"/>
        </w:tabs>
        <w:ind w:left="1440" w:hanging="360"/>
      </w:pPr>
      <w:rPr>
        <w:rFonts w:ascii="Wingdings" w:hAnsi="Wingdings" w:cs="Wingdings" w:hint="default"/>
      </w:rPr>
    </w:lvl>
    <w:lvl w:ilvl="2" w:tplc="04210019">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34D637A8"/>
    <w:multiLevelType w:val="hybridMultilevel"/>
    <w:tmpl w:val="B6C0694C"/>
    <w:lvl w:ilvl="0" w:tplc="DF2C5B4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1227BE"/>
    <w:multiLevelType w:val="hybridMultilevel"/>
    <w:tmpl w:val="B6C0694C"/>
    <w:lvl w:ilvl="0" w:tplc="DF2C5B4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5324D8"/>
    <w:multiLevelType w:val="hybridMultilevel"/>
    <w:tmpl w:val="E154EF2E"/>
    <w:lvl w:ilvl="0" w:tplc="C8E482C4">
      <w:start w:val="1"/>
      <w:numFmt w:val="decimal"/>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CB83E59"/>
    <w:multiLevelType w:val="hybridMultilevel"/>
    <w:tmpl w:val="097C2470"/>
    <w:lvl w:ilvl="0" w:tplc="0409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273AAD"/>
    <w:multiLevelType w:val="hybridMultilevel"/>
    <w:tmpl w:val="46942F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C1"/>
    <w:rsid w:val="007241E4"/>
    <w:rsid w:val="00C57DCD"/>
    <w:rsid w:val="00EA1BC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BC1"/>
    <w:rPr>
      <w:rFonts w:ascii="Times New Roman" w:hAnsi="Times New Roman" w:cs="Times New Roman"/>
      <w:sz w:val="24"/>
      <w:szCs w:val="24"/>
    </w:rPr>
  </w:style>
  <w:style w:type="paragraph" w:styleId="Header">
    <w:name w:val="header"/>
    <w:basedOn w:val="Normal"/>
    <w:link w:val="HeaderChar"/>
    <w:uiPriority w:val="99"/>
    <w:unhideWhenUsed/>
    <w:rsid w:val="00EA1BC1"/>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EA1BC1"/>
    <w:rPr>
      <w:rFonts w:eastAsiaTheme="minorEastAsia"/>
      <w:lang w:eastAsia="id-ID"/>
    </w:rPr>
  </w:style>
  <w:style w:type="paragraph" w:styleId="Footer">
    <w:name w:val="footer"/>
    <w:basedOn w:val="Normal"/>
    <w:link w:val="FooterChar"/>
    <w:uiPriority w:val="99"/>
    <w:unhideWhenUsed/>
    <w:rsid w:val="00EA1BC1"/>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EA1BC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BC1"/>
    <w:rPr>
      <w:rFonts w:ascii="Times New Roman" w:hAnsi="Times New Roman" w:cs="Times New Roman"/>
      <w:sz w:val="24"/>
      <w:szCs w:val="24"/>
    </w:rPr>
  </w:style>
  <w:style w:type="paragraph" w:styleId="Header">
    <w:name w:val="header"/>
    <w:basedOn w:val="Normal"/>
    <w:link w:val="HeaderChar"/>
    <w:uiPriority w:val="99"/>
    <w:unhideWhenUsed/>
    <w:rsid w:val="00EA1BC1"/>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EA1BC1"/>
    <w:rPr>
      <w:rFonts w:eastAsiaTheme="minorEastAsia"/>
      <w:lang w:eastAsia="id-ID"/>
    </w:rPr>
  </w:style>
  <w:style w:type="paragraph" w:styleId="Footer">
    <w:name w:val="footer"/>
    <w:basedOn w:val="Normal"/>
    <w:link w:val="FooterChar"/>
    <w:uiPriority w:val="99"/>
    <w:unhideWhenUsed/>
    <w:rsid w:val="00EA1BC1"/>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EA1BC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Novianita D</dc:creator>
  <cp:lastModifiedBy>Lora Novianita D</cp:lastModifiedBy>
  <cp:revision>1</cp:revision>
  <dcterms:created xsi:type="dcterms:W3CDTF">2018-08-12T11:33:00Z</dcterms:created>
  <dcterms:modified xsi:type="dcterms:W3CDTF">2018-08-12T11:41:00Z</dcterms:modified>
</cp:coreProperties>
</file>