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F8" w:rsidRPr="00291123" w:rsidRDefault="000C10F8" w:rsidP="000C10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12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C10F8" w:rsidRPr="001B54A4" w:rsidRDefault="000C10F8" w:rsidP="000C10F8">
      <w:pPr>
        <w:spacing w:line="240" w:lineRule="auto"/>
        <w:ind w:right="42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HALAMAN JUDUL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ab/>
        <w:t>i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95F">
        <w:rPr>
          <w:rFonts w:ascii="Times New Roman" w:hAnsi="Times New Roman"/>
          <w:b/>
          <w:sz w:val="24"/>
          <w:szCs w:val="24"/>
        </w:rPr>
        <w:t>PERNYATAAN KEASLIAN TULISAN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ab/>
      </w:r>
      <w:r w:rsidRPr="007D695F">
        <w:rPr>
          <w:rFonts w:ascii="Times New Roman" w:hAnsi="Times New Roman" w:hint="eastAsia"/>
          <w:b/>
          <w:sz w:val="24"/>
          <w:szCs w:val="24"/>
        </w:rPr>
        <w:t>i</w:t>
      </w:r>
      <w:r w:rsidRPr="007D695F">
        <w:rPr>
          <w:rFonts w:ascii="Times New Roman" w:hAnsi="Times New Roman"/>
          <w:b/>
          <w:sz w:val="24"/>
          <w:szCs w:val="24"/>
        </w:rPr>
        <w:t>i</w:t>
      </w:r>
    </w:p>
    <w:p w:rsidR="000C10F8" w:rsidRPr="007D695F" w:rsidRDefault="000C10F8" w:rsidP="000C10F8">
      <w:pPr>
        <w:tabs>
          <w:tab w:val="left" w:leader="dot" w:pos="7655"/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 xml:space="preserve">LEMBAR PERSETUJUAN PEMBIMBING </w:t>
      </w:r>
      <w:r w:rsidRPr="007D69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D695F">
        <w:rPr>
          <w:rFonts w:ascii="Times New Roman" w:hAnsi="Times New Roman"/>
          <w:b/>
          <w:sz w:val="24"/>
          <w:szCs w:val="24"/>
          <w:lang w:val="id-ID"/>
        </w:rPr>
        <w:t>iii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 xml:space="preserve">HALAMAN PENGESAHAN 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>PENGUJI</w:t>
      </w:r>
      <w:r w:rsidRPr="007D695F">
        <w:rPr>
          <w:rFonts w:ascii="Times New Roman" w:hAnsi="Times New Roman"/>
          <w:b/>
          <w:sz w:val="24"/>
          <w:szCs w:val="24"/>
        </w:rPr>
        <w:tab/>
      </w:r>
      <w:r w:rsidRPr="007D695F">
        <w:rPr>
          <w:rFonts w:ascii="Times New Roman" w:hAnsi="Times New Roman"/>
          <w:b/>
          <w:sz w:val="24"/>
          <w:szCs w:val="24"/>
          <w:lang w:val="id-ID"/>
        </w:rPr>
        <w:t>iv</w:t>
      </w:r>
    </w:p>
    <w:p w:rsidR="000C10F8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KATA PENGANTAR</w:t>
      </w:r>
      <w:r w:rsidRPr="007D695F">
        <w:rPr>
          <w:rFonts w:ascii="Times New Roman" w:hAnsi="Times New Roman"/>
          <w:b/>
          <w:sz w:val="24"/>
          <w:szCs w:val="24"/>
        </w:rPr>
        <w:tab/>
      </w:r>
      <w:r w:rsidRPr="007D695F">
        <w:rPr>
          <w:rFonts w:ascii="Times New Roman" w:hAnsi="Times New Roman"/>
          <w:b/>
          <w:sz w:val="24"/>
          <w:szCs w:val="24"/>
          <w:lang w:val="id-ID"/>
        </w:rPr>
        <w:t>v</w:t>
      </w:r>
    </w:p>
    <w:p w:rsidR="000C10F8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sz w:val="24"/>
          <w:szCs w:val="24"/>
          <w:lang w:val="id-ID"/>
        </w:rPr>
        <w:tab/>
        <w:t>vi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ABSTRACK</w:t>
      </w:r>
      <w:r>
        <w:rPr>
          <w:rFonts w:ascii="Times New Roman" w:hAnsi="Times New Roman"/>
          <w:b/>
          <w:sz w:val="24"/>
          <w:szCs w:val="24"/>
          <w:lang w:val="id-ID"/>
        </w:rPr>
        <w:tab/>
        <w:t>vii</w:t>
      </w:r>
    </w:p>
    <w:p w:rsidR="000C10F8" w:rsidRPr="00905DBE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DAFTAR ISI</w:t>
      </w:r>
      <w:r w:rsidRPr="007D69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viii</w:t>
      </w:r>
    </w:p>
    <w:p w:rsidR="000C10F8" w:rsidRPr="00905DBE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DAFTAR TABEL</w:t>
      </w:r>
      <w:r w:rsidRPr="007D69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</w:t>
      </w:r>
    </w:p>
    <w:p w:rsidR="000C10F8" w:rsidRPr="00905DBE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DAFTAR GAMBAR</w:t>
      </w:r>
      <w:r w:rsidRPr="007D69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</w:t>
      </w:r>
    </w:p>
    <w:p w:rsidR="000C10F8" w:rsidRPr="00905DBE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DAFTAR LAMPIRAN</w:t>
      </w:r>
      <w:r w:rsidRPr="007D69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xii</w:t>
      </w:r>
    </w:p>
    <w:p w:rsidR="000C10F8" w:rsidRPr="00905DBE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 xml:space="preserve">DAFTAR SINGKATAN </w:t>
      </w:r>
      <w:r w:rsidRPr="007D69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xiii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 w:hint="eastAsia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</w:rPr>
        <w:t>I</w:t>
      </w:r>
      <w:r w:rsidRPr="007D695F">
        <w:rPr>
          <w:rFonts w:ascii="Times New Roman" w:hAnsi="Times New Roman" w:hint="eastAsia"/>
          <w:b/>
          <w:sz w:val="24"/>
          <w:szCs w:val="24"/>
        </w:rPr>
        <w:t xml:space="preserve"> PENDAHULUAN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hint="eastAsia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hint="eastAsia"/>
          <w:sz w:val="24"/>
          <w:szCs w:val="24"/>
        </w:rPr>
        <w:t>Latar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Belakang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1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1.2 Rumusan Masalah </w:t>
      </w:r>
      <w:r>
        <w:rPr>
          <w:rFonts w:ascii="Times New Roman" w:hAnsi="Times New Roman"/>
          <w:sz w:val="24"/>
          <w:szCs w:val="24"/>
          <w:lang w:val="id-ID"/>
        </w:rPr>
        <w:tab/>
        <w:t>4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9D3B3C">
        <w:rPr>
          <w:rFonts w:ascii="Times New Roman" w:hAnsi="Times New Roman" w:hint="eastAsia"/>
          <w:sz w:val="24"/>
          <w:szCs w:val="24"/>
        </w:rPr>
        <w:t>1.</w:t>
      </w:r>
      <w:r w:rsidRPr="009D3B3C">
        <w:rPr>
          <w:rFonts w:ascii="Times New Roman" w:hAnsi="Times New Roman"/>
          <w:sz w:val="24"/>
          <w:szCs w:val="24"/>
          <w:lang w:val="id-ID"/>
        </w:rPr>
        <w:t>3</w:t>
      </w:r>
      <w:r w:rsidRPr="009D3B3C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9D3B3C">
        <w:rPr>
          <w:rFonts w:ascii="Times New Roman" w:hAnsi="Times New Roman" w:hint="eastAsia"/>
          <w:sz w:val="24"/>
          <w:szCs w:val="24"/>
        </w:rPr>
        <w:t>Tujuan</w:t>
      </w:r>
      <w:proofErr w:type="spellEnd"/>
      <w:r w:rsidRPr="009D3B3C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9D3B3C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4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9D3B3C">
        <w:rPr>
          <w:rFonts w:ascii="Times New Roman" w:hAnsi="Times New Roman"/>
          <w:sz w:val="24"/>
          <w:szCs w:val="24"/>
          <w:lang w:val="id-ID"/>
        </w:rPr>
        <w:t xml:space="preserve">1.4 Manfaat </w:t>
      </w:r>
      <w:proofErr w:type="spellStart"/>
      <w:r w:rsidRPr="009D3B3C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5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II </w:t>
      </w:r>
      <w:r w:rsidRPr="007D695F">
        <w:rPr>
          <w:rFonts w:ascii="Times New Roman" w:hAnsi="Times New Roman" w:hint="eastAsia"/>
          <w:b/>
          <w:sz w:val="24"/>
          <w:szCs w:val="24"/>
          <w:lang w:val="id-ID"/>
        </w:rPr>
        <w:t xml:space="preserve">TINJAUAN 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 xml:space="preserve">PUSTAKA 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9D3B3C">
        <w:rPr>
          <w:rFonts w:ascii="Times New Roman" w:hAnsi="Times New Roman" w:hint="eastAsia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2.1.1 Konsep Penyuluhan </w:t>
      </w:r>
      <w:r>
        <w:rPr>
          <w:rFonts w:ascii="Times New Roman" w:hAnsi="Times New Roman"/>
          <w:sz w:val="24"/>
          <w:szCs w:val="24"/>
          <w:lang w:val="id-ID"/>
        </w:rPr>
        <w:tab/>
        <w:t>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2.1.2 Konsep Kesehatan Reproduksi</w:t>
      </w:r>
      <w:r>
        <w:rPr>
          <w:rFonts w:ascii="Times New Roman" w:hAnsi="Times New Roman"/>
          <w:sz w:val="24"/>
          <w:szCs w:val="24"/>
          <w:lang w:val="id-ID"/>
        </w:rPr>
        <w:tab/>
        <w:t>12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2.1.3 Konsep Pengetahuan</w:t>
      </w:r>
      <w:r>
        <w:rPr>
          <w:rFonts w:ascii="Times New Roman" w:hAnsi="Times New Roman"/>
          <w:sz w:val="24"/>
          <w:szCs w:val="24"/>
          <w:lang w:val="id-ID"/>
        </w:rPr>
        <w:tab/>
        <w:t>27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2.1.4 Konsep Remaja </w:t>
      </w:r>
      <w:r>
        <w:rPr>
          <w:rFonts w:ascii="Times New Roman" w:hAnsi="Times New Roman"/>
          <w:sz w:val="24"/>
          <w:szCs w:val="24"/>
          <w:lang w:val="id-ID"/>
        </w:rPr>
        <w:tab/>
        <w:t>32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2.1.5 Konsep Anak Jalanan </w:t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2.1.6 Konsep Lembaga JKJT</w:t>
      </w:r>
      <w:r>
        <w:rPr>
          <w:rFonts w:ascii="Times New Roman" w:hAnsi="Times New Roman"/>
          <w:sz w:val="24"/>
          <w:szCs w:val="24"/>
          <w:lang w:val="id-ID"/>
        </w:rPr>
        <w:tab/>
        <w:t>41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2.1.7 Konsep PMS</w:t>
      </w:r>
      <w:r>
        <w:rPr>
          <w:rFonts w:ascii="Times New Roman" w:hAnsi="Times New Roman"/>
          <w:sz w:val="24"/>
          <w:szCs w:val="24"/>
          <w:lang w:val="id-ID"/>
        </w:rPr>
        <w:tab/>
        <w:t>44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D3B3C">
        <w:rPr>
          <w:rFonts w:ascii="Times New Roman" w:hAnsi="Times New Roman"/>
          <w:sz w:val="24"/>
          <w:szCs w:val="24"/>
          <w:lang w:val="id-ID"/>
        </w:rPr>
        <w:t xml:space="preserve">2.2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Kerangka Konsep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62</w:t>
      </w:r>
    </w:p>
    <w:p w:rsidR="000C10F8" w:rsidRPr="009D3B3C" w:rsidRDefault="000C10F8" w:rsidP="000C10F8">
      <w:pPr>
        <w:tabs>
          <w:tab w:val="right" w:leader="dot" w:pos="793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 Hipotesis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62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 w:hint="eastAsia"/>
          <w:b/>
          <w:sz w:val="24"/>
          <w:szCs w:val="24"/>
        </w:rPr>
        <w:t>BAB I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>II</w:t>
      </w:r>
      <w:r w:rsidRPr="007D695F">
        <w:rPr>
          <w:rFonts w:ascii="Times New Roman" w:hAnsi="Times New Roman" w:hint="eastAsia"/>
          <w:b/>
          <w:sz w:val="24"/>
          <w:szCs w:val="24"/>
        </w:rPr>
        <w:t xml:space="preserve"> METODE PENELITIAN 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63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 Desain Penelitian </w:t>
      </w:r>
      <w:r>
        <w:rPr>
          <w:rFonts w:ascii="Times New Roman" w:hAnsi="Times New Roman"/>
          <w:sz w:val="24"/>
          <w:szCs w:val="24"/>
          <w:lang w:val="id-ID"/>
        </w:rPr>
        <w:tab/>
        <w:t>63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3.2 Kerangka Operasional </w:t>
      </w:r>
      <w:r>
        <w:rPr>
          <w:rFonts w:ascii="Times New Roman" w:hAnsi="Times New Roman"/>
          <w:sz w:val="24"/>
          <w:szCs w:val="24"/>
          <w:lang w:val="id-ID"/>
        </w:rPr>
        <w:tab/>
        <w:t>64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3.3 Populasi, Sampel dan Teknik Sampling </w:t>
      </w:r>
      <w:r>
        <w:rPr>
          <w:rFonts w:ascii="Times New Roman" w:hAnsi="Times New Roman"/>
          <w:sz w:val="24"/>
          <w:szCs w:val="24"/>
          <w:lang w:val="id-ID"/>
        </w:rPr>
        <w:tab/>
        <w:t>65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3.4 Kriteria Sampel/ Subyek Penelitian </w:t>
      </w:r>
      <w:r>
        <w:rPr>
          <w:rFonts w:ascii="Times New Roman" w:hAnsi="Times New Roman"/>
          <w:sz w:val="24"/>
          <w:szCs w:val="24"/>
          <w:lang w:val="id-ID"/>
        </w:rPr>
        <w:tab/>
        <w:t>67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 Variabel Penelitian </w:t>
      </w:r>
      <w:r>
        <w:rPr>
          <w:rFonts w:ascii="Times New Roman" w:hAnsi="Times New Roman"/>
          <w:sz w:val="24"/>
          <w:szCs w:val="24"/>
          <w:lang w:val="id-ID"/>
        </w:rPr>
        <w:tab/>
        <w:t>67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3.6 Definisi Operasional Variabel </w:t>
      </w:r>
      <w:r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0C10F8" w:rsidRPr="009B4CF1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0C10F8" w:rsidRPr="009B4CF1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3.9 Metode Pengumpulan Data </w:t>
      </w:r>
      <w:r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3.10 Metode Pengolahan Data </w:t>
      </w:r>
      <w:r>
        <w:rPr>
          <w:rFonts w:ascii="Times New Roman" w:hAnsi="Times New Roman"/>
          <w:sz w:val="24"/>
          <w:szCs w:val="24"/>
          <w:lang w:val="id-ID"/>
        </w:rPr>
        <w:tab/>
        <w:t>75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3.11 Analisis Data </w:t>
      </w:r>
      <w:r>
        <w:rPr>
          <w:rFonts w:ascii="Times New Roman" w:hAnsi="Times New Roman"/>
          <w:sz w:val="24"/>
          <w:szCs w:val="24"/>
          <w:lang w:val="id-ID"/>
        </w:rPr>
        <w:tab/>
        <w:t>77</w:t>
      </w:r>
    </w:p>
    <w:p w:rsidR="000C10F8" w:rsidRDefault="000C10F8" w:rsidP="000C10F8">
      <w:pPr>
        <w:tabs>
          <w:tab w:val="right" w:leader="do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3.12 Etika Penelitian </w:t>
      </w:r>
      <w:r>
        <w:rPr>
          <w:rFonts w:ascii="Times New Roman" w:hAnsi="Times New Roman"/>
          <w:sz w:val="24"/>
          <w:szCs w:val="24"/>
          <w:lang w:val="id-ID"/>
        </w:rPr>
        <w:tab/>
        <w:t>79</w:t>
      </w:r>
    </w:p>
    <w:p w:rsidR="000C10F8" w:rsidRDefault="000C10F8" w:rsidP="000C10F8">
      <w:pPr>
        <w:tabs>
          <w:tab w:val="left" w:leader="dot" w:pos="4253"/>
          <w:tab w:val="left" w:leader="dot" w:pos="4395"/>
          <w:tab w:val="left" w:pos="4820"/>
          <w:tab w:val="left" w:pos="4962"/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B2CB7">
        <w:rPr>
          <w:rFonts w:ascii="Times New Roman" w:hAnsi="Times New Roman"/>
          <w:b/>
          <w:sz w:val="24"/>
          <w:szCs w:val="24"/>
          <w:lang w:val="id-ID"/>
        </w:rPr>
        <w:t>BAB IV ANALISA HASIL DAN PEMBAHASAN</w:t>
      </w:r>
      <w:r w:rsidRPr="00EB2CB7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81</w:t>
      </w:r>
    </w:p>
    <w:p w:rsidR="000C10F8" w:rsidRDefault="000C10F8" w:rsidP="000C10F8">
      <w:pPr>
        <w:tabs>
          <w:tab w:val="left" w:leader="dot" w:pos="7655"/>
        </w:tabs>
        <w:spacing w:line="240" w:lineRule="auto"/>
        <w:ind w:left="426" w:right="-142"/>
        <w:jc w:val="both"/>
        <w:rPr>
          <w:rFonts w:ascii="Times New Roman" w:hAnsi="Times New Roman"/>
          <w:sz w:val="24"/>
          <w:szCs w:val="24"/>
          <w:lang w:val="id-ID"/>
        </w:rPr>
      </w:pPr>
      <w:r w:rsidRPr="00626986">
        <w:rPr>
          <w:rFonts w:ascii="Times New Roman" w:hAnsi="Times New Roman"/>
          <w:sz w:val="24"/>
          <w:szCs w:val="24"/>
          <w:lang w:val="id-ID"/>
        </w:rPr>
        <w:t>4.1</w:t>
      </w:r>
      <w:r>
        <w:rPr>
          <w:rFonts w:ascii="Times New Roman" w:hAnsi="Times New Roman"/>
          <w:sz w:val="24"/>
          <w:szCs w:val="24"/>
          <w:lang w:val="id-ID"/>
        </w:rPr>
        <w:t xml:space="preserve"> Hasil Penelitian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82</w:t>
      </w:r>
    </w:p>
    <w:p w:rsidR="000C10F8" w:rsidRDefault="000C10F8" w:rsidP="000C10F8">
      <w:pPr>
        <w:tabs>
          <w:tab w:val="left" w:leader="dot" w:pos="7655"/>
          <w:tab w:val="lef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Pembahasan</w:t>
      </w:r>
      <w:r>
        <w:rPr>
          <w:rFonts w:ascii="Times New Roman" w:hAnsi="Times New Roman"/>
          <w:sz w:val="24"/>
          <w:szCs w:val="24"/>
          <w:lang w:val="id-ID"/>
        </w:rPr>
        <w:tab/>
        <w:t>86</w:t>
      </w:r>
    </w:p>
    <w:p w:rsidR="000C10F8" w:rsidRPr="00626986" w:rsidRDefault="000C10F8" w:rsidP="000C10F8">
      <w:pPr>
        <w:tabs>
          <w:tab w:val="left" w:leader="dot" w:pos="7655"/>
          <w:tab w:val="left" w:pos="7938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4.3 Keterbatasan Penelitian </w:t>
      </w:r>
      <w:r>
        <w:rPr>
          <w:rFonts w:ascii="Times New Roman" w:hAnsi="Times New Roman"/>
          <w:sz w:val="24"/>
          <w:szCs w:val="24"/>
          <w:lang w:val="id-ID"/>
        </w:rPr>
        <w:tab/>
        <w:t>94</w:t>
      </w:r>
    </w:p>
    <w:p w:rsidR="000C10F8" w:rsidRDefault="000C10F8" w:rsidP="000C10F8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PENUTUP</w:t>
      </w:r>
      <w:r>
        <w:rPr>
          <w:rFonts w:ascii="Times New Roman" w:hAnsi="Times New Roman"/>
          <w:b/>
          <w:sz w:val="24"/>
          <w:szCs w:val="24"/>
          <w:lang w:val="id-ID"/>
        </w:rPr>
        <w:tab/>
        <w:t>95</w:t>
      </w:r>
    </w:p>
    <w:p w:rsidR="000C10F8" w:rsidRPr="00EB2CB7" w:rsidRDefault="000C10F8" w:rsidP="000C10F8">
      <w:pPr>
        <w:tabs>
          <w:tab w:val="left" w:leader="dot" w:pos="7655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EB2CB7">
        <w:rPr>
          <w:rFonts w:ascii="Times New Roman" w:hAnsi="Times New Roman"/>
          <w:sz w:val="24"/>
          <w:szCs w:val="24"/>
          <w:lang w:val="id-ID"/>
        </w:rPr>
        <w:t>5.1 Kesimpulan</w:t>
      </w:r>
      <w:r w:rsidRPr="00EB2CB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95</w:t>
      </w:r>
    </w:p>
    <w:p w:rsidR="000C10F8" w:rsidRPr="00EB2CB7" w:rsidRDefault="000C10F8" w:rsidP="000C10F8">
      <w:pPr>
        <w:tabs>
          <w:tab w:val="left" w:leader="dot" w:pos="7655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EB2CB7">
        <w:rPr>
          <w:rFonts w:ascii="Times New Roman" w:hAnsi="Times New Roman"/>
          <w:sz w:val="24"/>
          <w:szCs w:val="24"/>
          <w:lang w:val="id-ID"/>
        </w:rPr>
        <w:t>5.2 Saran</w:t>
      </w:r>
      <w:r w:rsidRPr="00EB2CB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95</w:t>
      </w:r>
    </w:p>
    <w:p w:rsidR="000C10F8" w:rsidRPr="007D695F" w:rsidRDefault="000C10F8" w:rsidP="000C10F8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D695F">
        <w:rPr>
          <w:rFonts w:ascii="Times New Roman" w:hAnsi="Times New Roman"/>
          <w:b/>
          <w:sz w:val="24"/>
          <w:szCs w:val="24"/>
        </w:rPr>
        <w:t>DAFTAR PUSTA</w:t>
      </w:r>
      <w:r w:rsidRPr="007D695F">
        <w:rPr>
          <w:rFonts w:ascii="Times New Roman" w:hAnsi="Times New Roman" w:hint="eastAsia"/>
          <w:b/>
          <w:sz w:val="24"/>
          <w:szCs w:val="24"/>
        </w:rPr>
        <w:t>KA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97</w:t>
      </w:r>
      <w:r w:rsidRPr="007D695F">
        <w:rPr>
          <w:rFonts w:ascii="Times New Roman" w:hAnsi="Times New Roman"/>
          <w:b/>
          <w:sz w:val="24"/>
          <w:szCs w:val="24"/>
          <w:lang w:val="id-ID"/>
        </w:rPr>
        <w:br/>
        <w:t xml:space="preserve">LAMPIRAN </w:t>
      </w:r>
    </w:p>
    <w:p w:rsidR="000C10F8" w:rsidRDefault="000C10F8" w:rsidP="000C1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10F8" w:rsidRDefault="000C10F8" w:rsidP="000C10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36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C10F8" w:rsidRPr="00073736" w:rsidRDefault="000C10F8" w:rsidP="000C10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F8" w:rsidRDefault="000C10F8" w:rsidP="000C10F8">
      <w:pPr>
        <w:tabs>
          <w:tab w:val="left" w:leader="dot" w:pos="7936"/>
        </w:tabs>
        <w:spacing w:after="0" w:line="240" w:lineRule="auto"/>
        <w:ind w:right="2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152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152E9"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  <w:lang w:val="id-ID"/>
        </w:rPr>
        <w:t>Metode Penyuluhan Kesehatan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right="2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152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152E9">
        <w:rPr>
          <w:rFonts w:ascii="Times New Roman" w:hAnsi="Times New Roman" w:cs="Times New Roman"/>
          <w:sz w:val="24"/>
          <w:szCs w:val="24"/>
        </w:rPr>
        <w:t xml:space="preserve"> 2.2 </w:t>
      </w:r>
      <w:r>
        <w:rPr>
          <w:rFonts w:ascii="Times New Roman" w:hAnsi="Times New Roman" w:cs="Times New Roman"/>
          <w:sz w:val="24"/>
          <w:szCs w:val="24"/>
          <w:lang w:val="id-ID"/>
        </w:rPr>
        <w:t>Permasalahan Seputar Anak Jalanan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right="2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pStyle w:val="ListParagraph"/>
        <w:tabs>
          <w:tab w:val="left" w:pos="567"/>
          <w:tab w:val="left" w:leader="dot" w:pos="7938"/>
        </w:tabs>
        <w:spacing w:after="0" w:line="240" w:lineRule="auto"/>
        <w:ind w:left="1134" w:right="2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Definisi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FB1FC3">
        <w:rPr>
          <w:rFonts w:ascii="Times New Roman" w:hAnsi="Times New Roman" w:cs="Times New Roman"/>
          <w:sz w:val="24"/>
          <w:szCs w:val="24"/>
        </w:rPr>
        <w:t>perasional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0C10F8" w:rsidRPr="00073736" w:rsidRDefault="000C10F8" w:rsidP="000C10F8">
      <w:pPr>
        <w:pStyle w:val="ListParagraph"/>
        <w:tabs>
          <w:tab w:val="left" w:pos="567"/>
          <w:tab w:val="left" w:leader="dot" w:pos="7938"/>
        </w:tabs>
        <w:spacing w:after="0" w:line="240" w:lineRule="auto"/>
        <w:ind w:left="1134" w:right="2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Umur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82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Pendidikan Responden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82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Keterpaparan Responden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Kesehatan Reproduksi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Penyakit Menular Seksual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83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3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Sumber Informasi Responden Tentang Penyakit Menular Seksual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83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Keterpaparan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Pengalaman Seksual Sebelumnya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83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Pengetahuan Anak Jalanan Tentang Penyakit Menular seksual Sebelum Diberikan Penyuluhan Dengan 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84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Pengetahuan Anak Jalanan Tentang Penyakit Menular seksual Setelah Diberikan Penyuluhan Dengan 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0C10F8" w:rsidRPr="00073736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B13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Tabel Silang Pengetahuan Anak Jalanan Tentang Penyakit Menular seksual Sebelum Diberikan Penyuluhan Dengan 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 w:rsidRPr="00073736">
        <w:rPr>
          <w:rFonts w:ascii="Times New Roman" w:hAnsi="Times New Roman" w:cs="Times New Roman"/>
          <w:sz w:val="24"/>
          <w:szCs w:val="24"/>
          <w:lang w:val="id-ID"/>
        </w:rPr>
        <w:t>Di JKJT Malang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993" w:right="141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Pr="001B54A4" w:rsidRDefault="000C10F8" w:rsidP="000C1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0F8" w:rsidRPr="001B54A4" w:rsidRDefault="000C10F8" w:rsidP="000C10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0F8" w:rsidRPr="001B54A4" w:rsidRDefault="000C10F8" w:rsidP="000C10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0F8" w:rsidRDefault="000C10F8" w:rsidP="000C10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A4">
        <w:rPr>
          <w:rFonts w:ascii="Times New Roman" w:hAnsi="Times New Roman" w:cs="Times New Roman"/>
          <w:sz w:val="24"/>
          <w:szCs w:val="24"/>
        </w:rPr>
        <w:br w:type="page"/>
      </w:r>
      <w:r w:rsidRPr="005E5B9E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C10F8" w:rsidRPr="005E5B9E" w:rsidRDefault="000C10F8" w:rsidP="000C10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F8" w:rsidRDefault="000C10F8" w:rsidP="000C10F8">
      <w:pPr>
        <w:tabs>
          <w:tab w:val="left" w:leader="dot" w:pos="7938"/>
        </w:tabs>
        <w:spacing w:after="0" w:line="240" w:lineRule="auto"/>
        <w:ind w:left="1276" w:right="141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Bagan Kerangka Konseptual Pengaruh Penyuluhan Dengan 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Audio Visual </w:t>
      </w:r>
      <w:r>
        <w:rPr>
          <w:rFonts w:ascii="Times New Roman" w:hAnsi="Times New Roman" w:cs="Times New Roman"/>
          <w:sz w:val="24"/>
          <w:szCs w:val="24"/>
          <w:lang w:val="id-ID"/>
        </w:rPr>
        <w:t>Terhadap Peningkatan Pengetahuan Tentang Penyakit Menular Seksual Pada Anak Jalanan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0C10F8" w:rsidRPr="005E5B9E" w:rsidRDefault="000C10F8" w:rsidP="000C10F8">
      <w:pPr>
        <w:tabs>
          <w:tab w:val="left" w:leader="dot" w:pos="7938"/>
        </w:tabs>
        <w:spacing w:after="0" w:line="240" w:lineRule="auto"/>
        <w:ind w:left="1276" w:right="141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10F8" w:rsidRPr="005E5B9E" w:rsidRDefault="000C10F8" w:rsidP="000C10F8">
      <w:pPr>
        <w:tabs>
          <w:tab w:val="left" w:leader="dot" w:pos="7938"/>
        </w:tabs>
        <w:spacing w:after="0" w:line="240" w:lineRule="auto"/>
        <w:ind w:left="1276" w:right="141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</w:t>
      </w: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Kerangka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FB1FC3">
        <w:rPr>
          <w:rFonts w:ascii="Times New Roman" w:hAnsi="Times New Roman" w:cs="Times New Roman"/>
          <w:sz w:val="24"/>
          <w:szCs w:val="24"/>
        </w:rPr>
        <w:t>perasional</w:t>
      </w:r>
      <w:proofErr w:type="spellEnd"/>
      <w:r w:rsidRPr="00FB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r w:rsidRPr="00592356">
        <w:rPr>
          <w:rFonts w:ascii="Times New Roman" w:hAnsi="Times New Roman" w:cs="Times New Roman"/>
          <w:sz w:val="24"/>
          <w:szCs w:val="24"/>
          <w:lang w:val="id-ID"/>
        </w:rPr>
        <w:t xml:space="preserve">Dengan Media </w:t>
      </w:r>
      <w:r w:rsidRPr="00592356">
        <w:rPr>
          <w:rFonts w:ascii="Times New Roman" w:hAnsi="Times New Roman" w:cs="Times New Roman"/>
          <w:i/>
          <w:sz w:val="24"/>
          <w:szCs w:val="24"/>
          <w:lang w:val="id-ID"/>
        </w:rPr>
        <w:t>Audio Visual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59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56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1B13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E5091B" w:rsidRDefault="00E5091B"/>
    <w:sectPr w:rsidR="00E5091B" w:rsidSect="000C10F8">
      <w:pgSz w:w="11907" w:h="16840" w:code="9"/>
      <w:pgMar w:top="2268" w:right="1275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FA"/>
    <w:rsid w:val="000C10F8"/>
    <w:rsid w:val="00BC4DFA"/>
    <w:rsid w:val="00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7973"/>
  <w15:chartTrackingRefBased/>
  <w15:docId w15:val="{D392165C-3087-4070-83D3-7B42BBF7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Fatmasari</dc:creator>
  <cp:keywords/>
  <dc:description/>
  <cp:lastModifiedBy>Liza Fatmasari</cp:lastModifiedBy>
  <cp:revision>2</cp:revision>
  <dcterms:created xsi:type="dcterms:W3CDTF">2020-02-23T15:49:00Z</dcterms:created>
  <dcterms:modified xsi:type="dcterms:W3CDTF">2020-02-23T15:50:00Z</dcterms:modified>
</cp:coreProperties>
</file>