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8AF" w:rsidRDefault="00D448AF" w:rsidP="00D448AF">
      <w:pPr>
        <w:jc w:val="center"/>
        <w:rPr>
          <w:rFonts w:ascii="Arial" w:eastAsia="TimesNewRomanPSMT" w:hAnsi="Arial" w:cs="Arial"/>
          <w:b/>
          <w:bCs/>
          <w:sz w:val="144"/>
          <w:szCs w:val="144"/>
        </w:rPr>
      </w:pPr>
    </w:p>
    <w:p w:rsidR="00D448AF" w:rsidRDefault="00D448AF" w:rsidP="00D448AF">
      <w:pPr>
        <w:jc w:val="center"/>
        <w:rPr>
          <w:rFonts w:ascii="Arial" w:eastAsia="TimesNewRomanPSMT" w:hAnsi="Arial" w:cs="Arial"/>
          <w:b/>
          <w:bCs/>
          <w:sz w:val="144"/>
          <w:szCs w:val="144"/>
        </w:rPr>
      </w:pPr>
    </w:p>
    <w:p w:rsidR="00D448AF" w:rsidRPr="00D448AF" w:rsidRDefault="00D448AF" w:rsidP="00D448AF">
      <w:pPr>
        <w:jc w:val="center"/>
        <w:rPr>
          <w:rFonts w:ascii="Arial" w:eastAsia="TimesNewRomanPSMT" w:hAnsi="Arial" w:cs="Arial"/>
          <w:b/>
          <w:bCs/>
          <w:sz w:val="144"/>
          <w:szCs w:val="144"/>
        </w:rPr>
      </w:pPr>
      <w:r w:rsidRPr="00D448AF">
        <w:rPr>
          <w:rFonts w:ascii="Arial" w:eastAsia="TimesNewRomanPSMT" w:hAnsi="Arial" w:cs="Arial"/>
          <w:b/>
          <w:bCs/>
          <w:sz w:val="144"/>
          <w:szCs w:val="144"/>
        </w:rPr>
        <w:t>LAMPIRAN</w:t>
      </w:r>
      <w:r w:rsidRPr="00D448AF">
        <w:rPr>
          <w:rFonts w:ascii="Arial" w:eastAsia="TimesNewRomanPSMT" w:hAnsi="Arial" w:cs="Arial"/>
          <w:b/>
          <w:bCs/>
          <w:sz w:val="144"/>
          <w:szCs w:val="144"/>
        </w:rPr>
        <w:br w:type="page"/>
      </w:r>
    </w:p>
    <w:p w:rsidR="00867F0C" w:rsidRPr="00D448AF" w:rsidRDefault="00C77C85">
      <w:pPr>
        <w:autoSpaceDE w:val="0"/>
        <w:autoSpaceDN w:val="0"/>
        <w:adjustRightInd w:val="0"/>
        <w:spacing w:after="0" w:line="360" w:lineRule="auto"/>
        <w:rPr>
          <w:rFonts w:ascii="Arial" w:eastAsia="TimesNewRomanPSMT" w:hAnsi="Arial" w:cs="Arial"/>
          <w:b/>
          <w:bCs/>
        </w:rPr>
      </w:pPr>
      <w:bookmarkStart w:id="0" w:name="_GoBack"/>
      <w:proofErr w:type="gramStart"/>
      <w:r w:rsidRPr="00D448AF">
        <w:rPr>
          <w:rFonts w:ascii="Arial" w:eastAsia="TimesNewRomanPSMT" w:hAnsi="Arial" w:cs="Arial"/>
          <w:b/>
          <w:bCs/>
        </w:rPr>
        <w:lastRenderedPageBreak/>
        <w:t>Lampiran 1.</w:t>
      </w:r>
      <w:proofErr w:type="gramEnd"/>
      <w:r w:rsidRPr="00D448AF">
        <w:rPr>
          <w:rFonts w:ascii="Arial" w:eastAsia="TimesNewRomanPSMT" w:hAnsi="Arial" w:cs="Arial"/>
          <w:b/>
          <w:bCs/>
        </w:rPr>
        <w:t xml:space="preserve"> Lembar Penjelasan Sebelum Penelitian</w:t>
      </w:r>
      <w:bookmarkEnd w:id="0"/>
    </w:p>
    <w:p w:rsidR="00867F0C" w:rsidRPr="00D448AF" w:rsidRDefault="00867F0C">
      <w:pPr>
        <w:autoSpaceDE w:val="0"/>
        <w:autoSpaceDN w:val="0"/>
        <w:adjustRightInd w:val="0"/>
        <w:spacing w:after="0" w:line="360" w:lineRule="auto"/>
        <w:rPr>
          <w:rFonts w:ascii="Arial" w:eastAsia="TimesNewRomanPSMT" w:hAnsi="Arial" w:cs="Arial"/>
          <w:b/>
          <w:bCs/>
        </w:rPr>
      </w:pPr>
    </w:p>
    <w:p w:rsidR="00867F0C" w:rsidRPr="00D448AF" w:rsidRDefault="00C77C85">
      <w:pPr>
        <w:pStyle w:val="Style6"/>
        <w:spacing w:line="360" w:lineRule="auto"/>
        <w:jc w:val="center"/>
        <w:rPr>
          <w:rFonts w:ascii="Arial" w:hAnsi="Arial" w:cs="Arial"/>
        </w:rPr>
      </w:pPr>
      <w:r w:rsidRPr="00D448AF">
        <w:rPr>
          <w:rFonts w:ascii="Arial" w:hAnsi="Arial" w:cs="Arial"/>
          <w:b/>
          <w:bCs/>
        </w:rPr>
        <w:t>LEMBAR PENJELASAN SEBELUM PENELITIAN</w:t>
      </w:r>
    </w:p>
    <w:p w:rsidR="00867F0C" w:rsidRPr="00D448AF" w:rsidRDefault="00867F0C">
      <w:pPr>
        <w:spacing w:after="0" w:line="360" w:lineRule="auto"/>
        <w:jc w:val="both"/>
        <w:rPr>
          <w:rFonts w:ascii="Arial" w:hAnsi="Arial" w:cs="Arial"/>
        </w:rPr>
      </w:pPr>
    </w:p>
    <w:p w:rsidR="00867F0C" w:rsidRPr="00D448AF" w:rsidRDefault="00C77C85">
      <w:pPr>
        <w:spacing w:after="0" w:line="360" w:lineRule="auto"/>
        <w:jc w:val="both"/>
        <w:rPr>
          <w:rFonts w:ascii="Arial" w:hAnsi="Arial" w:cs="Arial"/>
        </w:rPr>
      </w:pPr>
      <w:r w:rsidRPr="00D448AF">
        <w:rPr>
          <w:rFonts w:ascii="Arial" w:hAnsi="Arial" w:cs="Arial"/>
        </w:rPr>
        <w:tab/>
        <w:t xml:space="preserve">Saya Salma Indana Zulva Mahasiswa Politeknik Kesehatan Kemenkes Malang Jurusan Gizi </w:t>
      </w:r>
      <w:proofErr w:type="gramStart"/>
      <w:r w:rsidRPr="00D448AF">
        <w:rPr>
          <w:rFonts w:ascii="Arial" w:hAnsi="Arial" w:cs="Arial"/>
        </w:rPr>
        <w:t>akan</w:t>
      </w:r>
      <w:proofErr w:type="gramEnd"/>
      <w:r w:rsidRPr="00D448AF">
        <w:rPr>
          <w:rFonts w:ascii="Arial" w:hAnsi="Arial" w:cs="Arial"/>
        </w:rPr>
        <w:t xml:space="preserve"> menjelaskan kepada responden tentang penelitian yang akan saya lakukan dengan judul Pengaruh Edukasi Anemia Terhadap Tingkat Pengetahuan Pada Santri Pondok Pesantren MA Ma’arif NU Kota Blitar</w:t>
      </w:r>
    </w:p>
    <w:p w:rsidR="00867F0C" w:rsidRPr="00D448AF" w:rsidRDefault="00C77C85">
      <w:pPr>
        <w:tabs>
          <w:tab w:val="left" w:pos="440"/>
        </w:tabs>
        <w:spacing w:after="0" w:line="360" w:lineRule="auto"/>
        <w:jc w:val="both"/>
        <w:rPr>
          <w:rFonts w:ascii="Arial" w:hAnsi="Arial" w:cs="Arial"/>
        </w:rPr>
      </w:pPr>
      <w:r w:rsidRPr="00D448AF">
        <w:rPr>
          <w:rFonts w:ascii="Arial" w:hAnsi="Arial" w:cs="Arial"/>
          <w:b/>
          <w:bCs/>
        </w:rPr>
        <w:t>Tujuan</w:t>
      </w:r>
    </w:p>
    <w:p w:rsidR="00867F0C" w:rsidRPr="00D448AF" w:rsidRDefault="00C77C85">
      <w:pPr>
        <w:tabs>
          <w:tab w:val="left" w:pos="420"/>
        </w:tabs>
        <w:spacing w:after="0" w:line="360" w:lineRule="auto"/>
        <w:jc w:val="both"/>
        <w:rPr>
          <w:rFonts w:ascii="Arial" w:hAnsi="Arial" w:cs="Arial"/>
        </w:rPr>
      </w:pPr>
      <w:r w:rsidRPr="00D448AF">
        <w:rPr>
          <w:rFonts w:ascii="Arial" w:hAnsi="Arial" w:cs="Arial"/>
        </w:rPr>
        <w:tab/>
        <w:t>Penelitian ini bertujuan untuk mengetahui pengaruh edukasi anemia terhadap tingkat pengetahuan pada santri pondok pesantren MA Ma’arif NU Kota Blitar</w:t>
      </w:r>
    </w:p>
    <w:p w:rsidR="00867F0C" w:rsidRPr="00D448AF" w:rsidRDefault="00C77C85">
      <w:pPr>
        <w:pStyle w:val="Style6"/>
        <w:spacing w:line="360" w:lineRule="auto"/>
        <w:jc w:val="both"/>
        <w:rPr>
          <w:rFonts w:ascii="Arial" w:hAnsi="Arial" w:cs="Arial"/>
        </w:rPr>
      </w:pPr>
      <w:r w:rsidRPr="00D448AF">
        <w:rPr>
          <w:rFonts w:ascii="Arial" w:hAnsi="Arial" w:cs="Arial"/>
          <w:b/>
          <w:bCs/>
        </w:rPr>
        <w:t>Prosedur</w:t>
      </w:r>
    </w:p>
    <w:p w:rsidR="00867F0C" w:rsidRPr="00D448AF" w:rsidRDefault="00C77C85">
      <w:pPr>
        <w:pStyle w:val="Style6"/>
        <w:spacing w:line="360" w:lineRule="auto"/>
        <w:ind w:firstLine="720"/>
        <w:jc w:val="both"/>
        <w:rPr>
          <w:rFonts w:ascii="Arial" w:hAnsi="Arial" w:cs="Arial"/>
        </w:rPr>
      </w:pPr>
      <w:r w:rsidRPr="00D448AF">
        <w:rPr>
          <w:rFonts w:ascii="Arial" w:hAnsi="Arial" w:cs="Arial"/>
        </w:rPr>
        <w:t>Responden pada penelitian ini akan dilakukan</w:t>
      </w:r>
      <w:r w:rsidRPr="00D448AF">
        <w:rPr>
          <w:rFonts w:ascii="Arial" w:hAnsi="Arial" w:cs="Arial"/>
          <w:lang w:val="en-US"/>
        </w:rPr>
        <w:t xml:space="preserve"> dengan observasi, menjelaskan tujuan memberikan edukasi, hari pertama memberikan kuesionar sebelum edukasi, hari kedua memberikan edukasi anemia bagian 1, hari ketiga memberikan edukasi anemia bagian 2 dan memberikan kuesioner sesudah edukasi. </w:t>
      </w:r>
    </w:p>
    <w:p w:rsidR="00867F0C" w:rsidRPr="00D448AF" w:rsidRDefault="00C77C85">
      <w:pPr>
        <w:pStyle w:val="Style6"/>
        <w:spacing w:line="360" w:lineRule="auto"/>
        <w:jc w:val="both"/>
        <w:rPr>
          <w:rFonts w:ascii="Arial" w:hAnsi="Arial" w:cs="Arial"/>
        </w:rPr>
      </w:pPr>
      <w:r w:rsidRPr="00D448AF">
        <w:rPr>
          <w:rFonts w:ascii="Arial" w:hAnsi="Arial" w:cs="Arial"/>
          <w:b/>
          <w:bCs/>
        </w:rPr>
        <w:t>Manfaat</w:t>
      </w:r>
    </w:p>
    <w:p w:rsidR="00867F0C" w:rsidRPr="00D448AF" w:rsidRDefault="00C77C85">
      <w:pPr>
        <w:spacing w:line="360" w:lineRule="auto"/>
        <w:ind w:firstLine="720"/>
        <w:jc w:val="both"/>
        <w:rPr>
          <w:rFonts w:ascii="Arial" w:hAnsi="Arial" w:cs="Arial"/>
        </w:rPr>
      </w:pPr>
      <w:r w:rsidRPr="00D448AF">
        <w:rPr>
          <w:rFonts w:ascii="Arial" w:hAnsi="Arial" w:cs="Arial"/>
        </w:rPr>
        <w:t>Dapat memberikan informasi yang tepat pada santri pondok pesantren mengenai pentingnya mengetahui tentang anemia</w:t>
      </w:r>
    </w:p>
    <w:p w:rsidR="00867F0C" w:rsidRPr="00D448AF" w:rsidRDefault="00C77C85">
      <w:pPr>
        <w:pStyle w:val="Style6"/>
        <w:spacing w:line="360" w:lineRule="auto"/>
        <w:jc w:val="both"/>
        <w:rPr>
          <w:rFonts w:ascii="Arial" w:hAnsi="Arial" w:cs="Arial"/>
        </w:rPr>
      </w:pPr>
      <w:r w:rsidRPr="00D448AF">
        <w:rPr>
          <w:rFonts w:ascii="Arial" w:hAnsi="Arial" w:cs="Arial"/>
          <w:b/>
          <w:bCs/>
        </w:rPr>
        <w:t xml:space="preserve">Kerahasiaan </w:t>
      </w:r>
    </w:p>
    <w:p w:rsidR="00867F0C" w:rsidRPr="00D448AF" w:rsidRDefault="00C77C85">
      <w:pPr>
        <w:pStyle w:val="Style6"/>
        <w:spacing w:line="360" w:lineRule="auto"/>
        <w:ind w:firstLine="720"/>
        <w:jc w:val="both"/>
        <w:rPr>
          <w:rFonts w:ascii="Arial" w:hAnsi="Arial" w:cs="Arial"/>
        </w:rPr>
      </w:pPr>
      <w:r w:rsidRPr="00D448AF">
        <w:rPr>
          <w:rFonts w:ascii="Arial" w:hAnsi="Arial" w:cs="Arial"/>
        </w:rPr>
        <w:t>Data yang diambil akan dipublikasikan secara terbatas tanpa menyebutkan nama, alamat atau identitas penting lainnya yang dianggap rahasia. Oleh karena itu kerahasiaan responden akan sangat dijaga dalam proses penelitian ini. Data yang diambil akan disimpan selama satu tahun, setelah itu data akan dimusnahkan.</w:t>
      </w:r>
    </w:p>
    <w:p w:rsidR="00867F0C" w:rsidRPr="00D448AF" w:rsidRDefault="00C77C85">
      <w:pPr>
        <w:pStyle w:val="Style6"/>
        <w:spacing w:line="360" w:lineRule="auto"/>
        <w:jc w:val="both"/>
        <w:rPr>
          <w:rFonts w:ascii="Arial" w:hAnsi="Arial" w:cs="Arial"/>
        </w:rPr>
      </w:pPr>
      <w:r w:rsidRPr="00D448AF">
        <w:rPr>
          <w:rFonts w:ascii="Arial" w:hAnsi="Arial" w:cs="Arial"/>
        </w:rPr>
        <w:t>Responden tidak dipaksa untuk ikut dalam penelitian ini, karena keikutsertaan responden bersifat sukarela. Apabila tidak menghendaki responden berhak untuk sewaktu-waktu menolak melanjutkan partisipasi dan tanpa mendapat sanksi apapun. Apabila responden bersedia mengikuti penelitian ini maka responden dapat mengisi penyataan persetujuan yang ada dan ditandatangani bahwa responden telah memahami maksud dan prosedur dalam penelitian ini.</w:t>
      </w:r>
    </w:p>
    <w:p w:rsidR="00867F0C" w:rsidRPr="00D448AF" w:rsidRDefault="00C77C85">
      <w:pPr>
        <w:autoSpaceDE w:val="0"/>
        <w:autoSpaceDN w:val="0"/>
        <w:adjustRightInd w:val="0"/>
        <w:spacing w:after="0" w:line="360" w:lineRule="auto"/>
        <w:jc w:val="both"/>
        <w:rPr>
          <w:rFonts w:ascii="Arial" w:hAnsi="Arial" w:cs="Arial"/>
        </w:rPr>
      </w:pPr>
      <w:r w:rsidRPr="00D448AF">
        <w:rPr>
          <w:rFonts w:ascii="Arial" w:hAnsi="Arial" w:cs="Arial"/>
        </w:rPr>
        <w:lastRenderedPageBreak/>
        <w:t>Demikian penjelasan sebelum melakukan penelitian ini, apabila responden memerlukan penjelasan lenbih lanjut berkenan dengan kegiatan penelitian ini responden dapat menghubungi saya Salma Indana Zulva di nomor 081224546020</w:t>
      </w:r>
    </w:p>
    <w:p w:rsidR="00867F0C" w:rsidRPr="00D448AF" w:rsidRDefault="00867F0C">
      <w:pPr>
        <w:autoSpaceDE w:val="0"/>
        <w:autoSpaceDN w:val="0"/>
        <w:adjustRightInd w:val="0"/>
        <w:spacing w:after="0" w:line="360" w:lineRule="auto"/>
        <w:ind w:firstLine="630"/>
        <w:jc w:val="both"/>
        <w:rPr>
          <w:rFonts w:ascii="Arial" w:hAnsi="Arial" w:cs="Arial"/>
          <w:b/>
          <w:bCs/>
        </w:rPr>
      </w:pPr>
    </w:p>
    <w:p w:rsidR="00867F0C" w:rsidRPr="00D448AF" w:rsidRDefault="00C77C85">
      <w:pPr>
        <w:autoSpaceDE w:val="0"/>
        <w:autoSpaceDN w:val="0"/>
        <w:adjustRightInd w:val="0"/>
        <w:spacing w:after="0" w:line="360" w:lineRule="auto"/>
        <w:jc w:val="both"/>
        <w:rPr>
          <w:rFonts w:ascii="Arial" w:hAnsi="Arial" w:cs="Arial"/>
        </w:rPr>
      </w:pPr>
      <w:r w:rsidRPr="00D448AF">
        <w:rPr>
          <w:rFonts w:ascii="Arial" w:hAnsi="Arial" w:cs="Arial"/>
          <w:b/>
          <w:bCs/>
        </w:rPr>
        <w:br w:type="page"/>
      </w:r>
      <w:proofErr w:type="gramStart"/>
      <w:r w:rsidRPr="00D448AF">
        <w:rPr>
          <w:rFonts w:ascii="Arial" w:hAnsi="Arial" w:cs="Arial"/>
          <w:b/>
          <w:bCs/>
        </w:rPr>
        <w:lastRenderedPageBreak/>
        <w:t>Lampiran 2.</w:t>
      </w:r>
      <w:proofErr w:type="gramEnd"/>
      <w:r w:rsidRPr="00D448AF">
        <w:rPr>
          <w:rFonts w:ascii="Arial" w:hAnsi="Arial" w:cs="Arial"/>
          <w:b/>
          <w:bCs/>
        </w:rPr>
        <w:t xml:space="preserve"> Lembar Persetujuan</w:t>
      </w:r>
    </w:p>
    <w:p w:rsidR="00867F0C" w:rsidRPr="00D448AF" w:rsidRDefault="00867F0C">
      <w:pPr>
        <w:autoSpaceDE w:val="0"/>
        <w:autoSpaceDN w:val="0"/>
        <w:adjustRightInd w:val="0"/>
        <w:spacing w:after="0" w:line="360" w:lineRule="auto"/>
        <w:ind w:left="426" w:firstLine="720"/>
        <w:jc w:val="both"/>
        <w:rPr>
          <w:rFonts w:ascii="Arial" w:hAnsi="Arial" w:cs="Arial"/>
        </w:rPr>
      </w:pPr>
    </w:p>
    <w:p w:rsidR="00867F0C" w:rsidRPr="00D448AF" w:rsidRDefault="00C77C85">
      <w:pPr>
        <w:spacing w:line="360" w:lineRule="auto"/>
        <w:jc w:val="center"/>
        <w:rPr>
          <w:rFonts w:ascii="Arial" w:hAnsi="Arial" w:cs="Arial"/>
        </w:rPr>
      </w:pPr>
      <w:r w:rsidRPr="00D448AF">
        <w:rPr>
          <w:rFonts w:ascii="Arial" w:hAnsi="Arial" w:cs="Arial"/>
          <w:b/>
        </w:rPr>
        <w:t xml:space="preserve">LEMBAR PERSETUJUAN </w:t>
      </w:r>
      <w:r w:rsidRPr="00D448AF">
        <w:rPr>
          <w:rFonts w:ascii="Arial" w:hAnsi="Arial" w:cs="Arial"/>
          <w:b/>
          <w:i/>
        </w:rPr>
        <w:t>(INFORMED CONSENT)</w:t>
      </w:r>
    </w:p>
    <w:p w:rsidR="00867F0C" w:rsidRPr="00D448AF" w:rsidRDefault="00C77C85">
      <w:pPr>
        <w:spacing w:line="360" w:lineRule="auto"/>
        <w:ind w:firstLine="567"/>
        <w:rPr>
          <w:rFonts w:ascii="Arial" w:hAnsi="Arial" w:cs="Arial"/>
        </w:rPr>
      </w:pPr>
      <w:r w:rsidRPr="00D448AF">
        <w:rPr>
          <w:rFonts w:ascii="Arial" w:hAnsi="Arial" w:cs="Arial"/>
        </w:rPr>
        <w:t>Saya yang bertanda tangan dibawah ini:</w:t>
      </w:r>
    </w:p>
    <w:p w:rsidR="00867F0C" w:rsidRPr="00D448AF" w:rsidRDefault="00C77C85">
      <w:pPr>
        <w:spacing w:line="360" w:lineRule="auto"/>
        <w:ind w:left="567"/>
        <w:rPr>
          <w:rFonts w:ascii="Arial" w:hAnsi="Arial" w:cs="Arial"/>
        </w:rPr>
      </w:pPr>
      <w:r w:rsidRPr="00D448AF">
        <w:rPr>
          <w:rFonts w:ascii="Arial" w:hAnsi="Arial" w:cs="Arial"/>
        </w:rPr>
        <w:t>Nama</w:t>
      </w:r>
      <w:r w:rsidRPr="00D448AF">
        <w:rPr>
          <w:rFonts w:ascii="Arial" w:hAnsi="Arial" w:cs="Arial"/>
        </w:rPr>
        <w:tab/>
      </w:r>
      <w:r w:rsidRPr="00D448AF">
        <w:rPr>
          <w:rFonts w:ascii="Arial" w:hAnsi="Arial" w:cs="Arial"/>
        </w:rPr>
        <w:tab/>
        <w:t>:</w:t>
      </w:r>
    </w:p>
    <w:p w:rsidR="00867F0C" w:rsidRPr="00D448AF" w:rsidRDefault="00C77C85">
      <w:pPr>
        <w:spacing w:line="360" w:lineRule="auto"/>
        <w:ind w:left="567"/>
        <w:rPr>
          <w:rFonts w:ascii="Arial" w:hAnsi="Arial" w:cs="Arial"/>
        </w:rPr>
      </w:pPr>
      <w:r w:rsidRPr="00D448AF">
        <w:rPr>
          <w:rFonts w:ascii="Arial" w:hAnsi="Arial" w:cs="Arial"/>
        </w:rPr>
        <w:t>Jenis kelamin</w:t>
      </w:r>
      <w:r w:rsidRPr="00D448AF">
        <w:rPr>
          <w:rFonts w:ascii="Arial" w:hAnsi="Arial" w:cs="Arial"/>
        </w:rPr>
        <w:tab/>
        <w:t>:</w:t>
      </w:r>
    </w:p>
    <w:p w:rsidR="00867F0C" w:rsidRPr="00D448AF" w:rsidRDefault="00C77C85">
      <w:pPr>
        <w:spacing w:line="360" w:lineRule="auto"/>
        <w:ind w:left="567"/>
        <w:rPr>
          <w:rFonts w:ascii="Arial" w:hAnsi="Arial" w:cs="Arial"/>
        </w:rPr>
      </w:pPr>
      <w:proofErr w:type="gramStart"/>
      <w:r w:rsidRPr="00D448AF">
        <w:rPr>
          <w:rFonts w:ascii="Arial" w:hAnsi="Arial" w:cs="Arial"/>
        </w:rPr>
        <w:t>Usia</w:t>
      </w:r>
      <w:proofErr w:type="gramEnd"/>
      <w:r w:rsidRPr="00D448AF">
        <w:rPr>
          <w:rFonts w:ascii="Arial" w:hAnsi="Arial" w:cs="Arial"/>
        </w:rPr>
        <w:tab/>
      </w:r>
      <w:r w:rsidRPr="00D448AF">
        <w:rPr>
          <w:rFonts w:ascii="Arial" w:hAnsi="Arial" w:cs="Arial"/>
        </w:rPr>
        <w:tab/>
        <w:t>:</w:t>
      </w:r>
    </w:p>
    <w:p w:rsidR="00867F0C" w:rsidRPr="00D448AF" w:rsidRDefault="00C77C85">
      <w:pPr>
        <w:spacing w:line="360" w:lineRule="auto"/>
        <w:ind w:left="567"/>
        <w:rPr>
          <w:rFonts w:ascii="Arial" w:hAnsi="Arial" w:cs="Arial"/>
        </w:rPr>
      </w:pPr>
      <w:r w:rsidRPr="00D448AF">
        <w:rPr>
          <w:rFonts w:ascii="Arial" w:hAnsi="Arial" w:cs="Arial"/>
        </w:rPr>
        <w:t>Pekerjaan</w:t>
      </w:r>
      <w:r w:rsidRPr="00D448AF">
        <w:rPr>
          <w:rFonts w:ascii="Arial" w:hAnsi="Arial" w:cs="Arial"/>
        </w:rPr>
        <w:tab/>
        <w:t>:</w:t>
      </w:r>
    </w:p>
    <w:p w:rsidR="00867F0C" w:rsidRPr="00D448AF" w:rsidRDefault="00C77C85">
      <w:pPr>
        <w:spacing w:line="360" w:lineRule="auto"/>
        <w:ind w:left="567"/>
        <w:rPr>
          <w:rFonts w:ascii="Arial" w:hAnsi="Arial" w:cs="Arial"/>
        </w:rPr>
      </w:pPr>
      <w:r w:rsidRPr="00D448AF">
        <w:rPr>
          <w:rFonts w:ascii="Arial" w:hAnsi="Arial" w:cs="Arial"/>
        </w:rPr>
        <w:t>Alamat</w:t>
      </w:r>
      <w:r w:rsidRPr="00D448AF">
        <w:rPr>
          <w:rFonts w:ascii="Arial" w:hAnsi="Arial" w:cs="Arial"/>
        </w:rPr>
        <w:tab/>
      </w:r>
      <w:r w:rsidRPr="00D448AF">
        <w:rPr>
          <w:rFonts w:ascii="Arial" w:hAnsi="Arial" w:cs="Arial"/>
        </w:rPr>
        <w:tab/>
        <w:t>:</w:t>
      </w:r>
    </w:p>
    <w:p w:rsidR="00867F0C" w:rsidRPr="00D448AF" w:rsidRDefault="00C77C85">
      <w:pPr>
        <w:spacing w:line="360" w:lineRule="auto"/>
        <w:ind w:left="540" w:firstLine="720"/>
        <w:jc w:val="both"/>
        <w:rPr>
          <w:rFonts w:ascii="Arial" w:hAnsi="Arial" w:cs="Arial"/>
        </w:rPr>
      </w:pPr>
      <w:r w:rsidRPr="00D448AF">
        <w:rPr>
          <w:rFonts w:ascii="Arial" w:hAnsi="Arial" w:cs="Arial"/>
        </w:rPr>
        <w:t xml:space="preserve">Setelah mendapat penjelasan tentang anemia dari penelitian yang dilakukan Mahasiswa D-III Gizi Politeknik Kesehatan Kemenkes Malang, atas </w:t>
      </w:r>
      <w:proofErr w:type="gramStart"/>
      <w:r w:rsidRPr="00D448AF">
        <w:rPr>
          <w:rFonts w:ascii="Arial" w:hAnsi="Arial" w:cs="Arial"/>
        </w:rPr>
        <w:t>nama</w:t>
      </w:r>
      <w:proofErr w:type="gramEnd"/>
      <w:r w:rsidRPr="00D448AF">
        <w:rPr>
          <w:rFonts w:ascii="Arial" w:hAnsi="Arial" w:cs="Arial"/>
        </w:rPr>
        <w:t xml:space="preserve"> Salma Indana Zulva (NIM 1403000071) dengan penelitian berjudul Pengaruh Edukasi Anemia Terhadap Tingkat Pengetahuan Pada Santri Pondok Pesantren MA Ma’arif NU Kota Blitar. Saya menyatakan bersedia menjadi responden, dengan catatan bila sewaktu-waktu merasa dirugikan dalam bentuk apapun berhak membatalkan persetujuan ini, saya percaya dengan </w:t>
      </w:r>
      <w:proofErr w:type="gramStart"/>
      <w:r w:rsidRPr="00D448AF">
        <w:rPr>
          <w:rFonts w:ascii="Arial" w:hAnsi="Arial" w:cs="Arial"/>
        </w:rPr>
        <w:t>apa</w:t>
      </w:r>
      <w:proofErr w:type="gramEnd"/>
      <w:r w:rsidRPr="00D448AF">
        <w:rPr>
          <w:rFonts w:ascii="Arial" w:hAnsi="Arial" w:cs="Arial"/>
        </w:rPr>
        <w:t xml:space="preserve"> yang saya informasikan ini akan dijamin kerahasiaannya.</w:t>
      </w:r>
    </w:p>
    <w:p w:rsidR="00867F0C" w:rsidRPr="00D448AF" w:rsidRDefault="00C77C85">
      <w:pPr>
        <w:spacing w:line="360" w:lineRule="auto"/>
        <w:rPr>
          <w:rFonts w:ascii="Arial" w:hAnsi="Arial" w:cs="Arial"/>
        </w:rPr>
      </w:pPr>
      <w:r w:rsidRPr="00D448AF">
        <w:rPr>
          <w:rFonts w:ascii="Arial" w:hAnsi="Arial" w:cs="Arial"/>
        </w:rPr>
        <w:tab/>
      </w:r>
      <w:r w:rsidRPr="00D448AF">
        <w:rPr>
          <w:rFonts w:ascii="Arial" w:hAnsi="Arial" w:cs="Arial"/>
        </w:rPr>
        <w:tab/>
      </w:r>
      <w:r w:rsidRPr="00D448AF">
        <w:rPr>
          <w:rFonts w:ascii="Arial" w:hAnsi="Arial" w:cs="Arial"/>
        </w:rPr>
        <w:tab/>
      </w:r>
      <w:r w:rsidRPr="00D448AF">
        <w:rPr>
          <w:rFonts w:ascii="Arial" w:hAnsi="Arial" w:cs="Arial"/>
        </w:rPr>
        <w:tab/>
      </w:r>
      <w:r w:rsidRPr="00D448AF">
        <w:rPr>
          <w:rFonts w:ascii="Arial" w:hAnsi="Arial" w:cs="Arial"/>
        </w:rPr>
        <w:tab/>
      </w:r>
      <w:r w:rsidRPr="00D448AF">
        <w:rPr>
          <w:rFonts w:ascii="Arial" w:hAnsi="Arial" w:cs="Arial"/>
        </w:rPr>
        <w:tab/>
      </w:r>
      <w:proofErr w:type="gramStart"/>
      <w:r w:rsidRPr="00D448AF">
        <w:rPr>
          <w:rFonts w:ascii="Arial" w:hAnsi="Arial" w:cs="Arial"/>
        </w:rPr>
        <w:t>Malang, ..................................2017</w:t>
      </w:r>
      <w:proofErr w:type="gramEnd"/>
    </w:p>
    <w:p w:rsidR="00867F0C" w:rsidRPr="00D448AF" w:rsidRDefault="00C77C85">
      <w:pPr>
        <w:spacing w:line="360" w:lineRule="auto"/>
        <w:rPr>
          <w:rFonts w:ascii="Arial" w:hAnsi="Arial" w:cs="Arial"/>
        </w:rPr>
      </w:pPr>
      <w:r w:rsidRPr="00D448AF">
        <w:rPr>
          <w:rFonts w:ascii="Arial" w:hAnsi="Arial" w:cs="Arial"/>
        </w:rPr>
        <w:tab/>
      </w:r>
      <w:r w:rsidRPr="00D448AF">
        <w:rPr>
          <w:rFonts w:ascii="Arial" w:hAnsi="Arial" w:cs="Arial"/>
        </w:rPr>
        <w:tab/>
      </w:r>
      <w:r w:rsidRPr="00D448AF">
        <w:rPr>
          <w:rFonts w:ascii="Arial" w:hAnsi="Arial" w:cs="Arial"/>
        </w:rPr>
        <w:tab/>
      </w:r>
      <w:r w:rsidRPr="00D448AF">
        <w:rPr>
          <w:rFonts w:ascii="Arial" w:hAnsi="Arial" w:cs="Arial"/>
        </w:rPr>
        <w:tab/>
      </w:r>
      <w:r w:rsidRPr="00D448AF">
        <w:rPr>
          <w:rFonts w:ascii="Arial" w:hAnsi="Arial" w:cs="Arial"/>
        </w:rPr>
        <w:tab/>
      </w:r>
    </w:p>
    <w:p w:rsidR="00867F0C" w:rsidRPr="00D448AF" w:rsidRDefault="00C77C85">
      <w:pPr>
        <w:spacing w:line="360" w:lineRule="auto"/>
        <w:rPr>
          <w:rFonts w:ascii="Arial" w:hAnsi="Arial" w:cs="Arial"/>
        </w:rPr>
      </w:pPr>
      <w:r w:rsidRPr="00D448AF">
        <w:rPr>
          <w:rFonts w:ascii="Arial" w:hAnsi="Arial" w:cs="Arial"/>
        </w:rPr>
        <w:tab/>
      </w:r>
      <w:r w:rsidRPr="00D448AF">
        <w:rPr>
          <w:rFonts w:ascii="Arial" w:hAnsi="Arial" w:cs="Arial"/>
        </w:rPr>
        <w:tab/>
        <w:t xml:space="preserve">      </w:t>
      </w:r>
      <w:r w:rsidRPr="00D448AF">
        <w:rPr>
          <w:rFonts w:ascii="Arial" w:hAnsi="Arial" w:cs="Arial"/>
        </w:rPr>
        <w:tab/>
      </w:r>
      <w:r w:rsidRPr="00D448AF">
        <w:rPr>
          <w:rFonts w:ascii="Arial" w:hAnsi="Arial" w:cs="Arial"/>
        </w:rPr>
        <w:tab/>
      </w:r>
      <w:r w:rsidRPr="00D448AF">
        <w:rPr>
          <w:rFonts w:ascii="Arial" w:hAnsi="Arial" w:cs="Arial"/>
        </w:rPr>
        <w:tab/>
      </w:r>
      <w:r w:rsidRPr="00D448AF">
        <w:rPr>
          <w:rFonts w:ascii="Arial" w:hAnsi="Arial" w:cs="Arial"/>
        </w:rPr>
        <w:tab/>
      </w:r>
      <w:r w:rsidRPr="00D448AF">
        <w:rPr>
          <w:rFonts w:ascii="Arial" w:hAnsi="Arial" w:cs="Arial"/>
        </w:rPr>
        <w:tab/>
      </w:r>
      <w:r w:rsidRPr="00D448AF">
        <w:rPr>
          <w:rFonts w:ascii="Arial" w:hAnsi="Arial" w:cs="Arial"/>
        </w:rPr>
        <w:tab/>
        <w:t xml:space="preserve"> Peneliti </w:t>
      </w:r>
      <w:r w:rsidRPr="00D448AF">
        <w:rPr>
          <w:rFonts w:ascii="Arial" w:hAnsi="Arial" w:cs="Arial"/>
        </w:rPr>
        <w:tab/>
      </w:r>
      <w:r w:rsidRPr="00D448AF">
        <w:rPr>
          <w:rFonts w:ascii="Arial" w:hAnsi="Arial" w:cs="Arial"/>
        </w:rPr>
        <w:tab/>
      </w:r>
      <w:r w:rsidRPr="00D448AF">
        <w:rPr>
          <w:rFonts w:ascii="Arial" w:hAnsi="Arial" w:cs="Arial"/>
        </w:rPr>
        <w:tab/>
      </w:r>
      <w:r w:rsidRPr="00D448AF">
        <w:rPr>
          <w:rFonts w:ascii="Arial" w:hAnsi="Arial" w:cs="Arial"/>
        </w:rPr>
        <w:tab/>
      </w:r>
      <w:r w:rsidRPr="00D448AF">
        <w:rPr>
          <w:rFonts w:ascii="Arial" w:hAnsi="Arial" w:cs="Arial"/>
        </w:rPr>
        <w:tab/>
      </w:r>
      <w:r w:rsidRPr="00D448AF">
        <w:rPr>
          <w:rFonts w:ascii="Arial" w:hAnsi="Arial" w:cs="Arial"/>
        </w:rPr>
        <w:tab/>
        <w:t xml:space="preserve">        </w:t>
      </w:r>
      <w:r w:rsidRPr="00D448AF">
        <w:rPr>
          <w:rFonts w:ascii="Arial" w:hAnsi="Arial" w:cs="Arial"/>
        </w:rPr>
        <w:tab/>
      </w:r>
      <w:r w:rsidRPr="00D448AF">
        <w:rPr>
          <w:rFonts w:ascii="Arial" w:hAnsi="Arial" w:cs="Arial"/>
        </w:rPr>
        <w:tab/>
      </w:r>
      <w:r w:rsidRPr="00D448AF">
        <w:rPr>
          <w:rFonts w:ascii="Arial" w:hAnsi="Arial" w:cs="Arial"/>
        </w:rPr>
        <w:tab/>
        <w:t xml:space="preserve">          Responden </w:t>
      </w:r>
    </w:p>
    <w:p w:rsidR="00867F0C" w:rsidRPr="00D448AF" w:rsidRDefault="00867F0C">
      <w:pPr>
        <w:spacing w:line="360" w:lineRule="auto"/>
        <w:rPr>
          <w:rFonts w:ascii="Arial" w:hAnsi="Arial" w:cs="Arial"/>
        </w:rPr>
      </w:pPr>
    </w:p>
    <w:p w:rsidR="00867F0C" w:rsidRPr="00D448AF" w:rsidRDefault="00C77C85">
      <w:pPr>
        <w:autoSpaceDE w:val="0"/>
        <w:autoSpaceDN w:val="0"/>
        <w:adjustRightInd w:val="0"/>
        <w:spacing w:after="0" w:line="360" w:lineRule="auto"/>
        <w:ind w:left="426" w:firstLine="5016"/>
        <w:jc w:val="both"/>
        <w:rPr>
          <w:rFonts w:ascii="Arial" w:hAnsi="Arial" w:cs="Arial"/>
        </w:rPr>
      </w:pPr>
      <w:r w:rsidRPr="00D448AF">
        <w:rPr>
          <w:rFonts w:ascii="Arial" w:hAnsi="Arial" w:cs="Arial"/>
        </w:rPr>
        <w:t>Salma Indana Z.</w:t>
      </w:r>
      <w:r w:rsidRPr="00D448AF">
        <w:rPr>
          <w:rFonts w:ascii="Arial" w:hAnsi="Arial" w:cs="Arial"/>
        </w:rPr>
        <w:tab/>
      </w:r>
      <w:r w:rsidRPr="00D448AF">
        <w:rPr>
          <w:rFonts w:ascii="Arial" w:hAnsi="Arial" w:cs="Arial"/>
        </w:rPr>
        <w:tab/>
      </w:r>
      <w:r w:rsidRPr="00D448AF">
        <w:rPr>
          <w:rFonts w:ascii="Arial" w:hAnsi="Arial" w:cs="Arial"/>
        </w:rPr>
        <w:tab/>
      </w:r>
      <w:r w:rsidRPr="00D448AF">
        <w:rPr>
          <w:rFonts w:ascii="Arial" w:hAnsi="Arial" w:cs="Arial"/>
        </w:rPr>
        <w:tab/>
      </w:r>
      <w:r w:rsidRPr="00D448AF">
        <w:rPr>
          <w:rFonts w:ascii="Arial" w:hAnsi="Arial" w:cs="Arial"/>
        </w:rPr>
        <w:tab/>
      </w:r>
    </w:p>
    <w:p w:rsidR="00D448AF" w:rsidRDefault="00D448AF">
      <w:pPr>
        <w:rPr>
          <w:rFonts w:ascii="Arial" w:hAnsi="Arial" w:cs="Arial"/>
        </w:rPr>
      </w:pPr>
      <w:r>
        <w:rPr>
          <w:rFonts w:ascii="Arial" w:hAnsi="Arial" w:cs="Arial"/>
        </w:rPr>
        <w:br w:type="page"/>
      </w:r>
    </w:p>
    <w:p w:rsidR="00D448AF" w:rsidRDefault="00D448AF" w:rsidP="00D448AF">
      <w:pPr>
        <w:spacing w:line="360" w:lineRule="auto"/>
        <w:jc w:val="both"/>
        <w:rPr>
          <w:rFonts w:ascii="Arial" w:hAnsi="Arial" w:cs="Arial"/>
          <w:b/>
          <w:bCs/>
          <w:color w:val="000000" w:themeColor="text1"/>
        </w:rPr>
      </w:pPr>
      <w:proofErr w:type="gramStart"/>
      <w:r>
        <w:rPr>
          <w:rFonts w:ascii="Arial" w:hAnsi="Arial" w:cs="Arial"/>
          <w:b/>
          <w:bCs/>
          <w:color w:val="000000" w:themeColor="text1"/>
        </w:rPr>
        <w:lastRenderedPageBreak/>
        <w:t>Lampiran 3.</w:t>
      </w:r>
      <w:proofErr w:type="gramEnd"/>
      <w:r>
        <w:rPr>
          <w:rFonts w:ascii="Arial" w:hAnsi="Arial" w:cs="Arial"/>
          <w:b/>
          <w:bCs/>
          <w:color w:val="000000" w:themeColor="text1"/>
        </w:rPr>
        <w:t xml:space="preserve"> Kuesioner Pengetahuan </w:t>
      </w:r>
    </w:p>
    <w:p w:rsidR="00D448AF" w:rsidRPr="00C77C85" w:rsidRDefault="00D448AF" w:rsidP="00C77C85">
      <w:pPr>
        <w:spacing w:line="360" w:lineRule="auto"/>
        <w:ind w:firstLine="720"/>
        <w:jc w:val="center"/>
        <w:rPr>
          <w:rFonts w:ascii="Arial" w:hAnsi="Arial" w:cs="Arial"/>
          <w:b/>
          <w:bCs/>
          <w:color w:val="000000" w:themeColor="text1"/>
          <w:sz w:val="24"/>
          <w:szCs w:val="24"/>
        </w:rPr>
      </w:pPr>
      <w:r>
        <w:rPr>
          <w:rFonts w:ascii="Arial" w:hAnsi="Arial" w:cs="Arial"/>
          <w:b/>
          <w:bCs/>
          <w:color w:val="000000" w:themeColor="text1"/>
          <w:sz w:val="24"/>
          <w:szCs w:val="24"/>
        </w:rPr>
        <w:t xml:space="preserve">TEST PENGETAHUAN TENTANG ANEMIA PADA REMAJA </w:t>
      </w:r>
    </w:p>
    <w:p w:rsidR="00D448AF" w:rsidRDefault="00D448AF" w:rsidP="00C77C85">
      <w:pPr>
        <w:spacing w:line="360" w:lineRule="auto"/>
        <w:jc w:val="center"/>
        <w:rPr>
          <w:rFonts w:ascii="Arial" w:hAnsi="Arial" w:cs="Arial"/>
          <w:color w:val="000000" w:themeColor="text1"/>
          <w:sz w:val="24"/>
          <w:szCs w:val="24"/>
        </w:rPr>
      </w:pPr>
      <w:r>
        <w:rPr>
          <w:rFonts w:ascii="Arial" w:hAnsi="Arial" w:cs="Arial"/>
          <w:noProof/>
          <w:color w:val="000000" w:themeColor="text1"/>
          <w:sz w:val="24"/>
          <w:szCs w:val="24"/>
          <w:lang w:eastAsia="en-US"/>
        </w:rPr>
        <w:drawing>
          <wp:inline distT="0" distB="0" distL="114300" distR="114300" wp14:anchorId="3A2DE7AD" wp14:editId="0E1DAA32">
            <wp:extent cx="1619885" cy="1591310"/>
            <wp:effectExtent l="0" t="0" r="18415" b="889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pic:cNvPicPr>
                  </pic:nvPicPr>
                  <pic:blipFill>
                    <a:blip r:embed="rId9"/>
                    <a:srcRect/>
                    <a:stretch>
                      <a:fillRect/>
                    </a:stretch>
                  </pic:blipFill>
                  <pic:spPr>
                    <a:xfrm>
                      <a:off x="0" y="0"/>
                      <a:ext cx="1619885" cy="1591310"/>
                    </a:xfrm>
                    <a:prstGeom prst="rect">
                      <a:avLst/>
                    </a:prstGeom>
                  </pic:spPr>
                </pic:pic>
              </a:graphicData>
            </a:graphic>
          </wp:inline>
        </w:drawing>
      </w:r>
    </w:p>
    <w:p w:rsidR="00C77C85" w:rsidRDefault="00D448AF" w:rsidP="00C77C85">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IDENTITAS</w:t>
      </w:r>
    </w:p>
    <w:p w:rsidR="00D448AF" w:rsidRDefault="00D448AF" w:rsidP="00D448AF">
      <w:p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Nama siswa </w:t>
      </w:r>
      <w:r>
        <w:rPr>
          <w:rFonts w:ascii="Arial" w:hAnsi="Arial" w:cs="Arial"/>
          <w:color w:val="000000" w:themeColor="text1"/>
          <w:sz w:val="24"/>
          <w:szCs w:val="24"/>
        </w:rPr>
        <w:tab/>
      </w:r>
      <w:proofErr w:type="gramStart"/>
      <w:r>
        <w:rPr>
          <w:rFonts w:ascii="Arial" w:hAnsi="Arial" w:cs="Arial"/>
          <w:color w:val="000000" w:themeColor="text1"/>
          <w:sz w:val="24"/>
          <w:szCs w:val="24"/>
        </w:rPr>
        <w:tab/>
      </w:r>
      <w:r w:rsidR="00C77C85">
        <w:rPr>
          <w:rFonts w:ascii="Arial" w:hAnsi="Arial" w:cs="Arial"/>
          <w:color w:val="000000" w:themeColor="text1"/>
          <w:sz w:val="24"/>
          <w:szCs w:val="24"/>
        </w:rPr>
        <w:tab/>
      </w:r>
      <w:r>
        <w:rPr>
          <w:rFonts w:ascii="Arial" w:hAnsi="Arial" w:cs="Arial"/>
          <w:color w:val="000000" w:themeColor="text1"/>
          <w:sz w:val="24"/>
          <w:szCs w:val="24"/>
        </w:rPr>
        <w:t>:..................................................</w:t>
      </w:r>
      <w:r w:rsidR="00C77C85">
        <w:rPr>
          <w:rFonts w:ascii="Arial" w:hAnsi="Arial" w:cs="Arial"/>
          <w:color w:val="000000" w:themeColor="text1"/>
          <w:sz w:val="24"/>
          <w:szCs w:val="24"/>
        </w:rPr>
        <w:t>.........................</w:t>
      </w:r>
      <w:proofErr w:type="gramEnd"/>
    </w:p>
    <w:p w:rsidR="00D448AF" w:rsidRDefault="00D448AF" w:rsidP="00D448AF">
      <w:p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Jenis kelamin </w:t>
      </w:r>
      <w:proofErr w:type="gramStart"/>
      <w:r>
        <w:rPr>
          <w:rFonts w:ascii="Arial" w:hAnsi="Arial" w:cs="Arial"/>
          <w:color w:val="000000" w:themeColor="text1"/>
          <w:sz w:val="24"/>
          <w:szCs w:val="24"/>
        </w:rPr>
        <w:tab/>
      </w:r>
      <w:r w:rsidR="00C77C85">
        <w:rPr>
          <w:rFonts w:ascii="Arial" w:hAnsi="Arial" w:cs="Arial"/>
          <w:color w:val="000000" w:themeColor="text1"/>
          <w:sz w:val="24"/>
          <w:szCs w:val="24"/>
        </w:rPr>
        <w:tab/>
      </w:r>
      <w:r>
        <w:rPr>
          <w:rFonts w:ascii="Arial" w:hAnsi="Arial" w:cs="Arial"/>
          <w:color w:val="000000" w:themeColor="text1"/>
          <w:sz w:val="24"/>
          <w:szCs w:val="24"/>
        </w:rPr>
        <w:t>:...........................................</w:t>
      </w:r>
      <w:r w:rsidR="00C77C85">
        <w:rPr>
          <w:rFonts w:ascii="Arial" w:hAnsi="Arial" w:cs="Arial"/>
          <w:color w:val="000000" w:themeColor="text1"/>
          <w:sz w:val="24"/>
          <w:szCs w:val="24"/>
        </w:rPr>
        <w:t>................................</w:t>
      </w:r>
      <w:proofErr w:type="gramEnd"/>
    </w:p>
    <w:p w:rsidR="00D448AF" w:rsidRDefault="00D448AF" w:rsidP="00D448AF">
      <w:p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Kelas </w:t>
      </w:r>
      <w:r>
        <w:rPr>
          <w:rFonts w:ascii="Arial" w:hAnsi="Arial" w:cs="Arial"/>
          <w:color w:val="000000" w:themeColor="text1"/>
          <w:sz w:val="24"/>
          <w:szCs w:val="24"/>
        </w:rPr>
        <w:tab/>
      </w:r>
      <w:r>
        <w:rPr>
          <w:rFonts w:ascii="Arial" w:hAnsi="Arial" w:cs="Arial"/>
          <w:color w:val="000000" w:themeColor="text1"/>
          <w:sz w:val="24"/>
          <w:szCs w:val="24"/>
        </w:rPr>
        <w:tab/>
      </w:r>
      <w:proofErr w:type="gramStart"/>
      <w:r w:rsidR="00C77C85">
        <w:rPr>
          <w:rFonts w:ascii="Arial" w:hAnsi="Arial" w:cs="Arial"/>
          <w:color w:val="000000" w:themeColor="text1"/>
          <w:sz w:val="24"/>
          <w:szCs w:val="24"/>
        </w:rPr>
        <w:tab/>
      </w:r>
      <w:r>
        <w:rPr>
          <w:rFonts w:ascii="Arial" w:hAnsi="Arial" w:cs="Arial"/>
          <w:color w:val="000000" w:themeColor="text1"/>
          <w:sz w:val="24"/>
          <w:szCs w:val="24"/>
        </w:rPr>
        <w:tab/>
        <w:t>:.</w:t>
      </w:r>
      <w:r w:rsidR="00C77C85">
        <w:rPr>
          <w:rFonts w:ascii="Arial" w:hAnsi="Arial" w:cs="Arial"/>
          <w:color w:val="000000" w:themeColor="text1"/>
          <w:sz w:val="24"/>
          <w:szCs w:val="24"/>
        </w:rPr>
        <w:t>...</w:t>
      </w:r>
      <w:r>
        <w:rPr>
          <w:rFonts w:ascii="Arial" w:hAnsi="Arial" w:cs="Arial"/>
          <w:color w:val="000000" w:themeColor="text1"/>
          <w:sz w:val="24"/>
          <w:szCs w:val="24"/>
        </w:rPr>
        <w:t>.........................................</w:t>
      </w:r>
      <w:r w:rsidR="00C77C85">
        <w:rPr>
          <w:rFonts w:ascii="Arial" w:hAnsi="Arial" w:cs="Arial"/>
          <w:color w:val="000000" w:themeColor="text1"/>
          <w:sz w:val="24"/>
          <w:szCs w:val="24"/>
        </w:rPr>
        <w:t>............................</w:t>
      </w:r>
      <w:r>
        <w:rPr>
          <w:rFonts w:ascii="Arial" w:hAnsi="Arial" w:cs="Arial"/>
          <w:color w:val="000000" w:themeColor="text1"/>
          <w:sz w:val="24"/>
          <w:szCs w:val="24"/>
        </w:rPr>
        <w:t>..</w:t>
      </w:r>
      <w:proofErr w:type="gramEnd"/>
    </w:p>
    <w:p w:rsidR="00D448AF" w:rsidRDefault="00D448AF" w:rsidP="00D448AF">
      <w:p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Umur </w:t>
      </w:r>
      <w:r>
        <w:rPr>
          <w:rFonts w:ascii="Arial" w:hAnsi="Arial" w:cs="Arial"/>
          <w:color w:val="000000" w:themeColor="text1"/>
          <w:sz w:val="24"/>
          <w:szCs w:val="24"/>
        </w:rPr>
        <w:tab/>
      </w:r>
      <w:r>
        <w:rPr>
          <w:rFonts w:ascii="Arial" w:hAnsi="Arial" w:cs="Arial"/>
          <w:color w:val="000000" w:themeColor="text1"/>
          <w:sz w:val="24"/>
          <w:szCs w:val="24"/>
        </w:rPr>
        <w:tab/>
      </w:r>
      <w:proofErr w:type="gramStart"/>
      <w:r>
        <w:rPr>
          <w:rFonts w:ascii="Arial" w:hAnsi="Arial" w:cs="Arial"/>
          <w:color w:val="000000" w:themeColor="text1"/>
          <w:sz w:val="24"/>
          <w:szCs w:val="24"/>
        </w:rPr>
        <w:tab/>
      </w:r>
      <w:r w:rsidR="00C77C85">
        <w:rPr>
          <w:rFonts w:ascii="Arial" w:hAnsi="Arial" w:cs="Arial"/>
          <w:color w:val="000000" w:themeColor="text1"/>
          <w:sz w:val="24"/>
          <w:szCs w:val="24"/>
        </w:rPr>
        <w:tab/>
      </w:r>
      <w:r>
        <w:rPr>
          <w:rFonts w:ascii="Arial" w:hAnsi="Arial" w:cs="Arial"/>
          <w:color w:val="000000" w:themeColor="text1"/>
          <w:sz w:val="24"/>
          <w:szCs w:val="24"/>
        </w:rPr>
        <w:t>:......................................</w:t>
      </w:r>
      <w:r w:rsidR="00C77C85">
        <w:rPr>
          <w:rFonts w:ascii="Arial" w:hAnsi="Arial" w:cs="Arial"/>
          <w:color w:val="000000" w:themeColor="text1"/>
          <w:sz w:val="24"/>
          <w:szCs w:val="24"/>
        </w:rPr>
        <w:t>............</w:t>
      </w:r>
      <w:r>
        <w:rPr>
          <w:rFonts w:ascii="Arial" w:hAnsi="Arial" w:cs="Arial"/>
          <w:color w:val="000000" w:themeColor="text1"/>
          <w:sz w:val="24"/>
          <w:szCs w:val="24"/>
        </w:rPr>
        <w:t>.........................</w:t>
      </w:r>
      <w:proofErr w:type="gramEnd"/>
    </w:p>
    <w:p w:rsidR="00D448AF" w:rsidRDefault="00D448AF" w:rsidP="00D448AF">
      <w:p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Tempat, Tanggal </w:t>
      </w:r>
      <w:proofErr w:type="gramStart"/>
      <w:r>
        <w:rPr>
          <w:rFonts w:ascii="Arial" w:hAnsi="Arial" w:cs="Arial"/>
          <w:color w:val="000000" w:themeColor="text1"/>
          <w:sz w:val="24"/>
          <w:szCs w:val="24"/>
        </w:rPr>
        <w:t xml:space="preserve">lahir </w:t>
      </w:r>
      <w:r>
        <w:rPr>
          <w:rFonts w:ascii="Arial" w:hAnsi="Arial" w:cs="Arial"/>
          <w:color w:val="000000" w:themeColor="text1"/>
          <w:sz w:val="24"/>
          <w:szCs w:val="24"/>
        </w:rPr>
        <w:tab/>
        <w:t>:..................................................</w:t>
      </w:r>
      <w:r w:rsidR="00C77C85">
        <w:rPr>
          <w:rFonts w:ascii="Arial" w:hAnsi="Arial" w:cs="Arial"/>
          <w:color w:val="000000" w:themeColor="text1"/>
          <w:sz w:val="24"/>
          <w:szCs w:val="24"/>
        </w:rPr>
        <w:t>.</w:t>
      </w:r>
      <w:r>
        <w:rPr>
          <w:rFonts w:ascii="Arial" w:hAnsi="Arial" w:cs="Arial"/>
          <w:color w:val="000000" w:themeColor="text1"/>
          <w:sz w:val="24"/>
          <w:szCs w:val="24"/>
        </w:rPr>
        <w:t>.</w:t>
      </w:r>
      <w:r w:rsidR="00C77C85">
        <w:rPr>
          <w:rFonts w:ascii="Arial" w:hAnsi="Arial" w:cs="Arial"/>
          <w:color w:val="000000" w:themeColor="text1"/>
          <w:sz w:val="24"/>
          <w:szCs w:val="24"/>
        </w:rPr>
        <w:t>.......................</w:t>
      </w:r>
      <w:proofErr w:type="gramEnd"/>
    </w:p>
    <w:p w:rsidR="00D448AF" w:rsidRDefault="00D448AF" w:rsidP="00D448AF">
      <w:pPr>
        <w:spacing w:line="360" w:lineRule="auto"/>
        <w:rPr>
          <w:rFonts w:ascii="Arial" w:hAnsi="Arial" w:cs="Arial"/>
          <w:color w:val="000000" w:themeColor="text1"/>
          <w:sz w:val="24"/>
          <w:szCs w:val="24"/>
        </w:rPr>
      </w:pPr>
    </w:p>
    <w:p w:rsidR="00D448AF" w:rsidRDefault="00D448AF" w:rsidP="00D448AF">
      <w:pPr>
        <w:spacing w:line="360" w:lineRule="auto"/>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Malang,                2018</w:t>
      </w:r>
    </w:p>
    <w:p w:rsidR="00D448AF" w:rsidRDefault="00C77C85" w:rsidP="00D448AF">
      <w:pPr>
        <w:spacing w:line="360" w:lineRule="auto"/>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 xml:space="preserve">     </w:t>
      </w:r>
      <w:r w:rsidR="00D448AF">
        <w:rPr>
          <w:rFonts w:ascii="Arial" w:hAnsi="Arial" w:cs="Arial"/>
          <w:color w:val="000000" w:themeColor="text1"/>
          <w:sz w:val="24"/>
          <w:szCs w:val="24"/>
        </w:rPr>
        <w:t xml:space="preserve">Siswa </w:t>
      </w:r>
    </w:p>
    <w:p w:rsidR="00D448AF" w:rsidRDefault="00C77C85" w:rsidP="00D448AF">
      <w:pPr>
        <w:spacing w:line="360" w:lineRule="auto"/>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sidR="00D448AF">
        <w:rPr>
          <w:rFonts w:ascii="Arial" w:hAnsi="Arial" w:cs="Arial"/>
          <w:color w:val="000000" w:themeColor="text1"/>
          <w:sz w:val="24"/>
          <w:szCs w:val="24"/>
        </w:rPr>
        <w:tab/>
      </w:r>
      <w:r w:rsidR="00D448AF">
        <w:rPr>
          <w:rFonts w:ascii="Arial" w:hAnsi="Arial" w:cs="Arial"/>
          <w:color w:val="000000" w:themeColor="text1"/>
          <w:sz w:val="24"/>
          <w:szCs w:val="24"/>
        </w:rPr>
        <w:tab/>
      </w:r>
      <w:r w:rsidR="00D448AF">
        <w:rPr>
          <w:rFonts w:ascii="Arial" w:hAnsi="Arial" w:cs="Arial"/>
          <w:color w:val="000000" w:themeColor="text1"/>
          <w:sz w:val="24"/>
          <w:szCs w:val="24"/>
        </w:rPr>
        <w:tab/>
      </w:r>
      <w:r w:rsidR="00D448AF">
        <w:rPr>
          <w:rFonts w:ascii="Arial" w:hAnsi="Arial" w:cs="Arial"/>
          <w:color w:val="000000" w:themeColor="text1"/>
          <w:sz w:val="24"/>
          <w:szCs w:val="24"/>
        </w:rPr>
        <w:tab/>
      </w:r>
      <w:r w:rsidR="00D448AF">
        <w:rPr>
          <w:rFonts w:ascii="Arial" w:hAnsi="Arial" w:cs="Arial"/>
          <w:color w:val="000000" w:themeColor="text1"/>
          <w:sz w:val="24"/>
          <w:szCs w:val="24"/>
        </w:rPr>
        <w:tab/>
      </w:r>
      <w:r w:rsidR="00D448AF">
        <w:rPr>
          <w:rFonts w:ascii="Arial" w:hAnsi="Arial" w:cs="Arial"/>
          <w:color w:val="000000" w:themeColor="text1"/>
          <w:sz w:val="24"/>
          <w:szCs w:val="24"/>
        </w:rPr>
        <w:tab/>
      </w:r>
      <w:r w:rsidR="00D448AF">
        <w:rPr>
          <w:rFonts w:ascii="Arial" w:hAnsi="Arial" w:cs="Arial"/>
          <w:color w:val="000000" w:themeColor="text1"/>
          <w:sz w:val="24"/>
          <w:szCs w:val="24"/>
        </w:rPr>
        <w:tab/>
      </w:r>
      <w:r w:rsidR="00D448AF">
        <w:rPr>
          <w:rFonts w:ascii="Arial" w:hAnsi="Arial" w:cs="Arial"/>
          <w:color w:val="000000" w:themeColor="text1"/>
          <w:sz w:val="24"/>
          <w:szCs w:val="24"/>
        </w:rPr>
        <w:tab/>
      </w:r>
      <w:r w:rsidR="00D448AF">
        <w:rPr>
          <w:rFonts w:ascii="Arial" w:hAnsi="Arial" w:cs="Arial"/>
          <w:color w:val="000000" w:themeColor="text1"/>
          <w:sz w:val="24"/>
          <w:szCs w:val="24"/>
        </w:rPr>
        <w:tab/>
      </w:r>
      <w:r w:rsidR="00D448AF">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D448AF">
        <w:rPr>
          <w:rFonts w:ascii="Arial" w:hAnsi="Arial" w:cs="Arial"/>
          <w:color w:val="000000" w:themeColor="text1"/>
          <w:sz w:val="24"/>
          <w:szCs w:val="24"/>
        </w:rPr>
        <w:t>(...........................................)</w:t>
      </w:r>
    </w:p>
    <w:p w:rsidR="00D448AF" w:rsidRDefault="00D448AF" w:rsidP="00D448AF">
      <w:pPr>
        <w:pStyle w:val="ListParagraph1"/>
        <w:spacing w:line="360" w:lineRule="auto"/>
        <w:ind w:left="0"/>
        <w:rPr>
          <w:rFonts w:ascii="Arial" w:hAnsi="Arial" w:cs="Arial"/>
          <w:color w:val="000000" w:themeColor="text1"/>
          <w:sz w:val="24"/>
          <w:szCs w:val="24"/>
          <w:lang w:val="en-US"/>
        </w:rPr>
      </w:pPr>
    </w:p>
    <w:p w:rsidR="00C77C85" w:rsidRDefault="00C77C85" w:rsidP="00D448AF">
      <w:pPr>
        <w:pStyle w:val="ListParagraph1"/>
        <w:spacing w:line="360" w:lineRule="auto"/>
        <w:ind w:left="0"/>
        <w:rPr>
          <w:rFonts w:ascii="Arial" w:hAnsi="Arial" w:cs="Arial"/>
          <w:color w:val="000000" w:themeColor="text1"/>
          <w:sz w:val="24"/>
          <w:szCs w:val="24"/>
          <w:lang w:val="en-US"/>
        </w:rPr>
      </w:pPr>
    </w:p>
    <w:p w:rsidR="00C77C85" w:rsidRPr="00C77C85" w:rsidRDefault="00C77C85" w:rsidP="00D448AF">
      <w:pPr>
        <w:pStyle w:val="ListParagraph1"/>
        <w:spacing w:line="360" w:lineRule="auto"/>
        <w:ind w:left="0"/>
        <w:rPr>
          <w:rFonts w:ascii="Arial" w:hAnsi="Arial" w:cs="Arial"/>
          <w:color w:val="000000" w:themeColor="text1"/>
          <w:sz w:val="24"/>
          <w:szCs w:val="24"/>
          <w:lang w:val="en-US"/>
        </w:rPr>
      </w:pPr>
    </w:p>
    <w:p w:rsidR="00D448AF" w:rsidRDefault="00D448AF" w:rsidP="00D448AF">
      <w:pPr>
        <w:pStyle w:val="ListParagraph1"/>
        <w:numPr>
          <w:ilvl w:val="0"/>
          <w:numId w:val="1"/>
        </w:numPr>
        <w:spacing w:line="276" w:lineRule="auto"/>
        <w:rPr>
          <w:rFonts w:ascii="Arial" w:hAnsi="Arial" w:cs="Arial"/>
          <w:color w:val="000000" w:themeColor="text1"/>
          <w:sz w:val="24"/>
          <w:szCs w:val="24"/>
        </w:rPr>
      </w:pPr>
      <w:r>
        <w:rPr>
          <w:rFonts w:ascii="Arial" w:hAnsi="Arial" w:cs="Arial"/>
          <w:color w:val="000000" w:themeColor="text1"/>
          <w:sz w:val="24"/>
          <w:szCs w:val="24"/>
          <w:lang w:val="en-US"/>
        </w:rPr>
        <w:lastRenderedPageBreak/>
        <w:t>Apakah yang dimaksud dengan anemia?</w:t>
      </w:r>
    </w:p>
    <w:p w:rsidR="00C77C85" w:rsidRDefault="00D448AF" w:rsidP="00C77C85">
      <w:pPr>
        <w:pStyle w:val="ListParagraph1"/>
        <w:numPr>
          <w:ilvl w:val="0"/>
          <w:numId w:val="25"/>
        </w:numPr>
        <w:spacing w:line="276" w:lineRule="auto"/>
        <w:rPr>
          <w:rFonts w:ascii="Arial" w:hAnsi="Arial" w:cs="Arial"/>
          <w:color w:val="000000" w:themeColor="text1"/>
          <w:sz w:val="24"/>
          <w:szCs w:val="24"/>
          <w:lang w:val="en-US"/>
        </w:rPr>
      </w:pPr>
      <w:r>
        <w:rPr>
          <w:rFonts w:ascii="Arial" w:hAnsi="Arial" w:cs="Arial"/>
          <w:color w:val="000000" w:themeColor="text1"/>
          <w:sz w:val="24"/>
          <w:szCs w:val="24"/>
          <w:lang w:val="en-US"/>
        </w:rPr>
        <w:t>Suatu keadaan dimana kadar hemog</w:t>
      </w:r>
      <w:r w:rsidR="00C77C85">
        <w:rPr>
          <w:rFonts w:ascii="Arial" w:hAnsi="Arial" w:cs="Arial"/>
          <w:color w:val="000000" w:themeColor="text1"/>
          <w:sz w:val="24"/>
          <w:szCs w:val="24"/>
          <w:lang w:val="en-US"/>
        </w:rPr>
        <w:t xml:space="preserve">lobin dalam darah kurang dari </w:t>
      </w:r>
      <w:r>
        <w:rPr>
          <w:rFonts w:ascii="Arial" w:hAnsi="Arial" w:cs="Arial"/>
          <w:color w:val="000000" w:themeColor="text1"/>
          <w:sz w:val="24"/>
          <w:szCs w:val="24"/>
          <w:lang w:val="en-US"/>
        </w:rPr>
        <w:t>normal</w:t>
      </w:r>
    </w:p>
    <w:p w:rsidR="00C77C85" w:rsidRDefault="00D448AF" w:rsidP="00C77C85">
      <w:pPr>
        <w:pStyle w:val="ListParagraph1"/>
        <w:numPr>
          <w:ilvl w:val="0"/>
          <w:numId w:val="25"/>
        </w:numPr>
        <w:spacing w:line="276" w:lineRule="auto"/>
        <w:rPr>
          <w:rFonts w:ascii="Arial" w:hAnsi="Arial" w:cs="Arial"/>
          <w:color w:val="000000" w:themeColor="text1"/>
          <w:sz w:val="24"/>
          <w:szCs w:val="24"/>
          <w:lang w:val="en-US"/>
        </w:rPr>
      </w:pPr>
      <w:r w:rsidRPr="00C77C85">
        <w:rPr>
          <w:rFonts w:ascii="Arial" w:hAnsi="Arial" w:cs="Arial"/>
          <w:color w:val="000000" w:themeColor="text1"/>
          <w:sz w:val="24"/>
          <w:szCs w:val="24"/>
          <w:lang w:val="en-US"/>
        </w:rPr>
        <w:t>Darah rendah dalam tubuh</w:t>
      </w:r>
    </w:p>
    <w:p w:rsidR="00C77C85" w:rsidRDefault="00D448AF" w:rsidP="00C77C85">
      <w:pPr>
        <w:pStyle w:val="ListParagraph1"/>
        <w:numPr>
          <w:ilvl w:val="0"/>
          <w:numId w:val="25"/>
        </w:numPr>
        <w:spacing w:line="276" w:lineRule="auto"/>
        <w:rPr>
          <w:rFonts w:ascii="Arial" w:hAnsi="Arial" w:cs="Arial"/>
          <w:color w:val="000000" w:themeColor="text1"/>
          <w:sz w:val="24"/>
          <w:szCs w:val="24"/>
          <w:lang w:val="en-US"/>
        </w:rPr>
      </w:pPr>
      <w:r w:rsidRPr="00C77C85">
        <w:rPr>
          <w:rFonts w:ascii="Arial" w:hAnsi="Arial" w:cs="Arial"/>
          <w:color w:val="000000" w:themeColor="text1"/>
          <w:sz w:val="24"/>
          <w:szCs w:val="24"/>
          <w:lang w:val="en-US"/>
        </w:rPr>
        <w:t xml:space="preserve">Suatu keadaan kadar hemoglobinnya meningkat </w:t>
      </w:r>
    </w:p>
    <w:p w:rsidR="00D448AF" w:rsidRPr="00C77C85" w:rsidRDefault="00D448AF" w:rsidP="00C77C85">
      <w:pPr>
        <w:pStyle w:val="ListParagraph1"/>
        <w:numPr>
          <w:ilvl w:val="0"/>
          <w:numId w:val="25"/>
        </w:numPr>
        <w:spacing w:line="276" w:lineRule="auto"/>
        <w:rPr>
          <w:rFonts w:ascii="Arial" w:hAnsi="Arial" w:cs="Arial"/>
          <w:color w:val="000000" w:themeColor="text1"/>
          <w:sz w:val="24"/>
          <w:szCs w:val="24"/>
          <w:lang w:val="en-US"/>
        </w:rPr>
      </w:pPr>
      <w:r w:rsidRPr="00C77C85">
        <w:rPr>
          <w:rFonts w:ascii="Arial" w:hAnsi="Arial" w:cs="Arial"/>
          <w:color w:val="000000" w:themeColor="text1"/>
          <w:sz w:val="24"/>
          <w:szCs w:val="24"/>
          <w:lang w:val="en-US"/>
        </w:rPr>
        <w:t>Tekanan darah menurun</w:t>
      </w:r>
    </w:p>
    <w:p w:rsidR="00C77C85" w:rsidRPr="00C77C85" w:rsidRDefault="00D448AF" w:rsidP="00C77C85">
      <w:pPr>
        <w:pStyle w:val="ListParagraph1"/>
        <w:numPr>
          <w:ilvl w:val="0"/>
          <w:numId w:val="1"/>
        </w:numPr>
        <w:spacing w:line="276" w:lineRule="auto"/>
        <w:rPr>
          <w:rFonts w:ascii="Arial" w:hAnsi="Arial" w:cs="Arial"/>
          <w:color w:val="000000" w:themeColor="text1"/>
          <w:sz w:val="24"/>
          <w:szCs w:val="24"/>
        </w:rPr>
      </w:pPr>
      <w:proofErr w:type="gramStart"/>
      <w:r>
        <w:rPr>
          <w:rFonts w:ascii="Arial" w:hAnsi="Arial" w:cs="Arial"/>
          <w:color w:val="000000" w:themeColor="text1"/>
          <w:sz w:val="24"/>
          <w:szCs w:val="24"/>
          <w:lang w:val="en-US"/>
        </w:rPr>
        <w:t>Apa</w:t>
      </w:r>
      <w:proofErr w:type="gramEnd"/>
      <w:r>
        <w:rPr>
          <w:rFonts w:ascii="Arial" w:hAnsi="Arial" w:cs="Arial"/>
          <w:color w:val="000000" w:themeColor="text1"/>
          <w:sz w:val="24"/>
          <w:szCs w:val="24"/>
          <w:lang w:val="en-US"/>
        </w:rPr>
        <w:t xml:space="preserve"> sajakah tanda dan gejala dari anemia?</w:t>
      </w:r>
    </w:p>
    <w:p w:rsidR="00C77C85" w:rsidRPr="00C77C85" w:rsidRDefault="00D448AF" w:rsidP="00C77C85">
      <w:pPr>
        <w:pStyle w:val="ListParagraph1"/>
        <w:numPr>
          <w:ilvl w:val="0"/>
          <w:numId w:val="26"/>
        </w:numPr>
        <w:spacing w:line="276" w:lineRule="auto"/>
        <w:rPr>
          <w:rFonts w:ascii="Arial" w:hAnsi="Arial" w:cs="Arial"/>
          <w:color w:val="000000" w:themeColor="text1"/>
          <w:sz w:val="24"/>
          <w:szCs w:val="24"/>
        </w:rPr>
      </w:pPr>
      <w:r w:rsidRPr="00C77C85">
        <w:rPr>
          <w:rFonts w:ascii="Arial" w:hAnsi="Arial" w:cs="Arial"/>
          <w:color w:val="000000" w:themeColor="text1"/>
          <w:sz w:val="24"/>
          <w:szCs w:val="24"/>
          <w:lang w:val="en-US"/>
        </w:rPr>
        <w:t>Mudah lelah, lemah, letih, lesu lalai, sering pusing dan mengantuk</w:t>
      </w:r>
    </w:p>
    <w:p w:rsidR="00C77C85" w:rsidRPr="00C77C85" w:rsidRDefault="00D448AF" w:rsidP="00C77C85">
      <w:pPr>
        <w:pStyle w:val="ListParagraph1"/>
        <w:numPr>
          <w:ilvl w:val="0"/>
          <w:numId w:val="26"/>
        </w:numPr>
        <w:spacing w:line="276" w:lineRule="auto"/>
        <w:rPr>
          <w:rFonts w:ascii="Arial" w:hAnsi="Arial" w:cs="Arial"/>
          <w:color w:val="000000" w:themeColor="text1"/>
          <w:sz w:val="24"/>
          <w:szCs w:val="24"/>
        </w:rPr>
      </w:pPr>
      <w:r w:rsidRPr="00C77C85">
        <w:rPr>
          <w:rFonts w:ascii="Arial" w:hAnsi="Arial" w:cs="Arial"/>
          <w:color w:val="000000" w:themeColor="text1"/>
          <w:sz w:val="24"/>
          <w:szCs w:val="24"/>
          <w:lang w:val="en-US"/>
        </w:rPr>
        <w:t>Diare dan kejang</w:t>
      </w:r>
    </w:p>
    <w:p w:rsidR="00C77C85" w:rsidRPr="00C77C85" w:rsidRDefault="00D448AF" w:rsidP="00C77C85">
      <w:pPr>
        <w:pStyle w:val="ListParagraph1"/>
        <w:numPr>
          <w:ilvl w:val="0"/>
          <w:numId w:val="26"/>
        </w:numPr>
        <w:spacing w:line="276" w:lineRule="auto"/>
        <w:rPr>
          <w:rFonts w:ascii="Arial" w:hAnsi="Arial" w:cs="Arial"/>
          <w:color w:val="000000" w:themeColor="text1"/>
          <w:sz w:val="24"/>
          <w:szCs w:val="24"/>
        </w:rPr>
      </w:pPr>
      <w:r w:rsidRPr="00C77C85">
        <w:rPr>
          <w:rFonts w:ascii="Arial" w:hAnsi="Arial" w:cs="Arial"/>
          <w:color w:val="000000" w:themeColor="text1"/>
          <w:sz w:val="24"/>
          <w:szCs w:val="24"/>
          <w:lang w:val="en-US"/>
        </w:rPr>
        <w:t>Nyeri dada dan kaki pegal</w:t>
      </w:r>
    </w:p>
    <w:p w:rsidR="00D448AF" w:rsidRPr="00C77C85" w:rsidRDefault="00D448AF" w:rsidP="00C77C85">
      <w:pPr>
        <w:pStyle w:val="ListParagraph1"/>
        <w:numPr>
          <w:ilvl w:val="0"/>
          <w:numId w:val="26"/>
        </w:numPr>
        <w:spacing w:line="276" w:lineRule="auto"/>
        <w:rPr>
          <w:rFonts w:ascii="Arial" w:hAnsi="Arial" w:cs="Arial"/>
          <w:color w:val="000000" w:themeColor="text1"/>
          <w:sz w:val="24"/>
          <w:szCs w:val="24"/>
        </w:rPr>
      </w:pPr>
      <w:r w:rsidRPr="00C77C85">
        <w:rPr>
          <w:rFonts w:ascii="Arial" w:hAnsi="Arial" w:cs="Arial"/>
          <w:color w:val="000000" w:themeColor="text1"/>
          <w:sz w:val="24"/>
          <w:szCs w:val="24"/>
          <w:lang w:val="en-US"/>
        </w:rPr>
        <w:t>Mudah merasa lapar</w:t>
      </w:r>
    </w:p>
    <w:p w:rsidR="00D448AF" w:rsidRDefault="00D448AF" w:rsidP="00D448AF">
      <w:pPr>
        <w:pStyle w:val="ListParagraph1"/>
        <w:numPr>
          <w:ilvl w:val="0"/>
          <w:numId w:val="1"/>
        </w:numPr>
        <w:spacing w:line="276" w:lineRule="auto"/>
        <w:rPr>
          <w:rFonts w:ascii="Arial" w:hAnsi="Arial" w:cs="Arial"/>
          <w:color w:val="000000" w:themeColor="text1"/>
          <w:sz w:val="24"/>
          <w:szCs w:val="24"/>
        </w:rPr>
      </w:pPr>
      <w:r>
        <w:rPr>
          <w:rFonts w:ascii="Arial" w:hAnsi="Arial" w:cs="Arial"/>
          <w:color w:val="000000" w:themeColor="text1"/>
          <w:sz w:val="24"/>
          <w:szCs w:val="24"/>
          <w:lang w:val="en-US"/>
        </w:rPr>
        <w:t>Menurut anda siapa, kelompok yang paling beresiko menderita anemia?</w:t>
      </w:r>
    </w:p>
    <w:p w:rsidR="00D448AF" w:rsidRDefault="00D448AF" w:rsidP="00D448AF">
      <w:pPr>
        <w:pStyle w:val="ListParagraph1"/>
        <w:spacing w:line="276" w:lineRule="auto"/>
        <w:ind w:left="0" w:firstLine="720"/>
        <w:rPr>
          <w:rFonts w:ascii="Arial" w:hAnsi="Arial" w:cs="Arial"/>
          <w:color w:val="000000" w:themeColor="text1"/>
          <w:sz w:val="24"/>
          <w:szCs w:val="24"/>
          <w:lang w:val="en-US"/>
        </w:rPr>
      </w:pPr>
      <w:r>
        <w:rPr>
          <w:rFonts w:ascii="Arial" w:hAnsi="Arial" w:cs="Arial"/>
          <w:color w:val="000000" w:themeColor="text1"/>
          <w:sz w:val="24"/>
          <w:szCs w:val="24"/>
          <w:lang w:val="en-US"/>
        </w:rPr>
        <w:t xml:space="preserve">      a.   Remaja putri</w:t>
      </w:r>
    </w:p>
    <w:p w:rsidR="00D448AF" w:rsidRDefault="00D448AF" w:rsidP="00D448AF">
      <w:pPr>
        <w:pStyle w:val="ListParagraph1"/>
        <w:spacing w:line="276" w:lineRule="auto"/>
        <w:ind w:left="0" w:firstLine="720"/>
        <w:rPr>
          <w:rFonts w:ascii="Arial" w:hAnsi="Arial" w:cs="Arial"/>
          <w:color w:val="000000" w:themeColor="text1"/>
          <w:sz w:val="24"/>
          <w:szCs w:val="24"/>
          <w:lang w:val="en-US"/>
        </w:rPr>
      </w:pPr>
      <w:r>
        <w:rPr>
          <w:rFonts w:ascii="Arial" w:hAnsi="Arial" w:cs="Arial"/>
          <w:color w:val="000000" w:themeColor="text1"/>
          <w:sz w:val="24"/>
          <w:szCs w:val="24"/>
          <w:lang w:val="en-US"/>
        </w:rPr>
        <w:t xml:space="preserve">      b.   Remaja putra</w:t>
      </w:r>
    </w:p>
    <w:p w:rsidR="00D448AF" w:rsidRDefault="00D448AF" w:rsidP="00D448AF">
      <w:pPr>
        <w:pStyle w:val="ListParagraph1"/>
        <w:spacing w:line="276" w:lineRule="auto"/>
        <w:ind w:left="0" w:firstLine="720"/>
        <w:rPr>
          <w:rFonts w:ascii="Arial" w:hAnsi="Arial" w:cs="Arial"/>
          <w:color w:val="000000" w:themeColor="text1"/>
          <w:sz w:val="24"/>
          <w:szCs w:val="24"/>
          <w:lang w:val="en-US"/>
        </w:rPr>
      </w:pPr>
      <w:r>
        <w:rPr>
          <w:rFonts w:ascii="Arial" w:hAnsi="Arial" w:cs="Arial"/>
          <w:color w:val="000000" w:themeColor="text1"/>
          <w:sz w:val="24"/>
          <w:szCs w:val="24"/>
          <w:lang w:val="en-US"/>
        </w:rPr>
        <w:t xml:space="preserve">      </w:t>
      </w:r>
      <w:proofErr w:type="gramStart"/>
      <w:r>
        <w:rPr>
          <w:rFonts w:ascii="Arial" w:hAnsi="Arial" w:cs="Arial"/>
          <w:color w:val="000000" w:themeColor="text1"/>
          <w:sz w:val="24"/>
          <w:szCs w:val="24"/>
          <w:lang w:val="en-US"/>
        </w:rPr>
        <w:t>c</w:t>
      </w:r>
      <w:proofErr w:type="gramEnd"/>
      <w:r>
        <w:rPr>
          <w:rFonts w:ascii="Arial" w:hAnsi="Arial" w:cs="Arial"/>
          <w:color w:val="000000" w:themeColor="text1"/>
          <w:sz w:val="24"/>
          <w:szCs w:val="24"/>
          <w:lang w:val="en-US"/>
        </w:rPr>
        <w:t xml:space="preserve">.   balita </w:t>
      </w:r>
    </w:p>
    <w:p w:rsidR="00D448AF" w:rsidRDefault="00D448AF" w:rsidP="00D448AF">
      <w:pPr>
        <w:pStyle w:val="ListParagraph1"/>
        <w:spacing w:line="276" w:lineRule="auto"/>
        <w:ind w:left="0" w:firstLine="720"/>
        <w:rPr>
          <w:rFonts w:ascii="Arial" w:hAnsi="Arial" w:cs="Arial"/>
          <w:color w:val="000000" w:themeColor="text1"/>
          <w:sz w:val="24"/>
          <w:szCs w:val="24"/>
          <w:lang w:val="en-US"/>
        </w:rPr>
      </w:pPr>
      <w:r>
        <w:rPr>
          <w:rFonts w:ascii="Arial" w:hAnsi="Arial" w:cs="Arial"/>
          <w:color w:val="000000" w:themeColor="text1"/>
          <w:sz w:val="24"/>
          <w:szCs w:val="24"/>
          <w:lang w:val="en-US"/>
        </w:rPr>
        <w:t xml:space="preserve">      </w:t>
      </w:r>
      <w:proofErr w:type="gramStart"/>
      <w:r>
        <w:rPr>
          <w:rFonts w:ascii="Arial" w:hAnsi="Arial" w:cs="Arial"/>
          <w:color w:val="000000" w:themeColor="text1"/>
          <w:sz w:val="24"/>
          <w:szCs w:val="24"/>
          <w:lang w:val="en-US"/>
        </w:rPr>
        <w:t>d</w:t>
      </w:r>
      <w:proofErr w:type="gramEnd"/>
      <w:r>
        <w:rPr>
          <w:rFonts w:ascii="Arial" w:hAnsi="Arial" w:cs="Arial"/>
          <w:color w:val="000000" w:themeColor="text1"/>
          <w:sz w:val="24"/>
          <w:szCs w:val="24"/>
          <w:lang w:val="en-US"/>
        </w:rPr>
        <w:t>.   lanjut usia</w:t>
      </w:r>
    </w:p>
    <w:p w:rsidR="00D448AF" w:rsidRDefault="00D448AF" w:rsidP="00D448AF">
      <w:pPr>
        <w:pStyle w:val="ListParagraph1"/>
        <w:numPr>
          <w:ilvl w:val="0"/>
          <w:numId w:val="1"/>
        </w:numPr>
        <w:spacing w:line="276" w:lineRule="auto"/>
        <w:rPr>
          <w:rFonts w:ascii="Arial" w:hAnsi="Arial" w:cs="Arial"/>
          <w:color w:val="000000" w:themeColor="text1"/>
          <w:sz w:val="24"/>
          <w:szCs w:val="24"/>
        </w:rPr>
      </w:pPr>
      <w:r>
        <w:rPr>
          <w:rFonts w:ascii="Arial" w:hAnsi="Arial" w:cs="Arial"/>
          <w:color w:val="000000" w:themeColor="text1"/>
          <w:sz w:val="24"/>
          <w:szCs w:val="24"/>
          <w:lang w:val="en-US"/>
        </w:rPr>
        <w:t xml:space="preserve">Menurut </w:t>
      </w:r>
      <w:proofErr w:type="gramStart"/>
      <w:r>
        <w:rPr>
          <w:rFonts w:ascii="Arial" w:hAnsi="Arial" w:cs="Arial"/>
          <w:color w:val="000000" w:themeColor="text1"/>
          <w:sz w:val="24"/>
          <w:szCs w:val="24"/>
          <w:lang w:val="en-US"/>
        </w:rPr>
        <w:t>anda ,</w:t>
      </w:r>
      <w:proofErr w:type="gramEnd"/>
      <w:r>
        <w:rPr>
          <w:rFonts w:ascii="Arial" w:hAnsi="Arial" w:cs="Arial"/>
          <w:color w:val="000000" w:themeColor="text1"/>
          <w:sz w:val="24"/>
          <w:szCs w:val="24"/>
          <w:lang w:val="en-US"/>
        </w:rPr>
        <w:t xml:space="preserve"> berapa kadar Hemoglobin normal pada remaja putri ?</w:t>
      </w:r>
    </w:p>
    <w:p w:rsidR="00D448AF" w:rsidRDefault="00D448AF" w:rsidP="00D448AF">
      <w:pPr>
        <w:pStyle w:val="ListParagraph1"/>
        <w:numPr>
          <w:ilvl w:val="0"/>
          <w:numId w:val="4"/>
        </w:numPr>
        <w:spacing w:line="276" w:lineRule="auto"/>
        <w:rPr>
          <w:rFonts w:ascii="Arial" w:hAnsi="Arial" w:cs="Arial"/>
          <w:color w:val="000000" w:themeColor="text1"/>
          <w:sz w:val="24"/>
          <w:szCs w:val="24"/>
        </w:rPr>
      </w:pPr>
      <w:r>
        <w:rPr>
          <w:rFonts w:ascii="Arial" w:hAnsi="Arial" w:cs="Arial"/>
          <w:color w:val="000000" w:themeColor="text1"/>
          <w:sz w:val="24"/>
          <w:szCs w:val="24"/>
          <w:lang w:val="en-US"/>
        </w:rPr>
        <w:t>Kadar Hb &lt; 9g/dl</w:t>
      </w:r>
    </w:p>
    <w:p w:rsidR="00D448AF" w:rsidRDefault="00D448AF" w:rsidP="00D448AF">
      <w:pPr>
        <w:pStyle w:val="ListParagraph1"/>
        <w:numPr>
          <w:ilvl w:val="0"/>
          <w:numId w:val="4"/>
        </w:numPr>
        <w:spacing w:line="276" w:lineRule="auto"/>
        <w:rPr>
          <w:rFonts w:ascii="Arial" w:hAnsi="Arial" w:cs="Arial"/>
          <w:color w:val="000000" w:themeColor="text1"/>
          <w:sz w:val="24"/>
          <w:szCs w:val="24"/>
        </w:rPr>
      </w:pPr>
      <w:r>
        <w:rPr>
          <w:rFonts w:ascii="Arial" w:hAnsi="Arial" w:cs="Arial"/>
          <w:color w:val="000000" w:themeColor="text1"/>
          <w:sz w:val="24"/>
          <w:szCs w:val="24"/>
          <w:lang w:val="en-US"/>
        </w:rPr>
        <w:t xml:space="preserve">Kadar Hb &gt; 10g/dl </w:t>
      </w:r>
    </w:p>
    <w:p w:rsidR="00D448AF" w:rsidRDefault="00D448AF" w:rsidP="00D448AF">
      <w:pPr>
        <w:pStyle w:val="ListParagraph1"/>
        <w:numPr>
          <w:ilvl w:val="0"/>
          <w:numId w:val="4"/>
        </w:numPr>
        <w:spacing w:line="276" w:lineRule="auto"/>
        <w:rPr>
          <w:rFonts w:ascii="Arial" w:hAnsi="Arial" w:cs="Arial"/>
          <w:color w:val="000000" w:themeColor="text1"/>
          <w:sz w:val="24"/>
          <w:szCs w:val="24"/>
        </w:rPr>
      </w:pPr>
      <w:r>
        <w:rPr>
          <w:rFonts w:ascii="Arial" w:hAnsi="Arial" w:cs="Arial"/>
          <w:color w:val="000000" w:themeColor="text1"/>
          <w:sz w:val="24"/>
          <w:szCs w:val="24"/>
          <w:lang w:val="en-US"/>
        </w:rPr>
        <w:t>Kadar Hb &lt;11g/dl</w:t>
      </w:r>
    </w:p>
    <w:p w:rsidR="00D448AF" w:rsidRDefault="00D448AF" w:rsidP="00D448AF">
      <w:pPr>
        <w:pStyle w:val="ListParagraph1"/>
        <w:numPr>
          <w:ilvl w:val="0"/>
          <w:numId w:val="4"/>
        </w:numPr>
        <w:spacing w:line="276" w:lineRule="auto"/>
        <w:rPr>
          <w:rFonts w:ascii="Arial" w:hAnsi="Arial" w:cs="Arial"/>
          <w:color w:val="000000" w:themeColor="text1"/>
          <w:sz w:val="24"/>
          <w:szCs w:val="24"/>
        </w:rPr>
      </w:pPr>
      <w:r>
        <w:rPr>
          <w:rFonts w:ascii="Arial" w:hAnsi="Arial" w:cs="Arial"/>
          <w:color w:val="000000" w:themeColor="text1"/>
          <w:sz w:val="24"/>
          <w:szCs w:val="24"/>
          <w:lang w:val="en-US"/>
        </w:rPr>
        <w:t>Kadar Hb &gt;12d/dl</w:t>
      </w:r>
    </w:p>
    <w:p w:rsidR="00D448AF" w:rsidRDefault="00D448AF" w:rsidP="00D448AF">
      <w:pPr>
        <w:pStyle w:val="ListParagraph1"/>
        <w:numPr>
          <w:ilvl w:val="0"/>
          <w:numId w:val="1"/>
        </w:numPr>
        <w:spacing w:line="276" w:lineRule="auto"/>
        <w:rPr>
          <w:rFonts w:ascii="Arial" w:hAnsi="Arial" w:cs="Arial"/>
          <w:color w:val="000000" w:themeColor="text1"/>
          <w:sz w:val="24"/>
          <w:szCs w:val="24"/>
        </w:rPr>
      </w:pPr>
      <w:r>
        <w:rPr>
          <w:rFonts w:ascii="Arial" w:hAnsi="Arial" w:cs="Arial"/>
          <w:color w:val="000000" w:themeColor="text1"/>
          <w:sz w:val="24"/>
          <w:szCs w:val="24"/>
          <w:lang w:val="en-US"/>
        </w:rPr>
        <w:t xml:space="preserve">Apakah dampak anemia </w:t>
      </w:r>
      <w:proofErr w:type="gramStart"/>
      <w:r>
        <w:rPr>
          <w:rFonts w:ascii="Arial" w:hAnsi="Arial" w:cs="Arial"/>
          <w:color w:val="000000" w:themeColor="text1"/>
          <w:sz w:val="24"/>
          <w:szCs w:val="24"/>
          <w:lang w:val="en-US"/>
        </w:rPr>
        <w:t>terhadap  remaja</w:t>
      </w:r>
      <w:proofErr w:type="gramEnd"/>
      <w:r>
        <w:rPr>
          <w:rFonts w:ascii="Arial" w:hAnsi="Arial" w:cs="Arial"/>
          <w:color w:val="000000" w:themeColor="text1"/>
          <w:sz w:val="24"/>
          <w:szCs w:val="24"/>
          <w:lang w:val="en-US"/>
        </w:rPr>
        <w:t xml:space="preserve"> ?</w:t>
      </w:r>
    </w:p>
    <w:p w:rsidR="00D448AF" w:rsidRDefault="00D448AF" w:rsidP="00D448AF">
      <w:pPr>
        <w:pStyle w:val="ListParagraph1"/>
        <w:numPr>
          <w:ilvl w:val="0"/>
          <w:numId w:val="5"/>
        </w:numPr>
        <w:spacing w:line="276" w:lineRule="auto"/>
        <w:ind w:left="360" w:firstLine="716"/>
        <w:rPr>
          <w:rFonts w:ascii="Arial" w:hAnsi="Arial" w:cs="Arial"/>
          <w:color w:val="000000" w:themeColor="text1"/>
          <w:sz w:val="24"/>
          <w:szCs w:val="24"/>
          <w:lang w:val="en-US"/>
        </w:rPr>
      </w:pPr>
      <w:r>
        <w:rPr>
          <w:rFonts w:ascii="Arial" w:hAnsi="Arial" w:cs="Arial"/>
          <w:color w:val="000000" w:themeColor="text1"/>
          <w:sz w:val="24"/>
          <w:szCs w:val="24"/>
          <w:lang w:val="en-US"/>
        </w:rPr>
        <w:t xml:space="preserve">  Konsentrasi belajar menurun</w:t>
      </w:r>
    </w:p>
    <w:p w:rsidR="00D448AF" w:rsidRDefault="00D448AF" w:rsidP="00D448AF">
      <w:pPr>
        <w:pStyle w:val="ListParagraph1"/>
        <w:numPr>
          <w:ilvl w:val="0"/>
          <w:numId w:val="5"/>
        </w:numPr>
        <w:spacing w:line="276" w:lineRule="auto"/>
        <w:ind w:left="360" w:firstLine="716"/>
        <w:rPr>
          <w:rFonts w:ascii="Arial" w:hAnsi="Arial" w:cs="Arial"/>
          <w:color w:val="000000" w:themeColor="text1"/>
          <w:sz w:val="24"/>
          <w:szCs w:val="24"/>
          <w:lang w:val="en-US"/>
        </w:rPr>
      </w:pPr>
      <w:r>
        <w:rPr>
          <w:rFonts w:ascii="Arial" w:hAnsi="Arial" w:cs="Arial"/>
          <w:color w:val="000000" w:themeColor="text1"/>
          <w:sz w:val="24"/>
          <w:szCs w:val="24"/>
          <w:lang w:val="en-US"/>
        </w:rPr>
        <w:t xml:space="preserve">  Selalu terlambat datang bulan</w:t>
      </w:r>
    </w:p>
    <w:p w:rsidR="00D448AF" w:rsidRDefault="00D448AF" w:rsidP="00D448AF">
      <w:pPr>
        <w:pStyle w:val="ListParagraph1"/>
        <w:numPr>
          <w:ilvl w:val="0"/>
          <w:numId w:val="5"/>
        </w:numPr>
        <w:spacing w:line="276" w:lineRule="auto"/>
        <w:ind w:left="360" w:firstLine="716"/>
        <w:rPr>
          <w:rFonts w:ascii="Arial" w:hAnsi="Arial" w:cs="Arial"/>
          <w:color w:val="000000" w:themeColor="text1"/>
          <w:sz w:val="24"/>
          <w:szCs w:val="24"/>
          <w:lang w:val="en-US"/>
        </w:rPr>
      </w:pPr>
      <w:r>
        <w:rPr>
          <w:rFonts w:ascii="Arial" w:hAnsi="Arial" w:cs="Arial"/>
          <w:color w:val="000000" w:themeColor="text1"/>
          <w:sz w:val="24"/>
          <w:szCs w:val="24"/>
          <w:lang w:val="en-US"/>
        </w:rPr>
        <w:t xml:space="preserve">  Bibir pecah-pecah</w:t>
      </w:r>
    </w:p>
    <w:p w:rsidR="00D448AF" w:rsidRDefault="00D448AF" w:rsidP="00D448AF">
      <w:pPr>
        <w:pStyle w:val="ListParagraph1"/>
        <w:numPr>
          <w:ilvl w:val="0"/>
          <w:numId w:val="5"/>
        </w:numPr>
        <w:spacing w:line="276" w:lineRule="auto"/>
        <w:ind w:left="360" w:firstLine="716"/>
        <w:rPr>
          <w:rFonts w:ascii="Arial" w:hAnsi="Arial" w:cs="Arial"/>
          <w:color w:val="000000" w:themeColor="text1"/>
          <w:sz w:val="24"/>
          <w:szCs w:val="24"/>
          <w:lang w:val="en-US"/>
        </w:rPr>
      </w:pPr>
      <w:r>
        <w:rPr>
          <w:rFonts w:ascii="Arial" w:hAnsi="Arial" w:cs="Arial"/>
          <w:color w:val="000000" w:themeColor="text1"/>
          <w:sz w:val="24"/>
          <w:szCs w:val="24"/>
          <w:lang w:val="en-US"/>
        </w:rPr>
        <w:t xml:space="preserve">  Lebih cepat datang bulan</w:t>
      </w:r>
    </w:p>
    <w:p w:rsidR="00D448AF" w:rsidRDefault="00D448AF" w:rsidP="00D448AF">
      <w:pPr>
        <w:pStyle w:val="ListParagraph1"/>
        <w:numPr>
          <w:ilvl w:val="0"/>
          <w:numId w:val="1"/>
        </w:numPr>
        <w:spacing w:line="276" w:lineRule="auto"/>
        <w:rPr>
          <w:rFonts w:ascii="Arial" w:hAnsi="Arial" w:cs="Arial"/>
          <w:color w:val="000000" w:themeColor="text1"/>
          <w:sz w:val="24"/>
          <w:szCs w:val="24"/>
        </w:rPr>
      </w:pPr>
      <w:r>
        <w:rPr>
          <w:rFonts w:ascii="Arial" w:hAnsi="Arial" w:cs="Arial"/>
          <w:color w:val="000000" w:themeColor="text1"/>
          <w:sz w:val="24"/>
          <w:szCs w:val="24"/>
          <w:lang w:val="en-US"/>
        </w:rPr>
        <w:t xml:space="preserve">Apa kebiasaan yang dapat menghambat penyerapan zat besi oleh </w:t>
      </w:r>
      <w:proofErr w:type="gramStart"/>
      <w:r>
        <w:rPr>
          <w:rFonts w:ascii="Arial" w:hAnsi="Arial" w:cs="Arial"/>
          <w:color w:val="000000" w:themeColor="text1"/>
          <w:sz w:val="24"/>
          <w:szCs w:val="24"/>
          <w:lang w:val="en-US"/>
        </w:rPr>
        <w:t>tubuh ?</w:t>
      </w:r>
      <w:proofErr w:type="gramEnd"/>
    </w:p>
    <w:p w:rsidR="00D448AF" w:rsidRDefault="00D448AF" w:rsidP="00D448AF">
      <w:pPr>
        <w:pStyle w:val="ListParagraph1"/>
        <w:spacing w:line="276" w:lineRule="auto"/>
        <w:ind w:left="0" w:firstLine="720"/>
        <w:rPr>
          <w:rFonts w:ascii="Arial" w:hAnsi="Arial" w:cs="Arial"/>
          <w:color w:val="000000" w:themeColor="text1"/>
          <w:sz w:val="24"/>
          <w:szCs w:val="24"/>
          <w:lang w:val="en-US"/>
        </w:rPr>
      </w:pPr>
      <w:r>
        <w:rPr>
          <w:rFonts w:ascii="Arial" w:hAnsi="Arial" w:cs="Arial"/>
          <w:color w:val="000000" w:themeColor="text1"/>
          <w:sz w:val="24"/>
          <w:szCs w:val="24"/>
          <w:lang w:val="en-US"/>
        </w:rPr>
        <w:t xml:space="preserve">      </w:t>
      </w:r>
      <w:proofErr w:type="gramStart"/>
      <w:r>
        <w:rPr>
          <w:rFonts w:ascii="Arial" w:hAnsi="Arial" w:cs="Arial"/>
          <w:color w:val="000000" w:themeColor="text1"/>
          <w:sz w:val="24"/>
          <w:szCs w:val="24"/>
          <w:lang w:val="en-US"/>
        </w:rPr>
        <w:t>a</w:t>
      </w:r>
      <w:proofErr w:type="gramEnd"/>
      <w:r>
        <w:rPr>
          <w:rFonts w:ascii="Arial" w:hAnsi="Arial" w:cs="Arial"/>
          <w:color w:val="000000" w:themeColor="text1"/>
          <w:sz w:val="24"/>
          <w:szCs w:val="24"/>
          <w:lang w:val="en-US"/>
        </w:rPr>
        <w:t>.   kebiasaan merokok</w:t>
      </w:r>
    </w:p>
    <w:p w:rsidR="00D448AF" w:rsidRDefault="00D448AF" w:rsidP="00D448AF">
      <w:pPr>
        <w:pStyle w:val="ListParagraph1"/>
        <w:spacing w:line="276" w:lineRule="auto"/>
        <w:ind w:left="0" w:firstLine="720"/>
        <w:rPr>
          <w:rFonts w:ascii="Arial" w:hAnsi="Arial" w:cs="Arial"/>
          <w:color w:val="000000" w:themeColor="text1"/>
          <w:sz w:val="24"/>
          <w:szCs w:val="24"/>
          <w:lang w:val="en-US"/>
        </w:rPr>
      </w:pPr>
      <w:r>
        <w:rPr>
          <w:rFonts w:ascii="Arial" w:hAnsi="Arial" w:cs="Arial"/>
          <w:color w:val="000000" w:themeColor="text1"/>
          <w:sz w:val="24"/>
          <w:szCs w:val="24"/>
          <w:lang w:val="en-US"/>
        </w:rPr>
        <w:t xml:space="preserve">      </w:t>
      </w:r>
      <w:proofErr w:type="gramStart"/>
      <w:r>
        <w:rPr>
          <w:rFonts w:ascii="Arial" w:hAnsi="Arial" w:cs="Arial"/>
          <w:color w:val="000000" w:themeColor="text1"/>
          <w:sz w:val="24"/>
          <w:szCs w:val="24"/>
          <w:lang w:val="en-US"/>
        </w:rPr>
        <w:t>b</w:t>
      </w:r>
      <w:proofErr w:type="gramEnd"/>
      <w:r>
        <w:rPr>
          <w:rFonts w:ascii="Arial" w:hAnsi="Arial" w:cs="Arial"/>
          <w:color w:val="000000" w:themeColor="text1"/>
          <w:sz w:val="24"/>
          <w:szCs w:val="24"/>
          <w:lang w:val="en-US"/>
        </w:rPr>
        <w:t>.   kebiasaan minum teh/kopi bersamaan sewaktu makan</w:t>
      </w:r>
    </w:p>
    <w:p w:rsidR="00D448AF" w:rsidRDefault="00D448AF" w:rsidP="00D448AF">
      <w:pPr>
        <w:pStyle w:val="ListParagraph1"/>
        <w:spacing w:line="276" w:lineRule="auto"/>
        <w:ind w:left="0" w:firstLine="720"/>
        <w:rPr>
          <w:rFonts w:ascii="Arial" w:hAnsi="Arial" w:cs="Arial"/>
          <w:color w:val="000000" w:themeColor="text1"/>
          <w:sz w:val="24"/>
          <w:szCs w:val="24"/>
          <w:lang w:val="en-US"/>
        </w:rPr>
      </w:pPr>
      <w:r>
        <w:rPr>
          <w:rFonts w:ascii="Arial" w:hAnsi="Arial" w:cs="Arial"/>
          <w:color w:val="000000" w:themeColor="text1"/>
          <w:sz w:val="24"/>
          <w:szCs w:val="24"/>
          <w:lang w:val="en-US"/>
        </w:rPr>
        <w:t xml:space="preserve">      </w:t>
      </w:r>
      <w:proofErr w:type="gramStart"/>
      <w:r>
        <w:rPr>
          <w:rFonts w:ascii="Arial" w:hAnsi="Arial" w:cs="Arial"/>
          <w:color w:val="000000" w:themeColor="text1"/>
          <w:sz w:val="24"/>
          <w:szCs w:val="24"/>
          <w:lang w:val="en-US"/>
        </w:rPr>
        <w:t>c</w:t>
      </w:r>
      <w:proofErr w:type="gramEnd"/>
      <w:r>
        <w:rPr>
          <w:rFonts w:ascii="Arial" w:hAnsi="Arial" w:cs="Arial"/>
          <w:color w:val="000000" w:themeColor="text1"/>
          <w:sz w:val="24"/>
          <w:szCs w:val="24"/>
          <w:lang w:val="en-US"/>
        </w:rPr>
        <w:t>.   kebisaan tidur terlalu larut malam</w:t>
      </w:r>
    </w:p>
    <w:p w:rsidR="00D448AF" w:rsidRDefault="00D448AF" w:rsidP="00D448AF">
      <w:pPr>
        <w:pStyle w:val="ListParagraph1"/>
        <w:spacing w:line="276" w:lineRule="auto"/>
        <w:ind w:left="0" w:firstLine="720"/>
        <w:rPr>
          <w:rFonts w:ascii="Arial" w:hAnsi="Arial" w:cs="Arial"/>
          <w:color w:val="000000" w:themeColor="text1"/>
          <w:sz w:val="24"/>
          <w:szCs w:val="24"/>
          <w:lang w:val="en-US"/>
        </w:rPr>
      </w:pPr>
      <w:r>
        <w:rPr>
          <w:rFonts w:ascii="Arial" w:hAnsi="Arial" w:cs="Arial"/>
          <w:color w:val="000000" w:themeColor="text1"/>
          <w:sz w:val="24"/>
          <w:szCs w:val="24"/>
          <w:lang w:val="en-US"/>
        </w:rPr>
        <w:t xml:space="preserve">      </w:t>
      </w:r>
      <w:proofErr w:type="gramStart"/>
      <w:r>
        <w:rPr>
          <w:rFonts w:ascii="Arial" w:hAnsi="Arial" w:cs="Arial"/>
          <w:color w:val="000000" w:themeColor="text1"/>
          <w:sz w:val="24"/>
          <w:szCs w:val="24"/>
          <w:lang w:val="en-US"/>
        </w:rPr>
        <w:t>d</w:t>
      </w:r>
      <w:proofErr w:type="gramEnd"/>
      <w:r>
        <w:rPr>
          <w:rFonts w:ascii="Arial" w:hAnsi="Arial" w:cs="Arial"/>
          <w:color w:val="000000" w:themeColor="text1"/>
          <w:sz w:val="24"/>
          <w:szCs w:val="24"/>
          <w:lang w:val="en-US"/>
        </w:rPr>
        <w:t xml:space="preserve">.   kebiasaan malas olah raga </w:t>
      </w:r>
    </w:p>
    <w:p w:rsidR="00D448AF" w:rsidRDefault="00D448AF" w:rsidP="00D448AF">
      <w:pPr>
        <w:pStyle w:val="ListParagraph1"/>
        <w:numPr>
          <w:ilvl w:val="0"/>
          <w:numId w:val="1"/>
        </w:numPr>
        <w:spacing w:line="276" w:lineRule="auto"/>
        <w:rPr>
          <w:rFonts w:ascii="Arial" w:hAnsi="Arial" w:cs="Arial"/>
          <w:color w:val="000000" w:themeColor="text1"/>
          <w:sz w:val="24"/>
          <w:szCs w:val="24"/>
        </w:rPr>
      </w:pPr>
      <w:r>
        <w:rPr>
          <w:rFonts w:ascii="Arial" w:hAnsi="Arial" w:cs="Arial"/>
          <w:color w:val="000000" w:themeColor="text1"/>
          <w:sz w:val="24"/>
          <w:szCs w:val="24"/>
          <w:lang w:val="en-US"/>
        </w:rPr>
        <w:t xml:space="preserve">Faktor apakah yang menyebabkan wanita kehilangan zat besi yang berlebihan dalam </w:t>
      </w:r>
      <w:proofErr w:type="gramStart"/>
      <w:r>
        <w:rPr>
          <w:rFonts w:ascii="Arial" w:hAnsi="Arial" w:cs="Arial"/>
          <w:color w:val="000000" w:themeColor="text1"/>
          <w:sz w:val="24"/>
          <w:szCs w:val="24"/>
          <w:lang w:val="en-US"/>
        </w:rPr>
        <w:t>tubuh ?</w:t>
      </w:r>
      <w:proofErr w:type="gramEnd"/>
    </w:p>
    <w:p w:rsidR="00D448AF" w:rsidRDefault="00D448AF" w:rsidP="00D448AF">
      <w:pPr>
        <w:pStyle w:val="ListParagraph1"/>
        <w:numPr>
          <w:ilvl w:val="0"/>
          <w:numId w:val="6"/>
        </w:numPr>
        <w:spacing w:line="276" w:lineRule="auto"/>
        <w:ind w:left="360" w:firstLine="716"/>
        <w:rPr>
          <w:rFonts w:ascii="Arial" w:hAnsi="Arial" w:cs="Arial"/>
          <w:color w:val="000000" w:themeColor="text1"/>
          <w:sz w:val="24"/>
          <w:szCs w:val="24"/>
          <w:lang w:val="en-US"/>
        </w:rPr>
      </w:pPr>
      <w:r>
        <w:rPr>
          <w:rFonts w:ascii="Arial" w:hAnsi="Arial" w:cs="Arial"/>
          <w:color w:val="000000" w:themeColor="text1"/>
          <w:sz w:val="24"/>
          <w:szCs w:val="24"/>
          <w:lang w:val="en-US"/>
        </w:rPr>
        <w:t xml:space="preserve">  Menstruasi</w:t>
      </w:r>
    </w:p>
    <w:p w:rsidR="00D448AF" w:rsidRDefault="00D448AF" w:rsidP="00D448AF">
      <w:pPr>
        <w:pStyle w:val="ListParagraph1"/>
        <w:numPr>
          <w:ilvl w:val="0"/>
          <w:numId w:val="6"/>
        </w:numPr>
        <w:spacing w:line="276" w:lineRule="auto"/>
        <w:ind w:left="360" w:firstLine="716"/>
        <w:rPr>
          <w:rFonts w:ascii="Arial" w:hAnsi="Arial" w:cs="Arial"/>
          <w:color w:val="000000" w:themeColor="text1"/>
          <w:sz w:val="24"/>
          <w:szCs w:val="24"/>
          <w:lang w:val="en-US"/>
        </w:rPr>
      </w:pPr>
      <w:r>
        <w:rPr>
          <w:rFonts w:ascii="Arial" w:hAnsi="Arial" w:cs="Arial"/>
          <w:color w:val="000000" w:themeColor="text1"/>
          <w:sz w:val="24"/>
          <w:szCs w:val="24"/>
          <w:lang w:val="en-US"/>
        </w:rPr>
        <w:lastRenderedPageBreak/>
        <w:t xml:space="preserve">  Kurang mengkonsumsi makanan zat besi</w:t>
      </w:r>
    </w:p>
    <w:p w:rsidR="00D448AF" w:rsidRDefault="00D448AF" w:rsidP="00D448AF">
      <w:pPr>
        <w:pStyle w:val="ListParagraph1"/>
        <w:numPr>
          <w:ilvl w:val="0"/>
          <w:numId w:val="6"/>
        </w:numPr>
        <w:spacing w:line="276" w:lineRule="auto"/>
        <w:ind w:left="360" w:firstLine="716"/>
        <w:rPr>
          <w:rFonts w:ascii="Arial" w:hAnsi="Arial" w:cs="Arial"/>
          <w:color w:val="000000" w:themeColor="text1"/>
          <w:sz w:val="24"/>
          <w:szCs w:val="24"/>
          <w:lang w:val="en-US"/>
        </w:rPr>
      </w:pPr>
      <w:r>
        <w:rPr>
          <w:rFonts w:ascii="Arial" w:hAnsi="Arial" w:cs="Arial"/>
          <w:color w:val="000000" w:themeColor="text1"/>
          <w:sz w:val="24"/>
          <w:szCs w:val="24"/>
          <w:lang w:val="en-US"/>
        </w:rPr>
        <w:t xml:space="preserve">  Sering mengkonsumsi makanan fast food</w:t>
      </w:r>
    </w:p>
    <w:p w:rsidR="00D448AF" w:rsidRDefault="00D448AF" w:rsidP="00D448AF">
      <w:pPr>
        <w:pStyle w:val="ListParagraph1"/>
        <w:numPr>
          <w:ilvl w:val="0"/>
          <w:numId w:val="6"/>
        </w:numPr>
        <w:spacing w:line="276" w:lineRule="auto"/>
        <w:ind w:left="360" w:firstLine="716"/>
        <w:rPr>
          <w:rFonts w:ascii="Arial" w:hAnsi="Arial" w:cs="Arial"/>
          <w:color w:val="000000" w:themeColor="text1"/>
          <w:sz w:val="24"/>
          <w:szCs w:val="24"/>
          <w:lang w:val="en-US"/>
        </w:rPr>
      </w:pPr>
      <w:r>
        <w:rPr>
          <w:rFonts w:ascii="Arial" w:hAnsi="Arial" w:cs="Arial"/>
          <w:color w:val="000000" w:themeColor="text1"/>
          <w:sz w:val="24"/>
          <w:szCs w:val="24"/>
          <w:lang w:val="en-US"/>
        </w:rPr>
        <w:t xml:space="preserve">  Sering tidur larut malam</w:t>
      </w:r>
    </w:p>
    <w:p w:rsidR="00D448AF" w:rsidRDefault="00D448AF" w:rsidP="00D448AF">
      <w:pPr>
        <w:pStyle w:val="ListParagraph1"/>
        <w:numPr>
          <w:ilvl w:val="0"/>
          <w:numId w:val="1"/>
        </w:numPr>
        <w:spacing w:line="276" w:lineRule="auto"/>
        <w:rPr>
          <w:rFonts w:ascii="Arial" w:hAnsi="Arial" w:cs="Arial"/>
          <w:color w:val="000000" w:themeColor="text1"/>
          <w:sz w:val="24"/>
          <w:szCs w:val="24"/>
        </w:rPr>
      </w:pPr>
      <w:r>
        <w:rPr>
          <w:rFonts w:ascii="Arial" w:hAnsi="Arial" w:cs="Arial"/>
          <w:color w:val="000000" w:themeColor="text1"/>
          <w:sz w:val="24"/>
          <w:szCs w:val="24"/>
          <w:lang w:val="en-US"/>
        </w:rPr>
        <w:t>Hal apakah yang anda ketahuai sebagai calon ibu nantinya tentang dampak jika menderita anemia pada masa kehamilan (persalinan</w:t>
      </w:r>
      <w:proofErr w:type="gramStart"/>
      <w:r>
        <w:rPr>
          <w:rFonts w:ascii="Arial" w:hAnsi="Arial" w:cs="Arial"/>
          <w:color w:val="000000" w:themeColor="text1"/>
          <w:sz w:val="24"/>
          <w:szCs w:val="24"/>
          <w:lang w:val="en-US"/>
        </w:rPr>
        <w:t>) ?</w:t>
      </w:r>
      <w:proofErr w:type="gramEnd"/>
    </w:p>
    <w:p w:rsidR="00D448AF" w:rsidRDefault="00D448AF" w:rsidP="00D448AF">
      <w:pPr>
        <w:pStyle w:val="ListParagraph1"/>
        <w:numPr>
          <w:ilvl w:val="0"/>
          <w:numId w:val="7"/>
        </w:numPr>
        <w:spacing w:line="276" w:lineRule="auto"/>
        <w:ind w:left="360" w:firstLine="716"/>
        <w:rPr>
          <w:rFonts w:ascii="Arial" w:hAnsi="Arial" w:cs="Arial"/>
          <w:color w:val="000000" w:themeColor="text1"/>
          <w:sz w:val="24"/>
          <w:szCs w:val="24"/>
          <w:lang w:val="en-US"/>
        </w:rPr>
      </w:pPr>
      <w:r>
        <w:rPr>
          <w:rFonts w:ascii="Arial" w:hAnsi="Arial" w:cs="Arial"/>
          <w:color w:val="000000" w:themeColor="text1"/>
          <w:sz w:val="24"/>
          <w:szCs w:val="24"/>
          <w:lang w:val="en-US"/>
        </w:rPr>
        <w:t xml:space="preserve">  Mual dan muntah pada saat kehamilan        </w:t>
      </w:r>
    </w:p>
    <w:p w:rsidR="00D448AF" w:rsidRDefault="00D448AF" w:rsidP="00D448AF">
      <w:pPr>
        <w:pStyle w:val="ListParagraph1"/>
        <w:numPr>
          <w:ilvl w:val="0"/>
          <w:numId w:val="7"/>
        </w:numPr>
        <w:spacing w:line="276" w:lineRule="auto"/>
        <w:ind w:left="360" w:firstLine="716"/>
        <w:rPr>
          <w:rFonts w:ascii="Arial" w:hAnsi="Arial" w:cs="Arial"/>
          <w:color w:val="000000" w:themeColor="text1"/>
          <w:sz w:val="24"/>
          <w:szCs w:val="24"/>
          <w:lang w:val="en-US"/>
        </w:rPr>
      </w:pPr>
      <w:r>
        <w:rPr>
          <w:rFonts w:ascii="Arial" w:hAnsi="Arial" w:cs="Arial"/>
          <w:color w:val="000000" w:themeColor="text1"/>
          <w:sz w:val="24"/>
          <w:szCs w:val="24"/>
          <w:lang w:val="en-US"/>
        </w:rPr>
        <w:t xml:space="preserve">  Rambut rontok pada saat kehamilan</w:t>
      </w:r>
    </w:p>
    <w:p w:rsidR="00D448AF" w:rsidRDefault="00D448AF" w:rsidP="00D448AF">
      <w:pPr>
        <w:pStyle w:val="ListParagraph1"/>
        <w:numPr>
          <w:ilvl w:val="0"/>
          <w:numId w:val="7"/>
        </w:numPr>
        <w:spacing w:line="276" w:lineRule="auto"/>
        <w:ind w:left="360" w:firstLine="716"/>
        <w:rPr>
          <w:rFonts w:ascii="Arial" w:hAnsi="Arial" w:cs="Arial"/>
          <w:color w:val="000000" w:themeColor="text1"/>
          <w:sz w:val="24"/>
          <w:szCs w:val="24"/>
          <w:lang w:val="en-US"/>
        </w:rPr>
      </w:pPr>
      <w:r>
        <w:rPr>
          <w:rFonts w:ascii="Arial" w:hAnsi="Arial" w:cs="Arial"/>
          <w:color w:val="000000" w:themeColor="text1"/>
          <w:sz w:val="24"/>
          <w:szCs w:val="24"/>
          <w:lang w:val="en-US"/>
        </w:rPr>
        <w:t xml:space="preserve">  Adanya resiko keguguran dan pendarahan saat melahirkan</w:t>
      </w:r>
    </w:p>
    <w:p w:rsidR="00D448AF" w:rsidRPr="00C77C85" w:rsidRDefault="00D448AF" w:rsidP="00C77C85">
      <w:pPr>
        <w:pStyle w:val="ListParagraph1"/>
        <w:numPr>
          <w:ilvl w:val="0"/>
          <w:numId w:val="7"/>
        </w:numPr>
        <w:spacing w:line="276" w:lineRule="auto"/>
        <w:ind w:left="360" w:firstLine="716"/>
        <w:rPr>
          <w:rFonts w:ascii="Arial" w:hAnsi="Arial" w:cs="Arial"/>
          <w:color w:val="000000" w:themeColor="text1"/>
          <w:sz w:val="24"/>
          <w:szCs w:val="24"/>
          <w:lang w:val="en-US"/>
        </w:rPr>
      </w:pPr>
      <w:r>
        <w:rPr>
          <w:rFonts w:ascii="Arial" w:hAnsi="Arial" w:cs="Arial"/>
          <w:color w:val="000000" w:themeColor="text1"/>
          <w:sz w:val="24"/>
          <w:szCs w:val="24"/>
          <w:lang w:val="en-US"/>
        </w:rPr>
        <w:t xml:space="preserve">  Kurangnya nafsu makan </w:t>
      </w:r>
    </w:p>
    <w:p w:rsidR="00D448AF" w:rsidRDefault="00D448AF" w:rsidP="00D448AF">
      <w:pPr>
        <w:pStyle w:val="ListParagraph1"/>
        <w:numPr>
          <w:ilvl w:val="0"/>
          <w:numId w:val="1"/>
        </w:numPr>
        <w:spacing w:line="276" w:lineRule="auto"/>
        <w:rPr>
          <w:rFonts w:ascii="Arial" w:hAnsi="Arial" w:cs="Arial"/>
          <w:color w:val="000000" w:themeColor="text1"/>
          <w:sz w:val="24"/>
          <w:szCs w:val="24"/>
        </w:rPr>
      </w:pPr>
      <w:r>
        <w:rPr>
          <w:rFonts w:ascii="Arial" w:hAnsi="Arial" w:cs="Arial"/>
          <w:color w:val="000000" w:themeColor="text1"/>
          <w:sz w:val="24"/>
          <w:szCs w:val="24"/>
          <w:lang w:val="en-US"/>
        </w:rPr>
        <w:t>Vitamin apakah yang membantu penyerapan zat besi dalam tubuh?</w:t>
      </w:r>
    </w:p>
    <w:p w:rsidR="00D448AF" w:rsidRDefault="00D448AF" w:rsidP="00D448AF">
      <w:pPr>
        <w:pStyle w:val="ListParagraph1"/>
        <w:numPr>
          <w:ilvl w:val="0"/>
          <w:numId w:val="8"/>
        </w:numPr>
        <w:spacing w:line="276" w:lineRule="auto"/>
        <w:ind w:left="360" w:firstLine="716"/>
        <w:rPr>
          <w:rFonts w:ascii="Arial" w:hAnsi="Arial" w:cs="Arial"/>
          <w:color w:val="000000" w:themeColor="text1"/>
          <w:sz w:val="24"/>
          <w:szCs w:val="24"/>
          <w:lang w:val="en-US"/>
        </w:rPr>
      </w:pPr>
      <w:r>
        <w:rPr>
          <w:rFonts w:ascii="Arial" w:hAnsi="Arial" w:cs="Arial"/>
          <w:color w:val="000000" w:themeColor="text1"/>
          <w:sz w:val="24"/>
          <w:szCs w:val="24"/>
          <w:lang w:val="en-US"/>
        </w:rPr>
        <w:t xml:space="preserve">   Vitamin A</w:t>
      </w:r>
    </w:p>
    <w:p w:rsidR="00D448AF" w:rsidRDefault="00D448AF" w:rsidP="00D448AF">
      <w:pPr>
        <w:pStyle w:val="ListParagraph1"/>
        <w:numPr>
          <w:ilvl w:val="0"/>
          <w:numId w:val="8"/>
        </w:numPr>
        <w:spacing w:line="276" w:lineRule="auto"/>
        <w:ind w:left="360" w:firstLine="716"/>
        <w:rPr>
          <w:rFonts w:ascii="Arial" w:hAnsi="Arial" w:cs="Arial"/>
          <w:color w:val="000000" w:themeColor="text1"/>
          <w:sz w:val="24"/>
          <w:szCs w:val="24"/>
          <w:lang w:val="en-US"/>
        </w:rPr>
      </w:pPr>
      <w:r>
        <w:rPr>
          <w:rFonts w:ascii="Arial" w:hAnsi="Arial" w:cs="Arial"/>
          <w:color w:val="000000" w:themeColor="text1"/>
          <w:sz w:val="24"/>
          <w:szCs w:val="24"/>
          <w:lang w:val="en-US"/>
        </w:rPr>
        <w:t xml:space="preserve">   Vitamin C</w:t>
      </w:r>
    </w:p>
    <w:p w:rsidR="00D448AF" w:rsidRDefault="00D448AF" w:rsidP="00D448AF">
      <w:pPr>
        <w:pStyle w:val="ListParagraph1"/>
        <w:numPr>
          <w:ilvl w:val="0"/>
          <w:numId w:val="8"/>
        </w:numPr>
        <w:spacing w:line="276" w:lineRule="auto"/>
        <w:ind w:left="360" w:firstLine="716"/>
        <w:rPr>
          <w:rFonts w:ascii="Arial" w:hAnsi="Arial" w:cs="Arial"/>
          <w:color w:val="000000" w:themeColor="text1"/>
          <w:sz w:val="24"/>
          <w:szCs w:val="24"/>
          <w:lang w:val="en-US"/>
        </w:rPr>
      </w:pPr>
      <w:r>
        <w:rPr>
          <w:rFonts w:ascii="Arial" w:hAnsi="Arial" w:cs="Arial"/>
          <w:color w:val="000000" w:themeColor="text1"/>
          <w:sz w:val="24"/>
          <w:szCs w:val="24"/>
          <w:lang w:val="en-US"/>
        </w:rPr>
        <w:t xml:space="preserve">   Vitamin D</w:t>
      </w:r>
    </w:p>
    <w:p w:rsidR="00D448AF" w:rsidRDefault="00D448AF" w:rsidP="00D448AF">
      <w:pPr>
        <w:pStyle w:val="ListParagraph1"/>
        <w:numPr>
          <w:ilvl w:val="0"/>
          <w:numId w:val="8"/>
        </w:numPr>
        <w:spacing w:line="276" w:lineRule="auto"/>
        <w:ind w:left="360" w:firstLine="716"/>
        <w:rPr>
          <w:rFonts w:ascii="Arial" w:hAnsi="Arial" w:cs="Arial"/>
          <w:color w:val="000000" w:themeColor="text1"/>
          <w:sz w:val="24"/>
          <w:szCs w:val="24"/>
          <w:lang w:val="en-US"/>
        </w:rPr>
      </w:pPr>
      <w:r>
        <w:rPr>
          <w:rFonts w:ascii="Arial" w:hAnsi="Arial" w:cs="Arial"/>
          <w:color w:val="000000" w:themeColor="text1"/>
          <w:sz w:val="24"/>
          <w:szCs w:val="24"/>
          <w:lang w:val="en-US"/>
        </w:rPr>
        <w:t xml:space="preserve">   Vitamin E</w:t>
      </w:r>
    </w:p>
    <w:p w:rsidR="00D448AF" w:rsidRDefault="00D448AF" w:rsidP="00D448AF">
      <w:pPr>
        <w:pStyle w:val="ListParagraph1"/>
        <w:numPr>
          <w:ilvl w:val="0"/>
          <w:numId w:val="1"/>
        </w:numPr>
        <w:spacing w:line="276" w:lineRule="auto"/>
        <w:rPr>
          <w:rFonts w:ascii="Arial" w:hAnsi="Arial" w:cs="Arial"/>
          <w:color w:val="000000" w:themeColor="text1"/>
          <w:sz w:val="24"/>
          <w:szCs w:val="24"/>
          <w:lang w:val="en-US"/>
        </w:rPr>
      </w:pPr>
      <w:r>
        <w:rPr>
          <w:rFonts w:ascii="Arial" w:hAnsi="Arial" w:cs="Arial"/>
          <w:color w:val="000000" w:themeColor="text1"/>
          <w:sz w:val="24"/>
          <w:szCs w:val="24"/>
          <w:lang w:val="en-US"/>
        </w:rPr>
        <w:t xml:space="preserve">Jika remaja mengalami anemia, makanan </w:t>
      </w:r>
      <w:proofErr w:type="gramStart"/>
      <w:r>
        <w:rPr>
          <w:rFonts w:ascii="Arial" w:hAnsi="Arial" w:cs="Arial"/>
          <w:color w:val="000000" w:themeColor="text1"/>
          <w:sz w:val="24"/>
          <w:szCs w:val="24"/>
          <w:lang w:val="en-US"/>
        </w:rPr>
        <w:t>apa</w:t>
      </w:r>
      <w:proofErr w:type="gramEnd"/>
      <w:r>
        <w:rPr>
          <w:rFonts w:ascii="Arial" w:hAnsi="Arial" w:cs="Arial"/>
          <w:color w:val="000000" w:themeColor="text1"/>
          <w:sz w:val="24"/>
          <w:szCs w:val="24"/>
          <w:lang w:val="en-US"/>
        </w:rPr>
        <w:t xml:space="preserve"> saja yang dapat mencegah anemia?</w:t>
      </w:r>
    </w:p>
    <w:p w:rsidR="00D448AF" w:rsidRDefault="00D448AF" w:rsidP="00D448AF">
      <w:pPr>
        <w:pStyle w:val="ListParagraph1"/>
        <w:numPr>
          <w:ilvl w:val="0"/>
          <w:numId w:val="9"/>
        </w:numPr>
        <w:spacing w:line="276" w:lineRule="auto"/>
        <w:ind w:left="360" w:firstLine="716"/>
        <w:rPr>
          <w:rFonts w:ascii="Arial" w:hAnsi="Arial" w:cs="Arial"/>
          <w:color w:val="000000" w:themeColor="text1"/>
          <w:sz w:val="24"/>
          <w:szCs w:val="24"/>
          <w:lang w:val="en-US"/>
        </w:rPr>
      </w:pPr>
      <w:r>
        <w:rPr>
          <w:rFonts w:ascii="Arial" w:hAnsi="Arial" w:cs="Arial"/>
          <w:color w:val="000000" w:themeColor="text1"/>
          <w:sz w:val="24"/>
          <w:szCs w:val="24"/>
          <w:lang w:val="en-US"/>
        </w:rPr>
        <w:t xml:space="preserve">   Makanan berlemak </w:t>
      </w:r>
    </w:p>
    <w:p w:rsidR="00D448AF" w:rsidRDefault="00D448AF" w:rsidP="00D448AF">
      <w:pPr>
        <w:pStyle w:val="ListParagraph1"/>
        <w:numPr>
          <w:ilvl w:val="0"/>
          <w:numId w:val="9"/>
        </w:numPr>
        <w:spacing w:line="276" w:lineRule="auto"/>
        <w:ind w:left="360" w:firstLine="716"/>
        <w:rPr>
          <w:rFonts w:ascii="Arial" w:hAnsi="Arial" w:cs="Arial"/>
          <w:color w:val="000000" w:themeColor="text1"/>
          <w:sz w:val="24"/>
          <w:szCs w:val="24"/>
          <w:lang w:val="en-US"/>
        </w:rPr>
      </w:pPr>
      <w:r>
        <w:rPr>
          <w:rFonts w:ascii="Arial" w:hAnsi="Arial" w:cs="Arial"/>
          <w:color w:val="000000" w:themeColor="text1"/>
          <w:sz w:val="24"/>
          <w:szCs w:val="24"/>
          <w:lang w:val="en-US"/>
        </w:rPr>
        <w:t xml:space="preserve">   Makanan sumber zat besi </w:t>
      </w:r>
    </w:p>
    <w:p w:rsidR="00D448AF" w:rsidRDefault="00D448AF" w:rsidP="00D448AF">
      <w:pPr>
        <w:pStyle w:val="ListParagraph1"/>
        <w:numPr>
          <w:ilvl w:val="0"/>
          <w:numId w:val="9"/>
        </w:numPr>
        <w:spacing w:line="276" w:lineRule="auto"/>
        <w:ind w:left="360" w:firstLine="716"/>
        <w:rPr>
          <w:rFonts w:ascii="Arial" w:hAnsi="Arial" w:cs="Arial"/>
          <w:color w:val="000000" w:themeColor="text1"/>
          <w:sz w:val="24"/>
          <w:szCs w:val="24"/>
          <w:lang w:val="en-US"/>
        </w:rPr>
      </w:pPr>
      <w:r>
        <w:rPr>
          <w:rFonts w:ascii="Arial" w:hAnsi="Arial" w:cs="Arial"/>
          <w:color w:val="000000" w:themeColor="text1"/>
          <w:sz w:val="24"/>
          <w:szCs w:val="24"/>
          <w:lang w:val="en-US"/>
        </w:rPr>
        <w:t xml:space="preserve">   Makanan lunak </w:t>
      </w:r>
    </w:p>
    <w:p w:rsidR="00D448AF" w:rsidRDefault="00D448AF" w:rsidP="00D448AF">
      <w:pPr>
        <w:pStyle w:val="ListParagraph1"/>
        <w:numPr>
          <w:ilvl w:val="0"/>
          <w:numId w:val="9"/>
        </w:numPr>
        <w:spacing w:line="276" w:lineRule="auto"/>
        <w:ind w:left="360" w:firstLine="716"/>
        <w:rPr>
          <w:rFonts w:ascii="Arial" w:hAnsi="Arial" w:cs="Arial"/>
          <w:color w:val="000000" w:themeColor="text1"/>
          <w:sz w:val="24"/>
          <w:szCs w:val="24"/>
          <w:lang w:val="en-US"/>
        </w:rPr>
      </w:pPr>
      <w:r>
        <w:rPr>
          <w:rFonts w:ascii="Arial" w:hAnsi="Arial" w:cs="Arial"/>
          <w:color w:val="000000" w:themeColor="text1"/>
          <w:sz w:val="24"/>
          <w:szCs w:val="24"/>
          <w:lang w:val="en-US"/>
        </w:rPr>
        <w:t xml:space="preserve">   Makanan yang tinggi vitamin dan natrium</w:t>
      </w:r>
    </w:p>
    <w:p w:rsidR="00D448AF" w:rsidRDefault="00D448AF" w:rsidP="00D448AF">
      <w:pPr>
        <w:pStyle w:val="ListParagraph1"/>
        <w:numPr>
          <w:ilvl w:val="0"/>
          <w:numId w:val="1"/>
        </w:numPr>
        <w:spacing w:line="276" w:lineRule="auto"/>
        <w:rPr>
          <w:rFonts w:ascii="Arial" w:hAnsi="Arial" w:cs="Arial"/>
          <w:color w:val="000000" w:themeColor="text1"/>
          <w:sz w:val="24"/>
          <w:szCs w:val="24"/>
        </w:rPr>
      </w:pPr>
      <w:proofErr w:type="gramStart"/>
      <w:r>
        <w:rPr>
          <w:rFonts w:ascii="Arial" w:hAnsi="Arial" w:cs="Arial"/>
          <w:color w:val="000000" w:themeColor="text1"/>
          <w:sz w:val="24"/>
          <w:szCs w:val="24"/>
          <w:lang w:val="en-US"/>
        </w:rPr>
        <w:t>Apa</w:t>
      </w:r>
      <w:proofErr w:type="gramEnd"/>
      <w:r>
        <w:rPr>
          <w:rFonts w:ascii="Arial" w:hAnsi="Arial" w:cs="Arial"/>
          <w:color w:val="000000" w:themeColor="text1"/>
          <w:sz w:val="24"/>
          <w:szCs w:val="24"/>
          <w:lang w:val="en-US"/>
        </w:rPr>
        <w:t xml:space="preserve"> saja makanan sumber zat besi atau makanan penambah darah yang berasal dari </w:t>
      </w:r>
      <w:r>
        <w:rPr>
          <w:rFonts w:ascii="Arial" w:hAnsi="Arial" w:cs="Arial"/>
          <w:i/>
          <w:iCs/>
          <w:color w:val="000000" w:themeColor="text1"/>
          <w:sz w:val="24"/>
          <w:szCs w:val="24"/>
          <w:lang w:val="en-US"/>
        </w:rPr>
        <w:t>hewani</w:t>
      </w:r>
      <w:r>
        <w:rPr>
          <w:rFonts w:ascii="Arial" w:hAnsi="Arial" w:cs="Arial"/>
          <w:color w:val="000000" w:themeColor="text1"/>
          <w:sz w:val="24"/>
          <w:szCs w:val="24"/>
          <w:lang w:val="en-US"/>
        </w:rPr>
        <w:t>?</w:t>
      </w:r>
    </w:p>
    <w:p w:rsidR="00D448AF" w:rsidRDefault="00D448AF" w:rsidP="00D448AF">
      <w:pPr>
        <w:pStyle w:val="ListParagraph1"/>
        <w:numPr>
          <w:ilvl w:val="0"/>
          <w:numId w:val="10"/>
        </w:numPr>
        <w:spacing w:line="276" w:lineRule="auto"/>
        <w:ind w:left="360" w:firstLine="716"/>
        <w:rPr>
          <w:rFonts w:ascii="Arial" w:hAnsi="Arial" w:cs="Arial"/>
          <w:color w:val="000000" w:themeColor="text1"/>
          <w:sz w:val="24"/>
          <w:szCs w:val="24"/>
          <w:lang w:val="en-US"/>
        </w:rPr>
      </w:pPr>
      <w:r>
        <w:rPr>
          <w:rFonts w:ascii="Arial" w:hAnsi="Arial" w:cs="Arial"/>
          <w:color w:val="000000" w:themeColor="text1"/>
          <w:sz w:val="24"/>
          <w:szCs w:val="24"/>
          <w:lang w:val="en-US"/>
        </w:rPr>
        <w:t xml:space="preserve">   Ikan dan nasi</w:t>
      </w:r>
    </w:p>
    <w:p w:rsidR="00D448AF" w:rsidRDefault="00D448AF" w:rsidP="00D448AF">
      <w:pPr>
        <w:pStyle w:val="ListParagraph1"/>
        <w:numPr>
          <w:ilvl w:val="0"/>
          <w:numId w:val="10"/>
        </w:numPr>
        <w:spacing w:line="276" w:lineRule="auto"/>
        <w:ind w:left="360" w:firstLine="716"/>
        <w:rPr>
          <w:rFonts w:ascii="Arial" w:hAnsi="Arial" w:cs="Arial"/>
          <w:color w:val="000000" w:themeColor="text1"/>
          <w:sz w:val="24"/>
          <w:szCs w:val="24"/>
          <w:lang w:val="en-US"/>
        </w:rPr>
      </w:pPr>
      <w:r>
        <w:rPr>
          <w:rFonts w:ascii="Arial" w:hAnsi="Arial" w:cs="Arial"/>
          <w:color w:val="000000" w:themeColor="text1"/>
          <w:sz w:val="24"/>
          <w:szCs w:val="24"/>
          <w:lang w:val="en-US"/>
        </w:rPr>
        <w:t xml:space="preserve">   Udang dan ikan teri</w:t>
      </w:r>
    </w:p>
    <w:p w:rsidR="00D448AF" w:rsidRDefault="00D448AF" w:rsidP="00D448AF">
      <w:pPr>
        <w:pStyle w:val="ListParagraph1"/>
        <w:numPr>
          <w:ilvl w:val="0"/>
          <w:numId w:val="10"/>
        </w:numPr>
        <w:spacing w:line="276" w:lineRule="auto"/>
        <w:ind w:left="360" w:firstLine="716"/>
        <w:rPr>
          <w:rFonts w:ascii="Arial" w:hAnsi="Arial" w:cs="Arial"/>
          <w:color w:val="000000" w:themeColor="text1"/>
          <w:sz w:val="24"/>
          <w:szCs w:val="24"/>
          <w:lang w:val="en-US"/>
        </w:rPr>
      </w:pPr>
      <w:r>
        <w:rPr>
          <w:rFonts w:ascii="Arial" w:hAnsi="Arial" w:cs="Arial"/>
          <w:color w:val="000000" w:themeColor="text1"/>
          <w:sz w:val="24"/>
          <w:szCs w:val="24"/>
          <w:lang w:val="en-US"/>
        </w:rPr>
        <w:t xml:space="preserve">   Daging kambing dan hati ayam</w:t>
      </w:r>
    </w:p>
    <w:p w:rsidR="00D448AF" w:rsidRDefault="00D448AF" w:rsidP="00D448AF">
      <w:pPr>
        <w:pStyle w:val="ListParagraph1"/>
        <w:numPr>
          <w:ilvl w:val="0"/>
          <w:numId w:val="10"/>
        </w:numPr>
        <w:spacing w:line="276" w:lineRule="auto"/>
        <w:ind w:left="360" w:firstLine="716"/>
        <w:rPr>
          <w:rFonts w:ascii="Arial" w:hAnsi="Arial" w:cs="Arial"/>
          <w:color w:val="000000" w:themeColor="text1"/>
          <w:sz w:val="24"/>
          <w:szCs w:val="24"/>
          <w:lang w:val="en-US"/>
        </w:rPr>
      </w:pPr>
      <w:r>
        <w:rPr>
          <w:rFonts w:ascii="Arial" w:hAnsi="Arial" w:cs="Arial"/>
          <w:color w:val="000000" w:themeColor="text1"/>
          <w:sz w:val="24"/>
          <w:szCs w:val="24"/>
          <w:lang w:val="en-US"/>
        </w:rPr>
        <w:t xml:space="preserve">   Jeroan dan tempe</w:t>
      </w:r>
    </w:p>
    <w:p w:rsidR="00D448AF" w:rsidRDefault="00D448AF" w:rsidP="00D448AF">
      <w:pPr>
        <w:pStyle w:val="ListParagraph1"/>
        <w:numPr>
          <w:ilvl w:val="0"/>
          <w:numId w:val="1"/>
        </w:numPr>
        <w:spacing w:line="276" w:lineRule="auto"/>
        <w:rPr>
          <w:rFonts w:ascii="Arial" w:hAnsi="Arial" w:cs="Arial"/>
          <w:color w:val="000000" w:themeColor="text1"/>
          <w:sz w:val="24"/>
          <w:szCs w:val="24"/>
        </w:rPr>
      </w:pPr>
      <w:proofErr w:type="gramStart"/>
      <w:r>
        <w:rPr>
          <w:rFonts w:ascii="Arial" w:hAnsi="Arial" w:cs="Arial"/>
          <w:color w:val="000000" w:themeColor="text1"/>
          <w:sz w:val="24"/>
          <w:szCs w:val="24"/>
          <w:lang w:val="en-US"/>
        </w:rPr>
        <w:t>Apa</w:t>
      </w:r>
      <w:proofErr w:type="gramEnd"/>
      <w:r>
        <w:rPr>
          <w:rFonts w:ascii="Arial" w:hAnsi="Arial" w:cs="Arial"/>
          <w:color w:val="000000" w:themeColor="text1"/>
          <w:sz w:val="24"/>
          <w:szCs w:val="24"/>
          <w:lang w:val="en-US"/>
        </w:rPr>
        <w:t xml:space="preserve"> saja makanan sumber zat besi atau makanan penambah darah yang berasal dari </w:t>
      </w:r>
      <w:r>
        <w:rPr>
          <w:rFonts w:ascii="Arial" w:hAnsi="Arial" w:cs="Arial"/>
          <w:i/>
          <w:iCs/>
          <w:color w:val="000000" w:themeColor="text1"/>
          <w:sz w:val="24"/>
          <w:szCs w:val="24"/>
          <w:lang w:val="en-US"/>
        </w:rPr>
        <w:t>nabati</w:t>
      </w:r>
      <w:r>
        <w:rPr>
          <w:rFonts w:ascii="Arial" w:hAnsi="Arial" w:cs="Arial"/>
          <w:color w:val="000000" w:themeColor="text1"/>
          <w:sz w:val="24"/>
          <w:szCs w:val="24"/>
          <w:lang w:val="en-US"/>
        </w:rPr>
        <w:t>?</w:t>
      </w:r>
    </w:p>
    <w:p w:rsidR="00D448AF" w:rsidRDefault="00D448AF" w:rsidP="00D448AF">
      <w:pPr>
        <w:pStyle w:val="ListParagraph1"/>
        <w:numPr>
          <w:ilvl w:val="0"/>
          <w:numId w:val="11"/>
        </w:numPr>
        <w:spacing w:line="276" w:lineRule="auto"/>
        <w:ind w:left="360" w:firstLine="716"/>
        <w:rPr>
          <w:rFonts w:ascii="Arial" w:hAnsi="Arial" w:cs="Arial"/>
          <w:color w:val="000000" w:themeColor="text1"/>
          <w:sz w:val="24"/>
          <w:szCs w:val="24"/>
          <w:lang w:val="en-US"/>
        </w:rPr>
      </w:pPr>
      <w:r>
        <w:rPr>
          <w:rFonts w:ascii="Arial" w:hAnsi="Arial" w:cs="Arial"/>
          <w:color w:val="000000" w:themeColor="text1"/>
          <w:sz w:val="24"/>
          <w:szCs w:val="24"/>
          <w:lang w:val="en-US"/>
        </w:rPr>
        <w:t xml:space="preserve">   Daun singkong dan tahu</w:t>
      </w:r>
    </w:p>
    <w:p w:rsidR="00D448AF" w:rsidRDefault="00D448AF" w:rsidP="00D448AF">
      <w:pPr>
        <w:pStyle w:val="ListParagraph1"/>
        <w:numPr>
          <w:ilvl w:val="0"/>
          <w:numId w:val="11"/>
        </w:numPr>
        <w:spacing w:line="276" w:lineRule="auto"/>
        <w:ind w:left="360" w:firstLine="716"/>
        <w:rPr>
          <w:rFonts w:ascii="Arial" w:hAnsi="Arial" w:cs="Arial"/>
          <w:color w:val="000000" w:themeColor="text1"/>
          <w:sz w:val="24"/>
          <w:szCs w:val="24"/>
          <w:lang w:val="en-US"/>
        </w:rPr>
      </w:pPr>
      <w:r>
        <w:rPr>
          <w:rFonts w:ascii="Arial" w:hAnsi="Arial" w:cs="Arial"/>
          <w:color w:val="000000" w:themeColor="text1"/>
          <w:sz w:val="24"/>
          <w:szCs w:val="24"/>
          <w:lang w:val="en-US"/>
        </w:rPr>
        <w:t xml:space="preserve">   Jamur dan tempe</w:t>
      </w:r>
    </w:p>
    <w:p w:rsidR="00D448AF" w:rsidRDefault="00D448AF" w:rsidP="00D448AF">
      <w:pPr>
        <w:pStyle w:val="ListParagraph1"/>
        <w:numPr>
          <w:ilvl w:val="0"/>
          <w:numId w:val="11"/>
        </w:numPr>
        <w:spacing w:line="276" w:lineRule="auto"/>
        <w:ind w:left="360" w:firstLine="716"/>
        <w:rPr>
          <w:rFonts w:ascii="Arial" w:hAnsi="Arial" w:cs="Arial"/>
          <w:color w:val="000000" w:themeColor="text1"/>
          <w:sz w:val="24"/>
          <w:szCs w:val="24"/>
          <w:lang w:val="en-US"/>
        </w:rPr>
      </w:pPr>
      <w:r>
        <w:rPr>
          <w:rFonts w:ascii="Arial" w:hAnsi="Arial" w:cs="Arial"/>
          <w:color w:val="000000" w:themeColor="text1"/>
          <w:sz w:val="24"/>
          <w:szCs w:val="24"/>
          <w:lang w:val="en-US"/>
        </w:rPr>
        <w:t xml:space="preserve">   Jagung dan tahu</w:t>
      </w:r>
    </w:p>
    <w:p w:rsidR="00D448AF" w:rsidRDefault="00D448AF" w:rsidP="00D448AF">
      <w:pPr>
        <w:pStyle w:val="ListParagraph1"/>
        <w:numPr>
          <w:ilvl w:val="0"/>
          <w:numId w:val="11"/>
        </w:numPr>
        <w:spacing w:line="276" w:lineRule="auto"/>
        <w:ind w:left="360" w:firstLine="716"/>
        <w:rPr>
          <w:rFonts w:ascii="Arial" w:hAnsi="Arial" w:cs="Arial"/>
          <w:color w:val="000000" w:themeColor="text1"/>
          <w:sz w:val="24"/>
          <w:szCs w:val="24"/>
          <w:lang w:val="en-US"/>
        </w:rPr>
      </w:pPr>
      <w:r>
        <w:rPr>
          <w:rFonts w:ascii="Arial" w:hAnsi="Arial" w:cs="Arial"/>
          <w:color w:val="000000" w:themeColor="text1"/>
          <w:sz w:val="24"/>
          <w:szCs w:val="24"/>
          <w:lang w:val="en-US"/>
        </w:rPr>
        <w:t xml:space="preserve">   Tahu dan tempe</w:t>
      </w:r>
    </w:p>
    <w:p w:rsidR="00D448AF" w:rsidRDefault="00D448AF" w:rsidP="00D448AF">
      <w:pPr>
        <w:pStyle w:val="ListParagraph1"/>
        <w:numPr>
          <w:ilvl w:val="0"/>
          <w:numId w:val="1"/>
        </w:numPr>
        <w:spacing w:line="276" w:lineRule="auto"/>
        <w:rPr>
          <w:rFonts w:ascii="Arial" w:hAnsi="Arial" w:cs="Arial"/>
          <w:color w:val="000000" w:themeColor="text1"/>
          <w:sz w:val="24"/>
          <w:szCs w:val="24"/>
        </w:rPr>
      </w:pPr>
      <w:proofErr w:type="gramStart"/>
      <w:r>
        <w:rPr>
          <w:rFonts w:ascii="Arial" w:hAnsi="Arial" w:cs="Arial"/>
          <w:color w:val="000000" w:themeColor="text1"/>
          <w:sz w:val="24"/>
          <w:szCs w:val="24"/>
          <w:lang w:val="en-US"/>
        </w:rPr>
        <w:t>Apa</w:t>
      </w:r>
      <w:proofErr w:type="gramEnd"/>
      <w:r>
        <w:rPr>
          <w:rFonts w:ascii="Arial" w:hAnsi="Arial" w:cs="Arial"/>
          <w:color w:val="000000" w:themeColor="text1"/>
          <w:sz w:val="24"/>
          <w:szCs w:val="24"/>
          <w:lang w:val="en-US"/>
        </w:rPr>
        <w:t xml:space="preserve"> saja makanan yang mengandung vitamin C untuk mencegah anemia?</w:t>
      </w:r>
    </w:p>
    <w:p w:rsidR="00D448AF" w:rsidRDefault="00D448AF" w:rsidP="00D448AF">
      <w:pPr>
        <w:pStyle w:val="ListParagraph1"/>
        <w:numPr>
          <w:ilvl w:val="0"/>
          <w:numId w:val="12"/>
        </w:numPr>
        <w:spacing w:line="276" w:lineRule="auto"/>
        <w:ind w:left="360" w:firstLine="716"/>
        <w:rPr>
          <w:rFonts w:ascii="Arial" w:hAnsi="Arial" w:cs="Arial"/>
          <w:color w:val="000000" w:themeColor="text1"/>
          <w:sz w:val="24"/>
          <w:szCs w:val="24"/>
          <w:lang w:val="en-US"/>
        </w:rPr>
      </w:pPr>
      <w:r>
        <w:rPr>
          <w:rFonts w:ascii="Arial" w:hAnsi="Arial" w:cs="Arial"/>
          <w:color w:val="000000" w:themeColor="text1"/>
          <w:sz w:val="24"/>
          <w:szCs w:val="24"/>
          <w:lang w:val="en-US"/>
        </w:rPr>
        <w:t xml:space="preserve">   Melon, pisang, pepaya </w:t>
      </w:r>
    </w:p>
    <w:p w:rsidR="00D448AF" w:rsidRDefault="00D448AF" w:rsidP="00D448AF">
      <w:pPr>
        <w:pStyle w:val="ListParagraph1"/>
        <w:numPr>
          <w:ilvl w:val="0"/>
          <w:numId w:val="12"/>
        </w:numPr>
        <w:spacing w:line="276" w:lineRule="auto"/>
        <w:ind w:left="360" w:firstLine="716"/>
        <w:rPr>
          <w:rFonts w:ascii="Arial" w:hAnsi="Arial" w:cs="Arial"/>
          <w:color w:val="000000" w:themeColor="text1"/>
          <w:sz w:val="24"/>
          <w:szCs w:val="24"/>
          <w:lang w:val="en-US"/>
        </w:rPr>
      </w:pPr>
      <w:r>
        <w:rPr>
          <w:rFonts w:ascii="Arial" w:hAnsi="Arial" w:cs="Arial"/>
          <w:color w:val="000000" w:themeColor="text1"/>
          <w:sz w:val="24"/>
          <w:szCs w:val="24"/>
          <w:lang w:val="en-US"/>
        </w:rPr>
        <w:t xml:space="preserve">   Mangga, apel, semangka</w:t>
      </w:r>
    </w:p>
    <w:p w:rsidR="00D448AF" w:rsidRDefault="00D448AF" w:rsidP="00D448AF">
      <w:pPr>
        <w:pStyle w:val="ListParagraph1"/>
        <w:numPr>
          <w:ilvl w:val="0"/>
          <w:numId w:val="12"/>
        </w:numPr>
        <w:spacing w:line="276" w:lineRule="auto"/>
        <w:ind w:left="360" w:firstLine="716"/>
        <w:rPr>
          <w:rFonts w:ascii="Arial" w:hAnsi="Arial" w:cs="Arial"/>
          <w:color w:val="000000" w:themeColor="text1"/>
          <w:sz w:val="24"/>
          <w:szCs w:val="24"/>
          <w:lang w:val="en-US"/>
        </w:rPr>
      </w:pPr>
      <w:r>
        <w:rPr>
          <w:rFonts w:ascii="Arial" w:hAnsi="Arial" w:cs="Arial"/>
          <w:color w:val="000000" w:themeColor="text1"/>
          <w:sz w:val="24"/>
          <w:szCs w:val="24"/>
          <w:lang w:val="en-US"/>
        </w:rPr>
        <w:t xml:space="preserve">   Jeruk, stroberi, kiwi</w:t>
      </w:r>
    </w:p>
    <w:p w:rsidR="00D448AF" w:rsidRDefault="00D448AF" w:rsidP="00D448AF">
      <w:pPr>
        <w:pStyle w:val="ListParagraph1"/>
        <w:numPr>
          <w:ilvl w:val="0"/>
          <w:numId w:val="12"/>
        </w:numPr>
        <w:spacing w:line="276" w:lineRule="auto"/>
        <w:ind w:left="360" w:firstLine="716"/>
        <w:rPr>
          <w:rFonts w:ascii="Arial" w:hAnsi="Arial" w:cs="Arial"/>
          <w:color w:val="000000" w:themeColor="text1"/>
          <w:sz w:val="24"/>
          <w:szCs w:val="24"/>
          <w:lang w:val="en-US"/>
        </w:rPr>
      </w:pPr>
      <w:r>
        <w:rPr>
          <w:rFonts w:ascii="Arial" w:hAnsi="Arial" w:cs="Arial"/>
          <w:color w:val="000000" w:themeColor="text1"/>
          <w:sz w:val="24"/>
          <w:szCs w:val="24"/>
          <w:lang w:val="en-US"/>
        </w:rPr>
        <w:lastRenderedPageBreak/>
        <w:t xml:space="preserve">   Anggur, belimbing, bengkoang </w:t>
      </w:r>
    </w:p>
    <w:p w:rsidR="00D448AF" w:rsidRDefault="00D448AF" w:rsidP="00D448AF">
      <w:pPr>
        <w:pStyle w:val="ListParagraph1"/>
        <w:numPr>
          <w:ilvl w:val="0"/>
          <w:numId w:val="1"/>
        </w:numPr>
        <w:spacing w:line="276" w:lineRule="auto"/>
        <w:rPr>
          <w:rFonts w:ascii="Arial" w:hAnsi="Arial" w:cs="Arial"/>
          <w:color w:val="000000" w:themeColor="text1"/>
          <w:sz w:val="24"/>
          <w:szCs w:val="24"/>
        </w:rPr>
      </w:pPr>
      <w:r>
        <w:rPr>
          <w:rFonts w:ascii="Arial" w:hAnsi="Arial" w:cs="Arial"/>
          <w:color w:val="000000" w:themeColor="text1"/>
          <w:sz w:val="24"/>
          <w:szCs w:val="24"/>
        </w:rPr>
        <w:t>Apa saja zat gizi yang dapat mencegah anemia</w:t>
      </w:r>
      <w:r>
        <w:rPr>
          <w:rFonts w:ascii="Arial" w:hAnsi="Arial" w:cs="Arial"/>
          <w:color w:val="000000" w:themeColor="text1"/>
          <w:sz w:val="24"/>
          <w:szCs w:val="24"/>
          <w:lang w:val="en-US"/>
        </w:rPr>
        <w:t xml:space="preserve"> </w:t>
      </w:r>
      <w:r>
        <w:rPr>
          <w:rFonts w:ascii="Arial" w:hAnsi="Arial" w:cs="Arial"/>
          <w:color w:val="000000" w:themeColor="text1"/>
          <w:sz w:val="24"/>
          <w:szCs w:val="24"/>
        </w:rPr>
        <w:t>?</w:t>
      </w:r>
    </w:p>
    <w:p w:rsidR="00D448AF" w:rsidRDefault="00D448AF" w:rsidP="00D448AF">
      <w:pPr>
        <w:pStyle w:val="ListParagraph1"/>
        <w:numPr>
          <w:ilvl w:val="0"/>
          <w:numId w:val="13"/>
        </w:numPr>
        <w:spacing w:line="276" w:lineRule="auto"/>
        <w:rPr>
          <w:rFonts w:ascii="Arial" w:hAnsi="Arial" w:cs="Arial"/>
          <w:color w:val="000000" w:themeColor="text1"/>
          <w:sz w:val="24"/>
          <w:szCs w:val="24"/>
        </w:rPr>
      </w:pPr>
      <w:r>
        <w:rPr>
          <w:rFonts w:ascii="Arial" w:hAnsi="Arial" w:cs="Arial"/>
          <w:color w:val="000000" w:themeColor="text1"/>
          <w:sz w:val="24"/>
          <w:szCs w:val="24"/>
        </w:rPr>
        <w:t>Asam folat</w:t>
      </w:r>
    </w:p>
    <w:p w:rsidR="00D448AF" w:rsidRDefault="00D448AF" w:rsidP="00D448AF">
      <w:pPr>
        <w:pStyle w:val="ListParagraph1"/>
        <w:numPr>
          <w:ilvl w:val="0"/>
          <w:numId w:val="13"/>
        </w:numPr>
        <w:spacing w:line="276" w:lineRule="auto"/>
        <w:rPr>
          <w:rFonts w:ascii="Arial" w:hAnsi="Arial" w:cs="Arial"/>
          <w:color w:val="000000" w:themeColor="text1"/>
          <w:sz w:val="24"/>
          <w:szCs w:val="24"/>
        </w:rPr>
      </w:pPr>
      <w:r>
        <w:rPr>
          <w:rFonts w:ascii="Arial" w:hAnsi="Arial" w:cs="Arial"/>
          <w:color w:val="000000" w:themeColor="text1"/>
          <w:sz w:val="24"/>
          <w:szCs w:val="24"/>
          <w:lang w:val="en-US"/>
        </w:rPr>
        <w:t xml:space="preserve">Protein, zat besi, </w:t>
      </w:r>
      <w:r>
        <w:rPr>
          <w:rFonts w:ascii="Arial" w:hAnsi="Arial" w:cs="Arial"/>
          <w:color w:val="000000" w:themeColor="text1"/>
          <w:sz w:val="24"/>
          <w:szCs w:val="24"/>
        </w:rPr>
        <w:t>vitamin C</w:t>
      </w:r>
    </w:p>
    <w:p w:rsidR="00D448AF" w:rsidRDefault="00D448AF" w:rsidP="00D448AF">
      <w:pPr>
        <w:pStyle w:val="ListParagraph1"/>
        <w:numPr>
          <w:ilvl w:val="0"/>
          <w:numId w:val="13"/>
        </w:numPr>
        <w:spacing w:line="276" w:lineRule="auto"/>
        <w:rPr>
          <w:rFonts w:ascii="Arial" w:hAnsi="Arial" w:cs="Arial"/>
          <w:color w:val="000000" w:themeColor="text1"/>
          <w:sz w:val="24"/>
          <w:szCs w:val="24"/>
        </w:rPr>
      </w:pPr>
      <w:r>
        <w:rPr>
          <w:rFonts w:ascii="Arial" w:hAnsi="Arial" w:cs="Arial"/>
          <w:color w:val="000000" w:themeColor="text1"/>
          <w:sz w:val="24"/>
          <w:szCs w:val="24"/>
        </w:rPr>
        <w:t xml:space="preserve">Vitamin C dan zat besi </w:t>
      </w:r>
    </w:p>
    <w:p w:rsidR="00D448AF" w:rsidRDefault="00D448AF" w:rsidP="00D448AF">
      <w:pPr>
        <w:pStyle w:val="ListParagraph1"/>
        <w:numPr>
          <w:ilvl w:val="0"/>
          <w:numId w:val="13"/>
        </w:numPr>
        <w:spacing w:line="276" w:lineRule="auto"/>
        <w:rPr>
          <w:rFonts w:ascii="Arial" w:hAnsi="Arial" w:cs="Arial"/>
          <w:color w:val="000000" w:themeColor="text1"/>
          <w:sz w:val="24"/>
          <w:szCs w:val="24"/>
        </w:rPr>
      </w:pPr>
      <w:r>
        <w:rPr>
          <w:rFonts w:ascii="Arial" w:hAnsi="Arial" w:cs="Arial"/>
          <w:color w:val="000000" w:themeColor="text1"/>
          <w:sz w:val="24"/>
          <w:szCs w:val="24"/>
        </w:rPr>
        <w:t>Protein dan zat besi</w:t>
      </w:r>
    </w:p>
    <w:p w:rsidR="00D448AF" w:rsidRDefault="00D448AF" w:rsidP="00D448AF">
      <w:pPr>
        <w:pStyle w:val="ListParagraph1"/>
        <w:numPr>
          <w:ilvl w:val="0"/>
          <w:numId w:val="1"/>
        </w:numPr>
        <w:spacing w:line="276" w:lineRule="auto"/>
        <w:rPr>
          <w:rFonts w:ascii="Arial" w:hAnsi="Arial" w:cs="Arial"/>
          <w:color w:val="000000" w:themeColor="text1"/>
          <w:sz w:val="24"/>
          <w:szCs w:val="24"/>
        </w:rPr>
      </w:pPr>
      <w:r>
        <w:rPr>
          <w:rFonts w:ascii="Arial" w:hAnsi="Arial" w:cs="Arial"/>
          <w:color w:val="000000" w:themeColor="text1"/>
          <w:sz w:val="24"/>
          <w:szCs w:val="24"/>
          <w:lang w:val="en-US"/>
        </w:rPr>
        <w:t xml:space="preserve">Bagaimana cara </w:t>
      </w:r>
      <w:r>
        <w:rPr>
          <w:rFonts w:ascii="Arial" w:hAnsi="Arial" w:cs="Arial"/>
          <w:color w:val="000000" w:themeColor="text1"/>
          <w:sz w:val="24"/>
          <w:szCs w:val="24"/>
        </w:rPr>
        <w:t xml:space="preserve">mencegah anemia gizi </w:t>
      </w:r>
      <w:proofErr w:type="gramStart"/>
      <w:r>
        <w:rPr>
          <w:rFonts w:ascii="Arial" w:hAnsi="Arial" w:cs="Arial"/>
          <w:color w:val="000000" w:themeColor="text1"/>
          <w:sz w:val="24"/>
          <w:szCs w:val="24"/>
        </w:rPr>
        <w:t>besi(</w:t>
      </w:r>
      <w:proofErr w:type="gramEnd"/>
      <w:r>
        <w:rPr>
          <w:rFonts w:ascii="Arial" w:hAnsi="Arial" w:cs="Arial"/>
          <w:color w:val="000000" w:themeColor="text1"/>
          <w:sz w:val="24"/>
          <w:szCs w:val="24"/>
        </w:rPr>
        <w:t>fe)</w:t>
      </w:r>
      <w:r>
        <w:rPr>
          <w:rFonts w:ascii="Arial" w:hAnsi="Arial" w:cs="Arial"/>
          <w:color w:val="000000" w:themeColor="text1"/>
          <w:sz w:val="24"/>
          <w:szCs w:val="24"/>
          <w:lang w:val="en-US"/>
        </w:rPr>
        <w:t>?</w:t>
      </w:r>
    </w:p>
    <w:p w:rsidR="00D448AF" w:rsidRDefault="00D448AF" w:rsidP="00D448AF">
      <w:pPr>
        <w:pStyle w:val="ListParagraph1"/>
        <w:numPr>
          <w:ilvl w:val="0"/>
          <w:numId w:val="14"/>
        </w:numPr>
        <w:spacing w:line="276" w:lineRule="auto"/>
        <w:rPr>
          <w:rFonts w:ascii="Arial" w:hAnsi="Arial" w:cs="Arial"/>
          <w:color w:val="000000" w:themeColor="text1"/>
          <w:sz w:val="24"/>
          <w:szCs w:val="24"/>
        </w:rPr>
      </w:pPr>
      <w:r>
        <w:rPr>
          <w:rFonts w:ascii="Arial" w:hAnsi="Arial" w:cs="Arial"/>
          <w:color w:val="000000" w:themeColor="text1"/>
          <w:sz w:val="24"/>
          <w:szCs w:val="24"/>
        </w:rPr>
        <w:t xml:space="preserve">Mengkonsumsi </w:t>
      </w:r>
      <w:r>
        <w:rPr>
          <w:rFonts w:ascii="Arial" w:hAnsi="Arial" w:cs="Arial"/>
          <w:color w:val="000000" w:themeColor="text1"/>
          <w:sz w:val="24"/>
          <w:szCs w:val="24"/>
          <w:lang w:val="en-US"/>
        </w:rPr>
        <w:t>sayuran berwarna hijau, lauk hewani, kacang-kacangan, buah kaya vitamin C</w:t>
      </w:r>
    </w:p>
    <w:p w:rsidR="00D448AF" w:rsidRDefault="00D448AF" w:rsidP="00D448AF">
      <w:pPr>
        <w:pStyle w:val="ListParagraph1"/>
        <w:numPr>
          <w:ilvl w:val="0"/>
          <w:numId w:val="14"/>
        </w:numPr>
        <w:spacing w:line="276" w:lineRule="auto"/>
        <w:rPr>
          <w:rFonts w:ascii="Arial" w:hAnsi="Arial" w:cs="Arial"/>
          <w:color w:val="000000" w:themeColor="text1"/>
          <w:sz w:val="24"/>
          <w:szCs w:val="24"/>
        </w:rPr>
      </w:pPr>
      <w:r>
        <w:rPr>
          <w:rFonts w:ascii="Arial" w:hAnsi="Arial" w:cs="Arial"/>
          <w:color w:val="000000" w:themeColor="text1"/>
          <w:sz w:val="24"/>
          <w:szCs w:val="24"/>
        </w:rPr>
        <w:t xml:space="preserve">Hanya mengkonsumsi </w:t>
      </w:r>
      <w:r>
        <w:rPr>
          <w:rFonts w:ascii="Arial" w:hAnsi="Arial" w:cs="Arial"/>
          <w:color w:val="000000" w:themeColor="text1"/>
          <w:sz w:val="24"/>
          <w:szCs w:val="24"/>
          <w:lang w:val="en-US"/>
        </w:rPr>
        <w:t>sayuran hijau</w:t>
      </w:r>
    </w:p>
    <w:p w:rsidR="00D448AF" w:rsidRDefault="00D448AF" w:rsidP="00D448AF">
      <w:pPr>
        <w:pStyle w:val="ListParagraph1"/>
        <w:numPr>
          <w:ilvl w:val="0"/>
          <w:numId w:val="14"/>
        </w:numPr>
        <w:spacing w:line="276" w:lineRule="auto"/>
        <w:rPr>
          <w:rFonts w:ascii="Arial" w:hAnsi="Arial" w:cs="Arial"/>
          <w:color w:val="000000" w:themeColor="text1"/>
          <w:sz w:val="24"/>
          <w:szCs w:val="24"/>
        </w:rPr>
      </w:pPr>
      <w:r>
        <w:rPr>
          <w:rFonts w:ascii="Arial" w:hAnsi="Arial" w:cs="Arial"/>
          <w:color w:val="000000" w:themeColor="text1"/>
          <w:sz w:val="24"/>
          <w:szCs w:val="24"/>
        </w:rPr>
        <w:t xml:space="preserve">Hanya mengkonsumsi </w:t>
      </w:r>
      <w:r>
        <w:rPr>
          <w:rFonts w:ascii="Arial" w:hAnsi="Arial" w:cs="Arial"/>
          <w:color w:val="000000" w:themeColor="text1"/>
          <w:sz w:val="24"/>
          <w:szCs w:val="24"/>
          <w:lang w:val="en-US"/>
        </w:rPr>
        <w:t xml:space="preserve">lauk hewani </w:t>
      </w:r>
    </w:p>
    <w:p w:rsidR="00D448AF" w:rsidRDefault="00D448AF" w:rsidP="00D448AF">
      <w:pPr>
        <w:pStyle w:val="ListParagraph1"/>
        <w:numPr>
          <w:ilvl w:val="0"/>
          <w:numId w:val="14"/>
        </w:numPr>
        <w:spacing w:line="276" w:lineRule="auto"/>
        <w:rPr>
          <w:rFonts w:ascii="Arial" w:hAnsi="Arial" w:cs="Arial"/>
          <w:color w:val="000000" w:themeColor="text1"/>
          <w:sz w:val="24"/>
          <w:szCs w:val="24"/>
        </w:rPr>
      </w:pPr>
      <w:r>
        <w:rPr>
          <w:rFonts w:ascii="Arial" w:hAnsi="Arial" w:cs="Arial"/>
          <w:color w:val="000000" w:themeColor="text1"/>
          <w:sz w:val="24"/>
          <w:szCs w:val="24"/>
        </w:rPr>
        <w:t xml:space="preserve">Hanya mengkonsumsi </w:t>
      </w:r>
      <w:r>
        <w:rPr>
          <w:rFonts w:ascii="Arial" w:hAnsi="Arial" w:cs="Arial"/>
          <w:color w:val="000000" w:themeColor="text1"/>
          <w:sz w:val="24"/>
          <w:szCs w:val="24"/>
          <w:lang w:val="en-US"/>
        </w:rPr>
        <w:t>kacang-kacanga</w:t>
      </w:r>
    </w:p>
    <w:p w:rsidR="00D448AF" w:rsidRDefault="00D448AF" w:rsidP="00D448AF">
      <w:pPr>
        <w:pStyle w:val="ListParagraph1"/>
        <w:numPr>
          <w:ilvl w:val="0"/>
          <w:numId w:val="1"/>
        </w:numPr>
        <w:spacing w:line="276" w:lineRule="auto"/>
        <w:rPr>
          <w:rFonts w:ascii="Arial" w:hAnsi="Arial" w:cs="Arial"/>
          <w:color w:val="000000" w:themeColor="text1"/>
          <w:sz w:val="24"/>
          <w:szCs w:val="24"/>
        </w:rPr>
      </w:pPr>
      <w:proofErr w:type="gramStart"/>
      <w:r>
        <w:rPr>
          <w:rFonts w:ascii="Arial" w:hAnsi="Arial" w:cs="Arial"/>
          <w:color w:val="000000" w:themeColor="text1"/>
          <w:sz w:val="24"/>
          <w:szCs w:val="24"/>
          <w:lang w:val="en-US"/>
        </w:rPr>
        <w:t>Apa</w:t>
      </w:r>
      <w:proofErr w:type="gramEnd"/>
      <w:r>
        <w:rPr>
          <w:rFonts w:ascii="Arial" w:hAnsi="Arial" w:cs="Arial"/>
          <w:color w:val="000000" w:themeColor="text1"/>
          <w:sz w:val="24"/>
          <w:szCs w:val="24"/>
          <w:lang w:val="en-US"/>
        </w:rPr>
        <w:t xml:space="preserve"> saja sayuran hijau yang dapat mencegah anemia?</w:t>
      </w:r>
      <w:r>
        <w:rPr>
          <w:rFonts w:ascii="Arial" w:hAnsi="Arial" w:cs="Arial"/>
          <w:color w:val="000000" w:themeColor="text1"/>
          <w:sz w:val="24"/>
          <w:szCs w:val="24"/>
        </w:rPr>
        <w:t xml:space="preserve"> </w:t>
      </w:r>
    </w:p>
    <w:p w:rsidR="00D448AF" w:rsidRDefault="00D448AF" w:rsidP="00D448AF">
      <w:pPr>
        <w:pStyle w:val="ListParagraph1"/>
        <w:numPr>
          <w:ilvl w:val="0"/>
          <w:numId w:val="15"/>
        </w:numPr>
        <w:spacing w:line="276" w:lineRule="auto"/>
        <w:rPr>
          <w:rFonts w:ascii="Arial" w:hAnsi="Arial" w:cs="Arial"/>
          <w:color w:val="000000" w:themeColor="text1"/>
          <w:sz w:val="24"/>
          <w:szCs w:val="24"/>
        </w:rPr>
      </w:pPr>
      <w:r>
        <w:rPr>
          <w:rFonts w:ascii="Arial" w:hAnsi="Arial" w:cs="Arial"/>
          <w:color w:val="000000" w:themeColor="text1"/>
          <w:sz w:val="24"/>
          <w:szCs w:val="24"/>
          <w:lang w:val="en-US"/>
        </w:rPr>
        <w:t>Timun, terong, tomat</w:t>
      </w:r>
      <w:r>
        <w:rPr>
          <w:rFonts w:ascii="Arial" w:hAnsi="Arial" w:cs="Arial"/>
          <w:color w:val="000000" w:themeColor="text1"/>
          <w:sz w:val="24"/>
          <w:szCs w:val="24"/>
        </w:rPr>
        <w:t xml:space="preserve"> </w:t>
      </w:r>
    </w:p>
    <w:p w:rsidR="00D448AF" w:rsidRDefault="00D448AF" w:rsidP="00D448AF">
      <w:pPr>
        <w:pStyle w:val="ListParagraph1"/>
        <w:numPr>
          <w:ilvl w:val="0"/>
          <w:numId w:val="15"/>
        </w:numPr>
        <w:spacing w:line="276" w:lineRule="auto"/>
        <w:rPr>
          <w:rFonts w:ascii="Arial" w:hAnsi="Arial" w:cs="Arial"/>
          <w:color w:val="000000" w:themeColor="text1"/>
          <w:sz w:val="24"/>
          <w:szCs w:val="24"/>
        </w:rPr>
      </w:pPr>
      <w:r>
        <w:rPr>
          <w:rFonts w:ascii="Arial" w:hAnsi="Arial" w:cs="Arial"/>
          <w:color w:val="000000" w:themeColor="text1"/>
          <w:sz w:val="24"/>
          <w:szCs w:val="24"/>
          <w:lang w:val="en-US"/>
        </w:rPr>
        <w:t>Kembang kol, kecambah, pete</w:t>
      </w:r>
    </w:p>
    <w:p w:rsidR="00D448AF" w:rsidRDefault="00D448AF" w:rsidP="00D448AF">
      <w:pPr>
        <w:pStyle w:val="ListParagraph1"/>
        <w:numPr>
          <w:ilvl w:val="0"/>
          <w:numId w:val="15"/>
        </w:numPr>
        <w:spacing w:line="276" w:lineRule="auto"/>
        <w:rPr>
          <w:rFonts w:ascii="Arial" w:hAnsi="Arial" w:cs="Arial"/>
          <w:color w:val="000000" w:themeColor="text1"/>
          <w:sz w:val="24"/>
          <w:szCs w:val="24"/>
        </w:rPr>
      </w:pPr>
      <w:r>
        <w:rPr>
          <w:rFonts w:ascii="Arial" w:hAnsi="Arial" w:cs="Arial"/>
          <w:color w:val="000000" w:themeColor="text1"/>
          <w:sz w:val="24"/>
          <w:szCs w:val="24"/>
          <w:lang w:val="en-US"/>
        </w:rPr>
        <w:t xml:space="preserve">Sawi, wortel, buncis </w:t>
      </w:r>
      <w:r>
        <w:rPr>
          <w:rFonts w:ascii="Arial" w:hAnsi="Arial" w:cs="Arial"/>
          <w:color w:val="000000" w:themeColor="text1"/>
          <w:sz w:val="24"/>
          <w:szCs w:val="24"/>
        </w:rPr>
        <w:t xml:space="preserve"> </w:t>
      </w:r>
    </w:p>
    <w:p w:rsidR="00D448AF" w:rsidRDefault="00D448AF" w:rsidP="00D448AF">
      <w:pPr>
        <w:pStyle w:val="ListParagraph1"/>
        <w:numPr>
          <w:ilvl w:val="0"/>
          <w:numId w:val="15"/>
        </w:numPr>
        <w:spacing w:line="276" w:lineRule="auto"/>
        <w:rPr>
          <w:rFonts w:ascii="Arial" w:hAnsi="Arial" w:cs="Arial"/>
          <w:color w:val="000000" w:themeColor="text1"/>
          <w:sz w:val="24"/>
          <w:szCs w:val="24"/>
        </w:rPr>
      </w:pPr>
      <w:r>
        <w:rPr>
          <w:rFonts w:ascii="Arial" w:hAnsi="Arial" w:cs="Arial"/>
          <w:color w:val="000000" w:themeColor="text1"/>
          <w:sz w:val="24"/>
          <w:szCs w:val="24"/>
          <w:lang w:val="en-US"/>
        </w:rPr>
        <w:t>Kangkung, bayam, daun singkong</w:t>
      </w:r>
    </w:p>
    <w:p w:rsidR="00D448AF" w:rsidRDefault="00D448AF" w:rsidP="00D448AF">
      <w:pPr>
        <w:pStyle w:val="ListParagraph1"/>
        <w:numPr>
          <w:ilvl w:val="0"/>
          <w:numId w:val="1"/>
        </w:numPr>
        <w:spacing w:line="276" w:lineRule="auto"/>
        <w:rPr>
          <w:rFonts w:ascii="Arial" w:hAnsi="Arial" w:cs="Arial"/>
          <w:color w:val="000000" w:themeColor="text1"/>
          <w:sz w:val="24"/>
          <w:szCs w:val="24"/>
        </w:rPr>
      </w:pPr>
      <w:r>
        <w:rPr>
          <w:rFonts w:ascii="Arial" w:hAnsi="Arial" w:cs="Arial"/>
          <w:color w:val="000000" w:themeColor="text1"/>
          <w:sz w:val="24"/>
          <w:szCs w:val="24"/>
        </w:rPr>
        <w:t>Pada saat menstruasi yang terjadi pada remaja putri umumnya, ada makanan yang dihindari dan dianjurkan. Apa saja makanan yang dianjurkan untuk dikonsumsi?</w:t>
      </w:r>
    </w:p>
    <w:p w:rsidR="00D448AF" w:rsidRDefault="00D448AF" w:rsidP="00D448AF">
      <w:pPr>
        <w:pStyle w:val="ListParagraph1"/>
        <w:numPr>
          <w:ilvl w:val="0"/>
          <w:numId w:val="16"/>
        </w:numPr>
        <w:spacing w:line="276" w:lineRule="auto"/>
        <w:rPr>
          <w:rFonts w:ascii="Arial" w:hAnsi="Arial" w:cs="Arial"/>
          <w:color w:val="000000" w:themeColor="text1"/>
          <w:sz w:val="24"/>
          <w:szCs w:val="24"/>
        </w:rPr>
      </w:pPr>
      <w:r>
        <w:rPr>
          <w:rFonts w:ascii="Arial" w:hAnsi="Arial" w:cs="Arial"/>
          <w:color w:val="000000" w:themeColor="text1"/>
          <w:sz w:val="24"/>
          <w:szCs w:val="24"/>
        </w:rPr>
        <w:t>Kacang-kacangan, susu, yoghurt, bayam, buah</w:t>
      </w:r>
    </w:p>
    <w:p w:rsidR="00D448AF" w:rsidRDefault="00D448AF" w:rsidP="00D448AF">
      <w:pPr>
        <w:pStyle w:val="ListParagraph1"/>
        <w:numPr>
          <w:ilvl w:val="0"/>
          <w:numId w:val="16"/>
        </w:numPr>
        <w:spacing w:line="276" w:lineRule="auto"/>
        <w:rPr>
          <w:rFonts w:ascii="Arial" w:hAnsi="Arial" w:cs="Arial"/>
          <w:color w:val="000000" w:themeColor="text1"/>
          <w:sz w:val="24"/>
          <w:szCs w:val="24"/>
        </w:rPr>
      </w:pPr>
      <w:r>
        <w:rPr>
          <w:rFonts w:ascii="Arial" w:hAnsi="Arial" w:cs="Arial"/>
          <w:color w:val="000000" w:themeColor="text1"/>
          <w:sz w:val="24"/>
          <w:szCs w:val="24"/>
        </w:rPr>
        <w:t>Roti putih, pasta, gorengan</w:t>
      </w:r>
    </w:p>
    <w:p w:rsidR="00D448AF" w:rsidRDefault="00D448AF" w:rsidP="00D448AF">
      <w:pPr>
        <w:pStyle w:val="ListParagraph1"/>
        <w:numPr>
          <w:ilvl w:val="0"/>
          <w:numId w:val="16"/>
        </w:numPr>
        <w:spacing w:line="276" w:lineRule="auto"/>
        <w:rPr>
          <w:rFonts w:ascii="Arial" w:hAnsi="Arial" w:cs="Arial"/>
          <w:color w:val="000000" w:themeColor="text1"/>
          <w:sz w:val="24"/>
          <w:szCs w:val="24"/>
        </w:rPr>
      </w:pPr>
      <w:r>
        <w:rPr>
          <w:rFonts w:ascii="Arial" w:hAnsi="Arial" w:cs="Arial"/>
          <w:color w:val="000000" w:themeColor="text1"/>
          <w:sz w:val="24"/>
          <w:szCs w:val="24"/>
        </w:rPr>
        <w:t>Makanan yang berlemak</w:t>
      </w:r>
    </w:p>
    <w:p w:rsidR="00D448AF" w:rsidRDefault="00D448AF" w:rsidP="00D448AF">
      <w:pPr>
        <w:pStyle w:val="ListParagraph1"/>
        <w:numPr>
          <w:ilvl w:val="0"/>
          <w:numId w:val="16"/>
        </w:numPr>
        <w:spacing w:line="276" w:lineRule="auto"/>
        <w:rPr>
          <w:rFonts w:ascii="Arial" w:hAnsi="Arial" w:cs="Arial"/>
          <w:color w:val="000000" w:themeColor="text1"/>
          <w:sz w:val="24"/>
          <w:szCs w:val="24"/>
        </w:rPr>
      </w:pPr>
      <w:r>
        <w:rPr>
          <w:rFonts w:ascii="Arial" w:hAnsi="Arial" w:cs="Arial"/>
          <w:color w:val="000000" w:themeColor="text1"/>
          <w:sz w:val="24"/>
          <w:szCs w:val="24"/>
        </w:rPr>
        <w:t>Makanan yang mengandung karbohidrat.</w:t>
      </w:r>
    </w:p>
    <w:p w:rsidR="00D448AF" w:rsidRDefault="00D448AF" w:rsidP="00D448AF">
      <w:pPr>
        <w:pStyle w:val="ListParagraph1"/>
        <w:numPr>
          <w:ilvl w:val="0"/>
          <w:numId w:val="1"/>
        </w:numPr>
        <w:spacing w:line="276" w:lineRule="auto"/>
        <w:rPr>
          <w:rFonts w:ascii="Arial" w:hAnsi="Arial" w:cs="Arial"/>
          <w:color w:val="000000" w:themeColor="text1"/>
          <w:sz w:val="24"/>
          <w:szCs w:val="24"/>
        </w:rPr>
      </w:pPr>
      <w:r>
        <w:rPr>
          <w:rFonts w:ascii="Arial" w:hAnsi="Arial" w:cs="Arial"/>
          <w:color w:val="000000" w:themeColor="text1"/>
          <w:sz w:val="24"/>
          <w:szCs w:val="24"/>
          <w:lang w:val="en-US"/>
        </w:rPr>
        <w:t>Makanan yang dapat meningkatkan darah dalam tubuh</w:t>
      </w:r>
      <w:r>
        <w:rPr>
          <w:rFonts w:ascii="Arial" w:hAnsi="Arial" w:cs="Arial"/>
          <w:color w:val="000000" w:themeColor="text1"/>
          <w:sz w:val="24"/>
          <w:szCs w:val="24"/>
        </w:rPr>
        <w:t>?</w:t>
      </w:r>
    </w:p>
    <w:p w:rsidR="00D448AF" w:rsidRDefault="00D448AF" w:rsidP="00D448AF">
      <w:pPr>
        <w:pStyle w:val="ListParagraph1"/>
        <w:numPr>
          <w:ilvl w:val="0"/>
          <w:numId w:val="17"/>
        </w:numPr>
        <w:spacing w:line="276" w:lineRule="auto"/>
        <w:rPr>
          <w:rFonts w:ascii="Arial" w:hAnsi="Arial" w:cs="Arial"/>
          <w:color w:val="000000" w:themeColor="text1"/>
          <w:sz w:val="24"/>
          <w:szCs w:val="24"/>
        </w:rPr>
      </w:pPr>
      <w:r>
        <w:rPr>
          <w:rFonts w:ascii="Arial" w:hAnsi="Arial" w:cs="Arial"/>
          <w:color w:val="000000" w:themeColor="text1"/>
          <w:sz w:val="24"/>
          <w:szCs w:val="24"/>
        </w:rPr>
        <w:t>Daging</w:t>
      </w:r>
      <w:r>
        <w:rPr>
          <w:rFonts w:ascii="Arial" w:hAnsi="Arial" w:cs="Arial"/>
          <w:color w:val="000000" w:themeColor="text1"/>
          <w:sz w:val="24"/>
          <w:szCs w:val="24"/>
          <w:lang w:val="en-US"/>
        </w:rPr>
        <w:t xml:space="preserve"> bebek, daging kambing, telur</w:t>
      </w:r>
    </w:p>
    <w:p w:rsidR="00D448AF" w:rsidRDefault="00D448AF" w:rsidP="00D448AF">
      <w:pPr>
        <w:pStyle w:val="ListParagraph1"/>
        <w:numPr>
          <w:ilvl w:val="0"/>
          <w:numId w:val="17"/>
        </w:numPr>
        <w:spacing w:line="276" w:lineRule="auto"/>
        <w:rPr>
          <w:rFonts w:ascii="Arial" w:hAnsi="Arial" w:cs="Arial"/>
          <w:color w:val="000000" w:themeColor="text1"/>
          <w:sz w:val="24"/>
          <w:szCs w:val="24"/>
        </w:rPr>
      </w:pPr>
      <w:r>
        <w:rPr>
          <w:rFonts w:ascii="Arial" w:hAnsi="Arial" w:cs="Arial"/>
          <w:color w:val="000000" w:themeColor="text1"/>
          <w:sz w:val="24"/>
          <w:szCs w:val="24"/>
          <w:lang w:val="en-US"/>
        </w:rPr>
        <w:t>Udang, cumi-cumi, belut</w:t>
      </w:r>
    </w:p>
    <w:p w:rsidR="00D448AF" w:rsidRDefault="00D448AF" w:rsidP="00D448AF">
      <w:pPr>
        <w:pStyle w:val="ListParagraph1"/>
        <w:numPr>
          <w:ilvl w:val="0"/>
          <w:numId w:val="17"/>
        </w:numPr>
        <w:spacing w:line="276" w:lineRule="auto"/>
        <w:rPr>
          <w:rFonts w:ascii="Arial" w:hAnsi="Arial" w:cs="Arial"/>
          <w:color w:val="000000" w:themeColor="text1"/>
          <w:sz w:val="24"/>
          <w:szCs w:val="24"/>
        </w:rPr>
      </w:pPr>
      <w:r>
        <w:rPr>
          <w:rFonts w:ascii="Arial" w:hAnsi="Arial" w:cs="Arial"/>
          <w:color w:val="000000" w:themeColor="text1"/>
          <w:sz w:val="24"/>
          <w:szCs w:val="24"/>
          <w:lang w:val="en-US"/>
        </w:rPr>
        <w:t>Tahu, bayam, gandum</w:t>
      </w:r>
    </w:p>
    <w:p w:rsidR="00D448AF" w:rsidRDefault="00D448AF" w:rsidP="00D448AF">
      <w:pPr>
        <w:pStyle w:val="ListParagraph1"/>
        <w:numPr>
          <w:ilvl w:val="0"/>
          <w:numId w:val="17"/>
        </w:numPr>
        <w:spacing w:line="276" w:lineRule="auto"/>
        <w:rPr>
          <w:rFonts w:ascii="Arial" w:hAnsi="Arial" w:cs="Arial"/>
          <w:color w:val="000000" w:themeColor="text1"/>
          <w:sz w:val="24"/>
          <w:szCs w:val="24"/>
        </w:rPr>
      </w:pPr>
      <w:r>
        <w:rPr>
          <w:rFonts w:ascii="Arial" w:hAnsi="Arial" w:cs="Arial"/>
          <w:color w:val="000000" w:themeColor="text1"/>
          <w:sz w:val="24"/>
          <w:szCs w:val="24"/>
        </w:rPr>
        <w:t>Te</w:t>
      </w:r>
      <w:r>
        <w:rPr>
          <w:rFonts w:ascii="Arial" w:hAnsi="Arial" w:cs="Arial"/>
          <w:color w:val="000000" w:themeColor="text1"/>
          <w:sz w:val="24"/>
          <w:szCs w:val="24"/>
          <w:lang w:val="en-US"/>
        </w:rPr>
        <w:t>mpe, kecambah, ubi</w:t>
      </w:r>
    </w:p>
    <w:p w:rsidR="00D448AF" w:rsidRDefault="00D448AF" w:rsidP="00D448AF">
      <w:pPr>
        <w:pStyle w:val="ListParagraph1"/>
        <w:numPr>
          <w:ilvl w:val="0"/>
          <w:numId w:val="1"/>
        </w:numPr>
        <w:spacing w:line="276" w:lineRule="auto"/>
        <w:rPr>
          <w:rFonts w:ascii="Arial" w:hAnsi="Arial" w:cs="Arial"/>
          <w:color w:val="000000" w:themeColor="text1"/>
          <w:sz w:val="24"/>
          <w:szCs w:val="24"/>
        </w:rPr>
      </w:pPr>
      <w:r>
        <w:rPr>
          <w:rFonts w:ascii="Arial" w:hAnsi="Arial" w:cs="Arial"/>
          <w:color w:val="000000" w:themeColor="text1"/>
          <w:sz w:val="24"/>
          <w:szCs w:val="24"/>
        </w:rPr>
        <w:t>Dalam sehari dianjurkan untuk mengkonsumsi air putih</w:t>
      </w:r>
      <w:r>
        <w:rPr>
          <w:rFonts w:ascii="Arial" w:hAnsi="Arial" w:cs="Arial"/>
          <w:color w:val="000000" w:themeColor="text1"/>
          <w:sz w:val="24"/>
          <w:szCs w:val="24"/>
          <w:lang w:val="en-US"/>
        </w:rPr>
        <w:t xml:space="preserve"> </w:t>
      </w:r>
      <w:r>
        <w:rPr>
          <w:rFonts w:ascii="Arial" w:hAnsi="Arial" w:cs="Arial"/>
          <w:color w:val="000000" w:themeColor="text1"/>
          <w:sz w:val="24"/>
          <w:szCs w:val="24"/>
        </w:rPr>
        <w:t>(khususnya pada saat menstruasi). Berapa gelas yang dianjurkan untuk konsumsi air putih dalam sehari</w:t>
      </w:r>
      <w:r>
        <w:rPr>
          <w:rFonts w:ascii="Arial" w:hAnsi="Arial" w:cs="Arial"/>
          <w:color w:val="000000" w:themeColor="text1"/>
          <w:sz w:val="24"/>
          <w:szCs w:val="24"/>
          <w:lang w:val="en-US"/>
        </w:rPr>
        <w:t xml:space="preserve"> </w:t>
      </w:r>
      <w:r>
        <w:rPr>
          <w:rFonts w:ascii="Arial" w:hAnsi="Arial" w:cs="Arial"/>
          <w:color w:val="000000" w:themeColor="text1"/>
          <w:sz w:val="24"/>
          <w:szCs w:val="24"/>
        </w:rPr>
        <w:t>?</w:t>
      </w:r>
    </w:p>
    <w:p w:rsidR="00D448AF" w:rsidRDefault="00D448AF" w:rsidP="00D448AF">
      <w:pPr>
        <w:pStyle w:val="ListParagraph1"/>
        <w:numPr>
          <w:ilvl w:val="0"/>
          <w:numId w:val="18"/>
        </w:numPr>
        <w:spacing w:line="276" w:lineRule="auto"/>
        <w:rPr>
          <w:rFonts w:ascii="Arial" w:hAnsi="Arial" w:cs="Arial"/>
          <w:color w:val="000000" w:themeColor="text1"/>
          <w:sz w:val="24"/>
          <w:szCs w:val="24"/>
        </w:rPr>
      </w:pPr>
      <w:r>
        <w:rPr>
          <w:rFonts w:ascii="Arial" w:hAnsi="Arial" w:cs="Arial"/>
          <w:color w:val="000000" w:themeColor="text1"/>
          <w:sz w:val="24"/>
          <w:szCs w:val="24"/>
        </w:rPr>
        <w:t>1-3 gelas/hari</w:t>
      </w:r>
    </w:p>
    <w:p w:rsidR="00D448AF" w:rsidRDefault="00D448AF" w:rsidP="00D448AF">
      <w:pPr>
        <w:pStyle w:val="ListParagraph1"/>
        <w:numPr>
          <w:ilvl w:val="0"/>
          <w:numId w:val="18"/>
        </w:numPr>
        <w:spacing w:line="276" w:lineRule="auto"/>
        <w:rPr>
          <w:rFonts w:ascii="Arial" w:hAnsi="Arial" w:cs="Arial"/>
          <w:color w:val="000000" w:themeColor="text1"/>
          <w:sz w:val="24"/>
          <w:szCs w:val="24"/>
        </w:rPr>
      </w:pPr>
      <w:r>
        <w:rPr>
          <w:rFonts w:ascii="Arial" w:hAnsi="Arial" w:cs="Arial"/>
          <w:color w:val="000000" w:themeColor="text1"/>
          <w:sz w:val="24"/>
          <w:szCs w:val="24"/>
        </w:rPr>
        <w:t>3-5 gelas/hari</w:t>
      </w:r>
    </w:p>
    <w:p w:rsidR="00D448AF" w:rsidRDefault="00D448AF" w:rsidP="00D448AF">
      <w:pPr>
        <w:pStyle w:val="ListParagraph1"/>
        <w:numPr>
          <w:ilvl w:val="0"/>
          <w:numId w:val="18"/>
        </w:numPr>
        <w:spacing w:line="276" w:lineRule="auto"/>
        <w:rPr>
          <w:rFonts w:ascii="Arial" w:hAnsi="Arial" w:cs="Arial"/>
          <w:color w:val="000000" w:themeColor="text1"/>
          <w:sz w:val="24"/>
          <w:szCs w:val="24"/>
        </w:rPr>
      </w:pPr>
      <w:r>
        <w:rPr>
          <w:rFonts w:ascii="Arial" w:hAnsi="Arial" w:cs="Arial"/>
          <w:color w:val="000000" w:themeColor="text1"/>
          <w:sz w:val="24"/>
          <w:szCs w:val="24"/>
        </w:rPr>
        <w:t>6-8 gelas/hari</w:t>
      </w:r>
    </w:p>
    <w:p w:rsidR="00D448AF" w:rsidRDefault="00D448AF" w:rsidP="00D448AF">
      <w:pPr>
        <w:pStyle w:val="ListParagraph1"/>
        <w:numPr>
          <w:ilvl w:val="0"/>
          <w:numId w:val="18"/>
        </w:numPr>
        <w:spacing w:line="276" w:lineRule="auto"/>
        <w:rPr>
          <w:rFonts w:ascii="Arial" w:hAnsi="Arial" w:cs="Arial"/>
          <w:color w:val="000000" w:themeColor="text1"/>
          <w:sz w:val="24"/>
          <w:szCs w:val="24"/>
        </w:rPr>
      </w:pPr>
      <w:r>
        <w:rPr>
          <w:rFonts w:ascii="Arial" w:hAnsi="Arial" w:cs="Arial"/>
          <w:color w:val="000000" w:themeColor="text1"/>
          <w:sz w:val="24"/>
          <w:szCs w:val="24"/>
        </w:rPr>
        <w:t>8-10 gelas/hari</w:t>
      </w:r>
    </w:p>
    <w:p w:rsidR="00D448AF" w:rsidRDefault="00D448AF" w:rsidP="00D448AF">
      <w:pPr>
        <w:pStyle w:val="ListParagraph1"/>
        <w:numPr>
          <w:ilvl w:val="0"/>
          <w:numId w:val="1"/>
        </w:numPr>
        <w:spacing w:line="276" w:lineRule="auto"/>
        <w:rPr>
          <w:rFonts w:ascii="Arial" w:hAnsi="Arial" w:cs="Arial"/>
          <w:color w:val="000000" w:themeColor="text1"/>
          <w:sz w:val="24"/>
          <w:szCs w:val="24"/>
        </w:rPr>
      </w:pPr>
      <w:r>
        <w:rPr>
          <w:rFonts w:ascii="Arial" w:hAnsi="Arial" w:cs="Arial"/>
          <w:color w:val="000000" w:themeColor="text1"/>
          <w:sz w:val="24"/>
          <w:szCs w:val="24"/>
          <w:lang w:val="en-US"/>
        </w:rPr>
        <w:t xml:space="preserve">1. </w:t>
      </w:r>
      <w:r>
        <w:rPr>
          <w:rFonts w:ascii="Arial" w:hAnsi="Arial" w:cs="Arial"/>
          <w:color w:val="000000" w:themeColor="text1"/>
          <w:sz w:val="24"/>
          <w:szCs w:val="24"/>
        </w:rPr>
        <w:t xml:space="preserve">Alkohol </w:t>
      </w:r>
    </w:p>
    <w:p w:rsidR="00D448AF" w:rsidRDefault="00D448AF" w:rsidP="00D448AF">
      <w:pPr>
        <w:pStyle w:val="ListParagraph1"/>
        <w:spacing w:line="276" w:lineRule="auto"/>
        <w:rPr>
          <w:rFonts w:ascii="Arial" w:hAnsi="Arial" w:cs="Arial"/>
          <w:color w:val="000000" w:themeColor="text1"/>
          <w:sz w:val="24"/>
          <w:szCs w:val="24"/>
        </w:rPr>
      </w:pPr>
      <w:r>
        <w:rPr>
          <w:rFonts w:ascii="Arial" w:hAnsi="Arial" w:cs="Arial"/>
          <w:color w:val="000000" w:themeColor="text1"/>
          <w:sz w:val="24"/>
          <w:szCs w:val="24"/>
        </w:rPr>
        <w:lastRenderedPageBreak/>
        <w:t xml:space="preserve">2. </w:t>
      </w:r>
      <w:r>
        <w:rPr>
          <w:rFonts w:ascii="Arial" w:hAnsi="Arial" w:cs="Arial"/>
          <w:color w:val="000000" w:themeColor="text1"/>
          <w:sz w:val="24"/>
          <w:szCs w:val="24"/>
          <w:lang w:val="en-US"/>
        </w:rPr>
        <w:t>K</w:t>
      </w:r>
      <w:r>
        <w:rPr>
          <w:rFonts w:ascii="Arial" w:hAnsi="Arial" w:cs="Arial"/>
          <w:color w:val="000000" w:themeColor="text1"/>
          <w:sz w:val="24"/>
          <w:szCs w:val="24"/>
        </w:rPr>
        <w:t>afein</w:t>
      </w:r>
    </w:p>
    <w:p w:rsidR="00D448AF" w:rsidRDefault="00D448AF" w:rsidP="00D448AF">
      <w:pPr>
        <w:pStyle w:val="ListParagraph1"/>
        <w:spacing w:line="276" w:lineRule="auto"/>
        <w:rPr>
          <w:rFonts w:ascii="Arial" w:hAnsi="Arial" w:cs="Arial"/>
          <w:color w:val="000000" w:themeColor="text1"/>
          <w:sz w:val="24"/>
          <w:szCs w:val="24"/>
        </w:rPr>
      </w:pPr>
      <w:r>
        <w:rPr>
          <w:rFonts w:ascii="Arial" w:hAnsi="Arial" w:cs="Arial"/>
          <w:color w:val="000000" w:themeColor="text1"/>
          <w:sz w:val="24"/>
          <w:szCs w:val="24"/>
        </w:rPr>
        <w:t xml:space="preserve">3. </w:t>
      </w:r>
      <w:proofErr w:type="gramStart"/>
      <w:r>
        <w:rPr>
          <w:rFonts w:ascii="Arial" w:hAnsi="Arial" w:cs="Arial"/>
          <w:color w:val="000000" w:themeColor="text1"/>
          <w:sz w:val="24"/>
          <w:szCs w:val="24"/>
          <w:lang w:val="en-US"/>
        </w:rPr>
        <w:t>makanan</w:t>
      </w:r>
      <w:proofErr w:type="gramEnd"/>
      <w:r>
        <w:rPr>
          <w:rFonts w:ascii="Arial" w:hAnsi="Arial" w:cs="Arial"/>
          <w:color w:val="000000" w:themeColor="text1"/>
          <w:sz w:val="24"/>
          <w:szCs w:val="24"/>
          <w:lang w:val="en-US"/>
        </w:rPr>
        <w:t xml:space="preserve"> yang mengandung g</w:t>
      </w:r>
      <w:r>
        <w:rPr>
          <w:rFonts w:ascii="Arial" w:hAnsi="Arial" w:cs="Arial"/>
          <w:color w:val="000000" w:themeColor="text1"/>
          <w:sz w:val="24"/>
          <w:szCs w:val="24"/>
        </w:rPr>
        <w:t xml:space="preserve">ula </w:t>
      </w:r>
    </w:p>
    <w:p w:rsidR="00D448AF" w:rsidRDefault="00D448AF" w:rsidP="00D448AF">
      <w:pPr>
        <w:pStyle w:val="ListParagraph1"/>
        <w:spacing w:line="276" w:lineRule="auto"/>
        <w:rPr>
          <w:rFonts w:ascii="Arial" w:hAnsi="Arial" w:cs="Arial"/>
          <w:color w:val="000000" w:themeColor="text1"/>
          <w:sz w:val="24"/>
          <w:szCs w:val="24"/>
        </w:rPr>
      </w:pPr>
      <w:r>
        <w:rPr>
          <w:rFonts w:ascii="Arial" w:hAnsi="Arial" w:cs="Arial"/>
          <w:color w:val="000000" w:themeColor="text1"/>
          <w:sz w:val="24"/>
          <w:szCs w:val="24"/>
        </w:rPr>
        <w:t xml:space="preserve">4. </w:t>
      </w:r>
      <w:r>
        <w:rPr>
          <w:rFonts w:ascii="Arial" w:hAnsi="Arial" w:cs="Arial"/>
          <w:color w:val="000000" w:themeColor="text1"/>
          <w:sz w:val="24"/>
          <w:szCs w:val="24"/>
          <w:lang w:val="en-US"/>
        </w:rPr>
        <w:t>B</w:t>
      </w:r>
      <w:r>
        <w:rPr>
          <w:rFonts w:ascii="Arial" w:hAnsi="Arial" w:cs="Arial"/>
          <w:color w:val="000000" w:themeColor="text1"/>
          <w:sz w:val="24"/>
          <w:szCs w:val="24"/>
        </w:rPr>
        <w:t xml:space="preserve">ayam </w:t>
      </w:r>
    </w:p>
    <w:p w:rsidR="00D448AF" w:rsidRDefault="00D448AF" w:rsidP="00D448AF">
      <w:pPr>
        <w:pStyle w:val="ListParagraph1"/>
        <w:spacing w:line="276" w:lineRule="auto"/>
        <w:rPr>
          <w:rFonts w:ascii="Arial" w:hAnsi="Arial" w:cs="Arial"/>
          <w:color w:val="000000" w:themeColor="text1"/>
          <w:sz w:val="24"/>
          <w:szCs w:val="24"/>
        </w:rPr>
      </w:pPr>
      <w:r>
        <w:rPr>
          <w:rFonts w:ascii="Arial" w:hAnsi="Arial" w:cs="Arial"/>
          <w:color w:val="000000" w:themeColor="text1"/>
          <w:sz w:val="24"/>
          <w:szCs w:val="24"/>
        </w:rPr>
        <w:t xml:space="preserve">5. </w:t>
      </w:r>
      <w:r>
        <w:rPr>
          <w:rFonts w:ascii="Arial" w:hAnsi="Arial" w:cs="Arial"/>
          <w:color w:val="000000" w:themeColor="text1"/>
          <w:sz w:val="24"/>
          <w:szCs w:val="24"/>
          <w:lang w:val="en-US"/>
        </w:rPr>
        <w:t>S</w:t>
      </w:r>
      <w:r>
        <w:rPr>
          <w:rFonts w:ascii="Arial" w:hAnsi="Arial" w:cs="Arial"/>
          <w:color w:val="000000" w:themeColor="text1"/>
          <w:sz w:val="24"/>
          <w:szCs w:val="24"/>
        </w:rPr>
        <w:t xml:space="preserve">usu dan </w:t>
      </w:r>
      <w:r>
        <w:rPr>
          <w:rFonts w:ascii="Arial" w:hAnsi="Arial" w:cs="Arial"/>
          <w:color w:val="000000" w:themeColor="text1"/>
          <w:sz w:val="24"/>
          <w:szCs w:val="24"/>
          <w:lang w:val="en-US"/>
        </w:rPr>
        <w:t>Y</w:t>
      </w:r>
      <w:r>
        <w:rPr>
          <w:rFonts w:ascii="Arial" w:hAnsi="Arial" w:cs="Arial"/>
          <w:color w:val="000000" w:themeColor="text1"/>
          <w:sz w:val="24"/>
          <w:szCs w:val="24"/>
        </w:rPr>
        <w:t>oghurt</w:t>
      </w:r>
    </w:p>
    <w:p w:rsidR="00D448AF" w:rsidRDefault="00D448AF" w:rsidP="00D448AF">
      <w:pPr>
        <w:pStyle w:val="ListParagraph1"/>
        <w:spacing w:line="276" w:lineRule="auto"/>
        <w:rPr>
          <w:rFonts w:ascii="Arial" w:hAnsi="Arial" w:cs="Arial"/>
          <w:color w:val="000000" w:themeColor="text1"/>
          <w:sz w:val="24"/>
          <w:szCs w:val="24"/>
        </w:rPr>
      </w:pPr>
      <w:r>
        <w:rPr>
          <w:rFonts w:ascii="Arial" w:hAnsi="Arial" w:cs="Arial"/>
          <w:color w:val="000000" w:themeColor="text1"/>
          <w:sz w:val="24"/>
          <w:szCs w:val="24"/>
        </w:rPr>
        <w:t xml:space="preserve">6. </w:t>
      </w:r>
      <w:r>
        <w:rPr>
          <w:rFonts w:ascii="Arial" w:hAnsi="Arial" w:cs="Arial"/>
          <w:color w:val="000000" w:themeColor="text1"/>
          <w:sz w:val="24"/>
          <w:szCs w:val="24"/>
          <w:lang w:val="en-US"/>
        </w:rPr>
        <w:t>M</w:t>
      </w:r>
      <w:r>
        <w:rPr>
          <w:rFonts w:ascii="Arial" w:hAnsi="Arial" w:cs="Arial"/>
          <w:color w:val="000000" w:themeColor="text1"/>
          <w:sz w:val="24"/>
          <w:szCs w:val="24"/>
        </w:rPr>
        <w:t>inuman bersoda</w:t>
      </w:r>
    </w:p>
    <w:p w:rsidR="00D448AF" w:rsidRDefault="00D448AF" w:rsidP="00D448AF">
      <w:pPr>
        <w:pStyle w:val="ListParagraph1"/>
        <w:spacing w:line="276" w:lineRule="auto"/>
        <w:rPr>
          <w:rFonts w:ascii="Arial" w:hAnsi="Arial" w:cs="Arial"/>
          <w:color w:val="000000" w:themeColor="text1"/>
          <w:sz w:val="24"/>
          <w:szCs w:val="24"/>
        </w:rPr>
      </w:pPr>
      <w:r>
        <w:rPr>
          <w:rFonts w:ascii="Arial" w:hAnsi="Arial" w:cs="Arial"/>
          <w:color w:val="000000" w:themeColor="text1"/>
          <w:sz w:val="24"/>
          <w:szCs w:val="24"/>
        </w:rPr>
        <w:t xml:space="preserve">7.  </w:t>
      </w:r>
      <w:r>
        <w:rPr>
          <w:rFonts w:ascii="Arial" w:hAnsi="Arial" w:cs="Arial"/>
          <w:color w:val="000000" w:themeColor="text1"/>
          <w:sz w:val="24"/>
          <w:szCs w:val="24"/>
          <w:lang w:val="en-US"/>
        </w:rPr>
        <w:t>P</w:t>
      </w:r>
      <w:r>
        <w:rPr>
          <w:rFonts w:ascii="Arial" w:hAnsi="Arial" w:cs="Arial"/>
          <w:color w:val="000000" w:themeColor="text1"/>
          <w:sz w:val="24"/>
          <w:szCs w:val="24"/>
        </w:rPr>
        <w:t>asta</w:t>
      </w:r>
    </w:p>
    <w:p w:rsidR="00D448AF" w:rsidRDefault="00D448AF" w:rsidP="00D448AF">
      <w:pPr>
        <w:pStyle w:val="ListParagraph1"/>
        <w:spacing w:line="276" w:lineRule="auto"/>
        <w:rPr>
          <w:rFonts w:ascii="Arial" w:hAnsi="Arial" w:cs="Arial"/>
          <w:color w:val="000000" w:themeColor="text1"/>
          <w:sz w:val="24"/>
          <w:szCs w:val="24"/>
        </w:rPr>
      </w:pPr>
      <w:r>
        <w:rPr>
          <w:rFonts w:ascii="Arial" w:hAnsi="Arial" w:cs="Arial"/>
          <w:color w:val="000000" w:themeColor="text1"/>
          <w:sz w:val="24"/>
          <w:szCs w:val="24"/>
        </w:rPr>
        <w:t xml:space="preserve">8. </w:t>
      </w:r>
      <w:r>
        <w:rPr>
          <w:rFonts w:ascii="Arial" w:hAnsi="Arial" w:cs="Arial"/>
          <w:color w:val="000000" w:themeColor="text1"/>
          <w:sz w:val="24"/>
          <w:szCs w:val="24"/>
          <w:lang w:val="en-US"/>
        </w:rPr>
        <w:t>S</w:t>
      </w:r>
      <w:r>
        <w:rPr>
          <w:rFonts w:ascii="Arial" w:hAnsi="Arial" w:cs="Arial"/>
          <w:color w:val="000000" w:themeColor="text1"/>
          <w:sz w:val="24"/>
          <w:szCs w:val="24"/>
        </w:rPr>
        <w:t xml:space="preserve">usu </w:t>
      </w:r>
      <w:r>
        <w:rPr>
          <w:rFonts w:ascii="Arial" w:hAnsi="Arial" w:cs="Arial"/>
          <w:color w:val="000000" w:themeColor="text1"/>
          <w:sz w:val="24"/>
          <w:szCs w:val="24"/>
          <w:lang w:val="en-US"/>
        </w:rPr>
        <w:t>K</w:t>
      </w:r>
      <w:r>
        <w:rPr>
          <w:rFonts w:ascii="Arial" w:hAnsi="Arial" w:cs="Arial"/>
          <w:color w:val="000000" w:themeColor="text1"/>
          <w:sz w:val="24"/>
          <w:szCs w:val="24"/>
        </w:rPr>
        <w:t>edelai</w:t>
      </w:r>
    </w:p>
    <w:p w:rsidR="00D448AF" w:rsidRDefault="00D448AF" w:rsidP="00D448AF">
      <w:pPr>
        <w:pStyle w:val="ListParagraph1"/>
        <w:spacing w:line="276" w:lineRule="auto"/>
        <w:rPr>
          <w:rFonts w:ascii="Arial" w:hAnsi="Arial" w:cs="Arial"/>
          <w:color w:val="000000" w:themeColor="text1"/>
          <w:sz w:val="24"/>
          <w:szCs w:val="24"/>
        </w:rPr>
      </w:pPr>
      <w:r>
        <w:rPr>
          <w:rFonts w:ascii="Arial" w:hAnsi="Arial" w:cs="Arial"/>
          <w:color w:val="000000" w:themeColor="text1"/>
          <w:sz w:val="24"/>
          <w:szCs w:val="24"/>
        </w:rPr>
        <w:t>Yang mana makanan yang harus dihindari pada saat menstruasi?</w:t>
      </w:r>
    </w:p>
    <w:p w:rsidR="00D448AF" w:rsidRDefault="00D448AF" w:rsidP="00D448AF">
      <w:pPr>
        <w:pStyle w:val="ListParagraph1"/>
        <w:numPr>
          <w:ilvl w:val="0"/>
          <w:numId w:val="19"/>
        </w:numPr>
        <w:spacing w:line="276" w:lineRule="auto"/>
        <w:rPr>
          <w:rFonts w:ascii="Arial" w:hAnsi="Arial" w:cs="Arial"/>
          <w:color w:val="000000" w:themeColor="text1"/>
          <w:sz w:val="24"/>
          <w:szCs w:val="24"/>
        </w:rPr>
      </w:pPr>
      <w:r>
        <w:rPr>
          <w:rFonts w:ascii="Arial" w:hAnsi="Arial" w:cs="Arial"/>
          <w:color w:val="000000" w:themeColor="text1"/>
          <w:sz w:val="24"/>
          <w:szCs w:val="24"/>
        </w:rPr>
        <w:t>1,2,3,4</w:t>
      </w:r>
    </w:p>
    <w:p w:rsidR="00D448AF" w:rsidRDefault="00D448AF" w:rsidP="00D448AF">
      <w:pPr>
        <w:pStyle w:val="ListParagraph1"/>
        <w:numPr>
          <w:ilvl w:val="0"/>
          <w:numId w:val="19"/>
        </w:numPr>
        <w:spacing w:line="276" w:lineRule="auto"/>
        <w:rPr>
          <w:rFonts w:ascii="Arial" w:hAnsi="Arial" w:cs="Arial"/>
          <w:color w:val="000000" w:themeColor="text1"/>
          <w:sz w:val="24"/>
          <w:szCs w:val="24"/>
        </w:rPr>
      </w:pPr>
      <w:r>
        <w:rPr>
          <w:rFonts w:ascii="Arial" w:hAnsi="Arial" w:cs="Arial"/>
          <w:color w:val="000000" w:themeColor="text1"/>
          <w:sz w:val="24"/>
          <w:szCs w:val="24"/>
        </w:rPr>
        <w:t>1,2,</w:t>
      </w:r>
      <w:r>
        <w:rPr>
          <w:rFonts w:ascii="Arial" w:hAnsi="Arial" w:cs="Arial"/>
          <w:color w:val="000000" w:themeColor="text1"/>
          <w:sz w:val="24"/>
          <w:szCs w:val="24"/>
          <w:lang w:val="en-US"/>
        </w:rPr>
        <w:t>3,6</w:t>
      </w:r>
    </w:p>
    <w:p w:rsidR="00D448AF" w:rsidRDefault="00D448AF" w:rsidP="00D448AF">
      <w:pPr>
        <w:pStyle w:val="ListParagraph1"/>
        <w:numPr>
          <w:ilvl w:val="0"/>
          <w:numId w:val="19"/>
        </w:numPr>
        <w:spacing w:line="276" w:lineRule="auto"/>
        <w:rPr>
          <w:rFonts w:ascii="Arial" w:hAnsi="Arial" w:cs="Arial"/>
          <w:color w:val="000000" w:themeColor="text1"/>
          <w:sz w:val="24"/>
          <w:szCs w:val="24"/>
        </w:rPr>
      </w:pPr>
      <w:r>
        <w:rPr>
          <w:rFonts w:ascii="Arial" w:hAnsi="Arial" w:cs="Arial"/>
          <w:color w:val="000000" w:themeColor="text1"/>
          <w:sz w:val="24"/>
          <w:szCs w:val="24"/>
        </w:rPr>
        <w:t>2,3,6,7</w:t>
      </w:r>
    </w:p>
    <w:p w:rsidR="00D448AF" w:rsidRDefault="00D448AF" w:rsidP="00D448AF">
      <w:pPr>
        <w:pStyle w:val="ListParagraph1"/>
        <w:numPr>
          <w:ilvl w:val="0"/>
          <w:numId w:val="19"/>
        </w:numPr>
        <w:spacing w:line="276" w:lineRule="auto"/>
        <w:rPr>
          <w:rFonts w:ascii="Arial" w:hAnsi="Arial" w:cs="Arial"/>
          <w:color w:val="000000" w:themeColor="text1"/>
          <w:sz w:val="24"/>
          <w:szCs w:val="24"/>
        </w:rPr>
      </w:pPr>
      <w:r>
        <w:rPr>
          <w:rFonts w:ascii="Arial" w:hAnsi="Arial" w:cs="Arial"/>
          <w:color w:val="000000" w:themeColor="text1"/>
          <w:sz w:val="24"/>
          <w:szCs w:val="24"/>
        </w:rPr>
        <w:t>2,6,7,8</w:t>
      </w:r>
    </w:p>
    <w:p w:rsidR="00D448AF" w:rsidRDefault="00D448AF" w:rsidP="00D448AF">
      <w:pPr>
        <w:pStyle w:val="ListParagraph1"/>
        <w:numPr>
          <w:ilvl w:val="0"/>
          <w:numId w:val="1"/>
        </w:numPr>
        <w:spacing w:line="276" w:lineRule="auto"/>
        <w:rPr>
          <w:rFonts w:ascii="Arial" w:hAnsi="Arial" w:cs="Arial"/>
          <w:color w:val="000000" w:themeColor="text1"/>
          <w:sz w:val="24"/>
          <w:szCs w:val="24"/>
        </w:rPr>
      </w:pPr>
      <w:r>
        <w:rPr>
          <w:rFonts w:ascii="Arial" w:hAnsi="Arial" w:cs="Arial"/>
          <w:color w:val="000000" w:themeColor="text1"/>
          <w:sz w:val="24"/>
          <w:szCs w:val="24"/>
          <w:lang w:val="en-US"/>
        </w:rPr>
        <w:t xml:space="preserve">Jika remaja sudah mengalami anemia, </w:t>
      </w:r>
      <w:proofErr w:type="gramStart"/>
      <w:r>
        <w:rPr>
          <w:rFonts w:ascii="Arial" w:hAnsi="Arial" w:cs="Arial"/>
          <w:color w:val="000000" w:themeColor="text1"/>
          <w:sz w:val="24"/>
          <w:szCs w:val="24"/>
          <w:lang w:val="en-US"/>
        </w:rPr>
        <w:t>apa</w:t>
      </w:r>
      <w:proofErr w:type="gramEnd"/>
      <w:r>
        <w:rPr>
          <w:rFonts w:ascii="Arial" w:hAnsi="Arial" w:cs="Arial"/>
          <w:color w:val="000000" w:themeColor="text1"/>
          <w:sz w:val="24"/>
          <w:szCs w:val="24"/>
          <w:lang w:val="en-US"/>
        </w:rPr>
        <w:t xml:space="preserve"> tindakan yang sebaiknya yang dilakukan?</w:t>
      </w:r>
    </w:p>
    <w:p w:rsidR="00D448AF" w:rsidRDefault="00D448AF" w:rsidP="00D448AF">
      <w:pPr>
        <w:pStyle w:val="ListParagraph1"/>
        <w:numPr>
          <w:ilvl w:val="0"/>
          <w:numId w:val="20"/>
        </w:numPr>
        <w:spacing w:line="276" w:lineRule="auto"/>
        <w:ind w:left="1265"/>
        <w:rPr>
          <w:rFonts w:ascii="Arial" w:hAnsi="Arial" w:cs="Arial"/>
          <w:color w:val="000000" w:themeColor="text1"/>
          <w:sz w:val="24"/>
          <w:szCs w:val="24"/>
          <w:lang w:val="en-US"/>
        </w:rPr>
      </w:pPr>
      <w:r>
        <w:rPr>
          <w:rFonts w:ascii="Arial" w:hAnsi="Arial" w:cs="Arial"/>
          <w:color w:val="000000" w:themeColor="text1"/>
          <w:sz w:val="24"/>
          <w:szCs w:val="24"/>
          <w:lang w:val="en-US"/>
        </w:rPr>
        <w:t>Mengkonsumsi makanan yang mengandung zat besi, protein dan vitamin C</w:t>
      </w:r>
    </w:p>
    <w:p w:rsidR="00D448AF" w:rsidRDefault="00D448AF" w:rsidP="00D448AF">
      <w:pPr>
        <w:pStyle w:val="ListParagraph1"/>
        <w:numPr>
          <w:ilvl w:val="0"/>
          <w:numId w:val="20"/>
        </w:numPr>
        <w:spacing w:line="276" w:lineRule="auto"/>
        <w:ind w:left="1265"/>
        <w:rPr>
          <w:rFonts w:ascii="Arial" w:hAnsi="Arial" w:cs="Arial"/>
          <w:color w:val="000000" w:themeColor="text1"/>
          <w:sz w:val="24"/>
          <w:szCs w:val="24"/>
          <w:lang w:val="en-US"/>
        </w:rPr>
      </w:pPr>
      <w:r>
        <w:rPr>
          <w:rFonts w:ascii="Arial" w:hAnsi="Arial" w:cs="Arial"/>
          <w:color w:val="000000" w:themeColor="text1"/>
          <w:sz w:val="24"/>
          <w:szCs w:val="24"/>
          <w:lang w:val="en-US"/>
        </w:rPr>
        <w:t>Mengkonsumsi sayuran dan buah-buahan</w:t>
      </w:r>
    </w:p>
    <w:p w:rsidR="00D448AF" w:rsidRDefault="00D448AF" w:rsidP="00D448AF">
      <w:pPr>
        <w:pStyle w:val="ListParagraph1"/>
        <w:numPr>
          <w:ilvl w:val="0"/>
          <w:numId w:val="20"/>
        </w:numPr>
        <w:spacing w:line="276" w:lineRule="auto"/>
        <w:ind w:left="1265"/>
        <w:rPr>
          <w:rFonts w:ascii="Arial" w:hAnsi="Arial" w:cs="Arial"/>
          <w:color w:val="000000" w:themeColor="text1"/>
          <w:sz w:val="24"/>
          <w:szCs w:val="24"/>
          <w:lang w:val="en-US"/>
        </w:rPr>
      </w:pPr>
      <w:r>
        <w:rPr>
          <w:rFonts w:ascii="Arial" w:hAnsi="Arial" w:cs="Arial"/>
          <w:color w:val="000000" w:themeColor="text1"/>
          <w:sz w:val="24"/>
          <w:szCs w:val="24"/>
          <w:lang w:val="en-US"/>
        </w:rPr>
        <w:t xml:space="preserve">Mengkonsumsi protein dan lemak </w:t>
      </w:r>
    </w:p>
    <w:p w:rsidR="00D448AF" w:rsidRDefault="00D448AF" w:rsidP="00D448AF">
      <w:pPr>
        <w:pStyle w:val="ListParagraph1"/>
        <w:numPr>
          <w:ilvl w:val="0"/>
          <w:numId w:val="20"/>
        </w:numPr>
        <w:spacing w:line="276" w:lineRule="auto"/>
        <w:ind w:left="1265"/>
        <w:rPr>
          <w:rFonts w:ascii="Arial" w:hAnsi="Arial" w:cs="Arial"/>
          <w:color w:val="000000" w:themeColor="text1"/>
          <w:sz w:val="24"/>
          <w:szCs w:val="24"/>
          <w:lang w:val="en-US"/>
        </w:rPr>
      </w:pPr>
      <w:r>
        <w:rPr>
          <w:rFonts w:ascii="Arial" w:hAnsi="Arial" w:cs="Arial"/>
          <w:color w:val="000000" w:themeColor="text1"/>
          <w:sz w:val="24"/>
          <w:szCs w:val="24"/>
          <w:lang w:val="en-US"/>
        </w:rPr>
        <w:t>Mengkonsumsi makanan yang mengandung banyak vitamin</w:t>
      </w:r>
    </w:p>
    <w:p w:rsidR="00D448AF" w:rsidRDefault="00D448AF" w:rsidP="00D448AF">
      <w:pPr>
        <w:pStyle w:val="ListParagraph1"/>
        <w:numPr>
          <w:ilvl w:val="0"/>
          <w:numId w:val="1"/>
        </w:numPr>
        <w:spacing w:line="276" w:lineRule="auto"/>
        <w:rPr>
          <w:rFonts w:ascii="Arial" w:hAnsi="Arial" w:cs="Arial"/>
          <w:color w:val="000000" w:themeColor="text1"/>
          <w:sz w:val="24"/>
          <w:szCs w:val="24"/>
        </w:rPr>
      </w:pPr>
      <w:r>
        <w:rPr>
          <w:rFonts w:ascii="Arial" w:hAnsi="Arial" w:cs="Arial"/>
          <w:color w:val="000000" w:themeColor="text1"/>
          <w:sz w:val="24"/>
          <w:szCs w:val="24"/>
          <w:lang w:val="en-US"/>
        </w:rPr>
        <w:t xml:space="preserve">Bagaimana pola hidup sehat untuk menghindari kejadian </w:t>
      </w:r>
      <w:proofErr w:type="gramStart"/>
      <w:r>
        <w:rPr>
          <w:rFonts w:ascii="Arial" w:hAnsi="Arial" w:cs="Arial"/>
          <w:color w:val="000000" w:themeColor="text1"/>
          <w:sz w:val="24"/>
          <w:szCs w:val="24"/>
          <w:lang w:val="en-US"/>
        </w:rPr>
        <w:t>anemia ?</w:t>
      </w:r>
      <w:proofErr w:type="gramEnd"/>
    </w:p>
    <w:p w:rsidR="00D448AF" w:rsidRDefault="00D448AF" w:rsidP="00D448AF">
      <w:pPr>
        <w:pStyle w:val="ListParagraph1"/>
        <w:numPr>
          <w:ilvl w:val="0"/>
          <w:numId w:val="21"/>
        </w:numPr>
        <w:spacing w:line="276" w:lineRule="auto"/>
        <w:ind w:left="1265"/>
        <w:rPr>
          <w:rFonts w:ascii="Arial" w:hAnsi="Arial" w:cs="Arial"/>
          <w:color w:val="000000" w:themeColor="text1"/>
          <w:sz w:val="24"/>
          <w:szCs w:val="24"/>
        </w:rPr>
      </w:pPr>
      <w:r>
        <w:rPr>
          <w:rFonts w:ascii="Arial" w:hAnsi="Arial" w:cs="Arial"/>
          <w:color w:val="000000" w:themeColor="text1"/>
          <w:sz w:val="24"/>
          <w:szCs w:val="24"/>
          <w:lang w:val="en-US"/>
        </w:rPr>
        <w:t>Setiap hari sarapan</w:t>
      </w:r>
    </w:p>
    <w:p w:rsidR="00D448AF" w:rsidRDefault="00D448AF" w:rsidP="00D448AF">
      <w:pPr>
        <w:pStyle w:val="ListParagraph1"/>
        <w:numPr>
          <w:ilvl w:val="0"/>
          <w:numId w:val="21"/>
        </w:numPr>
        <w:spacing w:line="276" w:lineRule="auto"/>
        <w:ind w:left="1265"/>
        <w:rPr>
          <w:rFonts w:ascii="Arial" w:hAnsi="Arial" w:cs="Arial"/>
          <w:color w:val="000000" w:themeColor="text1"/>
          <w:sz w:val="24"/>
          <w:szCs w:val="24"/>
        </w:rPr>
      </w:pPr>
      <w:r>
        <w:rPr>
          <w:rFonts w:ascii="Arial" w:hAnsi="Arial" w:cs="Arial"/>
          <w:color w:val="000000" w:themeColor="text1"/>
          <w:sz w:val="24"/>
          <w:szCs w:val="24"/>
          <w:lang w:val="en-US"/>
        </w:rPr>
        <w:t>Tidur teratur</w:t>
      </w:r>
    </w:p>
    <w:p w:rsidR="00D448AF" w:rsidRDefault="00D448AF" w:rsidP="00D448AF">
      <w:pPr>
        <w:pStyle w:val="ListParagraph1"/>
        <w:numPr>
          <w:ilvl w:val="0"/>
          <w:numId w:val="21"/>
        </w:numPr>
        <w:spacing w:line="276" w:lineRule="auto"/>
        <w:ind w:left="1265"/>
        <w:rPr>
          <w:rFonts w:ascii="Arial" w:hAnsi="Arial" w:cs="Arial"/>
          <w:color w:val="000000" w:themeColor="text1"/>
          <w:sz w:val="24"/>
          <w:szCs w:val="24"/>
        </w:rPr>
      </w:pPr>
      <w:r>
        <w:rPr>
          <w:rFonts w:ascii="Arial" w:hAnsi="Arial" w:cs="Arial"/>
          <w:color w:val="000000" w:themeColor="text1"/>
          <w:sz w:val="24"/>
          <w:szCs w:val="24"/>
          <w:lang w:val="en-US"/>
        </w:rPr>
        <w:t xml:space="preserve">Sering istirahat </w:t>
      </w:r>
    </w:p>
    <w:p w:rsidR="00D448AF" w:rsidRDefault="00D448AF" w:rsidP="00D448AF">
      <w:pPr>
        <w:pStyle w:val="ListParagraph1"/>
        <w:numPr>
          <w:ilvl w:val="0"/>
          <w:numId w:val="21"/>
        </w:numPr>
        <w:spacing w:line="276" w:lineRule="auto"/>
        <w:ind w:left="1265"/>
        <w:rPr>
          <w:rFonts w:ascii="Arial" w:hAnsi="Arial" w:cs="Arial"/>
          <w:color w:val="000000" w:themeColor="text1"/>
          <w:sz w:val="24"/>
          <w:szCs w:val="24"/>
        </w:rPr>
      </w:pPr>
      <w:r>
        <w:rPr>
          <w:rFonts w:ascii="Arial" w:hAnsi="Arial" w:cs="Arial"/>
          <w:color w:val="000000" w:themeColor="text1"/>
          <w:sz w:val="24"/>
          <w:szCs w:val="24"/>
          <w:lang w:val="en-US"/>
        </w:rPr>
        <w:t>Tidak melakukan aktivitas berat</w:t>
      </w:r>
    </w:p>
    <w:p w:rsidR="00D448AF" w:rsidRDefault="00D448AF" w:rsidP="00D448AF">
      <w:pPr>
        <w:pStyle w:val="ListParagraph1"/>
        <w:numPr>
          <w:ilvl w:val="0"/>
          <w:numId w:val="1"/>
        </w:numPr>
        <w:spacing w:line="276" w:lineRule="auto"/>
        <w:rPr>
          <w:rFonts w:ascii="Arial" w:hAnsi="Arial" w:cs="Arial"/>
          <w:color w:val="000000" w:themeColor="text1"/>
          <w:sz w:val="24"/>
          <w:szCs w:val="24"/>
        </w:rPr>
      </w:pPr>
      <w:r>
        <w:rPr>
          <w:rFonts w:ascii="Arial" w:hAnsi="Arial" w:cs="Arial"/>
          <w:color w:val="000000" w:themeColor="text1"/>
          <w:sz w:val="24"/>
          <w:szCs w:val="24"/>
          <w:lang w:val="en-US"/>
        </w:rPr>
        <w:t xml:space="preserve">Jika teman anda mengalami anemia, </w:t>
      </w:r>
      <w:proofErr w:type="gramStart"/>
      <w:r>
        <w:rPr>
          <w:rFonts w:ascii="Arial" w:hAnsi="Arial" w:cs="Arial"/>
          <w:color w:val="000000" w:themeColor="text1"/>
          <w:sz w:val="24"/>
          <w:szCs w:val="24"/>
          <w:lang w:val="en-US"/>
        </w:rPr>
        <w:t>apa</w:t>
      </w:r>
      <w:proofErr w:type="gramEnd"/>
      <w:r>
        <w:rPr>
          <w:rFonts w:ascii="Arial" w:hAnsi="Arial" w:cs="Arial"/>
          <w:color w:val="000000" w:themeColor="text1"/>
          <w:sz w:val="24"/>
          <w:szCs w:val="24"/>
          <w:lang w:val="en-US"/>
        </w:rPr>
        <w:t xml:space="preserve"> tindakan yang sebaiknya anda lakukan?</w:t>
      </w:r>
    </w:p>
    <w:p w:rsidR="00D448AF" w:rsidRDefault="00D448AF" w:rsidP="00D448AF">
      <w:pPr>
        <w:pStyle w:val="ListParagraph1"/>
        <w:numPr>
          <w:ilvl w:val="0"/>
          <w:numId w:val="22"/>
        </w:numPr>
        <w:spacing w:line="276" w:lineRule="auto"/>
        <w:ind w:left="1265"/>
        <w:rPr>
          <w:rFonts w:ascii="Arial" w:hAnsi="Arial" w:cs="Arial"/>
          <w:color w:val="000000" w:themeColor="text1"/>
          <w:sz w:val="24"/>
          <w:szCs w:val="24"/>
        </w:rPr>
      </w:pPr>
      <w:r>
        <w:rPr>
          <w:rFonts w:ascii="Arial" w:hAnsi="Arial" w:cs="Arial"/>
          <w:color w:val="000000" w:themeColor="text1"/>
          <w:sz w:val="24"/>
          <w:szCs w:val="24"/>
          <w:lang w:val="en-US"/>
        </w:rPr>
        <w:t>Menyuruh untuk mengkonsumsi makanan yang mengandung protein</w:t>
      </w:r>
    </w:p>
    <w:p w:rsidR="00D448AF" w:rsidRDefault="00D448AF" w:rsidP="00D448AF">
      <w:pPr>
        <w:pStyle w:val="ListParagraph1"/>
        <w:numPr>
          <w:ilvl w:val="0"/>
          <w:numId w:val="22"/>
        </w:numPr>
        <w:spacing w:line="276" w:lineRule="auto"/>
        <w:ind w:left="1265"/>
        <w:rPr>
          <w:rFonts w:ascii="Arial" w:hAnsi="Arial" w:cs="Arial"/>
          <w:color w:val="000000" w:themeColor="text1"/>
          <w:sz w:val="24"/>
          <w:szCs w:val="24"/>
        </w:rPr>
      </w:pPr>
      <w:r>
        <w:rPr>
          <w:rFonts w:ascii="Arial" w:hAnsi="Arial" w:cs="Arial"/>
          <w:color w:val="000000" w:themeColor="text1"/>
          <w:sz w:val="24"/>
          <w:szCs w:val="24"/>
          <w:lang w:val="en-US"/>
        </w:rPr>
        <w:t>Menyuruh untuk mengkonsumsi makanan yang mengandung zat besi</w:t>
      </w:r>
    </w:p>
    <w:p w:rsidR="00D448AF" w:rsidRDefault="00D448AF" w:rsidP="00D448AF">
      <w:pPr>
        <w:pStyle w:val="ListParagraph1"/>
        <w:numPr>
          <w:ilvl w:val="0"/>
          <w:numId w:val="22"/>
        </w:numPr>
        <w:spacing w:line="276" w:lineRule="auto"/>
        <w:ind w:left="1265"/>
        <w:rPr>
          <w:rFonts w:ascii="Arial" w:hAnsi="Arial" w:cs="Arial"/>
          <w:color w:val="000000" w:themeColor="text1"/>
          <w:sz w:val="24"/>
          <w:szCs w:val="24"/>
        </w:rPr>
      </w:pPr>
      <w:r>
        <w:rPr>
          <w:rFonts w:ascii="Arial" w:hAnsi="Arial" w:cs="Arial"/>
          <w:color w:val="000000" w:themeColor="text1"/>
          <w:sz w:val="24"/>
          <w:szCs w:val="24"/>
          <w:lang w:val="en-US"/>
        </w:rPr>
        <w:t>Menyuruh untuk mengkonsumsi makanan tinggi vitamin</w:t>
      </w:r>
    </w:p>
    <w:p w:rsidR="00D448AF" w:rsidRDefault="00D448AF" w:rsidP="00D448AF">
      <w:pPr>
        <w:pStyle w:val="ListParagraph1"/>
        <w:numPr>
          <w:ilvl w:val="0"/>
          <w:numId w:val="22"/>
        </w:numPr>
        <w:spacing w:line="276" w:lineRule="auto"/>
        <w:ind w:left="1265"/>
        <w:rPr>
          <w:rFonts w:ascii="Arial" w:hAnsi="Arial" w:cs="Arial"/>
          <w:color w:val="000000" w:themeColor="text1"/>
          <w:sz w:val="24"/>
          <w:szCs w:val="24"/>
        </w:rPr>
      </w:pPr>
      <w:r>
        <w:rPr>
          <w:rFonts w:ascii="Arial" w:hAnsi="Arial" w:cs="Arial"/>
          <w:color w:val="000000" w:themeColor="text1"/>
          <w:sz w:val="24"/>
          <w:szCs w:val="24"/>
          <w:lang w:val="en-US"/>
        </w:rPr>
        <w:t>Menyuruh untuk mengkonsumsi makanan tinggi protein, vitamin, dan zat besi</w:t>
      </w:r>
    </w:p>
    <w:p w:rsidR="00D448AF" w:rsidRDefault="00D448AF" w:rsidP="00D448AF">
      <w:pPr>
        <w:pStyle w:val="ListParagraph1"/>
        <w:numPr>
          <w:ilvl w:val="0"/>
          <w:numId w:val="1"/>
        </w:numPr>
        <w:spacing w:line="276" w:lineRule="auto"/>
        <w:rPr>
          <w:rFonts w:ascii="Arial" w:hAnsi="Arial" w:cs="Arial"/>
          <w:color w:val="000000" w:themeColor="text1"/>
          <w:sz w:val="24"/>
          <w:szCs w:val="24"/>
        </w:rPr>
      </w:pPr>
      <w:r>
        <w:rPr>
          <w:rFonts w:ascii="Arial" w:hAnsi="Arial" w:cs="Arial"/>
          <w:color w:val="000000" w:themeColor="text1"/>
          <w:sz w:val="24"/>
          <w:szCs w:val="24"/>
          <w:lang w:val="en-US"/>
        </w:rPr>
        <w:t xml:space="preserve">Makanan apa saja yang dapat menghindari kejadian </w:t>
      </w:r>
      <w:proofErr w:type="gramStart"/>
      <w:r>
        <w:rPr>
          <w:rFonts w:ascii="Arial" w:hAnsi="Arial" w:cs="Arial"/>
          <w:color w:val="000000" w:themeColor="text1"/>
          <w:sz w:val="24"/>
          <w:szCs w:val="24"/>
          <w:lang w:val="en-US"/>
        </w:rPr>
        <w:t>anemia ?</w:t>
      </w:r>
      <w:proofErr w:type="gramEnd"/>
    </w:p>
    <w:p w:rsidR="00D448AF" w:rsidRDefault="00D448AF" w:rsidP="00D448AF">
      <w:pPr>
        <w:pStyle w:val="ListParagraph1"/>
        <w:numPr>
          <w:ilvl w:val="0"/>
          <w:numId w:val="23"/>
        </w:numPr>
        <w:spacing w:line="276" w:lineRule="auto"/>
        <w:ind w:left="1265"/>
        <w:rPr>
          <w:rFonts w:ascii="Arial" w:hAnsi="Arial" w:cs="Arial"/>
          <w:color w:val="000000" w:themeColor="text1"/>
          <w:sz w:val="24"/>
          <w:szCs w:val="24"/>
        </w:rPr>
      </w:pPr>
      <w:r>
        <w:rPr>
          <w:rFonts w:ascii="Arial" w:hAnsi="Arial" w:cs="Arial"/>
          <w:color w:val="000000" w:themeColor="text1"/>
          <w:sz w:val="24"/>
          <w:szCs w:val="24"/>
          <w:lang w:val="en-US"/>
        </w:rPr>
        <w:t>Ikan, telur, tempe, nasi</w:t>
      </w:r>
    </w:p>
    <w:p w:rsidR="00D448AF" w:rsidRDefault="00D448AF" w:rsidP="00D448AF">
      <w:pPr>
        <w:pStyle w:val="ListParagraph1"/>
        <w:numPr>
          <w:ilvl w:val="0"/>
          <w:numId w:val="23"/>
        </w:numPr>
        <w:spacing w:line="276" w:lineRule="auto"/>
        <w:ind w:left="1265"/>
        <w:rPr>
          <w:rFonts w:ascii="Arial" w:hAnsi="Arial" w:cs="Arial"/>
          <w:color w:val="000000" w:themeColor="text1"/>
          <w:sz w:val="24"/>
          <w:szCs w:val="24"/>
        </w:rPr>
      </w:pPr>
      <w:r>
        <w:rPr>
          <w:rFonts w:ascii="Arial" w:hAnsi="Arial" w:cs="Arial"/>
          <w:color w:val="000000" w:themeColor="text1"/>
          <w:sz w:val="24"/>
          <w:szCs w:val="24"/>
          <w:lang w:val="en-US"/>
        </w:rPr>
        <w:t>Daging sapi, jeroan, jamur, terong</w:t>
      </w:r>
    </w:p>
    <w:p w:rsidR="00D448AF" w:rsidRDefault="00D448AF" w:rsidP="00D448AF">
      <w:pPr>
        <w:pStyle w:val="ListParagraph1"/>
        <w:numPr>
          <w:ilvl w:val="0"/>
          <w:numId w:val="23"/>
        </w:numPr>
        <w:spacing w:line="276" w:lineRule="auto"/>
        <w:ind w:left="1265"/>
        <w:rPr>
          <w:rFonts w:ascii="Arial" w:hAnsi="Arial" w:cs="Arial"/>
          <w:color w:val="000000" w:themeColor="text1"/>
          <w:sz w:val="24"/>
          <w:szCs w:val="24"/>
        </w:rPr>
      </w:pPr>
      <w:r>
        <w:rPr>
          <w:rFonts w:ascii="Arial" w:hAnsi="Arial" w:cs="Arial"/>
          <w:color w:val="000000" w:themeColor="text1"/>
          <w:sz w:val="24"/>
          <w:szCs w:val="24"/>
          <w:lang w:val="en-US"/>
        </w:rPr>
        <w:t>Hati ayam, tempe, telur, daging sapi</w:t>
      </w:r>
    </w:p>
    <w:p w:rsidR="00D448AF" w:rsidRDefault="00D448AF" w:rsidP="00D448AF">
      <w:pPr>
        <w:pStyle w:val="ListParagraph1"/>
        <w:numPr>
          <w:ilvl w:val="0"/>
          <w:numId w:val="23"/>
        </w:numPr>
        <w:spacing w:line="276" w:lineRule="auto"/>
        <w:ind w:left="1265"/>
        <w:rPr>
          <w:rFonts w:ascii="Arial" w:hAnsi="Arial" w:cs="Arial"/>
          <w:color w:val="000000" w:themeColor="text1"/>
          <w:sz w:val="24"/>
          <w:szCs w:val="24"/>
        </w:rPr>
      </w:pPr>
      <w:r>
        <w:rPr>
          <w:rFonts w:ascii="Arial" w:hAnsi="Arial" w:cs="Arial"/>
          <w:color w:val="000000" w:themeColor="text1"/>
          <w:sz w:val="24"/>
          <w:szCs w:val="24"/>
          <w:lang w:val="en-US"/>
        </w:rPr>
        <w:lastRenderedPageBreak/>
        <w:t>Udang, cumi-cumi, sawi, ubi</w:t>
      </w:r>
    </w:p>
    <w:p w:rsidR="00D448AF" w:rsidRDefault="00D448AF" w:rsidP="00D448AF">
      <w:pPr>
        <w:pStyle w:val="ListParagraph1"/>
        <w:numPr>
          <w:ilvl w:val="0"/>
          <w:numId w:val="1"/>
        </w:numPr>
        <w:spacing w:line="276" w:lineRule="auto"/>
        <w:rPr>
          <w:rFonts w:ascii="Arial" w:hAnsi="Arial" w:cs="Arial"/>
          <w:color w:val="000000" w:themeColor="text1"/>
          <w:sz w:val="24"/>
          <w:szCs w:val="24"/>
        </w:rPr>
      </w:pPr>
      <w:r>
        <w:rPr>
          <w:rFonts w:ascii="Arial" w:hAnsi="Arial" w:cs="Arial"/>
          <w:color w:val="000000" w:themeColor="text1"/>
          <w:sz w:val="24"/>
          <w:szCs w:val="24"/>
        </w:rPr>
        <w:t xml:space="preserve">1. </w:t>
      </w:r>
      <w:r>
        <w:rPr>
          <w:rFonts w:ascii="Arial" w:hAnsi="Arial" w:cs="Arial"/>
          <w:color w:val="000000" w:themeColor="text1"/>
          <w:sz w:val="24"/>
          <w:szCs w:val="24"/>
          <w:lang w:val="en-US"/>
        </w:rPr>
        <w:t xml:space="preserve">Timun </w:t>
      </w:r>
    </w:p>
    <w:p w:rsidR="00D448AF" w:rsidRDefault="00D448AF" w:rsidP="00D448AF">
      <w:pPr>
        <w:pStyle w:val="ListParagraph1"/>
        <w:spacing w:line="276" w:lineRule="auto"/>
        <w:rPr>
          <w:rFonts w:ascii="Arial" w:hAnsi="Arial" w:cs="Arial"/>
          <w:color w:val="000000" w:themeColor="text1"/>
          <w:sz w:val="24"/>
          <w:szCs w:val="24"/>
        </w:rPr>
      </w:pPr>
      <w:r>
        <w:rPr>
          <w:rFonts w:ascii="Arial" w:hAnsi="Arial" w:cs="Arial"/>
          <w:color w:val="000000" w:themeColor="text1"/>
          <w:sz w:val="24"/>
          <w:szCs w:val="24"/>
        </w:rPr>
        <w:t xml:space="preserve">2. </w:t>
      </w:r>
      <w:r>
        <w:rPr>
          <w:rFonts w:ascii="Arial" w:hAnsi="Arial" w:cs="Arial"/>
          <w:color w:val="000000" w:themeColor="text1"/>
          <w:sz w:val="24"/>
          <w:szCs w:val="24"/>
          <w:lang w:val="en-US"/>
        </w:rPr>
        <w:t>Kopi</w:t>
      </w:r>
    </w:p>
    <w:p w:rsidR="00D448AF" w:rsidRDefault="00D448AF" w:rsidP="00D448AF">
      <w:pPr>
        <w:pStyle w:val="ListParagraph1"/>
        <w:spacing w:line="276" w:lineRule="auto"/>
        <w:rPr>
          <w:rFonts w:ascii="Arial" w:hAnsi="Arial" w:cs="Arial"/>
          <w:color w:val="000000" w:themeColor="text1"/>
          <w:sz w:val="24"/>
          <w:szCs w:val="24"/>
        </w:rPr>
      </w:pPr>
      <w:r>
        <w:rPr>
          <w:rFonts w:ascii="Arial" w:hAnsi="Arial" w:cs="Arial"/>
          <w:color w:val="000000" w:themeColor="text1"/>
          <w:sz w:val="24"/>
          <w:szCs w:val="24"/>
        </w:rPr>
        <w:t xml:space="preserve">3. </w:t>
      </w:r>
      <w:proofErr w:type="gramStart"/>
      <w:r>
        <w:rPr>
          <w:rFonts w:ascii="Arial" w:hAnsi="Arial" w:cs="Arial"/>
          <w:color w:val="000000" w:themeColor="text1"/>
          <w:sz w:val="24"/>
          <w:szCs w:val="24"/>
          <w:lang w:val="en-US"/>
        </w:rPr>
        <w:t>minuman</w:t>
      </w:r>
      <w:proofErr w:type="gramEnd"/>
      <w:r>
        <w:rPr>
          <w:rFonts w:ascii="Arial" w:hAnsi="Arial" w:cs="Arial"/>
          <w:color w:val="000000" w:themeColor="text1"/>
          <w:sz w:val="24"/>
          <w:szCs w:val="24"/>
          <w:lang w:val="en-US"/>
        </w:rPr>
        <w:t xml:space="preserve"> bersoda</w:t>
      </w:r>
      <w:r>
        <w:rPr>
          <w:rFonts w:ascii="Arial" w:hAnsi="Arial" w:cs="Arial"/>
          <w:color w:val="000000" w:themeColor="text1"/>
          <w:sz w:val="24"/>
          <w:szCs w:val="24"/>
        </w:rPr>
        <w:t xml:space="preserve"> </w:t>
      </w:r>
    </w:p>
    <w:p w:rsidR="00D448AF" w:rsidRDefault="00D448AF" w:rsidP="00D448AF">
      <w:pPr>
        <w:pStyle w:val="ListParagraph1"/>
        <w:spacing w:line="276" w:lineRule="auto"/>
        <w:rPr>
          <w:rFonts w:ascii="Arial" w:hAnsi="Arial" w:cs="Arial"/>
          <w:color w:val="000000" w:themeColor="text1"/>
          <w:sz w:val="24"/>
          <w:szCs w:val="24"/>
        </w:rPr>
      </w:pPr>
      <w:r>
        <w:rPr>
          <w:rFonts w:ascii="Arial" w:hAnsi="Arial" w:cs="Arial"/>
          <w:color w:val="000000" w:themeColor="text1"/>
          <w:sz w:val="24"/>
          <w:szCs w:val="24"/>
        </w:rPr>
        <w:t xml:space="preserve">4. </w:t>
      </w:r>
      <w:r>
        <w:rPr>
          <w:rFonts w:ascii="Arial" w:hAnsi="Arial" w:cs="Arial"/>
          <w:color w:val="000000" w:themeColor="text1"/>
          <w:sz w:val="24"/>
          <w:szCs w:val="24"/>
          <w:lang w:val="en-US"/>
        </w:rPr>
        <w:t>Melon</w:t>
      </w:r>
      <w:r>
        <w:rPr>
          <w:rFonts w:ascii="Arial" w:hAnsi="Arial" w:cs="Arial"/>
          <w:color w:val="000000" w:themeColor="text1"/>
          <w:sz w:val="24"/>
          <w:szCs w:val="24"/>
        </w:rPr>
        <w:t xml:space="preserve"> </w:t>
      </w:r>
    </w:p>
    <w:p w:rsidR="00D448AF" w:rsidRDefault="00D448AF" w:rsidP="00D448AF">
      <w:pPr>
        <w:pStyle w:val="ListParagraph1"/>
        <w:spacing w:line="276" w:lineRule="auto"/>
        <w:rPr>
          <w:rFonts w:ascii="Arial" w:hAnsi="Arial" w:cs="Arial"/>
          <w:color w:val="000000" w:themeColor="text1"/>
          <w:sz w:val="24"/>
          <w:szCs w:val="24"/>
        </w:rPr>
      </w:pPr>
      <w:r>
        <w:rPr>
          <w:rFonts w:ascii="Arial" w:hAnsi="Arial" w:cs="Arial"/>
          <w:color w:val="000000" w:themeColor="text1"/>
          <w:sz w:val="24"/>
          <w:szCs w:val="24"/>
        </w:rPr>
        <w:t xml:space="preserve">5. </w:t>
      </w:r>
      <w:r>
        <w:rPr>
          <w:rFonts w:ascii="Arial" w:hAnsi="Arial" w:cs="Arial"/>
          <w:color w:val="000000" w:themeColor="text1"/>
          <w:sz w:val="24"/>
          <w:szCs w:val="24"/>
          <w:lang w:val="en-US"/>
        </w:rPr>
        <w:t>S</w:t>
      </w:r>
      <w:r>
        <w:rPr>
          <w:rFonts w:ascii="Arial" w:hAnsi="Arial" w:cs="Arial"/>
          <w:color w:val="000000" w:themeColor="text1"/>
          <w:sz w:val="24"/>
          <w:szCs w:val="24"/>
        </w:rPr>
        <w:t xml:space="preserve">usu </w:t>
      </w:r>
      <w:r>
        <w:rPr>
          <w:rFonts w:ascii="Arial" w:hAnsi="Arial" w:cs="Arial"/>
          <w:color w:val="000000" w:themeColor="text1"/>
          <w:sz w:val="24"/>
          <w:szCs w:val="24"/>
          <w:lang w:val="en-US"/>
        </w:rPr>
        <w:t>Sapi</w:t>
      </w:r>
    </w:p>
    <w:p w:rsidR="00D448AF" w:rsidRDefault="00D448AF" w:rsidP="00D448AF">
      <w:pPr>
        <w:pStyle w:val="ListParagraph1"/>
        <w:spacing w:line="276" w:lineRule="auto"/>
        <w:rPr>
          <w:rFonts w:ascii="Arial" w:hAnsi="Arial" w:cs="Arial"/>
          <w:color w:val="000000" w:themeColor="text1"/>
          <w:sz w:val="24"/>
          <w:szCs w:val="24"/>
        </w:rPr>
      </w:pPr>
      <w:r>
        <w:rPr>
          <w:rFonts w:ascii="Arial" w:hAnsi="Arial" w:cs="Arial"/>
          <w:color w:val="000000" w:themeColor="text1"/>
          <w:sz w:val="24"/>
          <w:szCs w:val="24"/>
        </w:rPr>
        <w:t xml:space="preserve">6. </w:t>
      </w:r>
      <w:r>
        <w:rPr>
          <w:rFonts w:ascii="Arial" w:hAnsi="Arial" w:cs="Arial"/>
          <w:color w:val="000000" w:themeColor="text1"/>
          <w:sz w:val="24"/>
          <w:szCs w:val="24"/>
          <w:lang w:val="en-US"/>
        </w:rPr>
        <w:t>Daging Ayam</w:t>
      </w:r>
    </w:p>
    <w:p w:rsidR="00D448AF" w:rsidRDefault="00D448AF" w:rsidP="00D448AF">
      <w:pPr>
        <w:pStyle w:val="ListParagraph1"/>
        <w:spacing w:line="276" w:lineRule="auto"/>
        <w:rPr>
          <w:rFonts w:ascii="Arial" w:hAnsi="Arial" w:cs="Arial"/>
          <w:color w:val="000000" w:themeColor="text1"/>
          <w:sz w:val="24"/>
          <w:szCs w:val="24"/>
        </w:rPr>
      </w:pPr>
      <w:r>
        <w:rPr>
          <w:rFonts w:ascii="Arial" w:hAnsi="Arial" w:cs="Arial"/>
          <w:color w:val="000000" w:themeColor="text1"/>
          <w:sz w:val="24"/>
          <w:szCs w:val="24"/>
        </w:rPr>
        <w:t xml:space="preserve">7.  </w:t>
      </w:r>
      <w:r>
        <w:rPr>
          <w:rFonts w:ascii="Arial" w:hAnsi="Arial" w:cs="Arial"/>
          <w:color w:val="000000" w:themeColor="text1"/>
          <w:sz w:val="24"/>
          <w:szCs w:val="24"/>
          <w:lang w:val="en-US"/>
        </w:rPr>
        <w:t>Bayam</w:t>
      </w:r>
    </w:p>
    <w:p w:rsidR="00D448AF" w:rsidRDefault="00D448AF" w:rsidP="00D448AF">
      <w:pPr>
        <w:pStyle w:val="ListParagraph1"/>
        <w:spacing w:line="276" w:lineRule="auto"/>
        <w:rPr>
          <w:rFonts w:ascii="Arial" w:hAnsi="Arial" w:cs="Arial"/>
          <w:color w:val="000000" w:themeColor="text1"/>
          <w:sz w:val="24"/>
          <w:szCs w:val="24"/>
          <w:lang w:val="en-US"/>
        </w:rPr>
      </w:pPr>
      <w:r>
        <w:rPr>
          <w:rFonts w:ascii="Arial" w:hAnsi="Arial" w:cs="Arial"/>
          <w:color w:val="000000" w:themeColor="text1"/>
          <w:sz w:val="24"/>
          <w:szCs w:val="24"/>
        </w:rPr>
        <w:t xml:space="preserve">8. </w:t>
      </w:r>
      <w:r>
        <w:rPr>
          <w:rFonts w:ascii="Arial" w:hAnsi="Arial" w:cs="Arial"/>
          <w:color w:val="000000" w:themeColor="text1"/>
          <w:sz w:val="24"/>
          <w:szCs w:val="24"/>
          <w:lang w:val="en-US"/>
        </w:rPr>
        <w:t xml:space="preserve"> </w:t>
      </w:r>
      <w:proofErr w:type="gramStart"/>
      <w:r>
        <w:rPr>
          <w:rFonts w:ascii="Arial" w:hAnsi="Arial" w:cs="Arial"/>
          <w:color w:val="000000" w:themeColor="text1"/>
          <w:sz w:val="24"/>
          <w:szCs w:val="24"/>
          <w:lang w:val="en-US"/>
        </w:rPr>
        <w:t>coklat</w:t>
      </w:r>
      <w:proofErr w:type="gramEnd"/>
    </w:p>
    <w:p w:rsidR="00D448AF" w:rsidRDefault="00D448AF" w:rsidP="00D448AF">
      <w:pPr>
        <w:pStyle w:val="ListParagraph1"/>
        <w:spacing w:line="276" w:lineRule="auto"/>
        <w:rPr>
          <w:rFonts w:ascii="Arial" w:hAnsi="Arial" w:cs="Arial"/>
          <w:color w:val="000000" w:themeColor="text1"/>
          <w:sz w:val="24"/>
          <w:szCs w:val="24"/>
        </w:rPr>
      </w:pPr>
      <w:r>
        <w:rPr>
          <w:rFonts w:ascii="Arial" w:hAnsi="Arial" w:cs="Arial"/>
          <w:color w:val="000000" w:themeColor="text1"/>
          <w:sz w:val="24"/>
          <w:szCs w:val="24"/>
          <w:lang w:val="en-US"/>
        </w:rPr>
        <w:t>M</w:t>
      </w:r>
      <w:r>
        <w:rPr>
          <w:rFonts w:ascii="Arial" w:hAnsi="Arial" w:cs="Arial"/>
          <w:color w:val="000000" w:themeColor="text1"/>
          <w:sz w:val="24"/>
          <w:szCs w:val="24"/>
        </w:rPr>
        <w:t xml:space="preserve">akanan yang harus dihindari pada saat </w:t>
      </w:r>
      <w:r>
        <w:rPr>
          <w:rFonts w:ascii="Arial" w:hAnsi="Arial" w:cs="Arial"/>
          <w:color w:val="000000" w:themeColor="text1"/>
          <w:sz w:val="24"/>
          <w:szCs w:val="24"/>
          <w:lang w:val="en-US"/>
        </w:rPr>
        <w:t xml:space="preserve">anemia </w:t>
      </w:r>
      <w:proofErr w:type="gramStart"/>
      <w:r>
        <w:rPr>
          <w:rFonts w:ascii="Arial" w:hAnsi="Arial" w:cs="Arial"/>
          <w:color w:val="000000" w:themeColor="text1"/>
          <w:sz w:val="24"/>
          <w:szCs w:val="24"/>
          <w:lang w:val="en-US"/>
        </w:rPr>
        <w:t xml:space="preserve">adalah </w:t>
      </w:r>
      <w:r>
        <w:rPr>
          <w:rFonts w:ascii="Arial" w:hAnsi="Arial" w:cs="Arial"/>
          <w:color w:val="000000" w:themeColor="text1"/>
          <w:sz w:val="24"/>
          <w:szCs w:val="24"/>
        </w:rPr>
        <w:t>?</w:t>
      </w:r>
      <w:proofErr w:type="gramEnd"/>
    </w:p>
    <w:p w:rsidR="00D448AF" w:rsidRDefault="00D448AF" w:rsidP="00D448AF">
      <w:pPr>
        <w:pStyle w:val="ListParagraph1"/>
        <w:numPr>
          <w:ilvl w:val="0"/>
          <w:numId w:val="24"/>
        </w:numPr>
        <w:spacing w:line="276" w:lineRule="auto"/>
        <w:ind w:left="1265"/>
        <w:rPr>
          <w:rFonts w:ascii="Arial" w:hAnsi="Arial" w:cs="Arial"/>
          <w:color w:val="000000" w:themeColor="text1"/>
          <w:sz w:val="24"/>
          <w:szCs w:val="24"/>
          <w:lang w:val="en-US"/>
        </w:rPr>
      </w:pPr>
      <w:r>
        <w:rPr>
          <w:rFonts w:ascii="Arial" w:hAnsi="Arial" w:cs="Arial"/>
          <w:color w:val="000000" w:themeColor="text1"/>
          <w:sz w:val="24"/>
          <w:szCs w:val="24"/>
          <w:lang w:val="en-US"/>
        </w:rPr>
        <w:t>1,2,3,4,5</w:t>
      </w:r>
    </w:p>
    <w:p w:rsidR="00D448AF" w:rsidRDefault="00D448AF" w:rsidP="00D448AF">
      <w:pPr>
        <w:pStyle w:val="ListParagraph1"/>
        <w:numPr>
          <w:ilvl w:val="0"/>
          <w:numId w:val="24"/>
        </w:numPr>
        <w:spacing w:line="276" w:lineRule="auto"/>
        <w:ind w:left="1265"/>
        <w:rPr>
          <w:rFonts w:ascii="Arial" w:hAnsi="Arial" w:cs="Arial"/>
          <w:color w:val="000000" w:themeColor="text1"/>
          <w:sz w:val="24"/>
          <w:szCs w:val="24"/>
          <w:lang w:val="en-US"/>
        </w:rPr>
      </w:pPr>
      <w:r>
        <w:rPr>
          <w:rFonts w:ascii="Arial" w:hAnsi="Arial" w:cs="Arial"/>
          <w:color w:val="000000" w:themeColor="text1"/>
          <w:sz w:val="24"/>
          <w:szCs w:val="24"/>
          <w:lang w:val="en-US"/>
        </w:rPr>
        <w:t>1,2,4,5,8</w:t>
      </w:r>
    </w:p>
    <w:p w:rsidR="00D448AF" w:rsidRDefault="00D448AF" w:rsidP="00D448AF">
      <w:pPr>
        <w:pStyle w:val="ListParagraph1"/>
        <w:numPr>
          <w:ilvl w:val="0"/>
          <w:numId w:val="24"/>
        </w:numPr>
        <w:spacing w:line="276" w:lineRule="auto"/>
        <w:ind w:left="1265"/>
        <w:rPr>
          <w:rFonts w:ascii="Arial" w:hAnsi="Arial" w:cs="Arial"/>
          <w:color w:val="000000" w:themeColor="text1"/>
          <w:sz w:val="24"/>
          <w:szCs w:val="24"/>
          <w:lang w:val="en-US"/>
        </w:rPr>
      </w:pPr>
      <w:r>
        <w:rPr>
          <w:rFonts w:ascii="Arial" w:hAnsi="Arial" w:cs="Arial"/>
          <w:color w:val="000000" w:themeColor="text1"/>
          <w:sz w:val="24"/>
          <w:szCs w:val="24"/>
          <w:lang w:val="en-US"/>
        </w:rPr>
        <w:t>1,2,6,7,8</w:t>
      </w:r>
    </w:p>
    <w:p w:rsidR="00D448AF" w:rsidRDefault="00D448AF" w:rsidP="00D448AF">
      <w:pPr>
        <w:pStyle w:val="ListParagraph1"/>
        <w:numPr>
          <w:ilvl w:val="0"/>
          <w:numId w:val="24"/>
        </w:numPr>
        <w:spacing w:line="276" w:lineRule="auto"/>
        <w:ind w:left="1265"/>
        <w:rPr>
          <w:rFonts w:ascii="Arial" w:hAnsi="Arial" w:cs="Arial"/>
          <w:color w:val="000000" w:themeColor="text1"/>
          <w:sz w:val="24"/>
          <w:szCs w:val="24"/>
          <w:lang w:val="en-US"/>
        </w:rPr>
      </w:pPr>
      <w:r>
        <w:rPr>
          <w:rFonts w:ascii="Arial" w:hAnsi="Arial" w:cs="Arial"/>
          <w:color w:val="000000" w:themeColor="text1"/>
          <w:sz w:val="24"/>
          <w:szCs w:val="24"/>
          <w:lang w:val="en-US"/>
        </w:rPr>
        <w:t>1,2,3,4,8</w:t>
      </w:r>
    </w:p>
    <w:p w:rsidR="00C77C85" w:rsidRDefault="00C77C85">
      <w:pPr>
        <w:rPr>
          <w:rFonts w:ascii="Arial" w:hAnsi="Arial" w:cs="Arial"/>
        </w:rPr>
      </w:pPr>
      <w:r>
        <w:rPr>
          <w:rFonts w:ascii="Arial" w:hAnsi="Arial" w:cs="Arial"/>
        </w:rPr>
        <w:br w:type="page"/>
      </w:r>
    </w:p>
    <w:p w:rsidR="00C77C85" w:rsidRPr="00C77C85" w:rsidRDefault="00555186" w:rsidP="00C77C85">
      <w:pPr>
        <w:spacing w:line="360" w:lineRule="auto"/>
        <w:jc w:val="both"/>
        <w:rPr>
          <w:rFonts w:ascii="Arial" w:hAnsi="Arial" w:cs="Arial"/>
          <w:b/>
        </w:rPr>
      </w:pPr>
      <w:proofErr w:type="gramStart"/>
      <w:r>
        <w:rPr>
          <w:rFonts w:ascii="Arial" w:hAnsi="Arial" w:cs="Arial"/>
          <w:b/>
        </w:rPr>
        <w:lastRenderedPageBreak/>
        <w:t>Lampiran 4.</w:t>
      </w:r>
      <w:proofErr w:type="gramEnd"/>
      <w:r>
        <w:rPr>
          <w:rFonts w:ascii="Arial" w:hAnsi="Arial" w:cs="Arial"/>
          <w:b/>
        </w:rPr>
        <w:t xml:space="preserve"> Satuan Penyulu</w:t>
      </w:r>
      <w:r w:rsidR="00C77C85" w:rsidRPr="00C77C85">
        <w:rPr>
          <w:rFonts w:ascii="Arial" w:hAnsi="Arial" w:cs="Arial"/>
          <w:b/>
        </w:rPr>
        <w:t>han</w:t>
      </w:r>
    </w:p>
    <w:p w:rsidR="00C77C85" w:rsidRPr="00C77C85" w:rsidRDefault="00C77C85" w:rsidP="00C77C85">
      <w:pPr>
        <w:spacing w:line="360" w:lineRule="auto"/>
        <w:jc w:val="both"/>
        <w:rPr>
          <w:rFonts w:ascii="Arial" w:hAnsi="Arial" w:cs="Arial"/>
          <w:b/>
        </w:rPr>
      </w:pPr>
    </w:p>
    <w:p w:rsidR="00C77C85" w:rsidRPr="00555186" w:rsidRDefault="00C77C85" w:rsidP="00555186">
      <w:pPr>
        <w:spacing w:line="360" w:lineRule="auto"/>
        <w:jc w:val="center"/>
        <w:rPr>
          <w:rFonts w:ascii="Arial" w:hAnsi="Arial" w:cs="Arial"/>
          <w:b/>
        </w:rPr>
      </w:pPr>
      <w:r w:rsidRPr="00C77C85">
        <w:rPr>
          <w:rFonts w:ascii="Arial" w:hAnsi="Arial" w:cs="Arial"/>
          <w:b/>
        </w:rPr>
        <w:t>SATUAN PENYULUHAN</w:t>
      </w:r>
    </w:p>
    <w:p w:rsidR="00C77C85" w:rsidRDefault="00C77C85" w:rsidP="00C77C85">
      <w:pPr>
        <w:spacing w:line="360" w:lineRule="auto"/>
        <w:jc w:val="center"/>
        <w:rPr>
          <w:rFonts w:ascii="Arial" w:hAnsi="Arial" w:cs="Arial"/>
        </w:rPr>
      </w:pPr>
    </w:p>
    <w:p w:rsidR="00C77C85" w:rsidRDefault="00C77C85" w:rsidP="00C77C85">
      <w:pPr>
        <w:spacing w:line="360" w:lineRule="auto"/>
        <w:jc w:val="both"/>
        <w:rPr>
          <w:rFonts w:ascii="Arial" w:hAnsi="Arial" w:cs="Arial"/>
        </w:rPr>
      </w:pPr>
      <w:r>
        <w:rPr>
          <w:rFonts w:ascii="Arial" w:hAnsi="Arial" w:cs="Arial"/>
        </w:rPr>
        <w:t xml:space="preserve">Judul kegiatan </w:t>
      </w:r>
      <w:r>
        <w:rPr>
          <w:rFonts w:ascii="Arial" w:hAnsi="Arial" w:cs="Arial"/>
        </w:rPr>
        <w:tab/>
      </w:r>
      <w:r>
        <w:rPr>
          <w:rFonts w:ascii="Arial" w:hAnsi="Arial" w:cs="Arial"/>
        </w:rPr>
        <w:tab/>
        <w:t xml:space="preserve">: Penyuluhan </w:t>
      </w:r>
    </w:p>
    <w:p w:rsidR="00C77C85" w:rsidRDefault="00C77C85" w:rsidP="00C77C85">
      <w:pPr>
        <w:spacing w:line="360" w:lineRule="auto"/>
        <w:jc w:val="both"/>
        <w:rPr>
          <w:rFonts w:ascii="Arial" w:hAnsi="Arial" w:cs="Arial"/>
        </w:rPr>
      </w:pPr>
      <w:r>
        <w:rPr>
          <w:rFonts w:ascii="Arial" w:hAnsi="Arial" w:cs="Arial"/>
        </w:rPr>
        <w:t xml:space="preserve">Pokok pembahasan </w:t>
      </w:r>
      <w:r>
        <w:rPr>
          <w:rFonts w:ascii="Arial" w:hAnsi="Arial" w:cs="Arial"/>
        </w:rPr>
        <w:tab/>
      </w:r>
      <w:r>
        <w:rPr>
          <w:rFonts w:ascii="Arial" w:hAnsi="Arial" w:cs="Arial"/>
        </w:rPr>
        <w:tab/>
        <w:t>: Anemia</w:t>
      </w:r>
    </w:p>
    <w:p w:rsidR="00C77C85" w:rsidRDefault="00C77C85" w:rsidP="00C77C85">
      <w:pPr>
        <w:spacing w:line="360" w:lineRule="auto"/>
        <w:jc w:val="both"/>
        <w:rPr>
          <w:rFonts w:ascii="Arial" w:hAnsi="Arial" w:cs="Arial"/>
        </w:rPr>
      </w:pPr>
      <w:r>
        <w:rPr>
          <w:rFonts w:ascii="Arial" w:hAnsi="Arial" w:cs="Arial"/>
        </w:rPr>
        <w:t xml:space="preserve">Sub Pokok Pembahasan </w:t>
      </w:r>
      <w:r>
        <w:rPr>
          <w:rFonts w:ascii="Arial" w:hAnsi="Arial" w:cs="Arial"/>
        </w:rPr>
        <w:tab/>
        <w:t xml:space="preserve">: </w:t>
      </w:r>
    </w:p>
    <w:p w:rsidR="00C77C85" w:rsidRDefault="00C77C85" w:rsidP="00C77C85">
      <w:pPr>
        <w:numPr>
          <w:ilvl w:val="0"/>
          <w:numId w:val="27"/>
        </w:numPr>
        <w:spacing w:line="360" w:lineRule="auto"/>
        <w:ind w:left="2520" w:firstLine="420"/>
        <w:jc w:val="both"/>
        <w:rPr>
          <w:rFonts w:ascii="Arial" w:hAnsi="Arial" w:cs="Arial"/>
        </w:rPr>
      </w:pPr>
      <w:r>
        <w:rPr>
          <w:rFonts w:ascii="Arial" w:hAnsi="Arial" w:cs="Arial"/>
        </w:rPr>
        <w:t>Pengertian Anemia</w:t>
      </w:r>
    </w:p>
    <w:p w:rsidR="00C77C85" w:rsidRDefault="00C77C85" w:rsidP="00C77C85">
      <w:pPr>
        <w:numPr>
          <w:ilvl w:val="0"/>
          <w:numId w:val="27"/>
        </w:numPr>
        <w:spacing w:line="360" w:lineRule="auto"/>
        <w:ind w:left="2520" w:firstLine="420"/>
        <w:jc w:val="both"/>
        <w:rPr>
          <w:rFonts w:ascii="Arial" w:hAnsi="Arial" w:cs="Arial"/>
        </w:rPr>
      </w:pPr>
      <w:r>
        <w:rPr>
          <w:rFonts w:ascii="Arial" w:hAnsi="Arial" w:cs="Arial"/>
        </w:rPr>
        <w:t>Penyebab Anemia</w:t>
      </w:r>
    </w:p>
    <w:p w:rsidR="00C77C85" w:rsidRDefault="00C77C85" w:rsidP="00C77C85">
      <w:pPr>
        <w:numPr>
          <w:ilvl w:val="0"/>
          <w:numId w:val="27"/>
        </w:numPr>
        <w:spacing w:line="360" w:lineRule="auto"/>
        <w:ind w:left="2520" w:firstLine="420"/>
        <w:jc w:val="both"/>
        <w:rPr>
          <w:rFonts w:ascii="Arial" w:hAnsi="Arial" w:cs="Arial"/>
        </w:rPr>
      </w:pPr>
      <w:r>
        <w:rPr>
          <w:rFonts w:ascii="Arial" w:hAnsi="Arial" w:cs="Arial"/>
        </w:rPr>
        <w:t>Tanda dan Gejala Anemia</w:t>
      </w:r>
    </w:p>
    <w:p w:rsidR="00C77C85" w:rsidRDefault="00C77C85" w:rsidP="00C77C85">
      <w:pPr>
        <w:numPr>
          <w:ilvl w:val="0"/>
          <w:numId w:val="27"/>
        </w:numPr>
        <w:spacing w:line="360" w:lineRule="auto"/>
        <w:ind w:left="2520" w:firstLine="420"/>
        <w:jc w:val="both"/>
        <w:rPr>
          <w:rFonts w:ascii="Arial" w:hAnsi="Arial" w:cs="Arial"/>
        </w:rPr>
      </w:pPr>
      <w:r>
        <w:rPr>
          <w:rFonts w:ascii="Arial" w:hAnsi="Arial" w:cs="Arial"/>
        </w:rPr>
        <w:t>Akibat Anemia</w:t>
      </w:r>
    </w:p>
    <w:p w:rsidR="00C77C85" w:rsidRDefault="00C77C85" w:rsidP="00C77C85">
      <w:pPr>
        <w:numPr>
          <w:ilvl w:val="0"/>
          <w:numId w:val="27"/>
        </w:numPr>
        <w:spacing w:line="360" w:lineRule="auto"/>
        <w:ind w:left="2520" w:firstLine="420"/>
        <w:jc w:val="both"/>
        <w:rPr>
          <w:rFonts w:ascii="Arial" w:hAnsi="Arial" w:cs="Arial"/>
        </w:rPr>
      </w:pPr>
      <w:r>
        <w:rPr>
          <w:rFonts w:ascii="Arial" w:hAnsi="Arial" w:cs="Arial"/>
        </w:rPr>
        <w:t>Cara Mencegah Anemia</w:t>
      </w:r>
    </w:p>
    <w:p w:rsidR="00C77C85" w:rsidRDefault="00C77C85" w:rsidP="00C77C85">
      <w:pPr>
        <w:spacing w:line="360" w:lineRule="auto"/>
        <w:jc w:val="both"/>
        <w:rPr>
          <w:rFonts w:ascii="Arial" w:hAnsi="Arial" w:cs="Arial"/>
        </w:rPr>
      </w:pPr>
      <w:r>
        <w:rPr>
          <w:rFonts w:ascii="Arial" w:hAnsi="Arial" w:cs="Arial"/>
        </w:rPr>
        <w:t xml:space="preserve">Sasaran </w:t>
      </w:r>
      <w:r>
        <w:rPr>
          <w:rFonts w:ascii="Arial" w:hAnsi="Arial" w:cs="Arial"/>
        </w:rPr>
        <w:tab/>
      </w:r>
      <w:r>
        <w:rPr>
          <w:rFonts w:ascii="Arial" w:hAnsi="Arial" w:cs="Arial"/>
        </w:rPr>
        <w:tab/>
      </w:r>
      <w:r>
        <w:rPr>
          <w:rFonts w:ascii="Arial" w:hAnsi="Arial" w:cs="Arial"/>
        </w:rPr>
        <w:tab/>
        <w:t>: santri kelas XII-B</w:t>
      </w:r>
    </w:p>
    <w:p w:rsidR="00C77C85" w:rsidRDefault="00C77C85" w:rsidP="00C77C85">
      <w:pPr>
        <w:spacing w:line="360" w:lineRule="auto"/>
        <w:jc w:val="both"/>
        <w:rPr>
          <w:rFonts w:ascii="Arial" w:hAnsi="Arial" w:cs="Arial"/>
        </w:rPr>
      </w:pPr>
      <w:r>
        <w:rPr>
          <w:rFonts w:ascii="Arial" w:hAnsi="Arial" w:cs="Arial"/>
        </w:rPr>
        <w:t xml:space="preserve">Waktu </w:t>
      </w:r>
      <w:r>
        <w:rPr>
          <w:rFonts w:ascii="Arial" w:hAnsi="Arial" w:cs="Arial"/>
        </w:rPr>
        <w:tab/>
      </w:r>
      <w:r>
        <w:rPr>
          <w:rFonts w:ascii="Arial" w:hAnsi="Arial" w:cs="Arial"/>
        </w:rPr>
        <w:tab/>
      </w:r>
      <w:r>
        <w:rPr>
          <w:rFonts w:ascii="Arial" w:hAnsi="Arial" w:cs="Arial"/>
        </w:rPr>
        <w:tab/>
      </w:r>
      <w:r>
        <w:rPr>
          <w:rFonts w:ascii="Arial" w:hAnsi="Arial" w:cs="Arial"/>
        </w:rPr>
        <w:tab/>
        <w:t>: 45 menit</w:t>
      </w:r>
    </w:p>
    <w:p w:rsidR="00C77C85" w:rsidRDefault="00C77C85" w:rsidP="00C77C85">
      <w:pPr>
        <w:spacing w:line="360" w:lineRule="auto"/>
        <w:jc w:val="both"/>
        <w:rPr>
          <w:rFonts w:ascii="Arial" w:hAnsi="Arial" w:cs="Arial"/>
        </w:rPr>
      </w:pPr>
      <w:r>
        <w:rPr>
          <w:rFonts w:ascii="Arial" w:hAnsi="Arial" w:cs="Arial"/>
        </w:rPr>
        <w:t xml:space="preserve">Tempat </w:t>
      </w:r>
      <w:r>
        <w:rPr>
          <w:rFonts w:ascii="Arial" w:hAnsi="Arial" w:cs="Arial"/>
        </w:rPr>
        <w:tab/>
      </w:r>
      <w:r>
        <w:rPr>
          <w:rFonts w:ascii="Arial" w:hAnsi="Arial" w:cs="Arial"/>
        </w:rPr>
        <w:tab/>
      </w:r>
      <w:r>
        <w:rPr>
          <w:rFonts w:ascii="Arial" w:hAnsi="Arial" w:cs="Arial"/>
        </w:rPr>
        <w:tab/>
        <w:t xml:space="preserve">: Pondok Pesantren MA Ma’arif NU Kota Blitar </w:t>
      </w:r>
    </w:p>
    <w:p w:rsidR="00C77C85" w:rsidRPr="00C77C85" w:rsidRDefault="00C77C85" w:rsidP="00C77C85">
      <w:pPr>
        <w:numPr>
          <w:ilvl w:val="0"/>
          <w:numId w:val="28"/>
        </w:numPr>
        <w:spacing w:line="360" w:lineRule="auto"/>
        <w:jc w:val="both"/>
        <w:rPr>
          <w:rFonts w:ascii="Arial" w:hAnsi="Arial" w:cs="Arial"/>
          <w:b/>
        </w:rPr>
      </w:pPr>
      <w:r w:rsidRPr="00C77C85">
        <w:rPr>
          <w:rFonts w:ascii="Arial" w:hAnsi="Arial" w:cs="Arial"/>
          <w:b/>
        </w:rPr>
        <w:t xml:space="preserve">Tujuan </w:t>
      </w:r>
    </w:p>
    <w:p w:rsidR="00C77C85" w:rsidRDefault="00C77C85" w:rsidP="00C77C85">
      <w:pPr>
        <w:spacing w:line="360" w:lineRule="auto"/>
        <w:ind w:firstLine="420"/>
        <w:jc w:val="both"/>
        <w:rPr>
          <w:rFonts w:ascii="Arial" w:hAnsi="Arial" w:cs="Arial"/>
        </w:rPr>
      </w:pPr>
      <w:r>
        <w:rPr>
          <w:rFonts w:ascii="Arial" w:hAnsi="Arial" w:cs="Arial"/>
        </w:rPr>
        <w:t xml:space="preserve">I. Tujuan Umum </w:t>
      </w:r>
    </w:p>
    <w:p w:rsidR="00C77C85" w:rsidRDefault="00C77C85" w:rsidP="00555186">
      <w:pPr>
        <w:spacing w:line="360" w:lineRule="auto"/>
        <w:ind w:left="840" w:firstLine="420"/>
        <w:jc w:val="both"/>
        <w:rPr>
          <w:rFonts w:ascii="Arial" w:hAnsi="Arial" w:cs="Arial"/>
        </w:rPr>
      </w:pPr>
      <w:proofErr w:type="gramStart"/>
      <w:r>
        <w:rPr>
          <w:rFonts w:ascii="Arial" w:hAnsi="Arial" w:cs="Arial"/>
        </w:rPr>
        <w:t>Setelah dilakukan penyuluhan, peserta dapat meningkatkan pengetahuan tentang anemia.</w:t>
      </w:r>
      <w:proofErr w:type="gramEnd"/>
    </w:p>
    <w:p w:rsidR="00C77C85" w:rsidRDefault="00C77C85" w:rsidP="00C77C85">
      <w:pPr>
        <w:spacing w:line="360" w:lineRule="auto"/>
        <w:ind w:firstLine="420"/>
        <w:jc w:val="both"/>
        <w:rPr>
          <w:rFonts w:ascii="Arial" w:hAnsi="Arial" w:cs="Arial"/>
        </w:rPr>
      </w:pPr>
      <w:r>
        <w:rPr>
          <w:rFonts w:ascii="Arial" w:hAnsi="Arial" w:cs="Arial"/>
        </w:rPr>
        <w:t xml:space="preserve">II. Tujuan Khusus </w:t>
      </w:r>
    </w:p>
    <w:p w:rsidR="00C77C85" w:rsidRDefault="00C77C85" w:rsidP="00C77C85">
      <w:pPr>
        <w:numPr>
          <w:ilvl w:val="0"/>
          <w:numId w:val="29"/>
        </w:numPr>
        <w:spacing w:line="360" w:lineRule="auto"/>
        <w:ind w:left="1265"/>
        <w:jc w:val="both"/>
        <w:rPr>
          <w:rFonts w:ascii="Arial" w:hAnsi="Arial" w:cs="Arial"/>
        </w:rPr>
      </w:pPr>
      <w:r>
        <w:rPr>
          <w:rFonts w:ascii="Arial" w:hAnsi="Arial" w:cs="Arial"/>
        </w:rPr>
        <w:t>Peserta dapat mengetahui pengertian anemia</w:t>
      </w:r>
    </w:p>
    <w:p w:rsidR="00C77C85" w:rsidRDefault="00C77C85" w:rsidP="00C77C85">
      <w:pPr>
        <w:numPr>
          <w:ilvl w:val="0"/>
          <w:numId w:val="29"/>
        </w:numPr>
        <w:spacing w:line="360" w:lineRule="auto"/>
        <w:ind w:left="1265"/>
        <w:jc w:val="both"/>
        <w:rPr>
          <w:rFonts w:ascii="Arial" w:hAnsi="Arial" w:cs="Arial"/>
        </w:rPr>
      </w:pPr>
      <w:r>
        <w:rPr>
          <w:rFonts w:ascii="Arial" w:hAnsi="Arial" w:cs="Arial"/>
        </w:rPr>
        <w:lastRenderedPageBreak/>
        <w:t>Peserta dapat mengetahui penyebab anemia</w:t>
      </w:r>
    </w:p>
    <w:p w:rsidR="00C77C85" w:rsidRDefault="00C77C85" w:rsidP="00C77C85">
      <w:pPr>
        <w:numPr>
          <w:ilvl w:val="0"/>
          <w:numId w:val="29"/>
        </w:numPr>
        <w:spacing w:line="360" w:lineRule="auto"/>
        <w:ind w:left="1265"/>
        <w:jc w:val="both"/>
        <w:rPr>
          <w:rFonts w:ascii="Arial" w:hAnsi="Arial" w:cs="Arial"/>
        </w:rPr>
      </w:pPr>
      <w:r>
        <w:rPr>
          <w:rFonts w:ascii="Arial" w:hAnsi="Arial" w:cs="Arial"/>
        </w:rPr>
        <w:t>Peserta dapat mengetahui tanda dan gejala anemia</w:t>
      </w:r>
    </w:p>
    <w:p w:rsidR="00C77C85" w:rsidRDefault="00C77C85" w:rsidP="00C77C85">
      <w:pPr>
        <w:numPr>
          <w:ilvl w:val="0"/>
          <w:numId w:val="29"/>
        </w:numPr>
        <w:spacing w:line="360" w:lineRule="auto"/>
        <w:ind w:left="1265"/>
        <w:jc w:val="both"/>
        <w:rPr>
          <w:rFonts w:ascii="Arial" w:hAnsi="Arial" w:cs="Arial"/>
        </w:rPr>
      </w:pPr>
      <w:r>
        <w:rPr>
          <w:rFonts w:ascii="Arial" w:hAnsi="Arial" w:cs="Arial"/>
        </w:rPr>
        <w:t>Peserta dapat mengetahui akibat anemia</w:t>
      </w:r>
    </w:p>
    <w:p w:rsidR="00C77C85" w:rsidRPr="00C77C85" w:rsidRDefault="00C77C85" w:rsidP="00C77C85">
      <w:pPr>
        <w:numPr>
          <w:ilvl w:val="0"/>
          <w:numId w:val="29"/>
        </w:numPr>
        <w:spacing w:line="360" w:lineRule="auto"/>
        <w:ind w:left="1265"/>
        <w:jc w:val="both"/>
        <w:rPr>
          <w:rFonts w:ascii="Arial" w:hAnsi="Arial" w:cs="Arial"/>
        </w:rPr>
      </w:pPr>
      <w:r>
        <w:rPr>
          <w:rFonts w:ascii="Arial" w:hAnsi="Arial" w:cs="Arial"/>
        </w:rPr>
        <w:t>Peserta dapat mengetahui cara mencegah anemia</w:t>
      </w:r>
    </w:p>
    <w:p w:rsidR="00C77C85" w:rsidRPr="00C77C85" w:rsidRDefault="00C77C85" w:rsidP="00C77C85">
      <w:pPr>
        <w:spacing w:line="360" w:lineRule="auto"/>
        <w:jc w:val="both"/>
        <w:rPr>
          <w:rFonts w:ascii="Arial" w:hAnsi="Arial" w:cs="Arial"/>
          <w:b/>
        </w:rPr>
      </w:pPr>
      <w:r w:rsidRPr="00C77C85">
        <w:rPr>
          <w:rFonts w:ascii="Arial" w:hAnsi="Arial" w:cs="Arial"/>
          <w:b/>
        </w:rPr>
        <w:t>B. Proses Penyuluhan</w:t>
      </w:r>
    </w:p>
    <w:tbl>
      <w:tblPr>
        <w:tblStyle w:val="TableGrid"/>
        <w:tblW w:w="8522" w:type="dxa"/>
        <w:tblLayout w:type="fixed"/>
        <w:tblLook w:val="04A0" w:firstRow="1" w:lastRow="0" w:firstColumn="1" w:lastColumn="0" w:noHBand="0" w:noVBand="1"/>
      </w:tblPr>
      <w:tblGrid>
        <w:gridCol w:w="986"/>
        <w:gridCol w:w="3832"/>
        <w:gridCol w:w="3704"/>
      </w:tblGrid>
      <w:tr w:rsidR="00C77C85" w:rsidTr="00C77C85">
        <w:tc>
          <w:tcPr>
            <w:tcW w:w="986" w:type="dxa"/>
            <w:vMerge w:val="restart"/>
          </w:tcPr>
          <w:p w:rsidR="00C77C85" w:rsidRDefault="00C77C85" w:rsidP="00C77C85">
            <w:pPr>
              <w:spacing w:line="240" w:lineRule="auto"/>
              <w:jc w:val="center"/>
              <w:rPr>
                <w:rFonts w:ascii="Arial" w:hAnsi="Arial" w:cs="Arial"/>
              </w:rPr>
            </w:pPr>
            <w:r>
              <w:rPr>
                <w:rFonts w:ascii="Arial" w:hAnsi="Arial" w:cs="Arial"/>
              </w:rPr>
              <w:t>Durasi</w:t>
            </w:r>
          </w:p>
        </w:tc>
        <w:tc>
          <w:tcPr>
            <w:tcW w:w="7536" w:type="dxa"/>
            <w:gridSpan w:val="2"/>
          </w:tcPr>
          <w:p w:rsidR="00C77C85" w:rsidRDefault="00C77C85" w:rsidP="00C77C85">
            <w:pPr>
              <w:spacing w:line="240" w:lineRule="auto"/>
              <w:jc w:val="center"/>
              <w:rPr>
                <w:rFonts w:ascii="Arial" w:hAnsi="Arial" w:cs="Arial"/>
              </w:rPr>
            </w:pPr>
            <w:r>
              <w:rPr>
                <w:rFonts w:ascii="Arial" w:hAnsi="Arial" w:cs="Arial"/>
              </w:rPr>
              <w:t>Kegiatan</w:t>
            </w:r>
          </w:p>
        </w:tc>
      </w:tr>
      <w:tr w:rsidR="00C77C85" w:rsidTr="00C77C85">
        <w:tc>
          <w:tcPr>
            <w:tcW w:w="986" w:type="dxa"/>
            <w:vMerge/>
          </w:tcPr>
          <w:p w:rsidR="00C77C85" w:rsidRDefault="00C77C85" w:rsidP="00C77C85">
            <w:pPr>
              <w:spacing w:line="240" w:lineRule="auto"/>
              <w:rPr>
                <w:rFonts w:ascii="Arial" w:hAnsi="Arial" w:cs="Arial"/>
              </w:rPr>
            </w:pPr>
          </w:p>
        </w:tc>
        <w:tc>
          <w:tcPr>
            <w:tcW w:w="3832" w:type="dxa"/>
          </w:tcPr>
          <w:p w:rsidR="00C77C85" w:rsidRDefault="00C77C85" w:rsidP="00C77C85">
            <w:pPr>
              <w:spacing w:line="240" w:lineRule="auto"/>
              <w:rPr>
                <w:rFonts w:ascii="Arial" w:hAnsi="Arial" w:cs="Arial"/>
              </w:rPr>
            </w:pPr>
            <w:r>
              <w:rPr>
                <w:rFonts w:ascii="Arial" w:hAnsi="Arial" w:cs="Arial"/>
              </w:rPr>
              <w:t>Mahasiswa/Penyuluh</w:t>
            </w:r>
          </w:p>
        </w:tc>
        <w:tc>
          <w:tcPr>
            <w:tcW w:w="3704" w:type="dxa"/>
          </w:tcPr>
          <w:p w:rsidR="00C77C85" w:rsidRDefault="00C77C85" w:rsidP="00C77C85">
            <w:pPr>
              <w:spacing w:line="240" w:lineRule="auto"/>
              <w:rPr>
                <w:rFonts w:ascii="Arial" w:hAnsi="Arial" w:cs="Arial"/>
              </w:rPr>
            </w:pPr>
            <w:r>
              <w:rPr>
                <w:rFonts w:ascii="Arial" w:hAnsi="Arial" w:cs="Arial"/>
              </w:rPr>
              <w:t>Santri/audiance</w:t>
            </w:r>
          </w:p>
        </w:tc>
      </w:tr>
      <w:tr w:rsidR="00C77C85" w:rsidTr="00C77C85">
        <w:tc>
          <w:tcPr>
            <w:tcW w:w="986" w:type="dxa"/>
          </w:tcPr>
          <w:p w:rsidR="00C77C85" w:rsidRDefault="00C77C85" w:rsidP="00C77C85">
            <w:pPr>
              <w:spacing w:line="240" w:lineRule="auto"/>
              <w:rPr>
                <w:rFonts w:ascii="Arial" w:hAnsi="Arial" w:cs="Arial"/>
              </w:rPr>
            </w:pPr>
            <w:r>
              <w:rPr>
                <w:rFonts w:ascii="Arial" w:hAnsi="Arial" w:cs="Arial"/>
              </w:rPr>
              <w:t xml:space="preserve">5 menit </w:t>
            </w:r>
          </w:p>
        </w:tc>
        <w:tc>
          <w:tcPr>
            <w:tcW w:w="3832" w:type="dxa"/>
          </w:tcPr>
          <w:p w:rsidR="00C77C85" w:rsidRDefault="00C77C85" w:rsidP="00C77C85">
            <w:pPr>
              <w:numPr>
                <w:ilvl w:val="0"/>
                <w:numId w:val="30"/>
              </w:numPr>
              <w:spacing w:line="240" w:lineRule="auto"/>
              <w:rPr>
                <w:rFonts w:ascii="Arial" w:hAnsi="Arial" w:cs="Arial"/>
              </w:rPr>
            </w:pPr>
            <w:r>
              <w:rPr>
                <w:rFonts w:ascii="Arial" w:hAnsi="Arial" w:cs="Arial"/>
              </w:rPr>
              <w:t xml:space="preserve">Mengucapkan salam pembuka </w:t>
            </w:r>
          </w:p>
          <w:p w:rsidR="00C77C85" w:rsidRDefault="00C77C85" w:rsidP="00C77C85">
            <w:pPr>
              <w:numPr>
                <w:ilvl w:val="0"/>
                <w:numId w:val="30"/>
              </w:numPr>
              <w:spacing w:line="240" w:lineRule="auto"/>
              <w:rPr>
                <w:rFonts w:ascii="Arial" w:hAnsi="Arial" w:cs="Arial"/>
              </w:rPr>
            </w:pPr>
            <w:r>
              <w:rPr>
                <w:rFonts w:ascii="Arial" w:hAnsi="Arial" w:cs="Arial"/>
              </w:rPr>
              <w:t>memperkenalkan diri dan menyapa peserta</w:t>
            </w:r>
          </w:p>
          <w:p w:rsidR="00C77C85" w:rsidRDefault="00C77C85" w:rsidP="00C77C85">
            <w:pPr>
              <w:numPr>
                <w:ilvl w:val="0"/>
                <w:numId w:val="30"/>
              </w:numPr>
              <w:spacing w:line="240" w:lineRule="auto"/>
              <w:rPr>
                <w:rFonts w:ascii="Arial" w:hAnsi="Arial" w:cs="Arial"/>
              </w:rPr>
            </w:pPr>
            <w:r>
              <w:rPr>
                <w:rFonts w:ascii="Arial" w:hAnsi="Arial" w:cs="Arial"/>
              </w:rPr>
              <w:t xml:space="preserve">Menjelaskan tujuan penyuluhan </w:t>
            </w:r>
          </w:p>
        </w:tc>
        <w:tc>
          <w:tcPr>
            <w:tcW w:w="3704" w:type="dxa"/>
          </w:tcPr>
          <w:p w:rsidR="00C77C85" w:rsidRDefault="00C77C85" w:rsidP="00C77C85">
            <w:pPr>
              <w:numPr>
                <w:ilvl w:val="0"/>
                <w:numId w:val="30"/>
              </w:numPr>
              <w:spacing w:line="240" w:lineRule="auto"/>
              <w:rPr>
                <w:rFonts w:ascii="Arial" w:hAnsi="Arial" w:cs="Arial"/>
              </w:rPr>
            </w:pPr>
            <w:r>
              <w:rPr>
                <w:rFonts w:ascii="Arial" w:hAnsi="Arial" w:cs="Arial"/>
              </w:rPr>
              <w:t>Menjawab salam</w:t>
            </w:r>
          </w:p>
          <w:p w:rsidR="00C77C85" w:rsidRDefault="00C77C85" w:rsidP="00C77C85">
            <w:pPr>
              <w:numPr>
                <w:ilvl w:val="0"/>
                <w:numId w:val="30"/>
              </w:numPr>
              <w:spacing w:line="240" w:lineRule="auto"/>
              <w:rPr>
                <w:rFonts w:ascii="Arial" w:hAnsi="Arial" w:cs="Arial"/>
              </w:rPr>
            </w:pPr>
            <w:r>
              <w:rPr>
                <w:rFonts w:ascii="Arial" w:hAnsi="Arial" w:cs="Arial"/>
              </w:rPr>
              <w:t>Mendengarkan</w:t>
            </w:r>
          </w:p>
        </w:tc>
      </w:tr>
      <w:tr w:rsidR="00C77C85" w:rsidTr="00C77C85">
        <w:tc>
          <w:tcPr>
            <w:tcW w:w="986" w:type="dxa"/>
          </w:tcPr>
          <w:p w:rsidR="00C77C85" w:rsidRDefault="00C77C85" w:rsidP="00C77C85">
            <w:pPr>
              <w:spacing w:line="240" w:lineRule="auto"/>
              <w:rPr>
                <w:rFonts w:ascii="Arial" w:hAnsi="Arial" w:cs="Arial"/>
              </w:rPr>
            </w:pPr>
            <w:r>
              <w:rPr>
                <w:rFonts w:ascii="Arial" w:hAnsi="Arial" w:cs="Arial"/>
              </w:rPr>
              <w:t>25 menit</w:t>
            </w:r>
          </w:p>
        </w:tc>
        <w:tc>
          <w:tcPr>
            <w:tcW w:w="3832" w:type="dxa"/>
          </w:tcPr>
          <w:p w:rsidR="00C77C85" w:rsidRDefault="00C77C85" w:rsidP="00C77C85">
            <w:pPr>
              <w:spacing w:line="240" w:lineRule="auto"/>
              <w:rPr>
                <w:rFonts w:ascii="Arial" w:hAnsi="Arial" w:cs="Arial"/>
              </w:rPr>
            </w:pPr>
            <w:r>
              <w:rPr>
                <w:rFonts w:ascii="Arial" w:hAnsi="Arial" w:cs="Arial"/>
              </w:rPr>
              <w:t xml:space="preserve">Menjelaskan materi </w:t>
            </w:r>
          </w:p>
          <w:p w:rsidR="00C77C85" w:rsidRDefault="00C77C85" w:rsidP="00C77C85">
            <w:pPr>
              <w:numPr>
                <w:ilvl w:val="0"/>
                <w:numId w:val="31"/>
              </w:numPr>
              <w:spacing w:line="240" w:lineRule="auto"/>
              <w:rPr>
                <w:rFonts w:ascii="Arial" w:hAnsi="Arial" w:cs="Arial"/>
              </w:rPr>
            </w:pPr>
            <w:r>
              <w:rPr>
                <w:rFonts w:ascii="Arial" w:hAnsi="Arial" w:cs="Arial"/>
              </w:rPr>
              <w:t>Pengertian anemia</w:t>
            </w:r>
          </w:p>
          <w:p w:rsidR="00C77C85" w:rsidRDefault="00C77C85" w:rsidP="00C77C85">
            <w:pPr>
              <w:numPr>
                <w:ilvl w:val="0"/>
                <w:numId w:val="31"/>
              </w:numPr>
              <w:spacing w:line="240" w:lineRule="auto"/>
              <w:rPr>
                <w:rFonts w:ascii="Arial" w:hAnsi="Arial" w:cs="Arial"/>
              </w:rPr>
            </w:pPr>
            <w:r>
              <w:rPr>
                <w:rFonts w:ascii="Arial" w:hAnsi="Arial" w:cs="Arial"/>
              </w:rPr>
              <w:t>Penyebab anemia</w:t>
            </w:r>
          </w:p>
          <w:p w:rsidR="00C77C85" w:rsidRDefault="00C77C85" w:rsidP="00C77C85">
            <w:pPr>
              <w:numPr>
                <w:ilvl w:val="0"/>
                <w:numId w:val="31"/>
              </w:numPr>
              <w:spacing w:line="240" w:lineRule="auto"/>
              <w:rPr>
                <w:rFonts w:ascii="Arial" w:hAnsi="Arial" w:cs="Arial"/>
              </w:rPr>
            </w:pPr>
            <w:r>
              <w:rPr>
                <w:rFonts w:ascii="Arial" w:hAnsi="Arial" w:cs="Arial"/>
              </w:rPr>
              <w:t>Tanda dan gejala anemia</w:t>
            </w:r>
          </w:p>
          <w:p w:rsidR="00C77C85" w:rsidRDefault="00C77C85" w:rsidP="00C77C85">
            <w:pPr>
              <w:numPr>
                <w:ilvl w:val="0"/>
                <w:numId w:val="31"/>
              </w:numPr>
              <w:spacing w:line="240" w:lineRule="auto"/>
              <w:rPr>
                <w:rFonts w:ascii="Arial" w:hAnsi="Arial" w:cs="Arial"/>
              </w:rPr>
            </w:pPr>
            <w:r>
              <w:rPr>
                <w:rFonts w:ascii="Arial" w:hAnsi="Arial" w:cs="Arial"/>
              </w:rPr>
              <w:t>Akibat anemia</w:t>
            </w:r>
          </w:p>
          <w:p w:rsidR="00C77C85" w:rsidRDefault="00C77C85" w:rsidP="00C77C85">
            <w:pPr>
              <w:numPr>
                <w:ilvl w:val="0"/>
                <w:numId w:val="31"/>
              </w:numPr>
              <w:spacing w:line="240" w:lineRule="auto"/>
              <w:rPr>
                <w:rFonts w:ascii="Arial" w:hAnsi="Arial" w:cs="Arial"/>
              </w:rPr>
            </w:pPr>
            <w:r>
              <w:rPr>
                <w:rFonts w:ascii="Arial" w:hAnsi="Arial" w:cs="Arial"/>
              </w:rPr>
              <w:t>Cara mencegah anemia</w:t>
            </w:r>
          </w:p>
          <w:p w:rsidR="00C77C85" w:rsidRDefault="00C77C85" w:rsidP="00C77C85">
            <w:pPr>
              <w:spacing w:line="240" w:lineRule="auto"/>
              <w:rPr>
                <w:rFonts w:ascii="Arial" w:hAnsi="Arial" w:cs="Arial"/>
              </w:rPr>
            </w:pPr>
            <w:r>
              <w:rPr>
                <w:rFonts w:ascii="Arial" w:hAnsi="Arial" w:cs="Arial"/>
              </w:rPr>
              <w:t>(Diselingi pertanyaan)</w:t>
            </w:r>
          </w:p>
        </w:tc>
        <w:tc>
          <w:tcPr>
            <w:tcW w:w="3704" w:type="dxa"/>
          </w:tcPr>
          <w:p w:rsidR="00C77C85" w:rsidRDefault="00C77C85" w:rsidP="00C77C85">
            <w:pPr>
              <w:numPr>
                <w:ilvl w:val="0"/>
                <w:numId w:val="32"/>
              </w:numPr>
              <w:spacing w:line="240" w:lineRule="auto"/>
              <w:rPr>
                <w:rFonts w:ascii="Arial" w:hAnsi="Arial" w:cs="Arial"/>
              </w:rPr>
            </w:pPr>
            <w:r>
              <w:rPr>
                <w:rFonts w:ascii="Arial" w:hAnsi="Arial" w:cs="Arial"/>
              </w:rPr>
              <w:t xml:space="preserve">Mendengarkan </w:t>
            </w:r>
          </w:p>
          <w:p w:rsidR="00C77C85" w:rsidRDefault="00C77C85" w:rsidP="00C77C85">
            <w:pPr>
              <w:numPr>
                <w:ilvl w:val="0"/>
                <w:numId w:val="32"/>
              </w:numPr>
              <w:spacing w:line="240" w:lineRule="auto"/>
              <w:rPr>
                <w:rFonts w:ascii="Arial" w:hAnsi="Arial" w:cs="Arial"/>
              </w:rPr>
            </w:pPr>
            <w:r>
              <w:rPr>
                <w:rFonts w:ascii="Arial" w:hAnsi="Arial" w:cs="Arial"/>
              </w:rPr>
              <w:t>memperhatikan</w:t>
            </w:r>
          </w:p>
        </w:tc>
      </w:tr>
      <w:tr w:rsidR="00C77C85" w:rsidTr="00C77C85">
        <w:tc>
          <w:tcPr>
            <w:tcW w:w="986" w:type="dxa"/>
          </w:tcPr>
          <w:p w:rsidR="00C77C85" w:rsidRDefault="00C77C85" w:rsidP="00C77C85">
            <w:pPr>
              <w:spacing w:line="240" w:lineRule="auto"/>
              <w:rPr>
                <w:rFonts w:ascii="Arial" w:hAnsi="Arial" w:cs="Arial"/>
              </w:rPr>
            </w:pPr>
            <w:r>
              <w:rPr>
                <w:rFonts w:ascii="Arial" w:hAnsi="Arial" w:cs="Arial"/>
              </w:rPr>
              <w:t>10 menit</w:t>
            </w:r>
          </w:p>
        </w:tc>
        <w:tc>
          <w:tcPr>
            <w:tcW w:w="3832" w:type="dxa"/>
          </w:tcPr>
          <w:p w:rsidR="00C77C85" w:rsidRDefault="00C77C85" w:rsidP="00C77C85">
            <w:pPr>
              <w:spacing w:line="240" w:lineRule="auto"/>
              <w:rPr>
                <w:rFonts w:ascii="Arial" w:hAnsi="Arial" w:cs="Arial"/>
              </w:rPr>
            </w:pPr>
            <w:r>
              <w:rPr>
                <w:rFonts w:ascii="Arial" w:hAnsi="Arial" w:cs="Arial"/>
              </w:rPr>
              <w:t>Tanya jawab (evaluasi peserta)</w:t>
            </w:r>
          </w:p>
        </w:tc>
        <w:tc>
          <w:tcPr>
            <w:tcW w:w="3704" w:type="dxa"/>
          </w:tcPr>
          <w:p w:rsidR="00C77C85" w:rsidRDefault="00C77C85" w:rsidP="00C77C85">
            <w:pPr>
              <w:numPr>
                <w:ilvl w:val="0"/>
                <w:numId w:val="32"/>
              </w:numPr>
              <w:spacing w:line="240" w:lineRule="auto"/>
              <w:rPr>
                <w:rFonts w:ascii="Arial" w:hAnsi="Arial" w:cs="Arial"/>
              </w:rPr>
            </w:pPr>
            <w:r>
              <w:rPr>
                <w:rFonts w:ascii="Arial" w:hAnsi="Arial" w:cs="Arial"/>
              </w:rPr>
              <w:t>Menjawab pertanyaan saat evaluasi</w:t>
            </w:r>
          </w:p>
        </w:tc>
      </w:tr>
      <w:tr w:rsidR="00C77C85" w:rsidTr="00C77C85">
        <w:tc>
          <w:tcPr>
            <w:tcW w:w="986" w:type="dxa"/>
          </w:tcPr>
          <w:p w:rsidR="00C77C85" w:rsidRDefault="00C77C85" w:rsidP="00C77C85">
            <w:pPr>
              <w:spacing w:line="240" w:lineRule="auto"/>
              <w:rPr>
                <w:rFonts w:ascii="Arial" w:hAnsi="Arial" w:cs="Arial"/>
              </w:rPr>
            </w:pPr>
            <w:r>
              <w:rPr>
                <w:rFonts w:ascii="Arial" w:hAnsi="Arial" w:cs="Arial"/>
              </w:rPr>
              <w:t>5 menit</w:t>
            </w:r>
          </w:p>
        </w:tc>
        <w:tc>
          <w:tcPr>
            <w:tcW w:w="3832" w:type="dxa"/>
          </w:tcPr>
          <w:p w:rsidR="00C77C85" w:rsidRDefault="00C77C85" w:rsidP="00C77C85">
            <w:pPr>
              <w:spacing w:line="240" w:lineRule="auto"/>
              <w:rPr>
                <w:rFonts w:ascii="Arial" w:hAnsi="Arial" w:cs="Arial"/>
              </w:rPr>
            </w:pPr>
            <w:r>
              <w:rPr>
                <w:rFonts w:ascii="Arial" w:hAnsi="Arial" w:cs="Arial"/>
              </w:rPr>
              <w:t>Penutupan salam penutup</w:t>
            </w:r>
          </w:p>
        </w:tc>
        <w:tc>
          <w:tcPr>
            <w:tcW w:w="3704" w:type="dxa"/>
          </w:tcPr>
          <w:p w:rsidR="00C77C85" w:rsidRDefault="00C77C85" w:rsidP="00C77C85">
            <w:pPr>
              <w:numPr>
                <w:ilvl w:val="0"/>
                <w:numId w:val="32"/>
              </w:numPr>
              <w:spacing w:line="240" w:lineRule="auto"/>
              <w:rPr>
                <w:rFonts w:ascii="Arial" w:hAnsi="Arial" w:cs="Arial"/>
              </w:rPr>
            </w:pPr>
            <w:r>
              <w:rPr>
                <w:rFonts w:ascii="Arial" w:hAnsi="Arial" w:cs="Arial"/>
              </w:rPr>
              <w:t xml:space="preserve">Mendengarkan dan memperhatikan </w:t>
            </w:r>
          </w:p>
          <w:p w:rsidR="00C77C85" w:rsidRDefault="00C77C85" w:rsidP="00C77C85">
            <w:pPr>
              <w:numPr>
                <w:ilvl w:val="0"/>
                <w:numId w:val="32"/>
              </w:numPr>
              <w:spacing w:line="240" w:lineRule="auto"/>
              <w:rPr>
                <w:rFonts w:ascii="Arial" w:hAnsi="Arial" w:cs="Arial"/>
              </w:rPr>
            </w:pPr>
            <w:r>
              <w:rPr>
                <w:rFonts w:ascii="Arial" w:hAnsi="Arial" w:cs="Arial"/>
              </w:rPr>
              <w:t>Menjawab salam</w:t>
            </w:r>
          </w:p>
        </w:tc>
      </w:tr>
    </w:tbl>
    <w:p w:rsidR="00C77C85" w:rsidRPr="00C77C85" w:rsidRDefault="00C77C85" w:rsidP="00C77C85">
      <w:pPr>
        <w:spacing w:line="360" w:lineRule="auto"/>
        <w:jc w:val="both"/>
        <w:rPr>
          <w:rFonts w:ascii="Arial" w:hAnsi="Arial" w:cs="Arial"/>
          <w:b/>
        </w:rPr>
      </w:pPr>
      <w:r w:rsidRPr="00C77C85">
        <w:rPr>
          <w:rFonts w:ascii="Arial" w:hAnsi="Arial" w:cs="Arial"/>
          <w:b/>
        </w:rPr>
        <w:t>C. Metode</w:t>
      </w:r>
    </w:p>
    <w:p w:rsidR="00C77C85" w:rsidRDefault="00C77C85" w:rsidP="00C77C85">
      <w:pPr>
        <w:numPr>
          <w:ilvl w:val="0"/>
          <w:numId w:val="33"/>
        </w:numPr>
        <w:spacing w:line="360" w:lineRule="auto"/>
        <w:ind w:firstLine="420"/>
        <w:jc w:val="both"/>
        <w:rPr>
          <w:rFonts w:ascii="Arial" w:hAnsi="Arial" w:cs="Arial"/>
        </w:rPr>
      </w:pPr>
      <w:r>
        <w:rPr>
          <w:rFonts w:ascii="Arial" w:hAnsi="Arial" w:cs="Arial"/>
        </w:rPr>
        <w:t>Ceramah</w:t>
      </w:r>
    </w:p>
    <w:p w:rsidR="00C77C85" w:rsidRPr="00C77C85" w:rsidRDefault="00C77C85" w:rsidP="00C77C85">
      <w:pPr>
        <w:numPr>
          <w:ilvl w:val="0"/>
          <w:numId w:val="33"/>
        </w:numPr>
        <w:spacing w:line="360" w:lineRule="auto"/>
        <w:ind w:firstLine="420"/>
        <w:jc w:val="both"/>
        <w:rPr>
          <w:rFonts w:ascii="Arial" w:hAnsi="Arial" w:cs="Arial"/>
        </w:rPr>
      </w:pPr>
      <w:r>
        <w:rPr>
          <w:rFonts w:ascii="Arial" w:hAnsi="Arial" w:cs="Arial"/>
        </w:rPr>
        <w:lastRenderedPageBreak/>
        <w:t>Tanya jawab</w:t>
      </w:r>
    </w:p>
    <w:p w:rsidR="00C77C85" w:rsidRPr="00C77C85" w:rsidRDefault="00C77C85" w:rsidP="00C77C85">
      <w:pPr>
        <w:spacing w:line="360" w:lineRule="auto"/>
        <w:jc w:val="both"/>
        <w:rPr>
          <w:rFonts w:ascii="Arial" w:hAnsi="Arial" w:cs="Arial"/>
          <w:b/>
        </w:rPr>
      </w:pPr>
      <w:r w:rsidRPr="00C77C85">
        <w:rPr>
          <w:rFonts w:ascii="Arial" w:hAnsi="Arial" w:cs="Arial"/>
          <w:b/>
        </w:rPr>
        <w:t xml:space="preserve">D. Alat Peraga </w:t>
      </w:r>
    </w:p>
    <w:p w:rsidR="00C77C85" w:rsidRPr="00C77C85" w:rsidRDefault="00C77C85" w:rsidP="00C77C85">
      <w:pPr>
        <w:numPr>
          <w:ilvl w:val="0"/>
          <w:numId w:val="34"/>
        </w:numPr>
        <w:spacing w:line="360" w:lineRule="auto"/>
        <w:ind w:firstLine="420"/>
        <w:jc w:val="both"/>
        <w:rPr>
          <w:rFonts w:ascii="Arial" w:hAnsi="Arial" w:cs="Arial"/>
        </w:rPr>
      </w:pPr>
      <w:r>
        <w:rPr>
          <w:rFonts w:ascii="Arial" w:hAnsi="Arial" w:cs="Arial"/>
        </w:rPr>
        <w:t>Leaflet</w:t>
      </w:r>
    </w:p>
    <w:p w:rsidR="00C77C85" w:rsidRPr="00C77C85" w:rsidRDefault="00C77C85" w:rsidP="00C77C85">
      <w:pPr>
        <w:spacing w:line="360" w:lineRule="auto"/>
        <w:jc w:val="both"/>
        <w:rPr>
          <w:rFonts w:ascii="Arial" w:hAnsi="Arial" w:cs="Arial"/>
          <w:b/>
        </w:rPr>
      </w:pPr>
      <w:r w:rsidRPr="00C77C85">
        <w:rPr>
          <w:rFonts w:ascii="Arial" w:hAnsi="Arial" w:cs="Arial"/>
          <w:b/>
        </w:rPr>
        <w:t xml:space="preserve">E. Evaluasi </w:t>
      </w:r>
    </w:p>
    <w:p w:rsidR="00C77C85" w:rsidRDefault="00C77C85" w:rsidP="00C77C85">
      <w:pPr>
        <w:spacing w:line="360" w:lineRule="auto"/>
        <w:ind w:left="420" w:firstLine="420"/>
        <w:jc w:val="both"/>
        <w:rPr>
          <w:rFonts w:ascii="Arial" w:hAnsi="Arial" w:cs="Arial"/>
        </w:rPr>
      </w:pPr>
      <w:r>
        <w:rPr>
          <w:rFonts w:ascii="Arial" w:hAnsi="Arial" w:cs="Arial"/>
        </w:rPr>
        <w:t xml:space="preserve">Evaluasi dilakukan </w:t>
      </w:r>
      <w:proofErr w:type="gramStart"/>
      <w:r>
        <w:rPr>
          <w:rFonts w:ascii="Arial" w:hAnsi="Arial" w:cs="Arial"/>
        </w:rPr>
        <w:t>tanya</w:t>
      </w:r>
      <w:proofErr w:type="gramEnd"/>
      <w:r>
        <w:rPr>
          <w:rFonts w:ascii="Arial" w:hAnsi="Arial" w:cs="Arial"/>
        </w:rPr>
        <w:t xml:space="preserve"> jawab dengan mengajukan pertanyaan pada peserta </w:t>
      </w:r>
    </w:p>
    <w:p w:rsidR="00C77C85" w:rsidRPr="00C77C85" w:rsidRDefault="00C77C85" w:rsidP="00C77C85">
      <w:pPr>
        <w:spacing w:line="360" w:lineRule="auto"/>
        <w:jc w:val="both"/>
        <w:rPr>
          <w:rFonts w:ascii="Arial" w:hAnsi="Arial" w:cs="Arial"/>
          <w:b/>
        </w:rPr>
      </w:pPr>
      <w:r w:rsidRPr="00C77C85">
        <w:rPr>
          <w:rFonts w:ascii="Arial" w:hAnsi="Arial" w:cs="Arial"/>
          <w:b/>
        </w:rPr>
        <w:t>F. Sumber Pustaka</w:t>
      </w:r>
    </w:p>
    <w:p w:rsidR="00C77C85" w:rsidRDefault="00C77C85" w:rsidP="00C77C85">
      <w:pPr>
        <w:spacing w:line="360" w:lineRule="auto"/>
        <w:ind w:left="999" w:hangingChars="454" w:hanging="999"/>
        <w:jc w:val="both"/>
        <w:rPr>
          <w:rFonts w:ascii="Arial" w:hAnsi="Arial" w:cs="Arial"/>
        </w:rPr>
      </w:pPr>
      <w:r>
        <w:rPr>
          <w:rFonts w:ascii="Arial" w:hAnsi="Arial" w:cs="Arial"/>
        </w:rPr>
        <w:t xml:space="preserve">Aryani, R. 2010. </w:t>
      </w:r>
      <w:proofErr w:type="gramStart"/>
      <w:r>
        <w:rPr>
          <w:rFonts w:ascii="Arial" w:hAnsi="Arial" w:cs="Arial"/>
          <w:i/>
          <w:iCs/>
        </w:rPr>
        <w:t>Kesehatan Remaja; Problem dan Solusinya</w:t>
      </w:r>
      <w:r>
        <w:rPr>
          <w:rFonts w:ascii="Arial" w:hAnsi="Arial" w:cs="Arial"/>
        </w:rPr>
        <w:t>.</w:t>
      </w:r>
      <w:proofErr w:type="gramEnd"/>
      <w:r>
        <w:rPr>
          <w:rFonts w:ascii="Arial" w:hAnsi="Arial" w:cs="Arial"/>
        </w:rPr>
        <w:t xml:space="preserve"> Salemba Medika. Jakarta. </w:t>
      </w:r>
    </w:p>
    <w:p w:rsidR="00C77C85" w:rsidRDefault="00C77C85" w:rsidP="00C77C85">
      <w:pPr>
        <w:spacing w:line="360" w:lineRule="auto"/>
        <w:jc w:val="both"/>
        <w:rPr>
          <w:rFonts w:ascii="Arial" w:hAnsi="Arial" w:cs="Arial"/>
        </w:rPr>
      </w:pPr>
      <w:proofErr w:type="gramStart"/>
      <w:r>
        <w:rPr>
          <w:rFonts w:ascii="Arial" w:hAnsi="Arial" w:cs="Arial"/>
        </w:rPr>
        <w:t>Dieny, F.F. 2014.</w:t>
      </w:r>
      <w:proofErr w:type="gramEnd"/>
      <w:r>
        <w:rPr>
          <w:rFonts w:ascii="Arial" w:hAnsi="Arial" w:cs="Arial"/>
        </w:rPr>
        <w:t xml:space="preserve"> </w:t>
      </w:r>
      <w:proofErr w:type="gramStart"/>
      <w:r>
        <w:rPr>
          <w:rFonts w:ascii="Arial" w:hAnsi="Arial" w:cs="Arial"/>
          <w:i/>
          <w:iCs/>
        </w:rPr>
        <w:t>Permasalahan Gizi pada Remaja Putri</w:t>
      </w:r>
      <w:r>
        <w:rPr>
          <w:rFonts w:ascii="Arial" w:hAnsi="Arial" w:cs="Arial"/>
        </w:rPr>
        <w:t>, Graha Ilmu.</w:t>
      </w:r>
      <w:proofErr w:type="gramEnd"/>
      <w:r>
        <w:rPr>
          <w:rFonts w:ascii="Arial" w:hAnsi="Arial" w:cs="Arial"/>
        </w:rPr>
        <w:t xml:space="preserve"> </w:t>
      </w:r>
      <w:proofErr w:type="gramStart"/>
      <w:r>
        <w:rPr>
          <w:rFonts w:ascii="Arial" w:hAnsi="Arial" w:cs="Arial"/>
        </w:rPr>
        <w:t>Yogyakarta.</w:t>
      </w:r>
      <w:proofErr w:type="gramEnd"/>
    </w:p>
    <w:p w:rsidR="00C77C85" w:rsidRDefault="00C77C85" w:rsidP="00C77C85">
      <w:pPr>
        <w:spacing w:line="360" w:lineRule="auto"/>
        <w:ind w:left="799" w:hangingChars="363" w:hanging="799"/>
        <w:jc w:val="both"/>
        <w:rPr>
          <w:rFonts w:ascii="Arial" w:hAnsi="Arial" w:cs="Arial"/>
        </w:rPr>
      </w:pPr>
      <w:proofErr w:type="gramStart"/>
      <w:r>
        <w:rPr>
          <w:rFonts w:ascii="Arial" w:hAnsi="Arial" w:cs="Arial"/>
        </w:rPr>
        <w:t>Marianti.</w:t>
      </w:r>
      <w:proofErr w:type="gramEnd"/>
      <w:r>
        <w:rPr>
          <w:rFonts w:ascii="Arial" w:hAnsi="Arial" w:cs="Arial"/>
        </w:rPr>
        <w:t xml:space="preserve"> </w:t>
      </w:r>
      <w:proofErr w:type="gramStart"/>
      <w:r>
        <w:rPr>
          <w:rFonts w:ascii="Arial" w:hAnsi="Arial" w:cs="Arial"/>
        </w:rPr>
        <w:t>2016. Pengertian Anemia Defisiensi Besi.</w:t>
      </w:r>
      <w:proofErr w:type="gramEnd"/>
      <w:r>
        <w:rPr>
          <w:rFonts w:ascii="Arial" w:hAnsi="Arial" w:cs="Arial"/>
        </w:rPr>
        <w:t xml:space="preserve"> (Online), (http://www.alodokter.com/anemia-defisiensi-besi) diakses, 12 Mei 2018</w:t>
      </w:r>
    </w:p>
    <w:p w:rsidR="00C77C85" w:rsidRDefault="00C77C85" w:rsidP="00C77C85">
      <w:pPr>
        <w:spacing w:line="360" w:lineRule="auto"/>
        <w:ind w:left="799" w:hangingChars="363" w:hanging="799"/>
        <w:jc w:val="both"/>
        <w:rPr>
          <w:rFonts w:ascii="Arial" w:hAnsi="Arial" w:cs="Arial"/>
        </w:rPr>
      </w:pPr>
      <w:r>
        <w:rPr>
          <w:rFonts w:ascii="Arial" w:hAnsi="Arial" w:cs="Arial"/>
        </w:rPr>
        <w:t>Muhlisin, Ahmad. 2018. Penyakit Anemia - Pengertian, Penyebab, dan Gejala. (Online), (https://mediskus.com/penyakit/anemia-pengertian-penyabab-dan-gejala-anemia) diakses, 12 Mei 2018</w:t>
      </w:r>
    </w:p>
    <w:p w:rsidR="00C77C85" w:rsidRDefault="00C77C85" w:rsidP="00C77C85">
      <w:pPr>
        <w:spacing w:line="360" w:lineRule="auto"/>
        <w:ind w:left="799" w:hangingChars="363" w:hanging="799"/>
        <w:jc w:val="both"/>
        <w:rPr>
          <w:rFonts w:ascii="Arial" w:hAnsi="Arial" w:cs="Arial"/>
        </w:rPr>
      </w:pPr>
      <w:r>
        <w:rPr>
          <w:rFonts w:ascii="Arial" w:hAnsi="Arial" w:cs="Arial"/>
        </w:rPr>
        <w:t xml:space="preserve">Hayati, R.M (2010). </w:t>
      </w:r>
      <w:proofErr w:type="gramStart"/>
      <w:r>
        <w:rPr>
          <w:rFonts w:ascii="Arial" w:hAnsi="Arial" w:cs="Arial"/>
          <w:i/>
          <w:iCs/>
        </w:rPr>
        <w:t>Pengetahuan dan Sikap Remaja Putri tentang Anemia Defisiensi Besi dan Dampak terhadap Kesehatan Reproduksi di MAL IAIN MEDAN tahun 2009/2010</w:t>
      </w:r>
      <w:r>
        <w:rPr>
          <w:rFonts w:ascii="Arial" w:hAnsi="Arial" w:cs="Arial"/>
        </w:rPr>
        <w:t>.</w:t>
      </w:r>
      <w:proofErr w:type="gramEnd"/>
      <w:r>
        <w:rPr>
          <w:rFonts w:ascii="Arial" w:hAnsi="Arial" w:cs="Arial"/>
        </w:rPr>
        <w:t xml:space="preserve"> </w:t>
      </w:r>
      <w:hyperlink r:id="rId10" w:history="1">
        <w:r>
          <w:rPr>
            <w:rStyle w:val="Hyperlink"/>
            <w:rFonts w:ascii="Arial" w:hAnsi="Arial" w:cs="Arial"/>
          </w:rPr>
          <w:t>http://www.repository.usu.ac.id</w:t>
        </w:r>
      </w:hyperlink>
      <w:r>
        <w:rPr>
          <w:rFonts w:ascii="Arial" w:hAnsi="Arial" w:cs="Arial"/>
        </w:rPr>
        <w:t xml:space="preserve"> [Diakses 25 Mei 2018</w:t>
      </w:r>
    </w:p>
    <w:p w:rsidR="00C77C85" w:rsidRDefault="00C77C85">
      <w:pPr>
        <w:rPr>
          <w:rFonts w:ascii="Arial" w:hAnsi="Arial" w:cs="Arial"/>
        </w:rPr>
      </w:pPr>
      <w:r>
        <w:rPr>
          <w:rFonts w:ascii="Arial" w:hAnsi="Arial" w:cs="Arial"/>
        </w:rPr>
        <w:br w:type="page"/>
      </w:r>
    </w:p>
    <w:p w:rsidR="00C77C85" w:rsidRPr="002648F5" w:rsidRDefault="00C77C85" w:rsidP="00C77C85">
      <w:pPr>
        <w:spacing w:line="360" w:lineRule="auto"/>
        <w:jc w:val="both"/>
        <w:rPr>
          <w:rFonts w:ascii="Arial" w:hAnsi="Arial" w:cs="Arial"/>
          <w:b/>
        </w:rPr>
      </w:pPr>
      <w:proofErr w:type="gramStart"/>
      <w:r w:rsidRPr="002648F5">
        <w:rPr>
          <w:rFonts w:ascii="Arial" w:hAnsi="Arial" w:cs="Arial"/>
          <w:b/>
        </w:rPr>
        <w:lastRenderedPageBreak/>
        <w:t>Lampiran 5.</w:t>
      </w:r>
      <w:proofErr w:type="gramEnd"/>
      <w:r w:rsidRPr="002648F5">
        <w:rPr>
          <w:rFonts w:ascii="Arial" w:hAnsi="Arial" w:cs="Arial"/>
          <w:b/>
        </w:rPr>
        <w:t xml:space="preserve"> Materi Leaflet Anemia</w:t>
      </w:r>
    </w:p>
    <w:p w:rsidR="00C77C85" w:rsidRDefault="00C77C85" w:rsidP="00C77C85">
      <w:pPr>
        <w:spacing w:line="360" w:lineRule="auto"/>
        <w:jc w:val="both"/>
        <w:rPr>
          <w:rFonts w:ascii="Arial" w:hAnsi="Arial" w:cs="Arial"/>
        </w:rPr>
      </w:pPr>
    </w:p>
    <w:p w:rsidR="00C77C85" w:rsidRDefault="00C77C85" w:rsidP="00C77C85">
      <w:pPr>
        <w:spacing w:line="360" w:lineRule="auto"/>
        <w:ind w:firstLine="420"/>
        <w:jc w:val="both"/>
        <w:rPr>
          <w:rFonts w:ascii="Arial" w:hAnsi="Arial" w:cs="Arial"/>
        </w:rPr>
      </w:pPr>
      <w:r>
        <w:rPr>
          <w:rFonts w:ascii="Arial" w:hAnsi="Arial" w:cs="Arial"/>
        </w:rPr>
        <w:t>Leaflet anemia digunakan untuk media pembelajaran dalam mengukur tingkat pengetahuan santri/remaja agar lebih memahami pentingnya mengetahui anemia pada remaja. Berikut isi dan materi leaflet anemia:</w:t>
      </w:r>
    </w:p>
    <w:p w:rsidR="00C77C85" w:rsidRDefault="00C77C85" w:rsidP="00C77C85">
      <w:pPr>
        <w:pStyle w:val="ListParagraph1"/>
        <w:numPr>
          <w:ilvl w:val="0"/>
          <w:numId w:val="35"/>
        </w:numPr>
        <w:spacing w:after="200" w:line="360" w:lineRule="auto"/>
        <w:jc w:val="both"/>
        <w:rPr>
          <w:rFonts w:ascii="Arial" w:hAnsi="Arial" w:cs="Arial"/>
        </w:rPr>
      </w:pPr>
      <w:r>
        <w:rPr>
          <w:rFonts w:ascii="Arial" w:hAnsi="Arial" w:cs="Arial"/>
          <w:lang w:val="en-US"/>
        </w:rPr>
        <w:t xml:space="preserve">Pengertian anemia </w:t>
      </w:r>
    </w:p>
    <w:p w:rsidR="00C77C85" w:rsidRDefault="00C77C85" w:rsidP="00C77C85">
      <w:pPr>
        <w:pStyle w:val="ListParagraph1"/>
        <w:spacing w:line="360" w:lineRule="auto"/>
        <w:ind w:left="420" w:firstLine="420"/>
        <w:jc w:val="both"/>
        <w:rPr>
          <w:rFonts w:ascii="Arial" w:hAnsi="Arial" w:cs="Arial"/>
        </w:rPr>
      </w:pPr>
      <w:r>
        <w:rPr>
          <w:rFonts w:ascii="Arial" w:hAnsi="Arial" w:cs="Arial"/>
          <w:lang w:val="en-US"/>
        </w:rPr>
        <w:t xml:space="preserve">Anemia adalah penyakit kurang </w:t>
      </w:r>
      <w:proofErr w:type="gramStart"/>
      <w:r>
        <w:rPr>
          <w:rFonts w:ascii="Arial" w:hAnsi="Arial" w:cs="Arial"/>
          <w:lang w:val="en-US"/>
        </w:rPr>
        <w:t>darah(</w:t>
      </w:r>
      <w:proofErr w:type="gramEnd"/>
      <w:r>
        <w:rPr>
          <w:rFonts w:ascii="Arial" w:hAnsi="Arial" w:cs="Arial"/>
          <w:lang w:val="en-US"/>
        </w:rPr>
        <w:t xml:space="preserve">normal pada wanita &gt;12g/dl) yang sebagian besar disebabkan karena kurang mengkonsumsi makanan yang mengandung zat besi. </w:t>
      </w:r>
    </w:p>
    <w:p w:rsidR="00C77C85" w:rsidRDefault="00C77C85" w:rsidP="00C77C85">
      <w:pPr>
        <w:numPr>
          <w:ilvl w:val="0"/>
          <w:numId w:val="35"/>
        </w:numPr>
        <w:spacing w:line="360" w:lineRule="auto"/>
        <w:jc w:val="both"/>
        <w:rPr>
          <w:rFonts w:ascii="Arial" w:hAnsi="Arial" w:cs="Arial"/>
        </w:rPr>
      </w:pPr>
      <w:r>
        <w:rPr>
          <w:rFonts w:ascii="Arial" w:hAnsi="Arial" w:cs="Arial"/>
        </w:rPr>
        <w:t>Penyebab Anemia</w:t>
      </w:r>
    </w:p>
    <w:p w:rsidR="00C77C85" w:rsidRDefault="00C77C85" w:rsidP="00C77C85">
      <w:pPr>
        <w:numPr>
          <w:ilvl w:val="0"/>
          <w:numId w:val="36"/>
        </w:numPr>
        <w:spacing w:line="360" w:lineRule="auto"/>
        <w:ind w:left="845"/>
        <w:jc w:val="both"/>
        <w:rPr>
          <w:rFonts w:ascii="Arial" w:hAnsi="Arial" w:cs="Arial"/>
        </w:rPr>
      </w:pPr>
      <w:r>
        <w:rPr>
          <w:rFonts w:ascii="Arial" w:hAnsi="Arial" w:cs="Arial"/>
        </w:rPr>
        <w:t>Kurang nutrisi/kurang mengkonsumsi makanan yang mengandung zat besi</w:t>
      </w:r>
    </w:p>
    <w:p w:rsidR="00C77C85" w:rsidRDefault="00C77C85" w:rsidP="00C77C85">
      <w:pPr>
        <w:numPr>
          <w:ilvl w:val="0"/>
          <w:numId w:val="36"/>
        </w:numPr>
        <w:spacing w:line="360" w:lineRule="auto"/>
        <w:ind w:left="845"/>
        <w:jc w:val="both"/>
        <w:rPr>
          <w:rFonts w:ascii="Arial" w:hAnsi="Arial" w:cs="Arial"/>
        </w:rPr>
      </w:pPr>
      <w:r>
        <w:rPr>
          <w:rFonts w:ascii="Arial" w:hAnsi="Arial" w:cs="Arial"/>
        </w:rPr>
        <w:t>Penyakit kronis</w:t>
      </w:r>
    </w:p>
    <w:p w:rsidR="00C77C85" w:rsidRDefault="00C77C85" w:rsidP="00C77C85">
      <w:pPr>
        <w:numPr>
          <w:ilvl w:val="0"/>
          <w:numId w:val="36"/>
        </w:numPr>
        <w:spacing w:line="360" w:lineRule="auto"/>
        <w:ind w:left="845"/>
        <w:jc w:val="both"/>
        <w:rPr>
          <w:rFonts w:ascii="Arial" w:hAnsi="Arial" w:cs="Arial"/>
        </w:rPr>
      </w:pPr>
      <w:r>
        <w:rPr>
          <w:rFonts w:ascii="Arial" w:hAnsi="Arial" w:cs="Arial"/>
        </w:rPr>
        <w:t>Kurang zat besi karena kebutuhan yang meningkat seperti pada Kehamilan</w:t>
      </w:r>
    </w:p>
    <w:p w:rsidR="00C77C85" w:rsidRDefault="00C77C85" w:rsidP="00C77C85">
      <w:pPr>
        <w:numPr>
          <w:ilvl w:val="0"/>
          <w:numId w:val="36"/>
        </w:numPr>
        <w:spacing w:line="360" w:lineRule="auto"/>
        <w:ind w:left="845"/>
        <w:jc w:val="both"/>
        <w:rPr>
          <w:rFonts w:ascii="Arial" w:hAnsi="Arial" w:cs="Arial"/>
        </w:rPr>
      </w:pPr>
      <w:r>
        <w:rPr>
          <w:rFonts w:ascii="Arial" w:hAnsi="Arial" w:cs="Arial"/>
        </w:rPr>
        <w:t>Kehilangan zat besi yang berlebihan pada pendarahan seperti haid yang berlebihan, kecelakaan dan infeksi.</w:t>
      </w:r>
    </w:p>
    <w:p w:rsidR="00C77C85" w:rsidRDefault="00C77C85" w:rsidP="00C77C85">
      <w:pPr>
        <w:spacing w:line="360" w:lineRule="auto"/>
        <w:jc w:val="both"/>
        <w:rPr>
          <w:rFonts w:ascii="Arial" w:hAnsi="Arial" w:cs="Arial"/>
        </w:rPr>
      </w:pPr>
      <w:proofErr w:type="gramStart"/>
      <w:r>
        <w:rPr>
          <w:rFonts w:ascii="Arial" w:hAnsi="Arial" w:cs="Arial"/>
        </w:rPr>
        <w:t>c.  Tanda</w:t>
      </w:r>
      <w:proofErr w:type="gramEnd"/>
      <w:r>
        <w:rPr>
          <w:rFonts w:ascii="Arial" w:hAnsi="Arial" w:cs="Arial"/>
        </w:rPr>
        <w:t xml:space="preserve"> dan Gejala Anemia</w:t>
      </w:r>
    </w:p>
    <w:p w:rsidR="00C77C85" w:rsidRDefault="00C77C85" w:rsidP="00C77C85">
      <w:pPr>
        <w:numPr>
          <w:ilvl w:val="0"/>
          <w:numId w:val="37"/>
        </w:numPr>
        <w:spacing w:line="360" w:lineRule="auto"/>
        <w:ind w:left="845"/>
        <w:jc w:val="both"/>
        <w:rPr>
          <w:rFonts w:ascii="Arial" w:hAnsi="Arial" w:cs="Arial"/>
        </w:rPr>
      </w:pPr>
      <w:r>
        <w:rPr>
          <w:rFonts w:ascii="Arial" w:hAnsi="Arial" w:cs="Arial"/>
        </w:rPr>
        <w:t>5Lyaitu mudah lelah, lemah, letih, lesu, lalai</w:t>
      </w:r>
    </w:p>
    <w:p w:rsidR="00C77C85" w:rsidRDefault="00C77C85" w:rsidP="00C77C85">
      <w:pPr>
        <w:numPr>
          <w:ilvl w:val="0"/>
          <w:numId w:val="37"/>
        </w:numPr>
        <w:spacing w:line="360" w:lineRule="auto"/>
        <w:ind w:left="845"/>
        <w:jc w:val="both"/>
        <w:rPr>
          <w:rFonts w:ascii="Arial" w:hAnsi="Arial" w:cs="Arial"/>
        </w:rPr>
      </w:pPr>
      <w:r>
        <w:rPr>
          <w:rFonts w:ascii="Arial" w:hAnsi="Arial" w:cs="Arial"/>
        </w:rPr>
        <w:t>Sering pusing/sakit kepala</w:t>
      </w:r>
    </w:p>
    <w:p w:rsidR="00C77C85" w:rsidRDefault="00C77C85" w:rsidP="00C77C85">
      <w:pPr>
        <w:numPr>
          <w:ilvl w:val="0"/>
          <w:numId w:val="37"/>
        </w:numPr>
        <w:spacing w:line="360" w:lineRule="auto"/>
        <w:ind w:left="845"/>
        <w:jc w:val="both"/>
        <w:rPr>
          <w:rFonts w:ascii="Arial" w:hAnsi="Arial" w:cs="Arial"/>
        </w:rPr>
      </w:pPr>
      <w:r>
        <w:rPr>
          <w:rFonts w:ascii="Arial" w:hAnsi="Arial" w:cs="Arial"/>
        </w:rPr>
        <w:t>Sering mengantuk</w:t>
      </w:r>
    </w:p>
    <w:p w:rsidR="00C77C85" w:rsidRDefault="00C77C85" w:rsidP="00C77C85">
      <w:pPr>
        <w:numPr>
          <w:ilvl w:val="0"/>
          <w:numId w:val="37"/>
        </w:numPr>
        <w:spacing w:line="360" w:lineRule="auto"/>
        <w:ind w:left="845"/>
        <w:jc w:val="both"/>
        <w:rPr>
          <w:rFonts w:ascii="Arial" w:hAnsi="Arial" w:cs="Arial"/>
        </w:rPr>
      </w:pPr>
      <w:r>
        <w:rPr>
          <w:rFonts w:ascii="Arial" w:hAnsi="Arial" w:cs="Arial"/>
        </w:rPr>
        <w:t>Pandangan berkunang-kunang dari posisi jongkok ke posisi berdiri/ perubahan posisi</w:t>
      </w:r>
    </w:p>
    <w:p w:rsidR="00C77C85" w:rsidRDefault="00C77C85" w:rsidP="00C77C85">
      <w:pPr>
        <w:numPr>
          <w:ilvl w:val="0"/>
          <w:numId w:val="37"/>
        </w:numPr>
        <w:spacing w:line="360" w:lineRule="auto"/>
        <w:ind w:left="845"/>
        <w:jc w:val="both"/>
        <w:rPr>
          <w:rFonts w:ascii="Arial" w:hAnsi="Arial" w:cs="Arial"/>
        </w:rPr>
      </w:pPr>
      <w:r>
        <w:rPr>
          <w:rFonts w:ascii="Arial" w:hAnsi="Arial" w:cs="Arial"/>
        </w:rPr>
        <w:t>Pucat pada wajah, telapak tangan, kuku, dan selaput dalam kelopak mata.</w:t>
      </w:r>
    </w:p>
    <w:p w:rsidR="00C77C85" w:rsidRDefault="00C77C85" w:rsidP="00C77C85">
      <w:pPr>
        <w:spacing w:line="360" w:lineRule="auto"/>
        <w:ind w:left="845"/>
        <w:jc w:val="both"/>
        <w:rPr>
          <w:rFonts w:ascii="Arial" w:hAnsi="Arial" w:cs="Arial"/>
        </w:rPr>
      </w:pPr>
    </w:p>
    <w:p w:rsidR="00C77C85" w:rsidRDefault="00C77C85" w:rsidP="00C77C85">
      <w:pPr>
        <w:spacing w:line="360" w:lineRule="auto"/>
        <w:jc w:val="both"/>
        <w:rPr>
          <w:rFonts w:ascii="Arial" w:hAnsi="Arial" w:cs="Arial"/>
        </w:rPr>
      </w:pPr>
      <w:proofErr w:type="gramStart"/>
      <w:r>
        <w:rPr>
          <w:rFonts w:ascii="Arial" w:hAnsi="Arial" w:cs="Arial"/>
        </w:rPr>
        <w:lastRenderedPageBreak/>
        <w:t>d.  Akibat</w:t>
      </w:r>
      <w:proofErr w:type="gramEnd"/>
      <w:r>
        <w:rPr>
          <w:rFonts w:ascii="Arial" w:hAnsi="Arial" w:cs="Arial"/>
        </w:rPr>
        <w:t xml:space="preserve"> Anemia</w:t>
      </w:r>
    </w:p>
    <w:p w:rsidR="00C77C85" w:rsidRDefault="00C77C85" w:rsidP="00C77C85">
      <w:pPr>
        <w:numPr>
          <w:ilvl w:val="0"/>
          <w:numId w:val="38"/>
        </w:numPr>
        <w:spacing w:line="360" w:lineRule="auto"/>
        <w:ind w:firstLine="420"/>
        <w:jc w:val="both"/>
        <w:rPr>
          <w:rFonts w:ascii="Arial" w:hAnsi="Arial" w:cs="Arial"/>
        </w:rPr>
      </w:pPr>
      <w:r>
        <w:rPr>
          <w:rFonts w:ascii="Arial" w:hAnsi="Arial" w:cs="Arial"/>
        </w:rPr>
        <w:t xml:space="preserve"> Gangguan/hambatan pada pertumbuhan badan dan perkembangan otak.</w:t>
      </w:r>
    </w:p>
    <w:p w:rsidR="00C77C85" w:rsidRDefault="00C77C85" w:rsidP="00C77C85">
      <w:pPr>
        <w:numPr>
          <w:ilvl w:val="0"/>
          <w:numId w:val="38"/>
        </w:numPr>
        <w:spacing w:line="360" w:lineRule="auto"/>
        <w:ind w:firstLine="420"/>
        <w:jc w:val="both"/>
        <w:rPr>
          <w:rFonts w:ascii="Arial" w:hAnsi="Arial" w:cs="Arial"/>
        </w:rPr>
      </w:pPr>
      <w:r>
        <w:rPr>
          <w:rFonts w:ascii="Arial" w:hAnsi="Arial" w:cs="Arial"/>
        </w:rPr>
        <w:t xml:space="preserve"> Kecerdasan dan prestasi belajar menurun.</w:t>
      </w:r>
    </w:p>
    <w:p w:rsidR="00C77C85" w:rsidRDefault="00C77C85" w:rsidP="00C77C85">
      <w:pPr>
        <w:numPr>
          <w:ilvl w:val="0"/>
          <w:numId w:val="38"/>
        </w:numPr>
        <w:spacing w:line="360" w:lineRule="auto"/>
        <w:ind w:firstLine="420"/>
        <w:jc w:val="both"/>
        <w:rPr>
          <w:rFonts w:ascii="Arial" w:hAnsi="Arial" w:cs="Arial"/>
        </w:rPr>
      </w:pPr>
      <w:r>
        <w:rPr>
          <w:rFonts w:ascii="Arial" w:hAnsi="Arial" w:cs="Arial"/>
        </w:rPr>
        <w:t xml:space="preserve"> Tubuh menjadi lemah dan kurang bugar </w:t>
      </w:r>
    </w:p>
    <w:p w:rsidR="00C77C85" w:rsidRDefault="00C77C85" w:rsidP="00C77C85">
      <w:pPr>
        <w:numPr>
          <w:ilvl w:val="0"/>
          <w:numId w:val="38"/>
        </w:numPr>
        <w:spacing w:line="360" w:lineRule="auto"/>
        <w:ind w:firstLine="420"/>
        <w:jc w:val="both"/>
        <w:rPr>
          <w:rFonts w:ascii="Arial" w:hAnsi="Arial" w:cs="Arial"/>
        </w:rPr>
      </w:pPr>
      <w:r>
        <w:rPr>
          <w:rFonts w:ascii="Arial" w:hAnsi="Arial" w:cs="Arial"/>
        </w:rPr>
        <w:t xml:space="preserve"> Produktivitas dan aktivitas menurun</w:t>
      </w:r>
    </w:p>
    <w:p w:rsidR="00C77C85" w:rsidRDefault="00C77C85" w:rsidP="00C77C85">
      <w:pPr>
        <w:numPr>
          <w:ilvl w:val="0"/>
          <w:numId w:val="38"/>
        </w:numPr>
        <w:spacing w:line="360" w:lineRule="auto"/>
        <w:ind w:firstLine="420"/>
        <w:jc w:val="both"/>
        <w:rPr>
          <w:rFonts w:ascii="Arial" w:hAnsi="Arial" w:cs="Arial"/>
        </w:rPr>
      </w:pPr>
      <w:r>
        <w:rPr>
          <w:rFonts w:ascii="Arial" w:hAnsi="Arial" w:cs="Arial"/>
        </w:rPr>
        <w:t xml:space="preserve"> Daya tahan tubuh menurun sehingga mudah terserang penyakit.</w:t>
      </w:r>
    </w:p>
    <w:p w:rsidR="00C77C85" w:rsidRDefault="00C77C85" w:rsidP="00C77C85">
      <w:pPr>
        <w:numPr>
          <w:ilvl w:val="0"/>
          <w:numId w:val="38"/>
        </w:numPr>
        <w:spacing w:line="360" w:lineRule="auto"/>
        <w:ind w:firstLine="420"/>
        <w:jc w:val="both"/>
        <w:rPr>
          <w:rFonts w:ascii="Arial" w:hAnsi="Arial" w:cs="Arial"/>
        </w:rPr>
      </w:pPr>
      <w:r>
        <w:rPr>
          <w:rFonts w:ascii="Arial" w:hAnsi="Arial" w:cs="Arial"/>
        </w:rPr>
        <w:t xml:space="preserve"> Cara mencegah anemia</w:t>
      </w:r>
    </w:p>
    <w:p w:rsidR="00C77C85" w:rsidRDefault="00C77C85" w:rsidP="00C77C85">
      <w:pPr>
        <w:spacing w:line="360" w:lineRule="auto"/>
        <w:ind w:left="420" w:firstLine="420"/>
        <w:jc w:val="both"/>
        <w:rPr>
          <w:rFonts w:ascii="Arial" w:hAnsi="Arial" w:cs="Arial"/>
        </w:rPr>
      </w:pPr>
      <w:r>
        <w:rPr>
          <w:rFonts w:ascii="Arial" w:hAnsi="Arial" w:cs="Arial"/>
        </w:rPr>
        <w:t>Makan makanan yang mengandung zat besi:</w:t>
      </w:r>
    </w:p>
    <w:p w:rsidR="00C77C85" w:rsidRDefault="00C77C85" w:rsidP="00C77C85">
      <w:pPr>
        <w:numPr>
          <w:ilvl w:val="0"/>
          <w:numId w:val="39"/>
        </w:numPr>
        <w:spacing w:line="360" w:lineRule="auto"/>
        <w:ind w:left="1265"/>
        <w:jc w:val="both"/>
        <w:rPr>
          <w:rFonts w:ascii="Arial" w:hAnsi="Arial" w:cs="Arial"/>
        </w:rPr>
      </w:pPr>
      <w:r>
        <w:rPr>
          <w:rFonts w:ascii="Arial" w:hAnsi="Arial" w:cs="Arial"/>
        </w:rPr>
        <w:t>Mengkonsumsi sayuran berwarna hijau tua seperti kangkung, daun singkong, sawi, bayam, selada, daun pepaya dll</w:t>
      </w:r>
    </w:p>
    <w:p w:rsidR="00C77C85" w:rsidRDefault="00C77C85" w:rsidP="00C77C85">
      <w:pPr>
        <w:numPr>
          <w:ilvl w:val="0"/>
          <w:numId w:val="39"/>
        </w:numPr>
        <w:spacing w:line="360" w:lineRule="auto"/>
        <w:ind w:left="1265"/>
        <w:jc w:val="both"/>
        <w:rPr>
          <w:rFonts w:ascii="Arial" w:hAnsi="Arial" w:cs="Arial"/>
        </w:rPr>
      </w:pPr>
      <w:r>
        <w:rPr>
          <w:rFonts w:ascii="Arial" w:hAnsi="Arial" w:cs="Arial"/>
        </w:rPr>
        <w:t xml:space="preserve">Mengkonsumsi makanan hewani seperti daging kambing, daging bebek, hati ayam, ikan salmon, </w:t>
      </w:r>
      <w:proofErr w:type="gramStart"/>
      <w:r>
        <w:rPr>
          <w:rFonts w:ascii="Arial" w:hAnsi="Arial" w:cs="Arial"/>
        </w:rPr>
        <w:t>susu</w:t>
      </w:r>
      <w:proofErr w:type="gramEnd"/>
      <w:r>
        <w:rPr>
          <w:rFonts w:ascii="Arial" w:hAnsi="Arial" w:cs="Arial"/>
        </w:rPr>
        <w:t>, telur.</w:t>
      </w:r>
    </w:p>
    <w:p w:rsidR="00C77C85" w:rsidRDefault="00C77C85" w:rsidP="00C77C85">
      <w:pPr>
        <w:numPr>
          <w:ilvl w:val="0"/>
          <w:numId w:val="39"/>
        </w:numPr>
        <w:spacing w:line="360" w:lineRule="auto"/>
        <w:ind w:left="1265"/>
        <w:jc w:val="both"/>
        <w:rPr>
          <w:rFonts w:ascii="Arial" w:hAnsi="Arial" w:cs="Arial"/>
        </w:rPr>
      </w:pPr>
      <w:r>
        <w:rPr>
          <w:rFonts w:ascii="Arial" w:hAnsi="Arial" w:cs="Arial"/>
        </w:rPr>
        <w:t>Mengkonsumsi kacang-kacangan seperti tempe, kacang merah, kacang hijau, kacang panjang, keipir, buncis</w:t>
      </w:r>
    </w:p>
    <w:p w:rsidR="00C77C85" w:rsidRDefault="00C77C85" w:rsidP="00C77C85">
      <w:pPr>
        <w:numPr>
          <w:ilvl w:val="0"/>
          <w:numId w:val="39"/>
        </w:numPr>
        <w:spacing w:line="360" w:lineRule="auto"/>
        <w:ind w:left="1265"/>
        <w:jc w:val="both"/>
      </w:pPr>
      <w:r>
        <w:rPr>
          <w:rFonts w:ascii="Arial" w:hAnsi="Arial" w:cs="Arial"/>
        </w:rPr>
        <w:t>Mengkonsumsi buah-buahan yang mengandung vitamin C seperti jeruk, kiwi, stroberi, mangga, belimbing dll.</w:t>
      </w:r>
    </w:p>
    <w:p w:rsidR="00C77C85" w:rsidRDefault="00C77C85">
      <w:pPr>
        <w:rPr>
          <w:rFonts w:ascii="Arial" w:hAnsi="Arial" w:cs="Arial"/>
        </w:rPr>
      </w:pPr>
      <w:r>
        <w:rPr>
          <w:rFonts w:ascii="Arial" w:hAnsi="Arial" w:cs="Arial"/>
        </w:rPr>
        <w:br w:type="page"/>
      </w:r>
    </w:p>
    <w:p w:rsidR="00C77C85" w:rsidRDefault="00C77C85" w:rsidP="00C77C85">
      <w:pPr>
        <w:jc w:val="both"/>
        <w:rPr>
          <w:rFonts w:ascii="Arial" w:hAnsi="Arial" w:cs="Arial"/>
          <w:b/>
          <w:bCs/>
          <w:color w:val="000000" w:themeColor="text1"/>
        </w:rPr>
      </w:pPr>
      <w:proofErr w:type="gramStart"/>
      <w:r>
        <w:rPr>
          <w:rFonts w:ascii="Arial" w:hAnsi="Arial" w:cs="Arial"/>
          <w:b/>
          <w:bCs/>
        </w:rPr>
        <w:lastRenderedPageBreak/>
        <w:t>Lampiran 6.</w:t>
      </w:r>
      <w:proofErr w:type="gramEnd"/>
      <w:r>
        <w:rPr>
          <w:rFonts w:ascii="Arial" w:hAnsi="Arial" w:cs="Arial"/>
          <w:b/>
          <w:bCs/>
        </w:rPr>
        <w:t xml:space="preserve"> </w:t>
      </w:r>
      <w:r>
        <w:rPr>
          <w:rFonts w:ascii="Arial" w:hAnsi="Arial" w:cs="Arial"/>
          <w:b/>
          <w:bCs/>
          <w:color w:val="000000" w:themeColor="text1"/>
        </w:rPr>
        <w:t>Tabel d</w:t>
      </w:r>
      <w:r w:rsidR="00555186">
        <w:rPr>
          <w:rFonts w:ascii="Arial" w:hAnsi="Arial" w:cs="Arial"/>
          <w:b/>
          <w:bCs/>
          <w:color w:val="000000" w:themeColor="text1"/>
        </w:rPr>
        <w:t xml:space="preserve">istribusi responden berdasarkan </w:t>
      </w:r>
      <w:r>
        <w:rPr>
          <w:rFonts w:ascii="Arial" w:hAnsi="Arial" w:cs="Arial"/>
          <w:b/>
          <w:bCs/>
          <w:color w:val="000000" w:themeColor="text1"/>
        </w:rPr>
        <w:t xml:space="preserve">tingkat pengetahuan anemia sebelum dan sesudah edukasi leaflet enamia </w:t>
      </w:r>
    </w:p>
    <w:tbl>
      <w:tblPr>
        <w:tblStyle w:val="TableGrid"/>
        <w:tblpPr w:leftFromText="180" w:rightFromText="180" w:vertAnchor="text" w:horzAnchor="page" w:tblpX="2420" w:tblpY="53"/>
        <w:tblOverlap w:val="never"/>
        <w:tblW w:w="6340" w:type="dxa"/>
        <w:tblLayout w:type="fixed"/>
        <w:tblLook w:val="04A0" w:firstRow="1" w:lastRow="0" w:firstColumn="1" w:lastColumn="0" w:noHBand="0" w:noVBand="1"/>
      </w:tblPr>
      <w:tblGrid>
        <w:gridCol w:w="926"/>
        <w:gridCol w:w="1368"/>
        <w:gridCol w:w="2094"/>
        <w:gridCol w:w="1952"/>
      </w:tblGrid>
      <w:tr w:rsidR="00C77C85" w:rsidTr="00C77C85">
        <w:trPr>
          <w:trHeight w:val="256"/>
        </w:trPr>
        <w:tc>
          <w:tcPr>
            <w:tcW w:w="926" w:type="dxa"/>
            <w:vMerge w:val="restart"/>
            <w:vAlign w:val="center"/>
          </w:tcPr>
          <w:p w:rsidR="00C77C85" w:rsidRDefault="00C77C85" w:rsidP="00C77C85">
            <w:pPr>
              <w:pStyle w:val="ListParagraph1"/>
              <w:spacing w:after="0" w:line="240" w:lineRule="auto"/>
              <w:ind w:left="0"/>
              <w:jc w:val="center"/>
              <w:rPr>
                <w:rFonts w:ascii="Arial" w:hAnsi="Arial" w:cs="Arial"/>
                <w:b/>
                <w:color w:val="000000" w:themeColor="text1"/>
              </w:rPr>
            </w:pPr>
            <w:r>
              <w:rPr>
                <w:rFonts w:ascii="Arial" w:hAnsi="Arial" w:cs="Arial"/>
                <w:b/>
                <w:color w:val="000000" w:themeColor="text1"/>
              </w:rPr>
              <w:t>No.</w:t>
            </w:r>
          </w:p>
        </w:tc>
        <w:tc>
          <w:tcPr>
            <w:tcW w:w="1368" w:type="dxa"/>
            <w:vMerge w:val="restart"/>
            <w:vAlign w:val="center"/>
          </w:tcPr>
          <w:p w:rsidR="00C77C85" w:rsidRDefault="00C77C85" w:rsidP="00C77C85">
            <w:pPr>
              <w:pStyle w:val="ListParagraph1"/>
              <w:spacing w:after="0" w:line="240" w:lineRule="auto"/>
              <w:ind w:left="0"/>
              <w:jc w:val="center"/>
              <w:rPr>
                <w:rFonts w:ascii="Arial" w:hAnsi="Arial" w:cs="Arial"/>
                <w:b/>
                <w:color w:val="000000" w:themeColor="text1"/>
              </w:rPr>
            </w:pPr>
            <w:r>
              <w:rPr>
                <w:rFonts w:ascii="Arial" w:hAnsi="Arial" w:cs="Arial"/>
                <w:b/>
                <w:color w:val="000000" w:themeColor="text1"/>
              </w:rPr>
              <w:t>Nama</w:t>
            </w:r>
          </w:p>
        </w:tc>
        <w:tc>
          <w:tcPr>
            <w:tcW w:w="2094" w:type="dxa"/>
            <w:vAlign w:val="center"/>
          </w:tcPr>
          <w:p w:rsidR="00C77C85" w:rsidRDefault="00C77C85" w:rsidP="00C77C85">
            <w:pPr>
              <w:pStyle w:val="ListParagraph1"/>
              <w:spacing w:after="0" w:line="240" w:lineRule="auto"/>
              <w:ind w:left="0"/>
              <w:jc w:val="center"/>
              <w:rPr>
                <w:rFonts w:ascii="Arial" w:hAnsi="Arial" w:cs="Arial"/>
                <w:b/>
                <w:color w:val="000000" w:themeColor="text1"/>
              </w:rPr>
            </w:pPr>
            <w:r>
              <w:rPr>
                <w:rFonts w:ascii="Arial" w:hAnsi="Arial" w:cs="Arial"/>
                <w:b/>
                <w:color w:val="000000" w:themeColor="text1"/>
              </w:rPr>
              <w:t>Sebelum</w:t>
            </w:r>
          </w:p>
        </w:tc>
        <w:tc>
          <w:tcPr>
            <w:tcW w:w="1952" w:type="dxa"/>
            <w:vAlign w:val="center"/>
          </w:tcPr>
          <w:p w:rsidR="00C77C85" w:rsidRDefault="00C77C85" w:rsidP="00C77C85">
            <w:pPr>
              <w:pStyle w:val="ListParagraph1"/>
              <w:spacing w:after="0" w:line="240" w:lineRule="auto"/>
              <w:ind w:left="0"/>
              <w:jc w:val="center"/>
              <w:rPr>
                <w:rFonts w:ascii="Arial" w:hAnsi="Arial" w:cs="Arial"/>
                <w:b/>
                <w:color w:val="000000" w:themeColor="text1"/>
              </w:rPr>
            </w:pPr>
            <w:r>
              <w:rPr>
                <w:rFonts w:ascii="Arial" w:hAnsi="Arial" w:cs="Arial"/>
                <w:b/>
                <w:color w:val="000000" w:themeColor="text1"/>
              </w:rPr>
              <w:t>Sesudah</w:t>
            </w:r>
          </w:p>
        </w:tc>
      </w:tr>
      <w:tr w:rsidR="00C77C85" w:rsidTr="00C77C85">
        <w:trPr>
          <w:trHeight w:val="143"/>
        </w:trPr>
        <w:tc>
          <w:tcPr>
            <w:tcW w:w="926" w:type="dxa"/>
            <w:vMerge/>
            <w:vAlign w:val="center"/>
          </w:tcPr>
          <w:p w:rsidR="00C77C85" w:rsidRDefault="00C77C85" w:rsidP="00C77C85">
            <w:pPr>
              <w:pStyle w:val="ListParagraph1"/>
              <w:spacing w:after="0" w:line="240" w:lineRule="auto"/>
              <w:ind w:left="0"/>
              <w:jc w:val="center"/>
              <w:rPr>
                <w:rFonts w:ascii="Arial" w:hAnsi="Arial" w:cs="Arial"/>
                <w:b/>
                <w:color w:val="000000" w:themeColor="text1"/>
              </w:rPr>
            </w:pPr>
          </w:p>
        </w:tc>
        <w:tc>
          <w:tcPr>
            <w:tcW w:w="1368" w:type="dxa"/>
            <w:vMerge/>
            <w:vAlign w:val="center"/>
          </w:tcPr>
          <w:p w:rsidR="00C77C85" w:rsidRDefault="00C77C85" w:rsidP="00C77C85">
            <w:pPr>
              <w:pStyle w:val="ListParagraph1"/>
              <w:spacing w:after="0" w:line="240" w:lineRule="auto"/>
              <w:ind w:left="0"/>
              <w:jc w:val="center"/>
              <w:rPr>
                <w:rFonts w:ascii="Arial" w:hAnsi="Arial" w:cs="Arial"/>
                <w:b/>
                <w:color w:val="000000" w:themeColor="text1"/>
              </w:rPr>
            </w:pPr>
          </w:p>
        </w:tc>
        <w:tc>
          <w:tcPr>
            <w:tcW w:w="2094" w:type="dxa"/>
            <w:vAlign w:val="center"/>
          </w:tcPr>
          <w:p w:rsidR="00C77C85" w:rsidRDefault="00C77C85" w:rsidP="00C77C85">
            <w:pPr>
              <w:pStyle w:val="ListParagraph1"/>
              <w:spacing w:after="0" w:line="240" w:lineRule="auto"/>
              <w:ind w:left="0"/>
              <w:jc w:val="center"/>
              <w:rPr>
                <w:rFonts w:ascii="Arial" w:hAnsi="Arial" w:cs="Arial"/>
                <w:b/>
                <w:color w:val="000000" w:themeColor="text1"/>
              </w:rPr>
            </w:pPr>
            <w:r>
              <w:rPr>
                <w:rFonts w:ascii="Arial" w:hAnsi="Arial" w:cs="Arial"/>
                <w:b/>
                <w:color w:val="000000" w:themeColor="text1"/>
              </w:rPr>
              <w:t>Tingkat pengetahuan</w:t>
            </w:r>
          </w:p>
        </w:tc>
        <w:tc>
          <w:tcPr>
            <w:tcW w:w="1952" w:type="dxa"/>
            <w:vAlign w:val="center"/>
          </w:tcPr>
          <w:p w:rsidR="00C77C85" w:rsidRDefault="00C77C85" w:rsidP="00C77C85">
            <w:pPr>
              <w:pStyle w:val="ListParagraph1"/>
              <w:spacing w:after="0" w:line="240" w:lineRule="auto"/>
              <w:ind w:left="0"/>
              <w:jc w:val="center"/>
              <w:rPr>
                <w:rFonts w:ascii="Arial" w:hAnsi="Arial" w:cs="Arial"/>
                <w:b/>
                <w:color w:val="000000" w:themeColor="text1"/>
              </w:rPr>
            </w:pPr>
            <w:r>
              <w:rPr>
                <w:rFonts w:ascii="Arial" w:hAnsi="Arial" w:cs="Arial"/>
                <w:b/>
                <w:color w:val="000000" w:themeColor="text1"/>
              </w:rPr>
              <w:t>Tingkat pengetahuan</w:t>
            </w:r>
          </w:p>
        </w:tc>
      </w:tr>
      <w:tr w:rsidR="00C77C85" w:rsidTr="00C77C85">
        <w:trPr>
          <w:trHeight w:val="256"/>
        </w:trPr>
        <w:tc>
          <w:tcPr>
            <w:tcW w:w="926"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1</w:t>
            </w:r>
          </w:p>
        </w:tc>
        <w:tc>
          <w:tcPr>
            <w:tcW w:w="1368"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KS</w:t>
            </w:r>
          </w:p>
        </w:tc>
        <w:tc>
          <w:tcPr>
            <w:tcW w:w="2094"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76</w:t>
            </w:r>
          </w:p>
        </w:tc>
        <w:tc>
          <w:tcPr>
            <w:tcW w:w="1952"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76</w:t>
            </w:r>
          </w:p>
        </w:tc>
      </w:tr>
      <w:tr w:rsidR="00C77C85" w:rsidTr="00C77C85">
        <w:trPr>
          <w:trHeight w:val="256"/>
        </w:trPr>
        <w:tc>
          <w:tcPr>
            <w:tcW w:w="926"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2</w:t>
            </w:r>
          </w:p>
        </w:tc>
        <w:tc>
          <w:tcPr>
            <w:tcW w:w="1368"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FZ</w:t>
            </w:r>
          </w:p>
        </w:tc>
        <w:tc>
          <w:tcPr>
            <w:tcW w:w="2094"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68</w:t>
            </w:r>
          </w:p>
        </w:tc>
        <w:tc>
          <w:tcPr>
            <w:tcW w:w="1952"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92</w:t>
            </w:r>
          </w:p>
        </w:tc>
      </w:tr>
      <w:tr w:rsidR="00C77C85" w:rsidTr="00C77C85">
        <w:trPr>
          <w:trHeight w:val="256"/>
        </w:trPr>
        <w:tc>
          <w:tcPr>
            <w:tcW w:w="926"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3</w:t>
            </w:r>
          </w:p>
        </w:tc>
        <w:tc>
          <w:tcPr>
            <w:tcW w:w="1368"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RU</w:t>
            </w:r>
          </w:p>
        </w:tc>
        <w:tc>
          <w:tcPr>
            <w:tcW w:w="2094"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88</w:t>
            </w:r>
          </w:p>
        </w:tc>
        <w:tc>
          <w:tcPr>
            <w:tcW w:w="1952"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88</w:t>
            </w:r>
          </w:p>
        </w:tc>
      </w:tr>
      <w:tr w:rsidR="00C77C85" w:rsidTr="00C77C85">
        <w:trPr>
          <w:trHeight w:val="256"/>
        </w:trPr>
        <w:tc>
          <w:tcPr>
            <w:tcW w:w="926"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4</w:t>
            </w:r>
          </w:p>
        </w:tc>
        <w:tc>
          <w:tcPr>
            <w:tcW w:w="1368"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RA</w:t>
            </w:r>
          </w:p>
        </w:tc>
        <w:tc>
          <w:tcPr>
            <w:tcW w:w="2094"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72</w:t>
            </w:r>
          </w:p>
        </w:tc>
        <w:tc>
          <w:tcPr>
            <w:tcW w:w="1952"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88</w:t>
            </w:r>
          </w:p>
        </w:tc>
      </w:tr>
      <w:tr w:rsidR="00C77C85" w:rsidTr="00C77C85">
        <w:trPr>
          <w:trHeight w:val="256"/>
        </w:trPr>
        <w:tc>
          <w:tcPr>
            <w:tcW w:w="926"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5</w:t>
            </w:r>
          </w:p>
        </w:tc>
        <w:tc>
          <w:tcPr>
            <w:tcW w:w="1368"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SLF</w:t>
            </w:r>
          </w:p>
        </w:tc>
        <w:tc>
          <w:tcPr>
            <w:tcW w:w="2094"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76</w:t>
            </w:r>
          </w:p>
        </w:tc>
        <w:tc>
          <w:tcPr>
            <w:tcW w:w="1952"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88</w:t>
            </w:r>
          </w:p>
        </w:tc>
      </w:tr>
      <w:tr w:rsidR="00C77C85" w:rsidTr="00C77C85">
        <w:trPr>
          <w:trHeight w:val="256"/>
        </w:trPr>
        <w:tc>
          <w:tcPr>
            <w:tcW w:w="926"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6</w:t>
            </w:r>
          </w:p>
        </w:tc>
        <w:tc>
          <w:tcPr>
            <w:tcW w:w="1368"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FQAN</w:t>
            </w:r>
          </w:p>
        </w:tc>
        <w:tc>
          <w:tcPr>
            <w:tcW w:w="2094"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80</w:t>
            </w:r>
          </w:p>
        </w:tc>
        <w:tc>
          <w:tcPr>
            <w:tcW w:w="1952"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88</w:t>
            </w:r>
          </w:p>
        </w:tc>
      </w:tr>
      <w:tr w:rsidR="00C77C85" w:rsidTr="00C77C85">
        <w:trPr>
          <w:trHeight w:val="256"/>
        </w:trPr>
        <w:tc>
          <w:tcPr>
            <w:tcW w:w="926"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7</w:t>
            </w:r>
          </w:p>
        </w:tc>
        <w:tc>
          <w:tcPr>
            <w:tcW w:w="1368"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ZC</w:t>
            </w:r>
          </w:p>
        </w:tc>
        <w:tc>
          <w:tcPr>
            <w:tcW w:w="2094"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68</w:t>
            </w:r>
          </w:p>
        </w:tc>
        <w:tc>
          <w:tcPr>
            <w:tcW w:w="1952"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88</w:t>
            </w:r>
          </w:p>
        </w:tc>
      </w:tr>
      <w:tr w:rsidR="00C77C85" w:rsidTr="00C77C85">
        <w:trPr>
          <w:trHeight w:val="256"/>
        </w:trPr>
        <w:tc>
          <w:tcPr>
            <w:tcW w:w="926"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8</w:t>
            </w:r>
          </w:p>
        </w:tc>
        <w:tc>
          <w:tcPr>
            <w:tcW w:w="1368"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DW</w:t>
            </w:r>
          </w:p>
        </w:tc>
        <w:tc>
          <w:tcPr>
            <w:tcW w:w="2094"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76</w:t>
            </w:r>
          </w:p>
        </w:tc>
        <w:tc>
          <w:tcPr>
            <w:tcW w:w="1952"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92</w:t>
            </w:r>
          </w:p>
        </w:tc>
      </w:tr>
      <w:tr w:rsidR="00C77C85" w:rsidTr="00C77C85">
        <w:trPr>
          <w:trHeight w:val="256"/>
        </w:trPr>
        <w:tc>
          <w:tcPr>
            <w:tcW w:w="926"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9</w:t>
            </w:r>
          </w:p>
        </w:tc>
        <w:tc>
          <w:tcPr>
            <w:tcW w:w="1368"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HM</w:t>
            </w:r>
          </w:p>
        </w:tc>
        <w:tc>
          <w:tcPr>
            <w:tcW w:w="2094"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72</w:t>
            </w:r>
          </w:p>
        </w:tc>
        <w:tc>
          <w:tcPr>
            <w:tcW w:w="1952"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100</w:t>
            </w:r>
          </w:p>
        </w:tc>
      </w:tr>
      <w:tr w:rsidR="00C77C85" w:rsidTr="00C77C85">
        <w:trPr>
          <w:trHeight w:val="234"/>
        </w:trPr>
        <w:tc>
          <w:tcPr>
            <w:tcW w:w="926"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10</w:t>
            </w:r>
          </w:p>
        </w:tc>
        <w:tc>
          <w:tcPr>
            <w:tcW w:w="1368"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ALM</w:t>
            </w:r>
          </w:p>
        </w:tc>
        <w:tc>
          <w:tcPr>
            <w:tcW w:w="2094"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56</w:t>
            </w:r>
          </w:p>
        </w:tc>
        <w:tc>
          <w:tcPr>
            <w:tcW w:w="1952"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88</w:t>
            </w:r>
          </w:p>
        </w:tc>
      </w:tr>
      <w:tr w:rsidR="00C77C85" w:rsidTr="00C77C85">
        <w:trPr>
          <w:trHeight w:val="256"/>
        </w:trPr>
        <w:tc>
          <w:tcPr>
            <w:tcW w:w="926"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11</w:t>
            </w:r>
          </w:p>
        </w:tc>
        <w:tc>
          <w:tcPr>
            <w:tcW w:w="1368"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MK</w:t>
            </w:r>
          </w:p>
        </w:tc>
        <w:tc>
          <w:tcPr>
            <w:tcW w:w="2094"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88</w:t>
            </w:r>
          </w:p>
        </w:tc>
        <w:tc>
          <w:tcPr>
            <w:tcW w:w="1952"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92</w:t>
            </w:r>
          </w:p>
        </w:tc>
      </w:tr>
      <w:tr w:rsidR="00C77C85" w:rsidTr="00C77C85">
        <w:trPr>
          <w:trHeight w:val="256"/>
        </w:trPr>
        <w:tc>
          <w:tcPr>
            <w:tcW w:w="926"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12</w:t>
            </w:r>
          </w:p>
        </w:tc>
        <w:tc>
          <w:tcPr>
            <w:tcW w:w="1368"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IW</w:t>
            </w:r>
          </w:p>
        </w:tc>
        <w:tc>
          <w:tcPr>
            <w:tcW w:w="2094"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68</w:t>
            </w:r>
          </w:p>
        </w:tc>
        <w:tc>
          <w:tcPr>
            <w:tcW w:w="1952"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88</w:t>
            </w:r>
          </w:p>
        </w:tc>
      </w:tr>
      <w:tr w:rsidR="00C77C85" w:rsidTr="00C77C85">
        <w:trPr>
          <w:trHeight w:val="256"/>
        </w:trPr>
        <w:tc>
          <w:tcPr>
            <w:tcW w:w="926"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13</w:t>
            </w:r>
          </w:p>
        </w:tc>
        <w:tc>
          <w:tcPr>
            <w:tcW w:w="1368"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LWK</w:t>
            </w:r>
          </w:p>
        </w:tc>
        <w:tc>
          <w:tcPr>
            <w:tcW w:w="2094"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64</w:t>
            </w:r>
          </w:p>
        </w:tc>
        <w:tc>
          <w:tcPr>
            <w:tcW w:w="1952"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88</w:t>
            </w:r>
          </w:p>
        </w:tc>
      </w:tr>
      <w:tr w:rsidR="00C77C85" w:rsidTr="00C77C85">
        <w:trPr>
          <w:trHeight w:val="256"/>
        </w:trPr>
        <w:tc>
          <w:tcPr>
            <w:tcW w:w="926"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14</w:t>
            </w:r>
          </w:p>
        </w:tc>
        <w:tc>
          <w:tcPr>
            <w:tcW w:w="1368"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DAHJ</w:t>
            </w:r>
          </w:p>
        </w:tc>
        <w:tc>
          <w:tcPr>
            <w:tcW w:w="2094"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60</w:t>
            </w:r>
          </w:p>
        </w:tc>
        <w:tc>
          <w:tcPr>
            <w:tcW w:w="1952"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68</w:t>
            </w:r>
          </w:p>
        </w:tc>
      </w:tr>
      <w:tr w:rsidR="00C77C85" w:rsidTr="00C77C85">
        <w:trPr>
          <w:trHeight w:val="256"/>
        </w:trPr>
        <w:tc>
          <w:tcPr>
            <w:tcW w:w="926"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15</w:t>
            </w:r>
          </w:p>
        </w:tc>
        <w:tc>
          <w:tcPr>
            <w:tcW w:w="1368"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DVIA</w:t>
            </w:r>
          </w:p>
        </w:tc>
        <w:tc>
          <w:tcPr>
            <w:tcW w:w="2094"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80</w:t>
            </w:r>
          </w:p>
        </w:tc>
        <w:tc>
          <w:tcPr>
            <w:tcW w:w="1952"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88</w:t>
            </w:r>
          </w:p>
        </w:tc>
      </w:tr>
      <w:tr w:rsidR="00C77C85" w:rsidTr="00C77C85">
        <w:trPr>
          <w:trHeight w:val="256"/>
        </w:trPr>
        <w:tc>
          <w:tcPr>
            <w:tcW w:w="926"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16</w:t>
            </w:r>
          </w:p>
        </w:tc>
        <w:tc>
          <w:tcPr>
            <w:tcW w:w="1368"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BLK</w:t>
            </w:r>
          </w:p>
        </w:tc>
        <w:tc>
          <w:tcPr>
            <w:tcW w:w="2094"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60</w:t>
            </w:r>
          </w:p>
        </w:tc>
        <w:tc>
          <w:tcPr>
            <w:tcW w:w="1952"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68</w:t>
            </w:r>
          </w:p>
        </w:tc>
      </w:tr>
      <w:tr w:rsidR="00C77C85" w:rsidTr="00C77C85">
        <w:trPr>
          <w:trHeight w:val="256"/>
        </w:trPr>
        <w:tc>
          <w:tcPr>
            <w:tcW w:w="926"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17</w:t>
            </w:r>
          </w:p>
        </w:tc>
        <w:tc>
          <w:tcPr>
            <w:tcW w:w="1368"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IER</w:t>
            </w:r>
          </w:p>
        </w:tc>
        <w:tc>
          <w:tcPr>
            <w:tcW w:w="2094"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52</w:t>
            </w:r>
          </w:p>
        </w:tc>
        <w:tc>
          <w:tcPr>
            <w:tcW w:w="1952"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80</w:t>
            </w:r>
          </w:p>
        </w:tc>
      </w:tr>
      <w:tr w:rsidR="00C77C85" w:rsidTr="00C77C85">
        <w:trPr>
          <w:trHeight w:val="256"/>
        </w:trPr>
        <w:tc>
          <w:tcPr>
            <w:tcW w:w="926"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18</w:t>
            </w:r>
          </w:p>
        </w:tc>
        <w:tc>
          <w:tcPr>
            <w:tcW w:w="1368"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DO</w:t>
            </w:r>
          </w:p>
        </w:tc>
        <w:tc>
          <w:tcPr>
            <w:tcW w:w="2094"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52</w:t>
            </w:r>
          </w:p>
        </w:tc>
        <w:tc>
          <w:tcPr>
            <w:tcW w:w="1952"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64</w:t>
            </w:r>
          </w:p>
        </w:tc>
      </w:tr>
      <w:tr w:rsidR="00C77C85" w:rsidTr="00C77C85">
        <w:trPr>
          <w:trHeight w:val="256"/>
        </w:trPr>
        <w:tc>
          <w:tcPr>
            <w:tcW w:w="926"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19</w:t>
            </w:r>
          </w:p>
        </w:tc>
        <w:tc>
          <w:tcPr>
            <w:tcW w:w="1368"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BN</w:t>
            </w:r>
          </w:p>
        </w:tc>
        <w:tc>
          <w:tcPr>
            <w:tcW w:w="2094"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84</w:t>
            </w:r>
          </w:p>
        </w:tc>
        <w:tc>
          <w:tcPr>
            <w:tcW w:w="1952"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96</w:t>
            </w:r>
          </w:p>
        </w:tc>
      </w:tr>
      <w:tr w:rsidR="00C77C85" w:rsidTr="00C77C85">
        <w:trPr>
          <w:trHeight w:val="256"/>
        </w:trPr>
        <w:tc>
          <w:tcPr>
            <w:tcW w:w="926"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20</w:t>
            </w:r>
          </w:p>
        </w:tc>
        <w:tc>
          <w:tcPr>
            <w:tcW w:w="1368"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LAF</w:t>
            </w:r>
          </w:p>
        </w:tc>
        <w:tc>
          <w:tcPr>
            <w:tcW w:w="2094"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92</w:t>
            </w:r>
          </w:p>
        </w:tc>
        <w:tc>
          <w:tcPr>
            <w:tcW w:w="1952"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96</w:t>
            </w:r>
          </w:p>
        </w:tc>
      </w:tr>
      <w:tr w:rsidR="00C77C85" w:rsidTr="00C77C85">
        <w:trPr>
          <w:trHeight w:val="256"/>
        </w:trPr>
        <w:tc>
          <w:tcPr>
            <w:tcW w:w="926"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21</w:t>
            </w:r>
          </w:p>
        </w:tc>
        <w:tc>
          <w:tcPr>
            <w:tcW w:w="1368"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FF</w:t>
            </w:r>
          </w:p>
        </w:tc>
        <w:tc>
          <w:tcPr>
            <w:tcW w:w="2094"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64</w:t>
            </w:r>
          </w:p>
        </w:tc>
        <w:tc>
          <w:tcPr>
            <w:tcW w:w="1952"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68</w:t>
            </w:r>
          </w:p>
        </w:tc>
      </w:tr>
      <w:tr w:rsidR="00C77C85" w:rsidTr="00C77C85">
        <w:trPr>
          <w:trHeight w:val="256"/>
        </w:trPr>
        <w:tc>
          <w:tcPr>
            <w:tcW w:w="926"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22</w:t>
            </w:r>
          </w:p>
        </w:tc>
        <w:tc>
          <w:tcPr>
            <w:tcW w:w="1368"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NMA</w:t>
            </w:r>
          </w:p>
        </w:tc>
        <w:tc>
          <w:tcPr>
            <w:tcW w:w="2094"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80</w:t>
            </w:r>
          </w:p>
        </w:tc>
        <w:tc>
          <w:tcPr>
            <w:tcW w:w="1952"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84</w:t>
            </w:r>
          </w:p>
        </w:tc>
      </w:tr>
      <w:tr w:rsidR="00C77C85" w:rsidTr="00C77C85">
        <w:trPr>
          <w:trHeight w:val="256"/>
        </w:trPr>
        <w:tc>
          <w:tcPr>
            <w:tcW w:w="926"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23</w:t>
            </w:r>
          </w:p>
        </w:tc>
        <w:tc>
          <w:tcPr>
            <w:tcW w:w="1368"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ANHM</w:t>
            </w:r>
          </w:p>
        </w:tc>
        <w:tc>
          <w:tcPr>
            <w:tcW w:w="2094"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52</w:t>
            </w:r>
          </w:p>
        </w:tc>
        <w:tc>
          <w:tcPr>
            <w:tcW w:w="1952"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96</w:t>
            </w:r>
          </w:p>
        </w:tc>
      </w:tr>
      <w:tr w:rsidR="00C77C85" w:rsidTr="00C77C85">
        <w:trPr>
          <w:trHeight w:val="256"/>
        </w:trPr>
        <w:tc>
          <w:tcPr>
            <w:tcW w:w="926"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24</w:t>
            </w:r>
          </w:p>
        </w:tc>
        <w:tc>
          <w:tcPr>
            <w:tcW w:w="1368"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DBN</w:t>
            </w:r>
          </w:p>
        </w:tc>
        <w:tc>
          <w:tcPr>
            <w:tcW w:w="2094"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80</w:t>
            </w:r>
          </w:p>
        </w:tc>
        <w:tc>
          <w:tcPr>
            <w:tcW w:w="1952"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92</w:t>
            </w:r>
          </w:p>
        </w:tc>
      </w:tr>
      <w:tr w:rsidR="00C77C85" w:rsidTr="00C77C85">
        <w:trPr>
          <w:trHeight w:val="256"/>
        </w:trPr>
        <w:tc>
          <w:tcPr>
            <w:tcW w:w="926"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25</w:t>
            </w:r>
          </w:p>
        </w:tc>
        <w:tc>
          <w:tcPr>
            <w:tcW w:w="1368"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ANR</w:t>
            </w:r>
          </w:p>
        </w:tc>
        <w:tc>
          <w:tcPr>
            <w:tcW w:w="2094"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84</w:t>
            </w:r>
          </w:p>
        </w:tc>
        <w:tc>
          <w:tcPr>
            <w:tcW w:w="1952"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92</w:t>
            </w:r>
          </w:p>
        </w:tc>
      </w:tr>
      <w:tr w:rsidR="00C77C85" w:rsidTr="00C77C85">
        <w:trPr>
          <w:trHeight w:val="256"/>
        </w:trPr>
        <w:tc>
          <w:tcPr>
            <w:tcW w:w="926"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26</w:t>
            </w:r>
          </w:p>
        </w:tc>
        <w:tc>
          <w:tcPr>
            <w:tcW w:w="1368"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SA</w:t>
            </w:r>
          </w:p>
        </w:tc>
        <w:tc>
          <w:tcPr>
            <w:tcW w:w="2094"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72</w:t>
            </w:r>
          </w:p>
        </w:tc>
        <w:tc>
          <w:tcPr>
            <w:tcW w:w="1952"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76</w:t>
            </w:r>
          </w:p>
        </w:tc>
      </w:tr>
      <w:tr w:rsidR="00C77C85" w:rsidTr="00C77C85">
        <w:trPr>
          <w:trHeight w:val="256"/>
        </w:trPr>
        <w:tc>
          <w:tcPr>
            <w:tcW w:w="926"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27</w:t>
            </w:r>
          </w:p>
        </w:tc>
        <w:tc>
          <w:tcPr>
            <w:tcW w:w="1368"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MAP</w:t>
            </w:r>
          </w:p>
        </w:tc>
        <w:tc>
          <w:tcPr>
            <w:tcW w:w="2094"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84</w:t>
            </w:r>
          </w:p>
        </w:tc>
        <w:tc>
          <w:tcPr>
            <w:tcW w:w="1952"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84</w:t>
            </w:r>
          </w:p>
        </w:tc>
      </w:tr>
      <w:tr w:rsidR="00C77C85" w:rsidTr="00C77C85">
        <w:trPr>
          <w:trHeight w:val="256"/>
        </w:trPr>
        <w:tc>
          <w:tcPr>
            <w:tcW w:w="926"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28</w:t>
            </w:r>
          </w:p>
        </w:tc>
        <w:tc>
          <w:tcPr>
            <w:tcW w:w="1368"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AZ</w:t>
            </w:r>
          </w:p>
        </w:tc>
        <w:tc>
          <w:tcPr>
            <w:tcW w:w="2094"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64</w:t>
            </w:r>
          </w:p>
        </w:tc>
        <w:tc>
          <w:tcPr>
            <w:tcW w:w="1952"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84</w:t>
            </w:r>
          </w:p>
        </w:tc>
      </w:tr>
      <w:tr w:rsidR="00C77C85" w:rsidTr="00C77C85">
        <w:trPr>
          <w:trHeight w:val="256"/>
        </w:trPr>
        <w:tc>
          <w:tcPr>
            <w:tcW w:w="926"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29</w:t>
            </w:r>
          </w:p>
        </w:tc>
        <w:tc>
          <w:tcPr>
            <w:tcW w:w="1368"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FDS</w:t>
            </w:r>
          </w:p>
        </w:tc>
        <w:tc>
          <w:tcPr>
            <w:tcW w:w="2094"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92</w:t>
            </w:r>
          </w:p>
        </w:tc>
        <w:tc>
          <w:tcPr>
            <w:tcW w:w="1952"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96</w:t>
            </w:r>
          </w:p>
        </w:tc>
      </w:tr>
      <w:tr w:rsidR="00C77C85" w:rsidTr="00C77C85">
        <w:trPr>
          <w:trHeight w:val="256"/>
        </w:trPr>
        <w:tc>
          <w:tcPr>
            <w:tcW w:w="926"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30</w:t>
            </w:r>
          </w:p>
        </w:tc>
        <w:tc>
          <w:tcPr>
            <w:tcW w:w="1368"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NRA</w:t>
            </w:r>
          </w:p>
        </w:tc>
        <w:tc>
          <w:tcPr>
            <w:tcW w:w="2094"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72</w:t>
            </w:r>
          </w:p>
        </w:tc>
        <w:tc>
          <w:tcPr>
            <w:tcW w:w="1952"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92</w:t>
            </w:r>
          </w:p>
        </w:tc>
      </w:tr>
      <w:tr w:rsidR="00C77C85" w:rsidTr="00C77C85">
        <w:trPr>
          <w:trHeight w:val="256"/>
        </w:trPr>
        <w:tc>
          <w:tcPr>
            <w:tcW w:w="926"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31</w:t>
            </w:r>
          </w:p>
        </w:tc>
        <w:tc>
          <w:tcPr>
            <w:tcW w:w="1368"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FH</w:t>
            </w:r>
          </w:p>
        </w:tc>
        <w:tc>
          <w:tcPr>
            <w:tcW w:w="2094"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80</w:t>
            </w:r>
          </w:p>
        </w:tc>
        <w:tc>
          <w:tcPr>
            <w:tcW w:w="1952"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88</w:t>
            </w:r>
          </w:p>
        </w:tc>
      </w:tr>
      <w:tr w:rsidR="00C77C85" w:rsidTr="00C77C85">
        <w:trPr>
          <w:trHeight w:val="256"/>
        </w:trPr>
        <w:tc>
          <w:tcPr>
            <w:tcW w:w="926"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32</w:t>
            </w:r>
          </w:p>
        </w:tc>
        <w:tc>
          <w:tcPr>
            <w:tcW w:w="1368" w:type="dxa"/>
            <w:vAlign w:val="center"/>
          </w:tcPr>
          <w:p w:rsidR="00C77C85" w:rsidRDefault="00C77C85" w:rsidP="00C77C85">
            <w:pPr>
              <w:spacing w:after="0" w:line="240" w:lineRule="auto"/>
              <w:jc w:val="center"/>
              <w:textAlignment w:val="center"/>
              <w:rPr>
                <w:rFonts w:ascii="Arial" w:hAnsi="Arial" w:cs="Arial"/>
                <w:color w:val="000000" w:themeColor="text1"/>
              </w:rPr>
            </w:pPr>
            <w:r>
              <w:rPr>
                <w:rFonts w:cs="Calibri"/>
                <w:color w:val="000000" w:themeColor="text1"/>
                <w:sz w:val="24"/>
                <w:szCs w:val="24"/>
              </w:rPr>
              <w:t>NYRS</w:t>
            </w:r>
          </w:p>
        </w:tc>
        <w:tc>
          <w:tcPr>
            <w:tcW w:w="2094"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52</w:t>
            </w:r>
          </w:p>
        </w:tc>
        <w:tc>
          <w:tcPr>
            <w:tcW w:w="1952" w:type="dxa"/>
            <w:shd w:val="clear" w:color="auto" w:fill="auto"/>
            <w:vAlign w:val="center"/>
          </w:tcPr>
          <w:p w:rsidR="00C77C85" w:rsidRDefault="00C77C85" w:rsidP="00C77C85">
            <w:pPr>
              <w:spacing w:after="0" w:line="240" w:lineRule="auto"/>
              <w:jc w:val="center"/>
              <w:textAlignment w:val="center"/>
              <w:rPr>
                <w:rFonts w:cs="Calibri"/>
                <w:color w:val="000000" w:themeColor="text1"/>
              </w:rPr>
            </w:pPr>
            <w:r>
              <w:rPr>
                <w:rFonts w:cs="Calibri"/>
                <w:color w:val="000000" w:themeColor="text1"/>
                <w:sz w:val="24"/>
                <w:szCs w:val="24"/>
              </w:rPr>
              <w:t>88</w:t>
            </w:r>
          </w:p>
        </w:tc>
      </w:tr>
      <w:tr w:rsidR="00C77C85" w:rsidTr="00C77C85">
        <w:trPr>
          <w:trHeight w:val="256"/>
        </w:trPr>
        <w:tc>
          <w:tcPr>
            <w:tcW w:w="2294" w:type="dxa"/>
            <w:gridSpan w:val="2"/>
          </w:tcPr>
          <w:p w:rsidR="00C77C85" w:rsidRDefault="00C77C85" w:rsidP="00C77C85">
            <w:pPr>
              <w:pStyle w:val="ListParagraph1"/>
              <w:spacing w:after="0" w:line="240" w:lineRule="auto"/>
              <w:ind w:left="0"/>
              <w:jc w:val="center"/>
              <w:rPr>
                <w:rFonts w:ascii="Arial" w:hAnsi="Arial" w:cs="Arial"/>
                <w:lang w:val="en-US"/>
              </w:rPr>
            </w:pPr>
            <w:r>
              <w:rPr>
                <w:rFonts w:ascii="Arial" w:hAnsi="Arial" w:cs="Arial"/>
                <w:b/>
                <w:bCs/>
                <w:lang w:val="en-US"/>
              </w:rPr>
              <w:t>Rata-rata</w:t>
            </w:r>
          </w:p>
        </w:tc>
        <w:tc>
          <w:tcPr>
            <w:tcW w:w="2094" w:type="dxa"/>
            <w:vAlign w:val="center"/>
          </w:tcPr>
          <w:p w:rsidR="00C77C85" w:rsidRDefault="00C77C85" w:rsidP="00C77C85">
            <w:pPr>
              <w:spacing w:after="0" w:line="240" w:lineRule="auto"/>
              <w:jc w:val="center"/>
              <w:rPr>
                <w:rFonts w:cs="Calibri"/>
                <w:color w:val="000000"/>
              </w:rPr>
            </w:pPr>
            <w:r>
              <w:rPr>
                <w:rFonts w:cs="Calibri"/>
                <w:color w:val="000000"/>
              </w:rPr>
              <w:t>72</w:t>
            </w:r>
          </w:p>
        </w:tc>
        <w:tc>
          <w:tcPr>
            <w:tcW w:w="1952" w:type="dxa"/>
            <w:vAlign w:val="center"/>
          </w:tcPr>
          <w:p w:rsidR="00C77C85" w:rsidRDefault="00C77C85" w:rsidP="00C77C85">
            <w:pPr>
              <w:spacing w:after="0" w:line="240" w:lineRule="auto"/>
              <w:jc w:val="center"/>
              <w:rPr>
                <w:rFonts w:cs="Calibri"/>
                <w:color w:val="000000"/>
              </w:rPr>
            </w:pPr>
            <w:r>
              <w:rPr>
                <w:rFonts w:cs="Calibri"/>
                <w:color w:val="000000"/>
              </w:rPr>
              <w:t>86</w:t>
            </w:r>
          </w:p>
        </w:tc>
      </w:tr>
    </w:tbl>
    <w:p w:rsidR="00C77C85" w:rsidRDefault="00C77C85">
      <w:r>
        <w:br w:type="page"/>
      </w:r>
    </w:p>
    <w:p w:rsidR="00C77C85" w:rsidRPr="00C77C85" w:rsidRDefault="00C77C85" w:rsidP="00C77C85">
      <w:pPr>
        <w:rPr>
          <w:rFonts w:ascii="Arial" w:hAnsi="Arial" w:cs="Arial"/>
          <w:b/>
          <w:bCs/>
        </w:rPr>
      </w:pPr>
      <w:proofErr w:type="gramStart"/>
      <w:r>
        <w:rPr>
          <w:rFonts w:ascii="Arial" w:hAnsi="Arial" w:cs="Arial"/>
          <w:b/>
          <w:bCs/>
        </w:rPr>
        <w:lastRenderedPageBreak/>
        <w:t>Lampiran 7.</w:t>
      </w:r>
      <w:proofErr w:type="gramEnd"/>
      <w:r>
        <w:rPr>
          <w:rFonts w:ascii="Arial" w:hAnsi="Arial" w:cs="Arial"/>
          <w:b/>
          <w:bCs/>
        </w:rPr>
        <w:t xml:space="preserve"> SPSS Pengetahuan Santri</w:t>
      </w:r>
    </w:p>
    <w:tbl>
      <w:tblPr>
        <w:tblW w:w="64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68"/>
        <w:gridCol w:w="737"/>
        <w:gridCol w:w="1014"/>
        <w:gridCol w:w="1014"/>
        <w:gridCol w:w="1429"/>
        <w:gridCol w:w="1475"/>
      </w:tblGrid>
      <w:tr w:rsidR="00C77C85" w:rsidTr="00C77C85">
        <w:trPr>
          <w:cantSplit/>
        </w:trPr>
        <w:tc>
          <w:tcPr>
            <w:tcW w:w="6437" w:type="dxa"/>
            <w:gridSpan w:val="6"/>
            <w:tcBorders>
              <w:top w:val="nil"/>
              <w:left w:val="nil"/>
              <w:bottom w:val="nil"/>
              <w:right w:val="nil"/>
              <w:tl2br w:val="nil"/>
              <w:tr2bl w:val="nil"/>
            </w:tcBorders>
            <w:shd w:val="clear" w:color="auto" w:fill="FFFFFF"/>
          </w:tcPr>
          <w:p w:rsidR="00C77C85" w:rsidRDefault="00C77C85" w:rsidP="00C77C85">
            <w:pPr>
              <w:spacing w:line="320" w:lineRule="atLeast"/>
              <w:ind w:left="60" w:right="60"/>
              <w:jc w:val="center"/>
              <w:rPr>
                <w:rFonts w:ascii="Arial" w:hAnsi="Arial"/>
                <w:sz w:val="18"/>
              </w:rPr>
            </w:pPr>
            <w:r>
              <w:rPr>
                <w:rFonts w:ascii="Arial" w:hAnsi="Arial"/>
                <w:b/>
                <w:sz w:val="18"/>
              </w:rPr>
              <w:t>Paired Samples Statistics</w:t>
            </w:r>
          </w:p>
        </w:tc>
      </w:tr>
      <w:tr w:rsidR="00C77C85" w:rsidTr="00C77C85">
        <w:trPr>
          <w:cantSplit/>
        </w:trPr>
        <w:tc>
          <w:tcPr>
            <w:tcW w:w="1505" w:type="dxa"/>
            <w:gridSpan w:val="2"/>
            <w:tcBorders>
              <w:top w:val="single" w:sz="16" w:space="0" w:color="000000"/>
              <w:left w:val="single" w:sz="16" w:space="0" w:color="000000"/>
              <w:bottom w:val="single" w:sz="16" w:space="0" w:color="000000"/>
              <w:right w:val="nil"/>
              <w:tl2br w:val="nil"/>
              <w:tr2bl w:val="nil"/>
            </w:tcBorders>
            <w:shd w:val="clear" w:color="auto" w:fill="FFFFFF"/>
          </w:tcPr>
          <w:p w:rsidR="00C77C85" w:rsidRDefault="00C77C85" w:rsidP="00C77C85">
            <w:pPr>
              <w:spacing w:line="320" w:lineRule="atLeast"/>
              <w:ind w:left="60" w:right="60"/>
              <w:rPr>
                <w:rFonts w:ascii="Arial" w:hAnsi="Arial"/>
                <w:sz w:val="18"/>
              </w:rPr>
            </w:pPr>
          </w:p>
        </w:tc>
        <w:tc>
          <w:tcPr>
            <w:tcW w:w="1014" w:type="dxa"/>
            <w:tcBorders>
              <w:top w:val="single" w:sz="16" w:space="0" w:color="000000"/>
              <w:left w:val="single" w:sz="16" w:space="0" w:color="000000"/>
              <w:bottom w:val="single" w:sz="16" w:space="0" w:color="000000"/>
              <w:right w:val="single" w:sz="8" w:space="0" w:color="000000"/>
              <w:tl2br w:val="nil"/>
              <w:tr2bl w:val="nil"/>
            </w:tcBorders>
            <w:shd w:val="clear" w:color="auto" w:fill="FFFFFF"/>
          </w:tcPr>
          <w:p w:rsidR="00C77C85" w:rsidRDefault="00C77C85" w:rsidP="00C77C85">
            <w:pPr>
              <w:spacing w:line="320" w:lineRule="atLeast"/>
              <w:ind w:left="60" w:right="60"/>
              <w:jc w:val="center"/>
              <w:rPr>
                <w:rFonts w:ascii="Arial" w:hAnsi="Arial"/>
                <w:sz w:val="18"/>
              </w:rPr>
            </w:pPr>
            <w:r>
              <w:rPr>
                <w:rFonts w:ascii="Arial" w:hAnsi="Arial"/>
                <w:sz w:val="18"/>
              </w:rPr>
              <w:t>Mean</w:t>
            </w:r>
          </w:p>
        </w:tc>
        <w:tc>
          <w:tcPr>
            <w:tcW w:w="1014" w:type="dxa"/>
            <w:tcBorders>
              <w:top w:val="single" w:sz="16" w:space="0" w:color="000000"/>
              <w:left w:val="single" w:sz="8" w:space="0" w:color="000000"/>
              <w:bottom w:val="single" w:sz="16" w:space="0" w:color="000000"/>
              <w:right w:val="single" w:sz="8" w:space="0" w:color="000000"/>
              <w:tl2br w:val="nil"/>
              <w:tr2bl w:val="nil"/>
            </w:tcBorders>
            <w:shd w:val="clear" w:color="auto" w:fill="FFFFFF"/>
          </w:tcPr>
          <w:p w:rsidR="00C77C85" w:rsidRDefault="00C77C85" w:rsidP="00C77C85">
            <w:pPr>
              <w:spacing w:line="320" w:lineRule="atLeast"/>
              <w:ind w:left="60" w:right="60"/>
              <w:jc w:val="center"/>
              <w:rPr>
                <w:rFonts w:ascii="Arial" w:hAnsi="Arial"/>
                <w:sz w:val="18"/>
              </w:rPr>
            </w:pPr>
            <w:r>
              <w:rPr>
                <w:rFonts w:ascii="Arial" w:hAnsi="Arial"/>
                <w:sz w:val="18"/>
              </w:rPr>
              <w:t>N</w:t>
            </w:r>
          </w:p>
        </w:tc>
        <w:tc>
          <w:tcPr>
            <w:tcW w:w="1429" w:type="dxa"/>
            <w:tcBorders>
              <w:top w:val="single" w:sz="16" w:space="0" w:color="000000"/>
              <w:left w:val="single" w:sz="8" w:space="0" w:color="000000"/>
              <w:bottom w:val="single" w:sz="16" w:space="0" w:color="000000"/>
              <w:right w:val="single" w:sz="8" w:space="0" w:color="000000"/>
              <w:tl2br w:val="nil"/>
              <w:tr2bl w:val="nil"/>
            </w:tcBorders>
            <w:shd w:val="clear" w:color="auto" w:fill="FFFFFF"/>
          </w:tcPr>
          <w:p w:rsidR="00C77C85" w:rsidRDefault="00C77C85" w:rsidP="00C77C85">
            <w:pPr>
              <w:spacing w:line="320" w:lineRule="atLeast"/>
              <w:ind w:left="60" w:right="60"/>
              <w:jc w:val="center"/>
              <w:rPr>
                <w:rFonts w:ascii="Arial" w:hAnsi="Arial"/>
                <w:sz w:val="18"/>
              </w:rPr>
            </w:pPr>
            <w:r>
              <w:rPr>
                <w:rFonts w:ascii="Arial" w:hAnsi="Arial"/>
                <w:sz w:val="18"/>
              </w:rPr>
              <w:t>Std. Deviation</w:t>
            </w:r>
          </w:p>
        </w:tc>
        <w:tc>
          <w:tcPr>
            <w:tcW w:w="1475" w:type="dxa"/>
            <w:tcBorders>
              <w:top w:val="single" w:sz="16" w:space="0" w:color="000000"/>
              <w:left w:val="single" w:sz="8" w:space="0" w:color="000000"/>
              <w:bottom w:val="single" w:sz="16" w:space="0" w:color="000000"/>
              <w:right w:val="single" w:sz="16" w:space="0" w:color="000000"/>
              <w:tl2br w:val="nil"/>
              <w:tr2bl w:val="nil"/>
            </w:tcBorders>
            <w:shd w:val="clear" w:color="auto" w:fill="FFFFFF"/>
          </w:tcPr>
          <w:p w:rsidR="00C77C85" w:rsidRDefault="00C77C85" w:rsidP="00C77C85">
            <w:pPr>
              <w:spacing w:line="320" w:lineRule="atLeast"/>
              <w:ind w:left="60" w:right="60"/>
              <w:jc w:val="center"/>
              <w:rPr>
                <w:rFonts w:ascii="Arial" w:hAnsi="Arial"/>
                <w:sz w:val="18"/>
              </w:rPr>
            </w:pPr>
            <w:r>
              <w:rPr>
                <w:rFonts w:ascii="Arial" w:hAnsi="Arial"/>
                <w:sz w:val="18"/>
              </w:rPr>
              <w:t>Std. Error Mean</w:t>
            </w:r>
          </w:p>
        </w:tc>
      </w:tr>
      <w:tr w:rsidR="00C77C85" w:rsidTr="00C77C85">
        <w:trPr>
          <w:cantSplit/>
        </w:trPr>
        <w:tc>
          <w:tcPr>
            <w:tcW w:w="768" w:type="dxa"/>
            <w:vMerge w:val="restart"/>
            <w:tcBorders>
              <w:top w:val="single" w:sz="16" w:space="0" w:color="000000"/>
              <w:left w:val="single" w:sz="16" w:space="0" w:color="000000"/>
              <w:bottom w:val="single" w:sz="16" w:space="0" w:color="000000"/>
              <w:right w:val="nil"/>
              <w:tl2br w:val="nil"/>
              <w:tr2bl w:val="nil"/>
            </w:tcBorders>
            <w:shd w:val="clear" w:color="auto" w:fill="FFFFFF"/>
            <w:vAlign w:val="center"/>
          </w:tcPr>
          <w:p w:rsidR="00C77C85" w:rsidRDefault="00C77C85" w:rsidP="00C77C85">
            <w:pPr>
              <w:spacing w:line="320" w:lineRule="atLeast"/>
              <w:ind w:left="60" w:right="60"/>
              <w:rPr>
                <w:rFonts w:ascii="Arial" w:hAnsi="Arial"/>
                <w:sz w:val="18"/>
              </w:rPr>
            </w:pPr>
            <w:r>
              <w:rPr>
                <w:rFonts w:ascii="Arial" w:hAnsi="Arial"/>
                <w:sz w:val="18"/>
              </w:rPr>
              <w:t>Pair 1</w:t>
            </w:r>
          </w:p>
        </w:tc>
        <w:tc>
          <w:tcPr>
            <w:tcW w:w="737" w:type="dxa"/>
            <w:tcBorders>
              <w:top w:val="single" w:sz="16" w:space="0" w:color="000000"/>
              <w:left w:val="nil"/>
              <w:bottom w:val="nil"/>
              <w:right w:val="single" w:sz="16" w:space="0" w:color="000000"/>
              <w:tl2br w:val="nil"/>
              <w:tr2bl w:val="nil"/>
            </w:tcBorders>
            <w:shd w:val="clear" w:color="auto" w:fill="FFFFFF"/>
            <w:vAlign w:val="center"/>
          </w:tcPr>
          <w:p w:rsidR="00C77C85" w:rsidRDefault="00C77C85" w:rsidP="00C77C85">
            <w:pPr>
              <w:spacing w:line="320" w:lineRule="atLeast"/>
              <w:ind w:left="60" w:right="60"/>
              <w:rPr>
                <w:rFonts w:ascii="Arial" w:hAnsi="Arial"/>
                <w:sz w:val="18"/>
              </w:rPr>
            </w:pPr>
            <w:r>
              <w:rPr>
                <w:rFonts w:ascii="Arial" w:hAnsi="Arial"/>
                <w:sz w:val="18"/>
              </w:rPr>
              <w:t>pre</w:t>
            </w:r>
          </w:p>
        </w:tc>
        <w:tc>
          <w:tcPr>
            <w:tcW w:w="1014" w:type="dxa"/>
            <w:tcBorders>
              <w:top w:val="single" w:sz="16" w:space="0" w:color="000000"/>
              <w:left w:val="single" w:sz="16" w:space="0" w:color="000000"/>
              <w:bottom w:val="nil"/>
              <w:right w:val="single" w:sz="8" w:space="0" w:color="000000"/>
              <w:tl2br w:val="nil"/>
              <w:tr2bl w:val="nil"/>
            </w:tcBorders>
            <w:shd w:val="clear" w:color="auto" w:fill="FFFFFF"/>
            <w:vAlign w:val="center"/>
          </w:tcPr>
          <w:p w:rsidR="00C77C85" w:rsidRDefault="00C77C85" w:rsidP="00C77C85">
            <w:pPr>
              <w:spacing w:line="320" w:lineRule="atLeast"/>
              <w:ind w:left="60" w:right="60"/>
              <w:jc w:val="right"/>
              <w:rPr>
                <w:rFonts w:ascii="Arial" w:hAnsi="Arial"/>
                <w:sz w:val="18"/>
              </w:rPr>
            </w:pPr>
            <w:r>
              <w:rPr>
                <w:rFonts w:ascii="Arial" w:hAnsi="Arial"/>
                <w:sz w:val="18"/>
              </w:rPr>
              <w:t>72,1250</w:t>
            </w:r>
          </w:p>
        </w:tc>
        <w:tc>
          <w:tcPr>
            <w:tcW w:w="1014" w:type="dxa"/>
            <w:tcBorders>
              <w:top w:val="single" w:sz="16" w:space="0" w:color="000000"/>
              <w:left w:val="single" w:sz="8" w:space="0" w:color="000000"/>
              <w:bottom w:val="nil"/>
              <w:right w:val="single" w:sz="8" w:space="0" w:color="000000"/>
              <w:tl2br w:val="nil"/>
              <w:tr2bl w:val="nil"/>
            </w:tcBorders>
            <w:shd w:val="clear" w:color="auto" w:fill="FFFFFF"/>
            <w:vAlign w:val="center"/>
          </w:tcPr>
          <w:p w:rsidR="00C77C85" w:rsidRDefault="00C77C85" w:rsidP="00C77C85">
            <w:pPr>
              <w:spacing w:line="320" w:lineRule="atLeast"/>
              <w:ind w:left="60" w:right="60"/>
              <w:jc w:val="right"/>
              <w:rPr>
                <w:rFonts w:ascii="Arial" w:hAnsi="Arial"/>
                <w:sz w:val="18"/>
              </w:rPr>
            </w:pPr>
            <w:r>
              <w:rPr>
                <w:rFonts w:ascii="Arial" w:hAnsi="Arial"/>
                <w:sz w:val="18"/>
              </w:rPr>
              <w:t>32</w:t>
            </w:r>
          </w:p>
        </w:tc>
        <w:tc>
          <w:tcPr>
            <w:tcW w:w="1429" w:type="dxa"/>
            <w:tcBorders>
              <w:top w:val="single" w:sz="16" w:space="0" w:color="000000"/>
              <w:left w:val="single" w:sz="8" w:space="0" w:color="000000"/>
              <w:bottom w:val="nil"/>
              <w:right w:val="single" w:sz="8" w:space="0" w:color="000000"/>
              <w:tl2br w:val="nil"/>
              <w:tr2bl w:val="nil"/>
            </w:tcBorders>
            <w:shd w:val="clear" w:color="auto" w:fill="FFFFFF"/>
            <w:vAlign w:val="center"/>
          </w:tcPr>
          <w:p w:rsidR="00C77C85" w:rsidRDefault="00C77C85" w:rsidP="00C77C85">
            <w:pPr>
              <w:spacing w:line="320" w:lineRule="atLeast"/>
              <w:ind w:left="60" w:right="60"/>
              <w:jc w:val="right"/>
              <w:rPr>
                <w:rFonts w:ascii="Arial" w:hAnsi="Arial"/>
                <w:sz w:val="18"/>
              </w:rPr>
            </w:pPr>
            <w:r>
              <w:rPr>
                <w:rFonts w:ascii="Arial" w:hAnsi="Arial"/>
                <w:sz w:val="18"/>
              </w:rPr>
              <w:t>12,04226</w:t>
            </w:r>
          </w:p>
        </w:tc>
        <w:tc>
          <w:tcPr>
            <w:tcW w:w="1475" w:type="dxa"/>
            <w:tcBorders>
              <w:top w:val="single" w:sz="16" w:space="0" w:color="000000"/>
              <w:left w:val="single" w:sz="8" w:space="0" w:color="000000"/>
              <w:bottom w:val="nil"/>
              <w:right w:val="single" w:sz="16" w:space="0" w:color="000000"/>
              <w:tl2br w:val="nil"/>
              <w:tr2bl w:val="nil"/>
            </w:tcBorders>
            <w:shd w:val="clear" w:color="auto" w:fill="FFFFFF"/>
            <w:vAlign w:val="center"/>
          </w:tcPr>
          <w:p w:rsidR="00C77C85" w:rsidRDefault="00C77C85" w:rsidP="00C77C85">
            <w:pPr>
              <w:spacing w:line="320" w:lineRule="atLeast"/>
              <w:ind w:left="60" w:right="60"/>
              <w:jc w:val="right"/>
              <w:rPr>
                <w:rFonts w:ascii="Arial" w:hAnsi="Arial"/>
                <w:sz w:val="18"/>
              </w:rPr>
            </w:pPr>
            <w:r>
              <w:rPr>
                <w:rFonts w:ascii="Arial" w:hAnsi="Arial"/>
                <w:sz w:val="18"/>
              </w:rPr>
              <w:t>2,12879</w:t>
            </w:r>
          </w:p>
        </w:tc>
      </w:tr>
      <w:tr w:rsidR="00C77C85" w:rsidTr="00C77C85">
        <w:trPr>
          <w:cantSplit/>
        </w:trPr>
        <w:tc>
          <w:tcPr>
            <w:tcW w:w="768" w:type="dxa"/>
            <w:vMerge/>
            <w:tcBorders>
              <w:top w:val="single" w:sz="16" w:space="0" w:color="000000"/>
              <w:left w:val="single" w:sz="16" w:space="0" w:color="000000"/>
              <w:bottom w:val="single" w:sz="16" w:space="0" w:color="000000"/>
              <w:right w:val="nil"/>
              <w:tl2br w:val="nil"/>
              <w:tr2bl w:val="nil"/>
            </w:tcBorders>
            <w:shd w:val="clear" w:color="auto" w:fill="FFFFFF"/>
            <w:vAlign w:val="center"/>
          </w:tcPr>
          <w:p w:rsidR="00C77C85" w:rsidRDefault="00C77C85" w:rsidP="00C77C85">
            <w:pPr>
              <w:rPr>
                <w:rFonts w:ascii="Arial" w:hAnsi="Arial"/>
                <w:sz w:val="18"/>
              </w:rPr>
            </w:pPr>
          </w:p>
        </w:tc>
        <w:tc>
          <w:tcPr>
            <w:tcW w:w="737" w:type="dxa"/>
            <w:tcBorders>
              <w:top w:val="nil"/>
              <w:left w:val="nil"/>
              <w:bottom w:val="single" w:sz="16" w:space="0" w:color="000000"/>
              <w:right w:val="single" w:sz="16" w:space="0" w:color="000000"/>
              <w:tl2br w:val="nil"/>
              <w:tr2bl w:val="nil"/>
            </w:tcBorders>
            <w:shd w:val="clear" w:color="auto" w:fill="FFFFFF"/>
            <w:vAlign w:val="center"/>
          </w:tcPr>
          <w:p w:rsidR="00C77C85" w:rsidRDefault="00C77C85" w:rsidP="00C77C85">
            <w:pPr>
              <w:spacing w:line="320" w:lineRule="atLeast"/>
              <w:ind w:left="60" w:right="60"/>
              <w:rPr>
                <w:rFonts w:ascii="Arial" w:hAnsi="Arial"/>
                <w:sz w:val="18"/>
              </w:rPr>
            </w:pPr>
            <w:r>
              <w:rPr>
                <w:rFonts w:ascii="Arial" w:hAnsi="Arial"/>
                <w:sz w:val="18"/>
              </w:rPr>
              <w:t>post</w:t>
            </w:r>
          </w:p>
        </w:tc>
        <w:tc>
          <w:tcPr>
            <w:tcW w:w="1014" w:type="dxa"/>
            <w:tcBorders>
              <w:top w:val="nil"/>
              <w:left w:val="single" w:sz="16" w:space="0" w:color="000000"/>
              <w:bottom w:val="single" w:sz="16" w:space="0" w:color="000000"/>
              <w:right w:val="single" w:sz="8" w:space="0" w:color="000000"/>
              <w:tl2br w:val="nil"/>
              <w:tr2bl w:val="nil"/>
            </w:tcBorders>
            <w:shd w:val="clear" w:color="auto" w:fill="FFFFFF"/>
            <w:vAlign w:val="center"/>
          </w:tcPr>
          <w:p w:rsidR="00C77C85" w:rsidRDefault="00C77C85" w:rsidP="00C77C85">
            <w:pPr>
              <w:spacing w:line="320" w:lineRule="atLeast"/>
              <w:ind w:left="60" w:right="60"/>
              <w:jc w:val="right"/>
              <w:rPr>
                <w:rFonts w:ascii="Arial" w:hAnsi="Arial"/>
                <w:sz w:val="18"/>
              </w:rPr>
            </w:pPr>
            <w:r>
              <w:rPr>
                <w:rFonts w:ascii="Arial" w:hAnsi="Arial"/>
                <w:sz w:val="18"/>
              </w:rPr>
              <w:t>86,1250</w:t>
            </w:r>
          </w:p>
        </w:tc>
        <w:tc>
          <w:tcPr>
            <w:tcW w:w="1014" w:type="dxa"/>
            <w:tcBorders>
              <w:top w:val="nil"/>
              <w:left w:val="single" w:sz="8" w:space="0" w:color="000000"/>
              <w:bottom w:val="single" w:sz="16" w:space="0" w:color="000000"/>
              <w:right w:val="single" w:sz="8" w:space="0" w:color="000000"/>
              <w:tl2br w:val="nil"/>
              <w:tr2bl w:val="nil"/>
            </w:tcBorders>
            <w:shd w:val="clear" w:color="auto" w:fill="FFFFFF"/>
            <w:vAlign w:val="center"/>
          </w:tcPr>
          <w:p w:rsidR="00C77C85" w:rsidRDefault="00C77C85" w:rsidP="00C77C85">
            <w:pPr>
              <w:spacing w:line="320" w:lineRule="atLeast"/>
              <w:ind w:left="60" w:right="60"/>
              <w:jc w:val="right"/>
              <w:rPr>
                <w:rFonts w:ascii="Arial" w:hAnsi="Arial"/>
                <w:sz w:val="18"/>
              </w:rPr>
            </w:pPr>
            <w:r>
              <w:rPr>
                <w:rFonts w:ascii="Arial" w:hAnsi="Arial"/>
                <w:sz w:val="18"/>
              </w:rPr>
              <w:t>32</w:t>
            </w:r>
          </w:p>
        </w:tc>
        <w:tc>
          <w:tcPr>
            <w:tcW w:w="1429" w:type="dxa"/>
            <w:tcBorders>
              <w:top w:val="nil"/>
              <w:left w:val="single" w:sz="8" w:space="0" w:color="000000"/>
              <w:bottom w:val="single" w:sz="16" w:space="0" w:color="000000"/>
              <w:right w:val="single" w:sz="8" w:space="0" w:color="000000"/>
              <w:tl2br w:val="nil"/>
              <w:tr2bl w:val="nil"/>
            </w:tcBorders>
            <w:shd w:val="clear" w:color="auto" w:fill="FFFFFF"/>
            <w:vAlign w:val="center"/>
          </w:tcPr>
          <w:p w:rsidR="00C77C85" w:rsidRDefault="00C77C85" w:rsidP="00C77C85">
            <w:pPr>
              <w:spacing w:line="320" w:lineRule="atLeast"/>
              <w:ind w:left="60" w:right="60"/>
              <w:jc w:val="right"/>
              <w:rPr>
                <w:rFonts w:ascii="Arial" w:hAnsi="Arial"/>
                <w:sz w:val="18"/>
              </w:rPr>
            </w:pPr>
            <w:r>
              <w:rPr>
                <w:rFonts w:ascii="Arial" w:hAnsi="Arial"/>
                <w:sz w:val="18"/>
              </w:rPr>
              <w:t>9,08650</w:t>
            </w:r>
          </w:p>
        </w:tc>
        <w:tc>
          <w:tcPr>
            <w:tcW w:w="1475" w:type="dxa"/>
            <w:tcBorders>
              <w:top w:val="nil"/>
              <w:left w:val="single" w:sz="8" w:space="0" w:color="000000"/>
              <w:bottom w:val="single" w:sz="16" w:space="0" w:color="000000"/>
              <w:right w:val="single" w:sz="16" w:space="0" w:color="000000"/>
              <w:tl2br w:val="nil"/>
              <w:tr2bl w:val="nil"/>
            </w:tcBorders>
            <w:shd w:val="clear" w:color="auto" w:fill="FFFFFF"/>
            <w:vAlign w:val="center"/>
          </w:tcPr>
          <w:p w:rsidR="00C77C85" w:rsidRDefault="00C77C85" w:rsidP="00C77C85">
            <w:pPr>
              <w:spacing w:line="320" w:lineRule="atLeast"/>
              <w:ind w:left="60" w:right="60"/>
              <w:jc w:val="right"/>
              <w:rPr>
                <w:rFonts w:ascii="Arial" w:hAnsi="Arial"/>
                <w:sz w:val="18"/>
              </w:rPr>
            </w:pPr>
            <w:r>
              <w:rPr>
                <w:rFonts w:ascii="Arial" w:hAnsi="Arial"/>
                <w:sz w:val="18"/>
              </w:rPr>
              <w:t>1,60628</w:t>
            </w:r>
          </w:p>
        </w:tc>
      </w:tr>
    </w:tbl>
    <w:p w:rsidR="00C77C85" w:rsidRDefault="00C77C85" w:rsidP="00C77C85">
      <w:pPr>
        <w:spacing w:line="400" w:lineRule="atLeast"/>
        <w:rPr>
          <w:rFonts w:ascii="Times New Roman" w:eastAsia="Times New Roman" w:hAnsi="Times New Roman"/>
          <w:sz w:val="24"/>
        </w:rPr>
      </w:pPr>
    </w:p>
    <w:tbl>
      <w:tblPr>
        <w:tblW w:w="51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71"/>
        <w:gridCol w:w="1141"/>
        <w:gridCol w:w="1018"/>
        <w:gridCol w:w="1218"/>
        <w:gridCol w:w="1018"/>
      </w:tblGrid>
      <w:tr w:rsidR="00C77C85" w:rsidTr="00C77C85">
        <w:trPr>
          <w:cantSplit/>
        </w:trPr>
        <w:tc>
          <w:tcPr>
            <w:tcW w:w="5166" w:type="dxa"/>
            <w:gridSpan w:val="5"/>
            <w:tcBorders>
              <w:top w:val="nil"/>
              <w:left w:val="nil"/>
              <w:bottom w:val="nil"/>
              <w:right w:val="nil"/>
              <w:tl2br w:val="nil"/>
              <w:tr2bl w:val="nil"/>
            </w:tcBorders>
            <w:shd w:val="clear" w:color="auto" w:fill="FFFFFF"/>
          </w:tcPr>
          <w:p w:rsidR="00C77C85" w:rsidRDefault="00C77C85" w:rsidP="00C77C85">
            <w:pPr>
              <w:spacing w:line="320" w:lineRule="atLeast"/>
              <w:ind w:left="60" w:right="60"/>
              <w:jc w:val="center"/>
              <w:rPr>
                <w:rFonts w:ascii="Arial" w:hAnsi="Arial"/>
                <w:sz w:val="18"/>
              </w:rPr>
            </w:pPr>
            <w:r>
              <w:rPr>
                <w:rFonts w:ascii="Arial" w:hAnsi="Arial"/>
                <w:b/>
                <w:sz w:val="18"/>
              </w:rPr>
              <w:t>Paired Samples Correlations</w:t>
            </w:r>
          </w:p>
        </w:tc>
      </w:tr>
      <w:tr w:rsidR="00C77C85" w:rsidTr="00C77C85">
        <w:trPr>
          <w:cantSplit/>
        </w:trPr>
        <w:tc>
          <w:tcPr>
            <w:tcW w:w="1912" w:type="dxa"/>
            <w:gridSpan w:val="2"/>
            <w:tcBorders>
              <w:top w:val="single" w:sz="16" w:space="0" w:color="000000"/>
              <w:left w:val="single" w:sz="16" w:space="0" w:color="000000"/>
              <w:bottom w:val="single" w:sz="16" w:space="0" w:color="000000"/>
              <w:right w:val="nil"/>
              <w:tl2br w:val="nil"/>
              <w:tr2bl w:val="nil"/>
            </w:tcBorders>
            <w:shd w:val="clear" w:color="auto" w:fill="FFFFFF"/>
          </w:tcPr>
          <w:p w:rsidR="00C77C85" w:rsidRDefault="00C77C85" w:rsidP="00C77C85">
            <w:pPr>
              <w:spacing w:line="320" w:lineRule="atLeast"/>
              <w:ind w:left="60" w:right="60"/>
              <w:rPr>
                <w:rFonts w:ascii="Arial" w:hAnsi="Arial"/>
                <w:sz w:val="18"/>
              </w:rPr>
            </w:pPr>
          </w:p>
        </w:tc>
        <w:tc>
          <w:tcPr>
            <w:tcW w:w="1018" w:type="dxa"/>
            <w:tcBorders>
              <w:top w:val="single" w:sz="16" w:space="0" w:color="000000"/>
              <w:left w:val="single" w:sz="16" w:space="0" w:color="000000"/>
              <w:bottom w:val="single" w:sz="16" w:space="0" w:color="000000"/>
              <w:right w:val="single" w:sz="8" w:space="0" w:color="000000"/>
              <w:tl2br w:val="nil"/>
              <w:tr2bl w:val="nil"/>
            </w:tcBorders>
            <w:shd w:val="clear" w:color="auto" w:fill="FFFFFF"/>
          </w:tcPr>
          <w:p w:rsidR="00C77C85" w:rsidRDefault="00C77C85" w:rsidP="00C77C85">
            <w:pPr>
              <w:spacing w:line="320" w:lineRule="atLeast"/>
              <w:ind w:left="60" w:right="60"/>
              <w:jc w:val="center"/>
              <w:rPr>
                <w:rFonts w:ascii="Arial" w:hAnsi="Arial"/>
                <w:sz w:val="18"/>
              </w:rPr>
            </w:pPr>
            <w:r>
              <w:rPr>
                <w:rFonts w:ascii="Arial" w:hAnsi="Arial"/>
                <w:sz w:val="18"/>
              </w:rPr>
              <w:t>N</w:t>
            </w:r>
          </w:p>
        </w:tc>
        <w:tc>
          <w:tcPr>
            <w:tcW w:w="1218" w:type="dxa"/>
            <w:tcBorders>
              <w:top w:val="single" w:sz="16" w:space="0" w:color="000000"/>
              <w:left w:val="single" w:sz="8" w:space="0" w:color="000000"/>
              <w:bottom w:val="single" w:sz="16" w:space="0" w:color="000000"/>
              <w:right w:val="single" w:sz="8" w:space="0" w:color="000000"/>
              <w:tl2br w:val="nil"/>
              <w:tr2bl w:val="nil"/>
            </w:tcBorders>
            <w:shd w:val="clear" w:color="auto" w:fill="FFFFFF"/>
          </w:tcPr>
          <w:p w:rsidR="00C77C85" w:rsidRDefault="00C77C85" w:rsidP="00C77C85">
            <w:pPr>
              <w:spacing w:line="320" w:lineRule="atLeast"/>
              <w:ind w:left="60" w:right="60"/>
              <w:jc w:val="center"/>
              <w:rPr>
                <w:rFonts w:ascii="Arial" w:hAnsi="Arial"/>
                <w:sz w:val="18"/>
              </w:rPr>
            </w:pPr>
            <w:r>
              <w:rPr>
                <w:rFonts w:ascii="Arial" w:hAnsi="Arial"/>
                <w:sz w:val="18"/>
              </w:rPr>
              <w:t>Correlation</w:t>
            </w:r>
          </w:p>
        </w:tc>
        <w:tc>
          <w:tcPr>
            <w:tcW w:w="1018" w:type="dxa"/>
            <w:tcBorders>
              <w:top w:val="single" w:sz="16" w:space="0" w:color="000000"/>
              <w:left w:val="single" w:sz="8" w:space="0" w:color="000000"/>
              <w:bottom w:val="single" w:sz="16" w:space="0" w:color="000000"/>
              <w:right w:val="single" w:sz="16" w:space="0" w:color="000000"/>
              <w:tl2br w:val="nil"/>
              <w:tr2bl w:val="nil"/>
            </w:tcBorders>
            <w:shd w:val="clear" w:color="auto" w:fill="FFFFFF"/>
          </w:tcPr>
          <w:p w:rsidR="00C77C85" w:rsidRDefault="00C77C85" w:rsidP="00C77C85">
            <w:pPr>
              <w:spacing w:line="320" w:lineRule="atLeast"/>
              <w:ind w:left="60" w:right="60"/>
              <w:jc w:val="center"/>
              <w:rPr>
                <w:rFonts w:ascii="Arial" w:hAnsi="Arial"/>
                <w:sz w:val="18"/>
              </w:rPr>
            </w:pPr>
            <w:r>
              <w:rPr>
                <w:rFonts w:ascii="Arial" w:hAnsi="Arial"/>
                <w:sz w:val="18"/>
              </w:rPr>
              <w:t>Sig.</w:t>
            </w:r>
          </w:p>
        </w:tc>
      </w:tr>
      <w:tr w:rsidR="00C77C85" w:rsidTr="00C77C85">
        <w:trPr>
          <w:cantSplit/>
        </w:trPr>
        <w:tc>
          <w:tcPr>
            <w:tcW w:w="771" w:type="dxa"/>
            <w:tcBorders>
              <w:top w:val="single" w:sz="16" w:space="0" w:color="000000"/>
              <w:left w:val="single" w:sz="16" w:space="0" w:color="000000"/>
              <w:bottom w:val="single" w:sz="16" w:space="0" w:color="000000"/>
              <w:right w:val="nil"/>
              <w:tl2br w:val="nil"/>
              <w:tr2bl w:val="nil"/>
            </w:tcBorders>
            <w:shd w:val="clear" w:color="auto" w:fill="FFFFFF"/>
            <w:vAlign w:val="center"/>
          </w:tcPr>
          <w:p w:rsidR="00C77C85" w:rsidRDefault="00C77C85" w:rsidP="00C77C85">
            <w:pPr>
              <w:spacing w:line="320" w:lineRule="atLeast"/>
              <w:ind w:left="60" w:right="60"/>
              <w:rPr>
                <w:rFonts w:ascii="Arial" w:hAnsi="Arial"/>
                <w:sz w:val="18"/>
              </w:rPr>
            </w:pPr>
            <w:r>
              <w:rPr>
                <w:rFonts w:ascii="Arial" w:hAnsi="Arial"/>
                <w:sz w:val="18"/>
              </w:rPr>
              <w:t>Pair 1</w:t>
            </w:r>
          </w:p>
        </w:tc>
        <w:tc>
          <w:tcPr>
            <w:tcW w:w="1141" w:type="dxa"/>
            <w:tcBorders>
              <w:top w:val="single" w:sz="16" w:space="0" w:color="000000"/>
              <w:left w:val="nil"/>
              <w:bottom w:val="single" w:sz="16" w:space="0" w:color="000000"/>
              <w:right w:val="single" w:sz="16" w:space="0" w:color="000000"/>
              <w:tl2br w:val="nil"/>
              <w:tr2bl w:val="nil"/>
            </w:tcBorders>
            <w:shd w:val="clear" w:color="auto" w:fill="FFFFFF"/>
            <w:vAlign w:val="center"/>
          </w:tcPr>
          <w:p w:rsidR="00C77C85" w:rsidRDefault="00C77C85" w:rsidP="00C77C85">
            <w:pPr>
              <w:spacing w:line="320" w:lineRule="atLeast"/>
              <w:ind w:left="60" w:right="60"/>
              <w:rPr>
                <w:rFonts w:ascii="Arial" w:hAnsi="Arial"/>
                <w:sz w:val="18"/>
              </w:rPr>
            </w:pPr>
            <w:r>
              <w:rPr>
                <w:rFonts w:ascii="Arial" w:hAnsi="Arial"/>
                <w:sz w:val="18"/>
              </w:rPr>
              <w:t>pre &amp; post</w:t>
            </w:r>
          </w:p>
        </w:tc>
        <w:tc>
          <w:tcPr>
            <w:tcW w:w="1018" w:type="dxa"/>
            <w:tcBorders>
              <w:top w:val="single" w:sz="16" w:space="0" w:color="000000"/>
              <w:left w:val="single" w:sz="16" w:space="0" w:color="000000"/>
              <w:bottom w:val="single" w:sz="16" w:space="0" w:color="000000"/>
              <w:right w:val="single" w:sz="8" w:space="0" w:color="000000"/>
              <w:tl2br w:val="nil"/>
              <w:tr2bl w:val="nil"/>
            </w:tcBorders>
            <w:shd w:val="clear" w:color="auto" w:fill="FFFFFF"/>
            <w:vAlign w:val="center"/>
          </w:tcPr>
          <w:p w:rsidR="00C77C85" w:rsidRDefault="00C77C85" w:rsidP="00C77C85">
            <w:pPr>
              <w:spacing w:line="320" w:lineRule="atLeast"/>
              <w:ind w:left="60" w:right="60"/>
              <w:jc w:val="right"/>
              <w:rPr>
                <w:rFonts w:ascii="Arial" w:hAnsi="Arial"/>
                <w:sz w:val="18"/>
              </w:rPr>
            </w:pPr>
            <w:r>
              <w:rPr>
                <w:rFonts w:ascii="Arial" w:hAnsi="Arial"/>
                <w:sz w:val="18"/>
              </w:rPr>
              <w:t>32</w:t>
            </w:r>
          </w:p>
        </w:tc>
        <w:tc>
          <w:tcPr>
            <w:tcW w:w="1218" w:type="dxa"/>
            <w:tcBorders>
              <w:top w:val="single" w:sz="16" w:space="0" w:color="000000"/>
              <w:left w:val="single" w:sz="8" w:space="0" w:color="000000"/>
              <w:bottom w:val="single" w:sz="16" w:space="0" w:color="000000"/>
              <w:right w:val="single" w:sz="8" w:space="0" w:color="000000"/>
              <w:tl2br w:val="nil"/>
              <w:tr2bl w:val="nil"/>
            </w:tcBorders>
            <w:shd w:val="clear" w:color="auto" w:fill="FFFFFF"/>
            <w:vAlign w:val="center"/>
          </w:tcPr>
          <w:p w:rsidR="00C77C85" w:rsidRDefault="00C77C85" w:rsidP="00C77C85">
            <w:pPr>
              <w:spacing w:line="320" w:lineRule="atLeast"/>
              <w:ind w:left="60" w:right="60"/>
              <w:jc w:val="right"/>
              <w:rPr>
                <w:rFonts w:ascii="Arial" w:hAnsi="Arial"/>
                <w:sz w:val="18"/>
              </w:rPr>
            </w:pPr>
            <w:r>
              <w:rPr>
                <w:rFonts w:ascii="Arial" w:hAnsi="Arial"/>
                <w:sz w:val="18"/>
              </w:rPr>
              <w:t>,469</w:t>
            </w:r>
          </w:p>
        </w:tc>
        <w:tc>
          <w:tcPr>
            <w:tcW w:w="1018" w:type="dxa"/>
            <w:tcBorders>
              <w:top w:val="single" w:sz="16" w:space="0" w:color="000000"/>
              <w:left w:val="single" w:sz="8" w:space="0" w:color="000000"/>
              <w:bottom w:val="single" w:sz="16" w:space="0" w:color="000000"/>
              <w:right w:val="single" w:sz="16" w:space="0" w:color="000000"/>
              <w:tl2br w:val="nil"/>
              <w:tr2bl w:val="nil"/>
            </w:tcBorders>
            <w:shd w:val="clear" w:color="auto" w:fill="FFFFFF"/>
            <w:vAlign w:val="center"/>
          </w:tcPr>
          <w:p w:rsidR="00C77C85" w:rsidRDefault="00C77C85" w:rsidP="00C77C85">
            <w:pPr>
              <w:spacing w:line="320" w:lineRule="atLeast"/>
              <w:ind w:left="60" w:right="60"/>
              <w:jc w:val="right"/>
              <w:rPr>
                <w:rFonts w:ascii="Arial" w:hAnsi="Arial"/>
                <w:sz w:val="18"/>
              </w:rPr>
            </w:pPr>
            <w:r>
              <w:rPr>
                <w:rFonts w:ascii="Arial" w:hAnsi="Arial"/>
                <w:sz w:val="18"/>
              </w:rPr>
              <w:t>,007</w:t>
            </w:r>
          </w:p>
        </w:tc>
      </w:tr>
    </w:tbl>
    <w:p w:rsidR="00C77C85" w:rsidRDefault="00C77C85" w:rsidP="00C77C85">
      <w:pPr>
        <w:spacing w:line="400" w:lineRule="atLeast"/>
        <w:rPr>
          <w:rFonts w:ascii="Times New Roman" w:eastAsia="Times New Roman" w:hAnsi="Times New Roman"/>
          <w:sz w:val="24"/>
        </w:rPr>
      </w:pPr>
    </w:p>
    <w:tbl>
      <w:tblPr>
        <w:tblW w:w="88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65"/>
        <w:gridCol w:w="1072"/>
        <w:gridCol w:w="1133"/>
        <w:gridCol w:w="1424"/>
        <w:gridCol w:w="1470"/>
        <w:gridCol w:w="1470"/>
        <w:gridCol w:w="1470"/>
      </w:tblGrid>
      <w:tr w:rsidR="00C77C85" w:rsidTr="00C77C85">
        <w:trPr>
          <w:cantSplit/>
        </w:trPr>
        <w:tc>
          <w:tcPr>
            <w:tcW w:w="8804" w:type="dxa"/>
            <w:gridSpan w:val="7"/>
            <w:tcBorders>
              <w:top w:val="nil"/>
              <w:left w:val="nil"/>
              <w:bottom w:val="nil"/>
              <w:right w:val="nil"/>
              <w:tl2br w:val="nil"/>
              <w:tr2bl w:val="nil"/>
            </w:tcBorders>
            <w:shd w:val="clear" w:color="auto" w:fill="FFFFFF"/>
          </w:tcPr>
          <w:p w:rsidR="00C77C85" w:rsidRDefault="00C77C85" w:rsidP="00C77C85">
            <w:pPr>
              <w:spacing w:line="320" w:lineRule="atLeast"/>
              <w:ind w:left="60" w:right="60"/>
              <w:jc w:val="center"/>
              <w:rPr>
                <w:rFonts w:ascii="Arial" w:hAnsi="Arial"/>
                <w:sz w:val="18"/>
              </w:rPr>
            </w:pPr>
            <w:r>
              <w:rPr>
                <w:rFonts w:ascii="Arial" w:hAnsi="Arial"/>
                <w:b/>
                <w:sz w:val="18"/>
              </w:rPr>
              <w:t>Paired Samples Test</w:t>
            </w:r>
          </w:p>
        </w:tc>
      </w:tr>
      <w:tr w:rsidR="00C77C85" w:rsidTr="00C77C85">
        <w:trPr>
          <w:cantSplit/>
        </w:trPr>
        <w:tc>
          <w:tcPr>
            <w:tcW w:w="1837" w:type="dxa"/>
            <w:gridSpan w:val="2"/>
            <w:vMerge w:val="restart"/>
            <w:tcBorders>
              <w:top w:val="single" w:sz="16" w:space="0" w:color="000000"/>
              <w:left w:val="single" w:sz="16" w:space="0" w:color="000000"/>
              <w:bottom w:val="nil"/>
              <w:right w:val="nil"/>
              <w:tl2br w:val="nil"/>
              <w:tr2bl w:val="nil"/>
            </w:tcBorders>
            <w:shd w:val="clear" w:color="auto" w:fill="FFFFFF"/>
          </w:tcPr>
          <w:p w:rsidR="00C77C85" w:rsidRDefault="00C77C85" w:rsidP="00C77C85">
            <w:pPr>
              <w:spacing w:line="320" w:lineRule="atLeast"/>
              <w:ind w:left="60" w:right="60"/>
              <w:rPr>
                <w:rFonts w:ascii="Arial" w:hAnsi="Arial"/>
                <w:sz w:val="18"/>
              </w:rPr>
            </w:pPr>
          </w:p>
        </w:tc>
        <w:tc>
          <w:tcPr>
            <w:tcW w:w="6967" w:type="dxa"/>
            <w:gridSpan w:val="5"/>
            <w:tcBorders>
              <w:top w:val="single" w:sz="16" w:space="0" w:color="000000"/>
              <w:left w:val="single" w:sz="16" w:space="0" w:color="000000"/>
              <w:bottom w:val="single" w:sz="8" w:space="0" w:color="000000"/>
              <w:right w:val="single" w:sz="16" w:space="0" w:color="000000"/>
              <w:tl2br w:val="nil"/>
              <w:tr2bl w:val="nil"/>
            </w:tcBorders>
            <w:shd w:val="clear" w:color="auto" w:fill="FFFFFF"/>
          </w:tcPr>
          <w:p w:rsidR="00C77C85" w:rsidRDefault="00C77C85" w:rsidP="00C77C85">
            <w:pPr>
              <w:spacing w:line="320" w:lineRule="atLeast"/>
              <w:ind w:left="60" w:right="60"/>
              <w:jc w:val="center"/>
              <w:rPr>
                <w:rFonts w:ascii="Arial" w:hAnsi="Arial"/>
                <w:sz w:val="18"/>
              </w:rPr>
            </w:pPr>
            <w:r>
              <w:rPr>
                <w:rFonts w:ascii="Arial" w:hAnsi="Arial"/>
                <w:sz w:val="18"/>
              </w:rPr>
              <w:t>Paired Differences</w:t>
            </w:r>
          </w:p>
        </w:tc>
      </w:tr>
      <w:tr w:rsidR="00C77C85" w:rsidTr="00C77C85">
        <w:trPr>
          <w:cantSplit/>
        </w:trPr>
        <w:tc>
          <w:tcPr>
            <w:tcW w:w="1837" w:type="dxa"/>
            <w:gridSpan w:val="2"/>
            <w:vMerge/>
            <w:tcBorders>
              <w:top w:val="single" w:sz="16" w:space="0" w:color="000000"/>
              <w:left w:val="single" w:sz="16" w:space="0" w:color="000000"/>
              <w:bottom w:val="nil"/>
              <w:right w:val="nil"/>
              <w:tl2br w:val="nil"/>
              <w:tr2bl w:val="nil"/>
            </w:tcBorders>
            <w:shd w:val="clear" w:color="auto" w:fill="FFFFFF"/>
          </w:tcPr>
          <w:p w:rsidR="00C77C85" w:rsidRDefault="00C77C85" w:rsidP="00C77C85">
            <w:pPr>
              <w:rPr>
                <w:rFonts w:ascii="Arial" w:hAnsi="Arial"/>
                <w:sz w:val="18"/>
              </w:rPr>
            </w:pPr>
          </w:p>
        </w:tc>
        <w:tc>
          <w:tcPr>
            <w:tcW w:w="1133" w:type="dxa"/>
            <w:vMerge w:val="restart"/>
            <w:tcBorders>
              <w:top w:val="single" w:sz="8" w:space="0" w:color="000000"/>
              <w:left w:val="single" w:sz="16" w:space="0" w:color="000000"/>
              <w:bottom w:val="single" w:sz="8" w:space="0" w:color="000000"/>
              <w:right w:val="single" w:sz="8" w:space="0" w:color="000000"/>
              <w:tl2br w:val="nil"/>
              <w:tr2bl w:val="nil"/>
            </w:tcBorders>
            <w:shd w:val="clear" w:color="auto" w:fill="FFFFFF"/>
          </w:tcPr>
          <w:p w:rsidR="00C77C85" w:rsidRDefault="00C77C85" w:rsidP="00C77C85">
            <w:pPr>
              <w:spacing w:line="320" w:lineRule="atLeast"/>
              <w:ind w:left="60" w:right="60"/>
              <w:jc w:val="center"/>
              <w:rPr>
                <w:rFonts w:ascii="Arial" w:hAnsi="Arial"/>
                <w:sz w:val="18"/>
              </w:rPr>
            </w:pPr>
            <w:r>
              <w:rPr>
                <w:rFonts w:ascii="Arial" w:hAnsi="Arial"/>
                <w:sz w:val="18"/>
              </w:rPr>
              <w:t>Mean</w:t>
            </w:r>
          </w:p>
        </w:tc>
        <w:tc>
          <w:tcPr>
            <w:tcW w:w="1424"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C77C85" w:rsidRDefault="00C77C85" w:rsidP="00C77C85">
            <w:pPr>
              <w:spacing w:line="320" w:lineRule="atLeast"/>
              <w:ind w:left="60" w:right="60"/>
              <w:jc w:val="center"/>
              <w:rPr>
                <w:rFonts w:ascii="Arial" w:hAnsi="Arial"/>
                <w:sz w:val="18"/>
              </w:rPr>
            </w:pPr>
            <w:r>
              <w:rPr>
                <w:rFonts w:ascii="Arial" w:hAnsi="Arial"/>
                <w:sz w:val="18"/>
              </w:rPr>
              <w:t>Std. Deviation</w:t>
            </w:r>
          </w:p>
        </w:tc>
        <w:tc>
          <w:tcPr>
            <w:tcW w:w="1470"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C77C85" w:rsidRDefault="00C77C85" w:rsidP="00C77C85">
            <w:pPr>
              <w:spacing w:line="320" w:lineRule="atLeast"/>
              <w:ind w:left="60" w:right="60"/>
              <w:jc w:val="center"/>
              <w:rPr>
                <w:rFonts w:ascii="Arial" w:hAnsi="Arial"/>
                <w:sz w:val="18"/>
              </w:rPr>
            </w:pPr>
            <w:r>
              <w:rPr>
                <w:rFonts w:ascii="Arial" w:hAnsi="Arial"/>
                <w:sz w:val="18"/>
              </w:rPr>
              <w:t>Std. Error Mean</w:t>
            </w:r>
          </w:p>
        </w:tc>
        <w:tc>
          <w:tcPr>
            <w:tcW w:w="294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C77C85" w:rsidRDefault="00C77C85" w:rsidP="00C77C85">
            <w:pPr>
              <w:spacing w:line="320" w:lineRule="atLeast"/>
              <w:ind w:left="60" w:right="60"/>
              <w:jc w:val="center"/>
              <w:rPr>
                <w:rFonts w:ascii="Arial" w:hAnsi="Arial"/>
                <w:sz w:val="18"/>
              </w:rPr>
            </w:pPr>
            <w:r>
              <w:rPr>
                <w:rFonts w:ascii="Arial" w:hAnsi="Arial"/>
                <w:sz w:val="18"/>
              </w:rPr>
              <w:t>95% Confidence Interval of the Difference</w:t>
            </w:r>
          </w:p>
        </w:tc>
      </w:tr>
      <w:tr w:rsidR="00C77C85" w:rsidTr="00C77C85">
        <w:trPr>
          <w:cantSplit/>
        </w:trPr>
        <w:tc>
          <w:tcPr>
            <w:tcW w:w="1837" w:type="dxa"/>
            <w:gridSpan w:val="2"/>
            <w:vMerge/>
            <w:tcBorders>
              <w:top w:val="single" w:sz="16" w:space="0" w:color="000000"/>
              <w:left w:val="single" w:sz="16" w:space="0" w:color="000000"/>
              <w:bottom w:val="nil"/>
              <w:right w:val="nil"/>
              <w:tl2br w:val="nil"/>
              <w:tr2bl w:val="nil"/>
            </w:tcBorders>
            <w:shd w:val="clear" w:color="auto" w:fill="FFFFFF"/>
          </w:tcPr>
          <w:p w:rsidR="00C77C85" w:rsidRDefault="00C77C85" w:rsidP="00C77C85">
            <w:pPr>
              <w:rPr>
                <w:rFonts w:ascii="Arial" w:hAnsi="Arial"/>
                <w:sz w:val="18"/>
              </w:rPr>
            </w:pPr>
          </w:p>
        </w:tc>
        <w:tc>
          <w:tcPr>
            <w:tcW w:w="1133" w:type="dxa"/>
            <w:vMerge/>
            <w:tcBorders>
              <w:top w:val="single" w:sz="8" w:space="0" w:color="000000"/>
              <w:left w:val="single" w:sz="16" w:space="0" w:color="000000"/>
              <w:bottom w:val="single" w:sz="8" w:space="0" w:color="000000"/>
              <w:right w:val="single" w:sz="8" w:space="0" w:color="000000"/>
              <w:tl2br w:val="nil"/>
              <w:tr2bl w:val="nil"/>
            </w:tcBorders>
            <w:shd w:val="clear" w:color="auto" w:fill="FFFFFF"/>
          </w:tcPr>
          <w:p w:rsidR="00C77C85" w:rsidRDefault="00C77C85" w:rsidP="00C77C85">
            <w:pPr>
              <w:rPr>
                <w:rFonts w:ascii="Arial" w:hAnsi="Arial"/>
                <w:sz w:val="18"/>
              </w:rPr>
            </w:pPr>
          </w:p>
        </w:tc>
        <w:tc>
          <w:tcPr>
            <w:tcW w:w="1424" w:type="dxa"/>
            <w:vMerge/>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C77C85" w:rsidRDefault="00C77C85" w:rsidP="00C77C85">
            <w:pPr>
              <w:rPr>
                <w:rFonts w:ascii="Arial" w:hAnsi="Arial"/>
                <w:sz w:val="18"/>
              </w:rPr>
            </w:pPr>
          </w:p>
        </w:tc>
        <w:tc>
          <w:tcPr>
            <w:tcW w:w="1470" w:type="dxa"/>
            <w:vMerge/>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C77C85" w:rsidRDefault="00C77C85" w:rsidP="00C77C85">
            <w:pPr>
              <w:rPr>
                <w:rFonts w:ascii="Arial" w:hAnsi="Arial"/>
                <w:sz w:val="18"/>
              </w:rPr>
            </w:pPr>
          </w:p>
        </w:tc>
        <w:tc>
          <w:tcPr>
            <w:tcW w:w="1470" w:type="dxa"/>
            <w:tcBorders>
              <w:top w:val="single" w:sz="8" w:space="0" w:color="000000"/>
              <w:left w:val="single" w:sz="8" w:space="0" w:color="000000"/>
              <w:bottom w:val="single" w:sz="16" w:space="0" w:color="000000"/>
              <w:right w:val="single" w:sz="8" w:space="0" w:color="000000"/>
              <w:tl2br w:val="nil"/>
              <w:tr2bl w:val="nil"/>
            </w:tcBorders>
            <w:shd w:val="clear" w:color="auto" w:fill="FFFFFF"/>
          </w:tcPr>
          <w:p w:rsidR="00C77C85" w:rsidRDefault="00C77C85" w:rsidP="00C77C85">
            <w:pPr>
              <w:spacing w:line="320" w:lineRule="atLeast"/>
              <w:ind w:left="60" w:right="60"/>
              <w:jc w:val="center"/>
              <w:rPr>
                <w:rFonts w:ascii="Arial" w:hAnsi="Arial"/>
                <w:sz w:val="18"/>
              </w:rPr>
            </w:pPr>
            <w:r>
              <w:rPr>
                <w:rFonts w:ascii="Arial" w:hAnsi="Arial"/>
                <w:sz w:val="18"/>
              </w:rPr>
              <w:t>Lower</w:t>
            </w:r>
          </w:p>
        </w:tc>
        <w:tc>
          <w:tcPr>
            <w:tcW w:w="1470" w:type="dxa"/>
            <w:tcBorders>
              <w:top w:val="single" w:sz="8" w:space="0" w:color="000000"/>
              <w:left w:val="single" w:sz="8" w:space="0" w:color="000000"/>
              <w:bottom w:val="single" w:sz="16" w:space="0" w:color="000000"/>
              <w:right w:val="single" w:sz="16" w:space="0" w:color="000000"/>
              <w:tl2br w:val="nil"/>
              <w:tr2bl w:val="nil"/>
            </w:tcBorders>
            <w:shd w:val="clear" w:color="auto" w:fill="FFFFFF"/>
          </w:tcPr>
          <w:p w:rsidR="00C77C85" w:rsidRDefault="00C77C85" w:rsidP="00C77C85">
            <w:pPr>
              <w:spacing w:line="320" w:lineRule="atLeast"/>
              <w:ind w:left="60" w:right="60"/>
              <w:jc w:val="center"/>
              <w:rPr>
                <w:rFonts w:ascii="Arial" w:hAnsi="Arial"/>
                <w:sz w:val="18"/>
              </w:rPr>
            </w:pPr>
            <w:r>
              <w:rPr>
                <w:rFonts w:ascii="Arial" w:hAnsi="Arial"/>
                <w:sz w:val="18"/>
              </w:rPr>
              <w:t>Upper</w:t>
            </w:r>
          </w:p>
        </w:tc>
      </w:tr>
      <w:tr w:rsidR="00C77C85" w:rsidTr="00C77C85">
        <w:trPr>
          <w:cantSplit/>
        </w:trPr>
        <w:tc>
          <w:tcPr>
            <w:tcW w:w="765" w:type="dxa"/>
            <w:tcBorders>
              <w:top w:val="single" w:sz="16" w:space="0" w:color="000000"/>
              <w:left w:val="single" w:sz="16" w:space="0" w:color="000000"/>
              <w:bottom w:val="single" w:sz="16" w:space="0" w:color="000000"/>
              <w:right w:val="nil"/>
              <w:tl2br w:val="nil"/>
              <w:tr2bl w:val="nil"/>
            </w:tcBorders>
            <w:shd w:val="clear" w:color="auto" w:fill="FFFFFF"/>
            <w:vAlign w:val="center"/>
          </w:tcPr>
          <w:p w:rsidR="00C77C85" w:rsidRDefault="00C77C85" w:rsidP="00C77C85">
            <w:pPr>
              <w:spacing w:line="320" w:lineRule="atLeast"/>
              <w:ind w:left="60" w:right="60"/>
              <w:rPr>
                <w:rFonts w:ascii="Arial" w:hAnsi="Arial"/>
                <w:sz w:val="18"/>
              </w:rPr>
            </w:pPr>
            <w:r>
              <w:rPr>
                <w:rFonts w:ascii="Arial" w:hAnsi="Arial"/>
                <w:sz w:val="18"/>
              </w:rPr>
              <w:t>Pair 1</w:t>
            </w:r>
          </w:p>
        </w:tc>
        <w:tc>
          <w:tcPr>
            <w:tcW w:w="1072" w:type="dxa"/>
            <w:tcBorders>
              <w:top w:val="single" w:sz="16" w:space="0" w:color="000000"/>
              <w:left w:val="nil"/>
              <w:bottom w:val="single" w:sz="16" w:space="0" w:color="000000"/>
              <w:right w:val="single" w:sz="16" w:space="0" w:color="000000"/>
              <w:tl2br w:val="nil"/>
              <w:tr2bl w:val="nil"/>
            </w:tcBorders>
            <w:shd w:val="clear" w:color="auto" w:fill="FFFFFF"/>
            <w:vAlign w:val="center"/>
          </w:tcPr>
          <w:p w:rsidR="00C77C85" w:rsidRDefault="00C77C85" w:rsidP="00C77C85">
            <w:pPr>
              <w:spacing w:line="320" w:lineRule="atLeast"/>
              <w:ind w:left="60" w:right="60"/>
              <w:rPr>
                <w:rFonts w:ascii="Arial" w:hAnsi="Arial"/>
                <w:sz w:val="18"/>
              </w:rPr>
            </w:pPr>
            <w:r>
              <w:rPr>
                <w:rFonts w:ascii="Arial" w:hAnsi="Arial"/>
                <w:sz w:val="18"/>
              </w:rPr>
              <w:t>pre - post</w:t>
            </w:r>
          </w:p>
        </w:tc>
        <w:tc>
          <w:tcPr>
            <w:tcW w:w="1133" w:type="dxa"/>
            <w:tcBorders>
              <w:top w:val="single" w:sz="16" w:space="0" w:color="000000"/>
              <w:left w:val="single" w:sz="16" w:space="0" w:color="000000"/>
              <w:bottom w:val="single" w:sz="16" w:space="0" w:color="000000"/>
              <w:right w:val="single" w:sz="8" w:space="0" w:color="000000"/>
              <w:tl2br w:val="nil"/>
              <w:tr2bl w:val="nil"/>
            </w:tcBorders>
            <w:shd w:val="clear" w:color="auto" w:fill="FFFFFF"/>
            <w:vAlign w:val="center"/>
          </w:tcPr>
          <w:p w:rsidR="00C77C85" w:rsidRDefault="00C77C85" w:rsidP="00C77C85">
            <w:pPr>
              <w:spacing w:line="320" w:lineRule="atLeast"/>
              <w:ind w:left="60" w:right="60"/>
              <w:jc w:val="right"/>
              <w:rPr>
                <w:rFonts w:ascii="Arial" w:hAnsi="Arial"/>
                <w:sz w:val="18"/>
              </w:rPr>
            </w:pPr>
            <w:r>
              <w:rPr>
                <w:rFonts w:ascii="Arial" w:hAnsi="Arial"/>
                <w:sz w:val="18"/>
              </w:rPr>
              <w:t>-14,00000</w:t>
            </w:r>
          </w:p>
        </w:tc>
        <w:tc>
          <w:tcPr>
            <w:tcW w:w="1424" w:type="dxa"/>
            <w:tcBorders>
              <w:top w:val="single" w:sz="16" w:space="0" w:color="000000"/>
              <w:left w:val="single" w:sz="8" w:space="0" w:color="000000"/>
              <w:bottom w:val="single" w:sz="16" w:space="0" w:color="000000"/>
              <w:right w:val="single" w:sz="8" w:space="0" w:color="000000"/>
              <w:tl2br w:val="nil"/>
              <w:tr2bl w:val="nil"/>
            </w:tcBorders>
            <w:shd w:val="clear" w:color="auto" w:fill="FFFFFF"/>
            <w:vAlign w:val="center"/>
          </w:tcPr>
          <w:p w:rsidR="00C77C85" w:rsidRDefault="00C77C85" w:rsidP="00C77C85">
            <w:pPr>
              <w:spacing w:line="320" w:lineRule="atLeast"/>
              <w:ind w:left="60" w:right="60"/>
              <w:jc w:val="right"/>
              <w:rPr>
                <w:rFonts w:ascii="Arial" w:hAnsi="Arial"/>
                <w:sz w:val="18"/>
              </w:rPr>
            </w:pPr>
            <w:r>
              <w:rPr>
                <w:rFonts w:ascii="Arial" w:hAnsi="Arial"/>
                <w:sz w:val="18"/>
              </w:rPr>
              <w:t>11,17601</w:t>
            </w:r>
          </w:p>
        </w:tc>
        <w:tc>
          <w:tcPr>
            <w:tcW w:w="1470" w:type="dxa"/>
            <w:tcBorders>
              <w:top w:val="single" w:sz="16" w:space="0" w:color="000000"/>
              <w:left w:val="single" w:sz="8" w:space="0" w:color="000000"/>
              <w:bottom w:val="single" w:sz="16" w:space="0" w:color="000000"/>
              <w:right w:val="single" w:sz="8" w:space="0" w:color="000000"/>
              <w:tl2br w:val="nil"/>
              <w:tr2bl w:val="nil"/>
            </w:tcBorders>
            <w:shd w:val="clear" w:color="auto" w:fill="FFFFFF"/>
            <w:vAlign w:val="center"/>
          </w:tcPr>
          <w:p w:rsidR="00C77C85" w:rsidRDefault="00C77C85" w:rsidP="00C77C85">
            <w:pPr>
              <w:spacing w:line="320" w:lineRule="atLeast"/>
              <w:ind w:left="60" w:right="60"/>
              <w:jc w:val="right"/>
              <w:rPr>
                <w:rFonts w:ascii="Arial" w:hAnsi="Arial"/>
                <w:sz w:val="18"/>
              </w:rPr>
            </w:pPr>
            <w:r>
              <w:rPr>
                <w:rFonts w:ascii="Arial" w:hAnsi="Arial"/>
                <w:sz w:val="18"/>
              </w:rPr>
              <w:t>1,97566</w:t>
            </w:r>
          </w:p>
        </w:tc>
        <w:tc>
          <w:tcPr>
            <w:tcW w:w="1470" w:type="dxa"/>
            <w:tcBorders>
              <w:top w:val="single" w:sz="16" w:space="0" w:color="000000"/>
              <w:left w:val="single" w:sz="8" w:space="0" w:color="000000"/>
              <w:bottom w:val="single" w:sz="16" w:space="0" w:color="000000"/>
              <w:right w:val="single" w:sz="8" w:space="0" w:color="000000"/>
              <w:tl2br w:val="nil"/>
              <w:tr2bl w:val="nil"/>
            </w:tcBorders>
            <w:shd w:val="clear" w:color="auto" w:fill="FFFFFF"/>
            <w:vAlign w:val="center"/>
          </w:tcPr>
          <w:p w:rsidR="00C77C85" w:rsidRDefault="00C77C85" w:rsidP="00C77C85">
            <w:pPr>
              <w:spacing w:line="320" w:lineRule="atLeast"/>
              <w:ind w:left="60" w:right="60"/>
              <w:jc w:val="right"/>
              <w:rPr>
                <w:rFonts w:ascii="Arial" w:hAnsi="Arial"/>
                <w:sz w:val="18"/>
              </w:rPr>
            </w:pPr>
            <w:r>
              <w:rPr>
                <w:rFonts w:ascii="Arial" w:hAnsi="Arial"/>
                <w:sz w:val="18"/>
              </w:rPr>
              <w:t>-18,02938</w:t>
            </w:r>
          </w:p>
        </w:tc>
        <w:tc>
          <w:tcPr>
            <w:tcW w:w="1470" w:type="dxa"/>
            <w:tcBorders>
              <w:top w:val="single" w:sz="16" w:space="0" w:color="000000"/>
              <w:left w:val="single" w:sz="8" w:space="0" w:color="000000"/>
              <w:bottom w:val="single" w:sz="16" w:space="0" w:color="000000"/>
              <w:right w:val="single" w:sz="16" w:space="0" w:color="000000"/>
              <w:tl2br w:val="nil"/>
              <w:tr2bl w:val="nil"/>
            </w:tcBorders>
            <w:shd w:val="clear" w:color="auto" w:fill="FFFFFF"/>
            <w:vAlign w:val="center"/>
          </w:tcPr>
          <w:p w:rsidR="00C77C85" w:rsidRDefault="00C77C85" w:rsidP="00C77C85">
            <w:pPr>
              <w:spacing w:line="320" w:lineRule="atLeast"/>
              <w:ind w:left="60" w:right="60"/>
              <w:jc w:val="right"/>
              <w:rPr>
                <w:rFonts w:ascii="Arial" w:hAnsi="Arial"/>
                <w:sz w:val="18"/>
              </w:rPr>
            </w:pPr>
            <w:r>
              <w:rPr>
                <w:rFonts w:ascii="Arial" w:hAnsi="Arial"/>
                <w:sz w:val="18"/>
              </w:rPr>
              <w:t>-9,97062</w:t>
            </w:r>
          </w:p>
        </w:tc>
      </w:tr>
    </w:tbl>
    <w:p w:rsidR="00C77C85" w:rsidRDefault="00C77C85" w:rsidP="00C77C85">
      <w:pPr>
        <w:rPr>
          <w:rFonts w:ascii="Arial" w:hAnsi="Arial"/>
          <w:sz w:val="18"/>
        </w:rPr>
      </w:pPr>
    </w:p>
    <w:tbl>
      <w:tblPr>
        <w:tblW w:w="90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15"/>
        <w:gridCol w:w="1841"/>
        <w:gridCol w:w="1736"/>
        <w:gridCol w:w="1736"/>
        <w:gridCol w:w="2393"/>
      </w:tblGrid>
      <w:tr w:rsidR="00C77C85" w:rsidTr="00C77C85">
        <w:trPr>
          <w:cantSplit/>
        </w:trPr>
        <w:tc>
          <w:tcPr>
            <w:tcW w:w="9021" w:type="dxa"/>
            <w:gridSpan w:val="5"/>
            <w:tcBorders>
              <w:top w:val="nil"/>
              <w:left w:val="nil"/>
              <w:bottom w:val="nil"/>
              <w:right w:val="nil"/>
              <w:tl2br w:val="nil"/>
              <w:tr2bl w:val="nil"/>
            </w:tcBorders>
            <w:shd w:val="clear" w:color="auto" w:fill="FFFFFF"/>
          </w:tcPr>
          <w:p w:rsidR="00C77C85" w:rsidRDefault="00C77C85" w:rsidP="00C77C85">
            <w:pPr>
              <w:spacing w:line="320" w:lineRule="atLeast"/>
              <w:ind w:left="60" w:right="60"/>
              <w:jc w:val="center"/>
              <w:rPr>
                <w:rFonts w:ascii="Arial" w:hAnsi="Arial"/>
                <w:sz w:val="18"/>
              </w:rPr>
            </w:pPr>
            <w:r>
              <w:rPr>
                <w:rFonts w:ascii="Arial" w:hAnsi="Arial"/>
                <w:b/>
                <w:sz w:val="18"/>
              </w:rPr>
              <w:t>Paired Samples Test</w:t>
            </w:r>
          </w:p>
        </w:tc>
      </w:tr>
      <w:tr w:rsidR="00C77C85" w:rsidTr="00C77C85">
        <w:trPr>
          <w:cantSplit/>
          <w:trHeight w:val="520"/>
        </w:trPr>
        <w:tc>
          <w:tcPr>
            <w:tcW w:w="3156" w:type="dxa"/>
            <w:gridSpan w:val="2"/>
            <w:vMerge w:val="restart"/>
            <w:tcBorders>
              <w:top w:val="single" w:sz="16" w:space="0" w:color="000000"/>
              <w:left w:val="single" w:sz="16" w:space="0" w:color="000000"/>
              <w:bottom w:val="nil"/>
              <w:right w:val="nil"/>
              <w:tl2br w:val="nil"/>
              <w:tr2bl w:val="nil"/>
            </w:tcBorders>
            <w:shd w:val="clear" w:color="auto" w:fill="FFFFFF"/>
          </w:tcPr>
          <w:p w:rsidR="00C77C85" w:rsidRDefault="00C77C85" w:rsidP="00C77C85">
            <w:pPr>
              <w:spacing w:line="320" w:lineRule="atLeast"/>
              <w:ind w:left="60" w:right="60"/>
              <w:rPr>
                <w:rFonts w:ascii="Arial" w:hAnsi="Arial"/>
                <w:sz w:val="18"/>
              </w:rPr>
            </w:pPr>
          </w:p>
        </w:tc>
        <w:tc>
          <w:tcPr>
            <w:tcW w:w="1736" w:type="dxa"/>
            <w:vMerge w:val="restart"/>
            <w:tcBorders>
              <w:top w:val="single" w:sz="16" w:space="0" w:color="000000"/>
              <w:left w:val="single" w:sz="16" w:space="0" w:color="000000"/>
              <w:bottom w:val="single" w:sz="8" w:space="0" w:color="000000"/>
              <w:right w:val="single" w:sz="8" w:space="0" w:color="000000"/>
              <w:tl2br w:val="nil"/>
              <w:tr2bl w:val="nil"/>
            </w:tcBorders>
            <w:shd w:val="clear" w:color="auto" w:fill="FFFFFF"/>
          </w:tcPr>
          <w:p w:rsidR="00C77C85" w:rsidRDefault="00C77C85" w:rsidP="00C77C85">
            <w:pPr>
              <w:spacing w:line="320" w:lineRule="atLeast"/>
              <w:ind w:left="60" w:right="60"/>
              <w:jc w:val="center"/>
              <w:rPr>
                <w:rFonts w:ascii="Arial" w:hAnsi="Arial"/>
                <w:sz w:val="18"/>
              </w:rPr>
            </w:pPr>
            <w:r>
              <w:rPr>
                <w:rFonts w:ascii="Arial" w:hAnsi="Arial"/>
                <w:sz w:val="18"/>
              </w:rPr>
              <w:t>t</w:t>
            </w:r>
          </w:p>
        </w:tc>
        <w:tc>
          <w:tcPr>
            <w:tcW w:w="1736" w:type="dxa"/>
            <w:vMerge w:val="restart"/>
            <w:tcBorders>
              <w:top w:val="single" w:sz="16" w:space="0" w:color="000000"/>
              <w:left w:val="single" w:sz="8" w:space="0" w:color="000000"/>
              <w:bottom w:val="single" w:sz="8" w:space="0" w:color="000000"/>
              <w:right w:val="single" w:sz="8" w:space="0" w:color="000000"/>
              <w:tl2br w:val="nil"/>
              <w:tr2bl w:val="nil"/>
            </w:tcBorders>
            <w:shd w:val="clear" w:color="auto" w:fill="FFFFFF"/>
          </w:tcPr>
          <w:p w:rsidR="00C77C85" w:rsidRDefault="00C77C85" w:rsidP="00C77C85">
            <w:pPr>
              <w:spacing w:line="320" w:lineRule="atLeast"/>
              <w:ind w:left="60" w:right="60"/>
              <w:jc w:val="center"/>
              <w:rPr>
                <w:rFonts w:ascii="Arial" w:hAnsi="Arial"/>
                <w:sz w:val="18"/>
              </w:rPr>
            </w:pPr>
            <w:r>
              <w:rPr>
                <w:rFonts w:ascii="Arial" w:hAnsi="Arial"/>
                <w:sz w:val="18"/>
              </w:rPr>
              <w:t>df</w:t>
            </w:r>
          </w:p>
        </w:tc>
        <w:tc>
          <w:tcPr>
            <w:tcW w:w="2393" w:type="dxa"/>
            <w:vMerge w:val="restart"/>
            <w:tcBorders>
              <w:top w:val="single" w:sz="16" w:space="0" w:color="000000"/>
              <w:left w:val="single" w:sz="8" w:space="0" w:color="000000"/>
              <w:bottom w:val="single" w:sz="8" w:space="0" w:color="000000"/>
              <w:right w:val="single" w:sz="16" w:space="0" w:color="000000"/>
              <w:tl2br w:val="nil"/>
              <w:tr2bl w:val="nil"/>
            </w:tcBorders>
            <w:shd w:val="clear" w:color="auto" w:fill="FFFFFF"/>
          </w:tcPr>
          <w:p w:rsidR="00C77C85" w:rsidRDefault="00C77C85" w:rsidP="00C77C85">
            <w:pPr>
              <w:spacing w:line="320" w:lineRule="atLeast"/>
              <w:ind w:left="60" w:right="60"/>
              <w:jc w:val="center"/>
              <w:rPr>
                <w:rFonts w:ascii="Arial" w:hAnsi="Arial"/>
                <w:sz w:val="18"/>
              </w:rPr>
            </w:pPr>
            <w:r>
              <w:rPr>
                <w:rFonts w:ascii="Arial" w:hAnsi="Arial"/>
                <w:sz w:val="18"/>
              </w:rPr>
              <w:t>Sig. (2-tailed)</w:t>
            </w:r>
          </w:p>
        </w:tc>
      </w:tr>
      <w:tr w:rsidR="00C77C85" w:rsidTr="00C77C85">
        <w:trPr>
          <w:cantSplit/>
          <w:trHeight w:val="438"/>
        </w:trPr>
        <w:tc>
          <w:tcPr>
            <w:tcW w:w="3156" w:type="dxa"/>
            <w:gridSpan w:val="2"/>
            <w:vMerge/>
            <w:tcBorders>
              <w:top w:val="single" w:sz="16" w:space="0" w:color="000000"/>
              <w:left w:val="single" w:sz="16" w:space="0" w:color="000000"/>
              <w:bottom w:val="nil"/>
              <w:right w:val="nil"/>
              <w:tl2br w:val="nil"/>
              <w:tr2bl w:val="nil"/>
            </w:tcBorders>
            <w:shd w:val="clear" w:color="auto" w:fill="FFFFFF"/>
          </w:tcPr>
          <w:p w:rsidR="00C77C85" w:rsidRDefault="00C77C85" w:rsidP="00C77C85">
            <w:pPr>
              <w:rPr>
                <w:rFonts w:ascii="Arial" w:hAnsi="Arial"/>
                <w:sz w:val="18"/>
              </w:rPr>
            </w:pPr>
          </w:p>
        </w:tc>
        <w:tc>
          <w:tcPr>
            <w:tcW w:w="1736" w:type="dxa"/>
            <w:vMerge/>
            <w:tcBorders>
              <w:top w:val="single" w:sz="16" w:space="0" w:color="000000"/>
              <w:left w:val="single" w:sz="16" w:space="0" w:color="000000"/>
              <w:bottom w:val="single" w:sz="8" w:space="0" w:color="000000"/>
              <w:right w:val="single" w:sz="8" w:space="0" w:color="000000"/>
              <w:tl2br w:val="nil"/>
              <w:tr2bl w:val="nil"/>
            </w:tcBorders>
            <w:shd w:val="clear" w:color="auto" w:fill="FFFFFF"/>
          </w:tcPr>
          <w:p w:rsidR="00C77C85" w:rsidRDefault="00C77C85" w:rsidP="00C77C85">
            <w:pPr>
              <w:rPr>
                <w:rFonts w:ascii="Arial" w:hAnsi="Arial"/>
                <w:sz w:val="18"/>
              </w:rPr>
            </w:pPr>
          </w:p>
        </w:tc>
        <w:tc>
          <w:tcPr>
            <w:tcW w:w="1736" w:type="dxa"/>
            <w:vMerge/>
            <w:tcBorders>
              <w:top w:val="single" w:sz="16" w:space="0" w:color="000000"/>
              <w:left w:val="single" w:sz="8" w:space="0" w:color="000000"/>
              <w:bottom w:val="single" w:sz="8" w:space="0" w:color="000000"/>
              <w:right w:val="single" w:sz="8" w:space="0" w:color="000000"/>
              <w:tl2br w:val="nil"/>
              <w:tr2bl w:val="nil"/>
            </w:tcBorders>
            <w:shd w:val="clear" w:color="auto" w:fill="FFFFFF"/>
          </w:tcPr>
          <w:p w:rsidR="00C77C85" w:rsidRDefault="00C77C85" w:rsidP="00C77C85">
            <w:pPr>
              <w:rPr>
                <w:rFonts w:ascii="Arial" w:hAnsi="Arial"/>
                <w:sz w:val="18"/>
              </w:rPr>
            </w:pPr>
          </w:p>
        </w:tc>
        <w:tc>
          <w:tcPr>
            <w:tcW w:w="2393" w:type="dxa"/>
            <w:vMerge/>
            <w:tcBorders>
              <w:top w:val="single" w:sz="16" w:space="0" w:color="000000"/>
              <w:left w:val="single" w:sz="8" w:space="0" w:color="000000"/>
              <w:bottom w:val="single" w:sz="8" w:space="0" w:color="000000"/>
              <w:right w:val="single" w:sz="16" w:space="0" w:color="000000"/>
              <w:tl2br w:val="nil"/>
              <w:tr2bl w:val="nil"/>
            </w:tcBorders>
            <w:shd w:val="clear" w:color="auto" w:fill="FFFFFF"/>
          </w:tcPr>
          <w:p w:rsidR="00C77C85" w:rsidRDefault="00C77C85" w:rsidP="00C77C85">
            <w:pPr>
              <w:rPr>
                <w:rFonts w:ascii="Arial" w:hAnsi="Arial"/>
                <w:sz w:val="18"/>
              </w:rPr>
            </w:pPr>
          </w:p>
        </w:tc>
      </w:tr>
      <w:tr w:rsidR="00C77C85" w:rsidTr="00C77C85">
        <w:trPr>
          <w:cantSplit/>
          <w:trHeight w:val="438"/>
        </w:trPr>
        <w:tc>
          <w:tcPr>
            <w:tcW w:w="3156" w:type="dxa"/>
            <w:gridSpan w:val="2"/>
            <w:vMerge/>
            <w:tcBorders>
              <w:top w:val="single" w:sz="16" w:space="0" w:color="000000"/>
              <w:left w:val="single" w:sz="16" w:space="0" w:color="000000"/>
              <w:bottom w:val="nil"/>
              <w:right w:val="nil"/>
              <w:tl2br w:val="nil"/>
              <w:tr2bl w:val="nil"/>
            </w:tcBorders>
            <w:shd w:val="clear" w:color="auto" w:fill="FFFFFF"/>
          </w:tcPr>
          <w:p w:rsidR="00C77C85" w:rsidRDefault="00C77C85" w:rsidP="00C77C85">
            <w:pPr>
              <w:rPr>
                <w:rFonts w:ascii="Arial" w:hAnsi="Arial"/>
                <w:sz w:val="18"/>
              </w:rPr>
            </w:pPr>
          </w:p>
        </w:tc>
        <w:tc>
          <w:tcPr>
            <w:tcW w:w="1736" w:type="dxa"/>
            <w:vMerge/>
            <w:tcBorders>
              <w:top w:val="single" w:sz="16" w:space="0" w:color="000000"/>
              <w:left w:val="single" w:sz="16" w:space="0" w:color="000000"/>
              <w:bottom w:val="single" w:sz="8" w:space="0" w:color="000000"/>
              <w:right w:val="single" w:sz="8" w:space="0" w:color="000000"/>
              <w:tl2br w:val="nil"/>
              <w:tr2bl w:val="nil"/>
            </w:tcBorders>
            <w:shd w:val="clear" w:color="auto" w:fill="FFFFFF"/>
          </w:tcPr>
          <w:p w:rsidR="00C77C85" w:rsidRDefault="00C77C85" w:rsidP="00C77C85">
            <w:pPr>
              <w:rPr>
                <w:rFonts w:ascii="Arial" w:hAnsi="Arial"/>
                <w:sz w:val="18"/>
              </w:rPr>
            </w:pPr>
          </w:p>
        </w:tc>
        <w:tc>
          <w:tcPr>
            <w:tcW w:w="1736" w:type="dxa"/>
            <w:vMerge/>
            <w:tcBorders>
              <w:top w:val="single" w:sz="16" w:space="0" w:color="000000"/>
              <w:left w:val="single" w:sz="8" w:space="0" w:color="000000"/>
              <w:bottom w:val="single" w:sz="8" w:space="0" w:color="000000"/>
              <w:right w:val="single" w:sz="8" w:space="0" w:color="000000"/>
              <w:tl2br w:val="nil"/>
              <w:tr2bl w:val="nil"/>
            </w:tcBorders>
            <w:shd w:val="clear" w:color="auto" w:fill="FFFFFF"/>
          </w:tcPr>
          <w:p w:rsidR="00C77C85" w:rsidRDefault="00C77C85" w:rsidP="00C77C85">
            <w:pPr>
              <w:rPr>
                <w:rFonts w:ascii="Arial" w:hAnsi="Arial"/>
                <w:sz w:val="18"/>
              </w:rPr>
            </w:pPr>
          </w:p>
        </w:tc>
        <w:tc>
          <w:tcPr>
            <w:tcW w:w="2393" w:type="dxa"/>
            <w:vMerge/>
            <w:tcBorders>
              <w:top w:val="single" w:sz="16" w:space="0" w:color="000000"/>
              <w:left w:val="single" w:sz="8" w:space="0" w:color="000000"/>
              <w:bottom w:val="single" w:sz="8" w:space="0" w:color="000000"/>
              <w:right w:val="single" w:sz="16" w:space="0" w:color="000000"/>
              <w:tl2br w:val="nil"/>
              <w:tr2bl w:val="nil"/>
            </w:tcBorders>
            <w:shd w:val="clear" w:color="auto" w:fill="FFFFFF"/>
          </w:tcPr>
          <w:p w:rsidR="00C77C85" w:rsidRDefault="00C77C85" w:rsidP="00C77C85">
            <w:pPr>
              <w:rPr>
                <w:rFonts w:ascii="Arial" w:hAnsi="Arial"/>
                <w:sz w:val="18"/>
              </w:rPr>
            </w:pPr>
          </w:p>
        </w:tc>
      </w:tr>
      <w:tr w:rsidR="00C77C85" w:rsidTr="00C77C85">
        <w:trPr>
          <w:cantSplit/>
        </w:trPr>
        <w:tc>
          <w:tcPr>
            <w:tcW w:w="1315" w:type="dxa"/>
            <w:tcBorders>
              <w:top w:val="single" w:sz="16" w:space="0" w:color="000000"/>
              <w:left w:val="single" w:sz="16" w:space="0" w:color="000000"/>
              <w:bottom w:val="single" w:sz="16" w:space="0" w:color="000000"/>
              <w:right w:val="nil"/>
              <w:tl2br w:val="nil"/>
              <w:tr2bl w:val="nil"/>
            </w:tcBorders>
            <w:shd w:val="clear" w:color="auto" w:fill="FFFFFF"/>
            <w:vAlign w:val="center"/>
          </w:tcPr>
          <w:p w:rsidR="00C77C85" w:rsidRDefault="00C77C85" w:rsidP="00C77C85">
            <w:pPr>
              <w:spacing w:line="320" w:lineRule="atLeast"/>
              <w:ind w:left="60" w:right="60"/>
              <w:rPr>
                <w:rFonts w:ascii="Arial" w:hAnsi="Arial"/>
                <w:sz w:val="18"/>
              </w:rPr>
            </w:pPr>
            <w:r>
              <w:rPr>
                <w:rFonts w:ascii="Arial" w:hAnsi="Arial"/>
                <w:sz w:val="18"/>
              </w:rPr>
              <w:t>Pair 1</w:t>
            </w:r>
          </w:p>
        </w:tc>
        <w:tc>
          <w:tcPr>
            <w:tcW w:w="1841" w:type="dxa"/>
            <w:tcBorders>
              <w:top w:val="single" w:sz="16" w:space="0" w:color="000000"/>
              <w:left w:val="nil"/>
              <w:bottom w:val="single" w:sz="16" w:space="0" w:color="000000"/>
              <w:right w:val="single" w:sz="16" w:space="0" w:color="000000"/>
              <w:tl2br w:val="nil"/>
              <w:tr2bl w:val="nil"/>
            </w:tcBorders>
            <w:shd w:val="clear" w:color="auto" w:fill="FFFFFF"/>
            <w:vAlign w:val="center"/>
          </w:tcPr>
          <w:p w:rsidR="00C77C85" w:rsidRDefault="00C77C85" w:rsidP="00C77C85">
            <w:pPr>
              <w:spacing w:line="320" w:lineRule="atLeast"/>
              <w:ind w:left="60" w:right="60"/>
              <w:rPr>
                <w:rFonts w:ascii="Arial" w:hAnsi="Arial"/>
                <w:sz w:val="18"/>
              </w:rPr>
            </w:pPr>
            <w:r>
              <w:rPr>
                <w:rFonts w:ascii="Arial" w:hAnsi="Arial"/>
                <w:sz w:val="18"/>
              </w:rPr>
              <w:t>pre - post</w:t>
            </w:r>
          </w:p>
        </w:tc>
        <w:tc>
          <w:tcPr>
            <w:tcW w:w="1736" w:type="dxa"/>
            <w:tcBorders>
              <w:top w:val="single" w:sz="16" w:space="0" w:color="000000"/>
              <w:left w:val="single" w:sz="16" w:space="0" w:color="000000"/>
              <w:bottom w:val="single" w:sz="16" w:space="0" w:color="000000"/>
              <w:right w:val="single" w:sz="8" w:space="0" w:color="000000"/>
              <w:tl2br w:val="nil"/>
              <w:tr2bl w:val="nil"/>
            </w:tcBorders>
            <w:shd w:val="clear" w:color="auto" w:fill="FFFFFF"/>
            <w:vAlign w:val="center"/>
          </w:tcPr>
          <w:p w:rsidR="00C77C85" w:rsidRDefault="00C77C85" w:rsidP="00C77C85">
            <w:pPr>
              <w:spacing w:line="320" w:lineRule="atLeast"/>
              <w:ind w:left="60" w:right="60"/>
              <w:jc w:val="right"/>
              <w:rPr>
                <w:rFonts w:ascii="Arial" w:hAnsi="Arial"/>
                <w:sz w:val="18"/>
              </w:rPr>
            </w:pPr>
            <w:r>
              <w:rPr>
                <w:rFonts w:ascii="Arial" w:hAnsi="Arial"/>
                <w:sz w:val="18"/>
              </w:rPr>
              <w:t>-7,086</w:t>
            </w:r>
          </w:p>
        </w:tc>
        <w:tc>
          <w:tcPr>
            <w:tcW w:w="1736" w:type="dxa"/>
            <w:tcBorders>
              <w:top w:val="single" w:sz="16" w:space="0" w:color="000000"/>
              <w:left w:val="single" w:sz="8" w:space="0" w:color="000000"/>
              <w:bottom w:val="single" w:sz="16" w:space="0" w:color="000000"/>
              <w:right w:val="single" w:sz="8" w:space="0" w:color="000000"/>
              <w:tl2br w:val="nil"/>
              <w:tr2bl w:val="nil"/>
            </w:tcBorders>
            <w:shd w:val="clear" w:color="auto" w:fill="FFFFFF"/>
            <w:vAlign w:val="center"/>
          </w:tcPr>
          <w:p w:rsidR="00C77C85" w:rsidRDefault="00C77C85" w:rsidP="00C77C85">
            <w:pPr>
              <w:spacing w:line="320" w:lineRule="atLeast"/>
              <w:ind w:left="60" w:right="60"/>
              <w:jc w:val="right"/>
              <w:rPr>
                <w:rFonts w:ascii="Arial" w:hAnsi="Arial"/>
                <w:sz w:val="18"/>
              </w:rPr>
            </w:pPr>
            <w:r>
              <w:rPr>
                <w:rFonts w:ascii="Arial" w:hAnsi="Arial"/>
                <w:sz w:val="18"/>
              </w:rPr>
              <w:t>31</w:t>
            </w:r>
          </w:p>
        </w:tc>
        <w:tc>
          <w:tcPr>
            <w:tcW w:w="2393" w:type="dxa"/>
            <w:tcBorders>
              <w:top w:val="single" w:sz="16" w:space="0" w:color="000000"/>
              <w:left w:val="single" w:sz="8" w:space="0" w:color="000000"/>
              <w:bottom w:val="single" w:sz="16" w:space="0" w:color="000000"/>
              <w:right w:val="single" w:sz="16" w:space="0" w:color="000000"/>
              <w:tl2br w:val="nil"/>
              <w:tr2bl w:val="nil"/>
            </w:tcBorders>
            <w:shd w:val="clear" w:color="auto" w:fill="FFFFFF"/>
            <w:vAlign w:val="center"/>
          </w:tcPr>
          <w:p w:rsidR="00C77C85" w:rsidRDefault="00C77C85" w:rsidP="00C77C85">
            <w:pPr>
              <w:spacing w:line="320" w:lineRule="atLeast"/>
              <w:ind w:left="60" w:right="60"/>
              <w:jc w:val="right"/>
              <w:rPr>
                <w:rFonts w:ascii="Arial" w:hAnsi="Arial"/>
                <w:sz w:val="18"/>
              </w:rPr>
            </w:pPr>
            <w:r>
              <w:rPr>
                <w:rFonts w:ascii="Arial" w:hAnsi="Arial"/>
                <w:sz w:val="18"/>
              </w:rPr>
              <w:t>,000</w:t>
            </w:r>
          </w:p>
        </w:tc>
      </w:tr>
    </w:tbl>
    <w:p w:rsidR="00C77C85" w:rsidRDefault="00C77C85" w:rsidP="00C77C85">
      <w:pPr>
        <w:rPr>
          <w:rFonts w:ascii="Arial" w:hAnsi="Arial" w:cs="Arial"/>
          <w:b/>
          <w:bCs/>
        </w:rPr>
      </w:pPr>
      <w:proofErr w:type="gramStart"/>
      <w:r>
        <w:rPr>
          <w:rFonts w:ascii="Arial" w:hAnsi="Arial" w:cs="Arial"/>
          <w:b/>
          <w:bCs/>
        </w:rPr>
        <w:lastRenderedPageBreak/>
        <w:t>Lampiran 8.</w:t>
      </w:r>
      <w:proofErr w:type="gramEnd"/>
      <w:r>
        <w:rPr>
          <w:rFonts w:ascii="Arial" w:hAnsi="Arial" w:cs="Arial"/>
          <w:b/>
          <w:bCs/>
        </w:rPr>
        <w:t xml:space="preserve"> Leaflet Anemia</w:t>
      </w:r>
    </w:p>
    <w:p w:rsidR="00C77C85" w:rsidRPr="00D61D07" w:rsidRDefault="00C77C85" w:rsidP="00C77C85">
      <w:pPr>
        <w:rPr>
          <w:rFonts w:ascii="Arial" w:hAnsi="Arial" w:cs="Arial"/>
          <w:bCs/>
        </w:rPr>
      </w:pPr>
      <w:r w:rsidRPr="00D61D07">
        <w:rPr>
          <w:rFonts w:ascii="Arial" w:hAnsi="Arial" w:cs="Arial"/>
          <w:bCs/>
        </w:rPr>
        <w:t>(Leaflet anemia depan)</w:t>
      </w:r>
    </w:p>
    <w:p w:rsidR="00C77C85" w:rsidRDefault="00C77C85" w:rsidP="00C77C85">
      <w:r>
        <w:rPr>
          <w:noProof/>
          <w:lang w:eastAsia="en-US"/>
        </w:rPr>
        <w:drawing>
          <wp:inline distT="0" distB="0" distL="114300" distR="114300" wp14:anchorId="2C21A645" wp14:editId="21F474B8">
            <wp:extent cx="6874723" cy="4860000"/>
            <wp:effectExtent l="0" t="2223" r="318" b="317"/>
            <wp:docPr id="2" name="Picture 2" descr="leaflet otw sal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aflet otw salma1"/>
                    <pic:cNvPicPr>
                      <a:picLocks noChangeAspect="1"/>
                    </pic:cNvPicPr>
                  </pic:nvPicPr>
                  <pic:blipFill>
                    <a:blip r:embed="rId11"/>
                    <a:stretch>
                      <a:fillRect/>
                    </a:stretch>
                  </pic:blipFill>
                  <pic:spPr>
                    <a:xfrm rot="16200000">
                      <a:off x="0" y="0"/>
                      <a:ext cx="6874723" cy="4860000"/>
                    </a:xfrm>
                    <a:prstGeom prst="rect">
                      <a:avLst/>
                    </a:prstGeom>
                  </pic:spPr>
                </pic:pic>
              </a:graphicData>
            </a:graphic>
          </wp:inline>
        </w:drawing>
      </w:r>
    </w:p>
    <w:p w:rsidR="00D61D07" w:rsidRPr="00D61D07" w:rsidRDefault="00D61D07" w:rsidP="00C77C85">
      <w:pPr>
        <w:rPr>
          <w:rFonts w:ascii="Arial" w:hAnsi="Arial" w:cs="Arial"/>
        </w:rPr>
      </w:pPr>
      <w:r w:rsidRPr="00D61D07">
        <w:rPr>
          <w:rFonts w:ascii="Arial" w:hAnsi="Arial" w:cs="Arial"/>
        </w:rPr>
        <w:lastRenderedPageBreak/>
        <w:t>(Leaflet anemia belakang)</w:t>
      </w:r>
    </w:p>
    <w:p w:rsidR="00C77C85" w:rsidRDefault="00C77C85" w:rsidP="00C77C85">
      <w:r>
        <w:rPr>
          <w:noProof/>
          <w:lang w:eastAsia="en-US"/>
        </w:rPr>
        <w:drawing>
          <wp:inline distT="0" distB="0" distL="114300" distR="114300" wp14:anchorId="03F3AA02" wp14:editId="35CDCD98">
            <wp:extent cx="6874863" cy="4860000"/>
            <wp:effectExtent l="0" t="2223" r="318" b="317"/>
            <wp:docPr id="3" name="Picture 3" descr="leaflet otw salm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eaflet otw salma22"/>
                    <pic:cNvPicPr>
                      <a:picLocks noChangeAspect="1"/>
                    </pic:cNvPicPr>
                  </pic:nvPicPr>
                  <pic:blipFill>
                    <a:blip r:embed="rId12"/>
                    <a:stretch>
                      <a:fillRect/>
                    </a:stretch>
                  </pic:blipFill>
                  <pic:spPr>
                    <a:xfrm rot="16200000">
                      <a:off x="0" y="0"/>
                      <a:ext cx="6874863" cy="4860000"/>
                    </a:xfrm>
                    <a:prstGeom prst="rect">
                      <a:avLst/>
                    </a:prstGeom>
                  </pic:spPr>
                </pic:pic>
              </a:graphicData>
            </a:graphic>
          </wp:inline>
        </w:drawing>
      </w:r>
    </w:p>
    <w:p w:rsidR="00D61D07" w:rsidRDefault="00D61D07">
      <w:pPr>
        <w:rPr>
          <w:rFonts w:ascii="Arial" w:hAnsi="Arial" w:cs="Arial"/>
        </w:rPr>
      </w:pPr>
      <w:r>
        <w:rPr>
          <w:rFonts w:ascii="Arial" w:hAnsi="Arial" w:cs="Arial"/>
        </w:rPr>
        <w:br w:type="page"/>
      </w:r>
    </w:p>
    <w:p w:rsidR="00D61D07" w:rsidRPr="00D61D07" w:rsidRDefault="00D61D07" w:rsidP="00D61D07">
      <w:pPr>
        <w:rPr>
          <w:rFonts w:ascii="Arial" w:hAnsi="Arial" w:cs="Arial"/>
          <w:b/>
          <w:bCs/>
        </w:rPr>
      </w:pPr>
      <w:proofErr w:type="gramStart"/>
      <w:r>
        <w:rPr>
          <w:rFonts w:ascii="Arial" w:hAnsi="Arial" w:cs="Arial"/>
          <w:b/>
          <w:bCs/>
        </w:rPr>
        <w:lastRenderedPageBreak/>
        <w:t>Lampiran 9.</w:t>
      </w:r>
      <w:proofErr w:type="gramEnd"/>
      <w:r>
        <w:rPr>
          <w:rFonts w:ascii="Arial" w:hAnsi="Arial" w:cs="Arial"/>
          <w:b/>
          <w:bCs/>
        </w:rPr>
        <w:t xml:space="preserve"> Dokumentasi Edukasi Anemia </w:t>
      </w:r>
    </w:p>
    <w:p w:rsidR="00D61D07" w:rsidRDefault="00D61D07" w:rsidP="00D61D07">
      <w:r>
        <w:rPr>
          <w:noProof/>
          <w:lang w:eastAsia="en-US"/>
        </w:rPr>
        <w:drawing>
          <wp:inline distT="0" distB="0" distL="114300" distR="114300" wp14:anchorId="2BC1AD7A" wp14:editId="4028E6C7">
            <wp:extent cx="2879412" cy="2160000"/>
            <wp:effectExtent l="0" t="0" r="0" b="0"/>
            <wp:docPr id="4" name="Picture 4" descr="IMG-20180520-WA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20180520-WA0025"/>
                    <pic:cNvPicPr>
                      <a:picLocks noChangeAspect="1"/>
                    </pic:cNvPicPr>
                  </pic:nvPicPr>
                  <pic:blipFill>
                    <a:blip r:embed="rId13"/>
                    <a:stretch>
                      <a:fillRect/>
                    </a:stretch>
                  </pic:blipFill>
                  <pic:spPr>
                    <a:xfrm>
                      <a:off x="0" y="0"/>
                      <a:ext cx="2879412" cy="2160000"/>
                    </a:xfrm>
                    <a:prstGeom prst="rect">
                      <a:avLst/>
                    </a:prstGeom>
                  </pic:spPr>
                </pic:pic>
              </a:graphicData>
            </a:graphic>
          </wp:inline>
        </w:drawing>
      </w:r>
    </w:p>
    <w:p w:rsidR="00D61D07" w:rsidRDefault="00D61D07" w:rsidP="00D61D07">
      <w:pPr>
        <w:jc w:val="right"/>
      </w:pPr>
      <w:r>
        <w:rPr>
          <w:noProof/>
          <w:lang w:eastAsia="en-US"/>
        </w:rPr>
        <w:drawing>
          <wp:inline distT="0" distB="0" distL="114300" distR="114300" wp14:anchorId="26146544" wp14:editId="777D9F11">
            <wp:extent cx="2878620" cy="2160000"/>
            <wp:effectExtent l="0" t="0" r="0" b="0"/>
            <wp:docPr id="5" name="Picture 5" descr="IMG-20180520-WA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20180520-WA0042"/>
                    <pic:cNvPicPr>
                      <a:picLocks noChangeAspect="1"/>
                    </pic:cNvPicPr>
                  </pic:nvPicPr>
                  <pic:blipFill>
                    <a:blip r:embed="rId14"/>
                    <a:stretch>
                      <a:fillRect/>
                    </a:stretch>
                  </pic:blipFill>
                  <pic:spPr>
                    <a:xfrm>
                      <a:off x="0" y="0"/>
                      <a:ext cx="2878620" cy="2160000"/>
                    </a:xfrm>
                    <a:prstGeom prst="rect">
                      <a:avLst/>
                    </a:prstGeom>
                  </pic:spPr>
                </pic:pic>
              </a:graphicData>
            </a:graphic>
          </wp:inline>
        </w:drawing>
      </w:r>
    </w:p>
    <w:p w:rsidR="00D61D07" w:rsidRDefault="00D61D07" w:rsidP="00D61D07">
      <w:r>
        <w:rPr>
          <w:noProof/>
          <w:lang w:eastAsia="en-US"/>
        </w:rPr>
        <w:drawing>
          <wp:inline distT="0" distB="0" distL="114300" distR="114300" wp14:anchorId="08E7F454" wp14:editId="4594E5C0">
            <wp:extent cx="2878038" cy="2160000"/>
            <wp:effectExtent l="0" t="0" r="0" b="0"/>
            <wp:docPr id="6" name="Picture 6" descr="IMG-20180520-WA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G-20180520-WA0054"/>
                    <pic:cNvPicPr>
                      <a:picLocks noChangeAspect="1"/>
                    </pic:cNvPicPr>
                  </pic:nvPicPr>
                  <pic:blipFill>
                    <a:blip r:embed="rId15"/>
                    <a:stretch>
                      <a:fillRect/>
                    </a:stretch>
                  </pic:blipFill>
                  <pic:spPr>
                    <a:xfrm>
                      <a:off x="0" y="0"/>
                      <a:ext cx="2878038" cy="2160000"/>
                    </a:xfrm>
                    <a:prstGeom prst="rect">
                      <a:avLst/>
                    </a:prstGeom>
                  </pic:spPr>
                </pic:pic>
              </a:graphicData>
            </a:graphic>
          </wp:inline>
        </w:drawing>
      </w:r>
    </w:p>
    <w:p w:rsidR="00D61D07" w:rsidRDefault="00D61D07">
      <w:pPr>
        <w:rPr>
          <w:rFonts w:ascii="Arial" w:hAnsi="Arial" w:cs="Arial"/>
        </w:rPr>
      </w:pPr>
      <w:r>
        <w:rPr>
          <w:rFonts w:ascii="Arial" w:hAnsi="Arial" w:cs="Arial"/>
        </w:rPr>
        <w:br w:type="page"/>
      </w:r>
    </w:p>
    <w:p w:rsidR="00D61D07" w:rsidRPr="00D61D07" w:rsidRDefault="00D61D07" w:rsidP="00D61D07">
      <w:pPr>
        <w:rPr>
          <w:rFonts w:ascii="Arial" w:hAnsi="Arial" w:cs="Arial"/>
          <w:b/>
        </w:rPr>
      </w:pPr>
      <w:proofErr w:type="gramStart"/>
      <w:r>
        <w:rPr>
          <w:rFonts w:ascii="Arial" w:hAnsi="Arial" w:cs="Arial"/>
          <w:b/>
        </w:rPr>
        <w:lastRenderedPageBreak/>
        <w:t>Lampiran 10</w:t>
      </w:r>
      <w:r w:rsidRPr="00D61D07">
        <w:rPr>
          <w:rFonts w:ascii="Arial" w:hAnsi="Arial" w:cs="Arial"/>
          <w:b/>
        </w:rPr>
        <w:t>.</w:t>
      </w:r>
      <w:proofErr w:type="gramEnd"/>
      <w:r w:rsidRPr="00D61D07">
        <w:rPr>
          <w:rFonts w:ascii="Arial" w:hAnsi="Arial" w:cs="Arial"/>
          <w:b/>
        </w:rPr>
        <w:t xml:space="preserve"> Anggaran Penelitian </w:t>
      </w:r>
    </w:p>
    <w:tbl>
      <w:tblPr>
        <w:tblStyle w:val="LightGrid-Accent4"/>
        <w:tblW w:w="8145" w:type="dxa"/>
        <w:tblLayout w:type="fixed"/>
        <w:tblLook w:val="04A0" w:firstRow="1" w:lastRow="0" w:firstColumn="1" w:lastColumn="0" w:noHBand="0" w:noVBand="1"/>
      </w:tblPr>
      <w:tblGrid>
        <w:gridCol w:w="3135"/>
        <w:gridCol w:w="891"/>
        <w:gridCol w:w="1067"/>
        <w:gridCol w:w="1301"/>
        <w:gridCol w:w="1751"/>
      </w:tblGrid>
      <w:tr w:rsidR="00D61D07" w:rsidRPr="00A4611D" w:rsidTr="00A037C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35" w:type="dxa"/>
            <w:shd w:val="clear" w:color="auto" w:fill="D99594" w:themeFill="accent2" w:themeFillTint="99"/>
            <w:hideMark/>
          </w:tcPr>
          <w:p w:rsidR="00D61D07" w:rsidRPr="00A4611D" w:rsidRDefault="00D61D07" w:rsidP="00D61D07">
            <w:pPr>
              <w:spacing w:line="360" w:lineRule="auto"/>
              <w:jc w:val="both"/>
              <w:rPr>
                <w:rFonts w:ascii="Arial" w:eastAsia="Times New Roman" w:hAnsi="Arial" w:cs="Arial"/>
                <w:lang w:val="id-ID" w:eastAsia="id-ID"/>
              </w:rPr>
            </w:pPr>
            <w:r w:rsidRPr="00A4611D">
              <w:rPr>
                <w:rFonts w:ascii="Arial" w:eastAsia="Times New Roman" w:hAnsi="Arial" w:cs="Arial"/>
                <w:b w:val="0"/>
                <w:lang w:eastAsia="id-ID"/>
              </w:rPr>
              <w:t> </w:t>
            </w:r>
          </w:p>
        </w:tc>
        <w:tc>
          <w:tcPr>
            <w:tcW w:w="891" w:type="dxa"/>
            <w:shd w:val="clear" w:color="auto" w:fill="D99594" w:themeFill="accent2" w:themeFillTint="99"/>
            <w:hideMark/>
          </w:tcPr>
          <w:p w:rsidR="00D61D07" w:rsidRPr="00A4611D" w:rsidRDefault="00D61D07" w:rsidP="00D61D0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val="id-ID" w:eastAsia="id-ID"/>
              </w:rPr>
            </w:pPr>
            <w:r w:rsidRPr="00A4611D">
              <w:rPr>
                <w:rFonts w:ascii="Arial" w:eastAsia="Times New Roman" w:hAnsi="Arial" w:cs="Arial"/>
                <w:b w:val="0"/>
                <w:lang w:eastAsia="id-ID"/>
              </w:rPr>
              <w:t>Unit</w:t>
            </w:r>
          </w:p>
        </w:tc>
        <w:tc>
          <w:tcPr>
            <w:tcW w:w="1067" w:type="dxa"/>
            <w:shd w:val="clear" w:color="auto" w:fill="D99594" w:themeFill="accent2" w:themeFillTint="99"/>
            <w:hideMark/>
          </w:tcPr>
          <w:p w:rsidR="00D61D07" w:rsidRPr="00A4611D" w:rsidRDefault="00D61D07" w:rsidP="00D61D0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val="id-ID" w:eastAsia="id-ID"/>
              </w:rPr>
            </w:pPr>
            <w:r w:rsidRPr="00A4611D">
              <w:rPr>
                <w:rFonts w:ascii="Arial" w:eastAsia="Times New Roman" w:hAnsi="Arial" w:cs="Arial"/>
                <w:b w:val="0"/>
                <w:lang w:eastAsia="id-ID"/>
              </w:rPr>
              <w:t>Quantity</w:t>
            </w:r>
          </w:p>
        </w:tc>
        <w:tc>
          <w:tcPr>
            <w:tcW w:w="1301" w:type="dxa"/>
            <w:shd w:val="clear" w:color="auto" w:fill="D99594" w:themeFill="accent2" w:themeFillTint="99"/>
            <w:hideMark/>
          </w:tcPr>
          <w:p w:rsidR="00D61D07" w:rsidRPr="00A4611D" w:rsidRDefault="00D61D07" w:rsidP="00D61D0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val="id-ID" w:eastAsia="id-ID"/>
              </w:rPr>
            </w:pPr>
            <w:r w:rsidRPr="00A4611D">
              <w:rPr>
                <w:rFonts w:ascii="Arial" w:eastAsia="Times New Roman" w:hAnsi="Arial" w:cs="Arial"/>
                <w:b w:val="0"/>
                <w:lang w:eastAsia="id-ID"/>
              </w:rPr>
              <w:t>Cost Per Item</w:t>
            </w:r>
          </w:p>
        </w:tc>
        <w:tc>
          <w:tcPr>
            <w:tcW w:w="1751" w:type="dxa"/>
            <w:shd w:val="clear" w:color="auto" w:fill="D99594" w:themeFill="accent2" w:themeFillTint="99"/>
            <w:hideMark/>
          </w:tcPr>
          <w:p w:rsidR="00D61D07" w:rsidRPr="00A4611D" w:rsidRDefault="00D61D07" w:rsidP="00D61D0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val="id-ID" w:eastAsia="id-ID"/>
              </w:rPr>
            </w:pPr>
            <w:r w:rsidRPr="00A4611D">
              <w:rPr>
                <w:rFonts w:ascii="Arial" w:eastAsia="Times New Roman" w:hAnsi="Arial" w:cs="Arial"/>
                <w:b w:val="0"/>
                <w:lang w:eastAsia="id-ID"/>
              </w:rPr>
              <w:t>Total</w:t>
            </w:r>
          </w:p>
        </w:tc>
      </w:tr>
      <w:tr w:rsidR="00D61D07" w:rsidRPr="00A4611D" w:rsidTr="00A037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35" w:type="dxa"/>
            <w:hideMark/>
          </w:tcPr>
          <w:p w:rsidR="00D61D07" w:rsidRPr="00A4611D" w:rsidRDefault="00D61D07" w:rsidP="00D61D07">
            <w:pPr>
              <w:spacing w:line="360" w:lineRule="auto"/>
              <w:jc w:val="both"/>
              <w:rPr>
                <w:rFonts w:ascii="Arial" w:eastAsia="Times New Roman" w:hAnsi="Arial" w:cs="Arial"/>
                <w:lang w:val="id-ID" w:eastAsia="id-ID"/>
              </w:rPr>
            </w:pPr>
            <w:r w:rsidRPr="00A4611D">
              <w:rPr>
                <w:rFonts w:ascii="Arial" w:eastAsia="Times New Roman" w:hAnsi="Arial" w:cs="Arial"/>
                <w:lang w:eastAsia="id-ID"/>
              </w:rPr>
              <w:t>I. Bahan Habis  Pakai</w:t>
            </w:r>
          </w:p>
        </w:tc>
        <w:tc>
          <w:tcPr>
            <w:tcW w:w="891" w:type="dxa"/>
          </w:tcPr>
          <w:p w:rsidR="00D61D07" w:rsidRPr="00A4611D" w:rsidRDefault="00D61D07" w:rsidP="00D61D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val="id-ID" w:eastAsia="id-ID"/>
              </w:rPr>
            </w:pPr>
          </w:p>
        </w:tc>
        <w:tc>
          <w:tcPr>
            <w:tcW w:w="1067" w:type="dxa"/>
          </w:tcPr>
          <w:p w:rsidR="00D61D07" w:rsidRPr="00A4611D" w:rsidRDefault="00D61D07" w:rsidP="00D61D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val="id-ID" w:eastAsia="id-ID"/>
              </w:rPr>
            </w:pPr>
          </w:p>
        </w:tc>
        <w:tc>
          <w:tcPr>
            <w:tcW w:w="1301" w:type="dxa"/>
          </w:tcPr>
          <w:p w:rsidR="00D61D07" w:rsidRPr="00A4611D" w:rsidRDefault="00D61D07" w:rsidP="00D61D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val="id-ID" w:eastAsia="id-ID"/>
              </w:rPr>
            </w:pPr>
          </w:p>
        </w:tc>
        <w:tc>
          <w:tcPr>
            <w:tcW w:w="1751" w:type="dxa"/>
            <w:hideMark/>
          </w:tcPr>
          <w:p w:rsidR="00D61D07" w:rsidRPr="006C1806" w:rsidRDefault="00555186" w:rsidP="00D61D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eastAsia="id-ID"/>
              </w:rPr>
            </w:pPr>
            <w:r>
              <w:rPr>
                <w:rFonts w:ascii="Arial" w:eastAsia="Times New Roman" w:hAnsi="Arial" w:cs="Arial"/>
                <w:b/>
                <w:lang w:eastAsia="id-ID"/>
              </w:rPr>
              <w:t>89500</w:t>
            </w:r>
          </w:p>
        </w:tc>
      </w:tr>
      <w:tr w:rsidR="00D61D07" w:rsidRPr="00A4611D" w:rsidTr="00A037C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35" w:type="dxa"/>
            <w:hideMark/>
          </w:tcPr>
          <w:p w:rsidR="00D61D07" w:rsidRPr="006C1806" w:rsidRDefault="00D61D07" w:rsidP="00D61D07">
            <w:pPr>
              <w:pStyle w:val="ListParagraph"/>
              <w:numPr>
                <w:ilvl w:val="0"/>
                <w:numId w:val="40"/>
              </w:numPr>
              <w:spacing w:line="360" w:lineRule="auto"/>
              <w:jc w:val="both"/>
              <w:rPr>
                <w:rFonts w:ascii="Arial" w:eastAsia="Times New Roman" w:hAnsi="Arial" w:cs="Arial"/>
                <w:b w:val="0"/>
                <w:lang w:eastAsia="id-ID"/>
              </w:rPr>
            </w:pPr>
            <w:r w:rsidRPr="006C1806">
              <w:rPr>
                <w:rFonts w:ascii="Arial" w:eastAsia="Times New Roman" w:hAnsi="Arial" w:cs="Arial"/>
                <w:b w:val="0"/>
                <w:lang w:eastAsia="id-ID"/>
              </w:rPr>
              <w:t>Fotocopy Kuesioner</w:t>
            </w:r>
          </w:p>
        </w:tc>
        <w:tc>
          <w:tcPr>
            <w:tcW w:w="891" w:type="dxa"/>
            <w:hideMark/>
          </w:tcPr>
          <w:p w:rsidR="00D61D07" w:rsidRPr="006C1806" w:rsidRDefault="00D61D07" w:rsidP="00D61D07">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val="id-ID" w:eastAsia="id-ID"/>
              </w:rPr>
            </w:pPr>
            <w:r w:rsidRPr="006C1806">
              <w:rPr>
                <w:rFonts w:ascii="Arial" w:eastAsia="Times New Roman" w:hAnsi="Arial" w:cs="Arial"/>
                <w:lang w:eastAsia="id-ID"/>
              </w:rPr>
              <w:t>40 set</w:t>
            </w:r>
          </w:p>
        </w:tc>
        <w:tc>
          <w:tcPr>
            <w:tcW w:w="1067" w:type="dxa"/>
            <w:hideMark/>
          </w:tcPr>
          <w:p w:rsidR="00D61D07" w:rsidRPr="006C1806" w:rsidRDefault="00D61D07" w:rsidP="00D61D07">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val="id-ID" w:eastAsia="id-ID"/>
              </w:rPr>
            </w:pPr>
            <w:r w:rsidRPr="006C1806">
              <w:rPr>
                <w:rFonts w:ascii="Arial" w:eastAsia="Times New Roman" w:hAnsi="Arial" w:cs="Arial"/>
                <w:lang w:eastAsia="id-ID"/>
              </w:rPr>
              <w:t>5 lbr</w:t>
            </w:r>
          </w:p>
        </w:tc>
        <w:tc>
          <w:tcPr>
            <w:tcW w:w="1301" w:type="dxa"/>
            <w:hideMark/>
          </w:tcPr>
          <w:p w:rsidR="00D61D07" w:rsidRPr="006C1806" w:rsidRDefault="00D61D07" w:rsidP="00D61D07">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val="id-ID" w:eastAsia="id-ID"/>
              </w:rPr>
            </w:pPr>
            <w:r>
              <w:rPr>
                <w:rFonts w:ascii="Arial" w:eastAsia="Times New Roman" w:hAnsi="Arial" w:cs="Arial"/>
                <w:lang w:eastAsia="id-ID"/>
              </w:rPr>
              <w:t>20</w:t>
            </w:r>
            <w:r w:rsidRPr="006C1806">
              <w:rPr>
                <w:rFonts w:ascii="Arial" w:eastAsia="Times New Roman" w:hAnsi="Arial" w:cs="Arial"/>
                <w:lang w:eastAsia="id-ID"/>
              </w:rPr>
              <w:t>0</w:t>
            </w:r>
          </w:p>
        </w:tc>
        <w:tc>
          <w:tcPr>
            <w:tcW w:w="1751" w:type="dxa"/>
            <w:hideMark/>
          </w:tcPr>
          <w:p w:rsidR="00D61D07" w:rsidRPr="006C1806" w:rsidRDefault="00D61D07" w:rsidP="00D61D07">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val="id-ID" w:eastAsia="id-ID"/>
              </w:rPr>
            </w:pPr>
            <w:r w:rsidRPr="006C1806">
              <w:rPr>
                <w:rFonts w:ascii="Arial" w:eastAsia="Times New Roman" w:hAnsi="Arial" w:cs="Arial"/>
                <w:lang w:eastAsia="id-ID"/>
              </w:rPr>
              <w:t>40.000</w:t>
            </w:r>
          </w:p>
        </w:tc>
      </w:tr>
      <w:tr w:rsidR="00D61D07" w:rsidRPr="00A4611D" w:rsidTr="00A037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35" w:type="dxa"/>
          </w:tcPr>
          <w:p w:rsidR="00D61D07" w:rsidRPr="006C1806" w:rsidRDefault="00D61D07" w:rsidP="00D61D07">
            <w:pPr>
              <w:pStyle w:val="ListParagraph"/>
              <w:numPr>
                <w:ilvl w:val="0"/>
                <w:numId w:val="40"/>
              </w:numPr>
              <w:spacing w:line="360" w:lineRule="auto"/>
              <w:jc w:val="both"/>
              <w:rPr>
                <w:rFonts w:ascii="Arial" w:eastAsia="Times New Roman" w:hAnsi="Arial" w:cs="Arial"/>
                <w:b w:val="0"/>
                <w:lang w:val="en-US" w:eastAsia="id-ID"/>
              </w:rPr>
            </w:pPr>
            <w:r w:rsidRPr="006C1806">
              <w:rPr>
                <w:rFonts w:ascii="Arial" w:eastAsia="Times New Roman" w:hAnsi="Arial" w:cs="Arial"/>
                <w:b w:val="0"/>
                <w:lang w:val="en-US" w:eastAsia="id-ID"/>
              </w:rPr>
              <w:t>Print Proposal KTI</w:t>
            </w:r>
          </w:p>
        </w:tc>
        <w:tc>
          <w:tcPr>
            <w:tcW w:w="891" w:type="dxa"/>
          </w:tcPr>
          <w:p w:rsidR="00D61D07" w:rsidRPr="006C1806" w:rsidRDefault="00D61D07" w:rsidP="00D61D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id-ID"/>
              </w:rPr>
            </w:pPr>
            <w:r w:rsidRPr="006C1806">
              <w:rPr>
                <w:rFonts w:ascii="Arial" w:eastAsia="Times New Roman" w:hAnsi="Arial" w:cs="Arial"/>
                <w:lang w:eastAsia="id-ID"/>
              </w:rPr>
              <w:t>3 set</w:t>
            </w:r>
          </w:p>
        </w:tc>
        <w:tc>
          <w:tcPr>
            <w:tcW w:w="1067" w:type="dxa"/>
          </w:tcPr>
          <w:p w:rsidR="00D61D07" w:rsidRPr="006C1806" w:rsidRDefault="00D61D07" w:rsidP="00D61D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id-ID"/>
              </w:rPr>
            </w:pPr>
            <w:r>
              <w:rPr>
                <w:rFonts w:ascii="Arial" w:eastAsia="Times New Roman" w:hAnsi="Arial" w:cs="Arial"/>
                <w:lang w:eastAsia="id-ID"/>
              </w:rPr>
              <w:t>50</w:t>
            </w:r>
            <w:r w:rsidRPr="006C1806">
              <w:rPr>
                <w:rFonts w:ascii="Arial" w:eastAsia="Times New Roman" w:hAnsi="Arial" w:cs="Arial"/>
                <w:lang w:eastAsia="id-ID"/>
              </w:rPr>
              <w:t xml:space="preserve"> lbr</w:t>
            </w:r>
          </w:p>
        </w:tc>
        <w:tc>
          <w:tcPr>
            <w:tcW w:w="1301" w:type="dxa"/>
          </w:tcPr>
          <w:p w:rsidR="00D61D07" w:rsidRPr="006C1806" w:rsidRDefault="00D61D07" w:rsidP="00D61D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id-ID"/>
              </w:rPr>
            </w:pPr>
            <w:r>
              <w:rPr>
                <w:rFonts w:ascii="Arial" w:eastAsia="Times New Roman" w:hAnsi="Arial" w:cs="Arial"/>
                <w:lang w:eastAsia="id-ID"/>
              </w:rPr>
              <w:t>250</w:t>
            </w:r>
          </w:p>
        </w:tc>
        <w:tc>
          <w:tcPr>
            <w:tcW w:w="1751" w:type="dxa"/>
          </w:tcPr>
          <w:p w:rsidR="00D61D07" w:rsidRPr="006C1806" w:rsidRDefault="00555186" w:rsidP="00D61D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id-ID"/>
              </w:rPr>
            </w:pPr>
            <w:r>
              <w:rPr>
                <w:rFonts w:ascii="Arial" w:eastAsia="Times New Roman" w:hAnsi="Arial" w:cs="Arial"/>
                <w:lang w:eastAsia="id-ID"/>
              </w:rPr>
              <w:t>37.5</w:t>
            </w:r>
            <w:r w:rsidR="00D61D07" w:rsidRPr="006C1806">
              <w:rPr>
                <w:rFonts w:ascii="Arial" w:eastAsia="Times New Roman" w:hAnsi="Arial" w:cs="Arial"/>
                <w:lang w:eastAsia="id-ID"/>
              </w:rPr>
              <w:t>00</w:t>
            </w:r>
          </w:p>
        </w:tc>
      </w:tr>
      <w:tr w:rsidR="00D61D07" w:rsidRPr="00A4611D" w:rsidTr="00A037C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35" w:type="dxa"/>
          </w:tcPr>
          <w:p w:rsidR="00D61D07" w:rsidRPr="006C1806" w:rsidRDefault="00D61D07" w:rsidP="00D61D07">
            <w:pPr>
              <w:pStyle w:val="ListParagraph"/>
              <w:numPr>
                <w:ilvl w:val="0"/>
                <w:numId w:val="40"/>
              </w:numPr>
              <w:spacing w:line="360" w:lineRule="auto"/>
              <w:jc w:val="both"/>
              <w:rPr>
                <w:rFonts w:ascii="Arial" w:eastAsia="Times New Roman" w:hAnsi="Arial" w:cs="Arial"/>
                <w:b w:val="0"/>
                <w:lang w:val="en-US" w:eastAsia="id-ID"/>
              </w:rPr>
            </w:pPr>
            <w:r w:rsidRPr="006C1806">
              <w:rPr>
                <w:rFonts w:ascii="Arial" w:eastAsia="Times New Roman" w:hAnsi="Arial" w:cs="Arial"/>
                <w:b w:val="0"/>
                <w:lang w:val="en-US" w:eastAsia="id-ID"/>
              </w:rPr>
              <w:t xml:space="preserve">Fotocopy </w:t>
            </w:r>
            <w:r>
              <w:rPr>
                <w:rFonts w:ascii="Arial" w:eastAsia="Times New Roman" w:hAnsi="Arial" w:cs="Arial"/>
                <w:b w:val="0"/>
                <w:lang w:val="en-US" w:eastAsia="id-ID"/>
              </w:rPr>
              <w:t>leaflet</w:t>
            </w:r>
          </w:p>
        </w:tc>
        <w:tc>
          <w:tcPr>
            <w:tcW w:w="891" w:type="dxa"/>
          </w:tcPr>
          <w:p w:rsidR="00D61D07" w:rsidRPr="006C1806" w:rsidRDefault="00D61D07" w:rsidP="00D61D07">
            <w:pPr>
              <w:spacing w:line="360" w:lineRule="auto"/>
              <w:ind w:right="-72"/>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eastAsia="id-ID"/>
              </w:rPr>
            </w:pPr>
            <w:r w:rsidRPr="006C1806">
              <w:rPr>
                <w:rFonts w:ascii="Arial" w:eastAsia="Times New Roman" w:hAnsi="Arial" w:cs="Arial"/>
                <w:lang w:eastAsia="id-ID"/>
              </w:rPr>
              <w:t>40 set</w:t>
            </w:r>
          </w:p>
        </w:tc>
        <w:tc>
          <w:tcPr>
            <w:tcW w:w="1067" w:type="dxa"/>
          </w:tcPr>
          <w:p w:rsidR="00D61D07" w:rsidRPr="006C1806" w:rsidRDefault="00D61D07" w:rsidP="00D61D07">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eastAsia="id-ID"/>
              </w:rPr>
            </w:pPr>
            <w:r>
              <w:rPr>
                <w:rFonts w:ascii="Arial" w:eastAsia="Times New Roman" w:hAnsi="Arial" w:cs="Arial"/>
                <w:lang w:eastAsia="id-ID"/>
              </w:rPr>
              <w:t>1</w:t>
            </w:r>
            <w:r w:rsidRPr="006C1806">
              <w:rPr>
                <w:rFonts w:ascii="Arial" w:eastAsia="Times New Roman" w:hAnsi="Arial" w:cs="Arial"/>
                <w:lang w:eastAsia="id-ID"/>
              </w:rPr>
              <w:t xml:space="preserve"> lbr</w:t>
            </w:r>
          </w:p>
        </w:tc>
        <w:tc>
          <w:tcPr>
            <w:tcW w:w="1301" w:type="dxa"/>
          </w:tcPr>
          <w:p w:rsidR="00D61D07" w:rsidRPr="006C1806" w:rsidRDefault="00D61D07" w:rsidP="00D61D07">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eastAsia="id-ID"/>
              </w:rPr>
            </w:pPr>
            <w:r>
              <w:rPr>
                <w:rFonts w:ascii="Arial" w:eastAsia="Times New Roman" w:hAnsi="Arial" w:cs="Arial"/>
                <w:lang w:eastAsia="id-ID"/>
              </w:rPr>
              <w:t>300</w:t>
            </w:r>
          </w:p>
        </w:tc>
        <w:tc>
          <w:tcPr>
            <w:tcW w:w="1751" w:type="dxa"/>
          </w:tcPr>
          <w:p w:rsidR="00D61D07" w:rsidRPr="006C1806" w:rsidRDefault="00555186" w:rsidP="00D61D07">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eastAsia="id-ID"/>
              </w:rPr>
            </w:pPr>
            <w:r>
              <w:rPr>
                <w:rFonts w:ascii="Arial" w:eastAsia="Times New Roman" w:hAnsi="Arial" w:cs="Arial"/>
                <w:lang w:eastAsia="id-ID"/>
              </w:rPr>
              <w:t>12</w:t>
            </w:r>
            <w:r w:rsidR="00D61D07" w:rsidRPr="006C1806">
              <w:rPr>
                <w:rFonts w:ascii="Arial" w:eastAsia="Times New Roman" w:hAnsi="Arial" w:cs="Arial"/>
                <w:lang w:eastAsia="id-ID"/>
              </w:rPr>
              <w:t>.000</w:t>
            </w:r>
          </w:p>
        </w:tc>
      </w:tr>
      <w:tr w:rsidR="00D61D07" w:rsidRPr="00A4611D" w:rsidTr="00A037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35" w:type="dxa"/>
          </w:tcPr>
          <w:p w:rsidR="00D61D07" w:rsidRPr="006C1806" w:rsidRDefault="00D61D07" w:rsidP="00D61D07">
            <w:pPr>
              <w:spacing w:line="360" w:lineRule="auto"/>
              <w:jc w:val="both"/>
              <w:rPr>
                <w:rFonts w:ascii="Arial" w:eastAsia="Times New Roman" w:hAnsi="Arial" w:cs="Arial"/>
                <w:lang w:eastAsia="id-ID"/>
              </w:rPr>
            </w:pPr>
            <w:r>
              <w:rPr>
                <w:rFonts w:ascii="Arial" w:eastAsia="Times New Roman" w:hAnsi="Arial" w:cs="Arial"/>
                <w:lang w:eastAsia="id-ID"/>
              </w:rPr>
              <w:t xml:space="preserve">II. Transportasi </w:t>
            </w:r>
          </w:p>
        </w:tc>
        <w:tc>
          <w:tcPr>
            <w:tcW w:w="891" w:type="dxa"/>
          </w:tcPr>
          <w:p w:rsidR="00D61D07" w:rsidRPr="00A4611D" w:rsidRDefault="00D61D07" w:rsidP="00D61D07">
            <w:pPr>
              <w:spacing w:line="360" w:lineRule="auto"/>
              <w:ind w:right="-72" w:hanging="176"/>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id-ID" w:eastAsia="id-ID"/>
              </w:rPr>
            </w:pPr>
          </w:p>
        </w:tc>
        <w:tc>
          <w:tcPr>
            <w:tcW w:w="1067" w:type="dxa"/>
          </w:tcPr>
          <w:p w:rsidR="00D61D07" w:rsidRPr="00A4611D" w:rsidRDefault="00D61D07" w:rsidP="00D61D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id-ID" w:eastAsia="id-ID"/>
              </w:rPr>
            </w:pPr>
          </w:p>
        </w:tc>
        <w:tc>
          <w:tcPr>
            <w:tcW w:w="1301" w:type="dxa"/>
          </w:tcPr>
          <w:p w:rsidR="00D61D07" w:rsidRPr="00A4611D" w:rsidRDefault="00D61D07" w:rsidP="00D61D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id-ID" w:eastAsia="id-ID"/>
              </w:rPr>
            </w:pPr>
          </w:p>
        </w:tc>
        <w:tc>
          <w:tcPr>
            <w:tcW w:w="1751" w:type="dxa"/>
          </w:tcPr>
          <w:p w:rsidR="00D61D07" w:rsidRPr="00E07E31" w:rsidRDefault="00D61D07" w:rsidP="00D61D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id-ID"/>
              </w:rPr>
            </w:pPr>
            <w:r>
              <w:rPr>
                <w:rFonts w:ascii="Arial" w:eastAsia="Times New Roman" w:hAnsi="Arial" w:cs="Arial"/>
                <w:lang w:eastAsia="id-ID"/>
              </w:rPr>
              <w:t>75.000</w:t>
            </w:r>
          </w:p>
        </w:tc>
      </w:tr>
      <w:tr w:rsidR="00D61D07" w:rsidRPr="00A4611D" w:rsidTr="00A037C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35" w:type="dxa"/>
          </w:tcPr>
          <w:p w:rsidR="00D61D07" w:rsidRPr="006C1806" w:rsidRDefault="00D61D07" w:rsidP="00D61D07">
            <w:pPr>
              <w:pStyle w:val="ListParagraph"/>
              <w:numPr>
                <w:ilvl w:val="0"/>
                <w:numId w:val="40"/>
              </w:numPr>
              <w:spacing w:line="360" w:lineRule="auto"/>
              <w:jc w:val="both"/>
              <w:rPr>
                <w:rFonts w:ascii="Arial" w:eastAsia="Times New Roman" w:hAnsi="Arial" w:cs="Arial"/>
                <w:b w:val="0"/>
                <w:lang w:val="en-US" w:eastAsia="id-ID"/>
              </w:rPr>
            </w:pPr>
            <w:r w:rsidRPr="006C1806">
              <w:rPr>
                <w:rFonts w:ascii="Arial" w:eastAsia="Times New Roman" w:hAnsi="Arial" w:cs="Arial"/>
                <w:b w:val="0"/>
                <w:lang w:val="en-US" w:eastAsia="id-ID"/>
              </w:rPr>
              <w:t>Transportasi</w:t>
            </w:r>
          </w:p>
        </w:tc>
        <w:tc>
          <w:tcPr>
            <w:tcW w:w="891" w:type="dxa"/>
          </w:tcPr>
          <w:p w:rsidR="00D61D07" w:rsidRPr="006C1806" w:rsidRDefault="00D61D07" w:rsidP="00D61D07">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eastAsia="id-ID"/>
              </w:rPr>
            </w:pPr>
            <w:r>
              <w:rPr>
                <w:rFonts w:ascii="Arial" w:eastAsia="Times New Roman" w:hAnsi="Arial" w:cs="Arial"/>
                <w:lang w:eastAsia="id-ID"/>
              </w:rPr>
              <w:t>1</w:t>
            </w:r>
          </w:p>
        </w:tc>
        <w:tc>
          <w:tcPr>
            <w:tcW w:w="1067" w:type="dxa"/>
          </w:tcPr>
          <w:p w:rsidR="00D61D07" w:rsidRPr="006C1806" w:rsidRDefault="00D61D07" w:rsidP="00D61D07">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eastAsia="id-ID"/>
              </w:rPr>
            </w:pPr>
            <w:r>
              <w:rPr>
                <w:rFonts w:ascii="Arial" w:eastAsia="Times New Roman" w:hAnsi="Arial" w:cs="Arial"/>
                <w:lang w:eastAsia="id-ID"/>
              </w:rPr>
              <w:t>5</w:t>
            </w:r>
          </w:p>
        </w:tc>
        <w:tc>
          <w:tcPr>
            <w:tcW w:w="1301" w:type="dxa"/>
          </w:tcPr>
          <w:p w:rsidR="00D61D07" w:rsidRPr="006C1806" w:rsidRDefault="00D61D07" w:rsidP="00D61D07">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eastAsia="id-ID"/>
              </w:rPr>
            </w:pPr>
            <w:r>
              <w:rPr>
                <w:rFonts w:ascii="Arial" w:eastAsia="Times New Roman" w:hAnsi="Arial" w:cs="Arial"/>
                <w:lang w:eastAsia="id-ID"/>
              </w:rPr>
              <w:t>15.000</w:t>
            </w:r>
          </w:p>
        </w:tc>
        <w:tc>
          <w:tcPr>
            <w:tcW w:w="1751" w:type="dxa"/>
          </w:tcPr>
          <w:p w:rsidR="00D61D07" w:rsidRPr="006C1806" w:rsidRDefault="00D61D07" w:rsidP="00D61D07">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eastAsia="id-ID"/>
              </w:rPr>
            </w:pPr>
            <w:r>
              <w:rPr>
                <w:rFonts w:ascii="Arial" w:eastAsia="Times New Roman" w:hAnsi="Arial" w:cs="Arial"/>
                <w:lang w:eastAsia="id-ID"/>
              </w:rPr>
              <w:t>75.000</w:t>
            </w:r>
          </w:p>
        </w:tc>
      </w:tr>
      <w:tr w:rsidR="00D61D07" w:rsidRPr="00A4611D" w:rsidTr="00A037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35" w:type="dxa"/>
          </w:tcPr>
          <w:p w:rsidR="00D61D07" w:rsidRPr="006C1806" w:rsidRDefault="00D61D07" w:rsidP="00D61D07">
            <w:pPr>
              <w:spacing w:line="360" w:lineRule="auto"/>
              <w:jc w:val="both"/>
              <w:rPr>
                <w:rFonts w:ascii="Arial" w:eastAsia="Times New Roman" w:hAnsi="Arial" w:cs="Arial"/>
                <w:lang w:eastAsia="id-ID"/>
              </w:rPr>
            </w:pPr>
            <w:r>
              <w:rPr>
                <w:rFonts w:ascii="Arial" w:eastAsia="Times New Roman" w:hAnsi="Arial" w:cs="Arial"/>
                <w:lang w:eastAsia="id-ID"/>
              </w:rPr>
              <w:t>III. Lain - lain</w:t>
            </w:r>
          </w:p>
        </w:tc>
        <w:tc>
          <w:tcPr>
            <w:tcW w:w="891" w:type="dxa"/>
          </w:tcPr>
          <w:p w:rsidR="00D61D07" w:rsidRPr="00A4611D" w:rsidRDefault="00D61D07" w:rsidP="00D61D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id-ID" w:eastAsia="id-ID"/>
              </w:rPr>
            </w:pPr>
          </w:p>
        </w:tc>
        <w:tc>
          <w:tcPr>
            <w:tcW w:w="1067" w:type="dxa"/>
          </w:tcPr>
          <w:p w:rsidR="00D61D07" w:rsidRPr="00A4611D" w:rsidRDefault="00D61D07" w:rsidP="00D61D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id-ID" w:eastAsia="id-ID"/>
              </w:rPr>
            </w:pPr>
          </w:p>
        </w:tc>
        <w:tc>
          <w:tcPr>
            <w:tcW w:w="1301" w:type="dxa"/>
          </w:tcPr>
          <w:p w:rsidR="00D61D07" w:rsidRPr="00A4611D" w:rsidRDefault="00D61D07" w:rsidP="00D61D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id-ID" w:eastAsia="id-ID"/>
              </w:rPr>
            </w:pPr>
          </w:p>
        </w:tc>
        <w:tc>
          <w:tcPr>
            <w:tcW w:w="1751" w:type="dxa"/>
          </w:tcPr>
          <w:p w:rsidR="00D61D07" w:rsidRPr="00E07E31" w:rsidRDefault="00D61D07" w:rsidP="00D61D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id-ID"/>
              </w:rPr>
            </w:pPr>
            <w:r>
              <w:rPr>
                <w:rFonts w:ascii="Arial" w:eastAsia="Times New Roman" w:hAnsi="Arial" w:cs="Arial"/>
                <w:lang w:eastAsia="id-ID"/>
              </w:rPr>
              <w:t>33.000</w:t>
            </w:r>
          </w:p>
        </w:tc>
      </w:tr>
      <w:tr w:rsidR="00D61D07" w:rsidRPr="00A4611D" w:rsidTr="00A037C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35" w:type="dxa"/>
          </w:tcPr>
          <w:p w:rsidR="00D61D07" w:rsidRPr="006C1806" w:rsidRDefault="00D61D07" w:rsidP="00D61D07">
            <w:pPr>
              <w:pStyle w:val="ListParagraph"/>
              <w:numPr>
                <w:ilvl w:val="0"/>
                <w:numId w:val="40"/>
              </w:numPr>
              <w:spacing w:line="360" w:lineRule="auto"/>
              <w:jc w:val="both"/>
              <w:rPr>
                <w:rFonts w:ascii="Arial" w:eastAsia="Times New Roman" w:hAnsi="Arial" w:cs="Arial"/>
                <w:b w:val="0"/>
                <w:lang w:val="en-US" w:eastAsia="id-ID"/>
              </w:rPr>
            </w:pPr>
            <w:r>
              <w:rPr>
                <w:rFonts w:ascii="Arial" w:eastAsia="Times New Roman" w:hAnsi="Arial" w:cs="Arial"/>
                <w:b w:val="0"/>
                <w:lang w:val="en-US" w:eastAsia="id-ID"/>
              </w:rPr>
              <w:t>Kenang-kenangan untuk,</w:t>
            </w:r>
            <w:r w:rsidRPr="006C1806">
              <w:rPr>
                <w:rFonts w:ascii="Arial" w:eastAsia="Times New Roman" w:hAnsi="Arial" w:cs="Arial"/>
                <w:b w:val="0"/>
                <w:lang w:val="en-US" w:eastAsia="id-ID"/>
              </w:rPr>
              <w:t>Pondok Pesantren</w:t>
            </w:r>
          </w:p>
        </w:tc>
        <w:tc>
          <w:tcPr>
            <w:tcW w:w="891" w:type="dxa"/>
          </w:tcPr>
          <w:p w:rsidR="00D61D07" w:rsidRPr="006C1806" w:rsidRDefault="00D61D07" w:rsidP="00D61D07">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eastAsia="id-ID"/>
              </w:rPr>
            </w:pPr>
            <w:r>
              <w:rPr>
                <w:rFonts w:ascii="Arial" w:eastAsia="Times New Roman" w:hAnsi="Arial" w:cs="Arial"/>
                <w:lang w:eastAsia="id-ID"/>
              </w:rPr>
              <w:t>1</w:t>
            </w:r>
          </w:p>
        </w:tc>
        <w:tc>
          <w:tcPr>
            <w:tcW w:w="1067" w:type="dxa"/>
          </w:tcPr>
          <w:p w:rsidR="00D61D07" w:rsidRPr="006C1806" w:rsidRDefault="00D61D07" w:rsidP="00D61D07">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eastAsia="id-ID"/>
              </w:rPr>
            </w:pPr>
            <w:r>
              <w:rPr>
                <w:rFonts w:ascii="Arial" w:eastAsia="Times New Roman" w:hAnsi="Arial" w:cs="Arial"/>
                <w:lang w:eastAsia="id-ID"/>
              </w:rPr>
              <w:t>2</w:t>
            </w:r>
          </w:p>
        </w:tc>
        <w:tc>
          <w:tcPr>
            <w:tcW w:w="1301" w:type="dxa"/>
          </w:tcPr>
          <w:p w:rsidR="00D61D07" w:rsidRPr="006C1806" w:rsidRDefault="00D61D07" w:rsidP="00D61D07">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eastAsia="id-ID"/>
              </w:rPr>
            </w:pPr>
            <w:r>
              <w:rPr>
                <w:rFonts w:ascii="Arial" w:eastAsia="Times New Roman" w:hAnsi="Arial" w:cs="Arial"/>
                <w:lang w:eastAsia="id-ID"/>
              </w:rPr>
              <w:t>16.500</w:t>
            </w:r>
          </w:p>
        </w:tc>
        <w:tc>
          <w:tcPr>
            <w:tcW w:w="1751" w:type="dxa"/>
          </w:tcPr>
          <w:p w:rsidR="00D61D07" w:rsidRPr="006C1806" w:rsidRDefault="00D61D07" w:rsidP="00D61D07">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eastAsia="id-ID"/>
              </w:rPr>
            </w:pPr>
            <w:r>
              <w:rPr>
                <w:rFonts w:ascii="Arial" w:eastAsia="Times New Roman" w:hAnsi="Arial" w:cs="Arial"/>
                <w:lang w:eastAsia="id-ID"/>
              </w:rPr>
              <w:t>33.000</w:t>
            </w:r>
          </w:p>
        </w:tc>
      </w:tr>
      <w:tr w:rsidR="00D61D07" w:rsidRPr="00A4611D" w:rsidTr="00A037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35" w:type="dxa"/>
          </w:tcPr>
          <w:p w:rsidR="00D61D07" w:rsidRPr="006C1806" w:rsidRDefault="00D61D07" w:rsidP="00D61D07">
            <w:pPr>
              <w:spacing w:line="360" w:lineRule="auto"/>
              <w:jc w:val="both"/>
              <w:rPr>
                <w:rFonts w:ascii="Arial" w:eastAsia="Times New Roman" w:hAnsi="Arial" w:cs="Arial"/>
                <w:lang w:eastAsia="id-ID"/>
              </w:rPr>
            </w:pPr>
            <w:r>
              <w:rPr>
                <w:rFonts w:ascii="Arial" w:eastAsia="Times New Roman" w:hAnsi="Arial" w:cs="Arial"/>
                <w:lang w:eastAsia="id-ID"/>
              </w:rPr>
              <w:t>TOTAL</w:t>
            </w:r>
          </w:p>
        </w:tc>
        <w:tc>
          <w:tcPr>
            <w:tcW w:w="891" w:type="dxa"/>
          </w:tcPr>
          <w:p w:rsidR="00D61D07" w:rsidRPr="00A4611D" w:rsidRDefault="00D61D07" w:rsidP="00D61D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id-ID" w:eastAsia="id-ID"/>
              </w:rPr>
            </w:pPr>
          </w:p>
        </w:tc>
        <w:tc>
          <w:tcPr>
            <w:tcW w:w="1067" w:type="dxa"/>
          </w:tcPr>
          <w:p w:rsidR="00D61D07" w:rsidRPr="00A4611D" w:rsidRDefault="00D61D07" w:rsidP="00D61D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id-ID" w:eastAsia="id-ID"/>
              </w:rPr>
            </w:pPr>
          </w:p>
        </w:tc>
        <w:tc>
          <w:tcPr>
            <w:tcW w:w="1301" w:type="dxa"/>
          </w:tcPr>
          <w:p w:rsidR="00D61D07" w:rsidRPr="006C1806" w:rsidRDefault="00D61D07" w:rsidP="00D61D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val="id-ID" w:eastAsia="id-ID"/>
              </w:rPr>
            </w:pPr>
          </w:p>
        </w:tc>
        <w:tc>
          <w:tcPr>
            <w:tcW w:w="1751" w:type="dxa"/>
          </w:tcPr>
          <w:p w:rsidR="00D61D07" w:rsidRPr="006C1806" w:rsidRDefault="00555186" w:rsidP="00D61D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eastAsia="id-ID"/>
              </w:rPr>
            </w:pPr>
            <w:r>
              <w:rPr>
                <w:rFonts w:ascii="Arial" w:eastAsia="Times New Roman" w:hAnsi="Arial" w:cs="Arial"/>
                <w:b/>
                <w:lang w:eastAsia="id-ID"/>
              </w:rPr>
              <w:t>197.500</w:t>
            </w:r>
          </w:p>
        </w:tc>
      </w:tr>
    </w:tbl>
    <w:p w:rsidR="00D61D07" w:rsidRPr="00A4611D" w:rsidRDefault="00D61D07" w:rsidP="00D61D07">
      <w:pPr>
        <w:spacing w:line="360" w:lineRule="auto"/>
        <w:jc w:val="both"/>
        <w:rPr>
          <w:rFonts w:ascii="Arial" w:hAnsi="Arial" w:cs="Arial"/>
        </w:rPr>
      </w:pPr>
    </w:p>
    <w:p w:rsidR="00867F0C" w:rsidRPr="00D448AF" w:rsidRDefault="00867F0C" w:rsidP="00C77C85">
      <w:pPr>
        <w:spacing w:line="360" w:lineRule="auto"/>
        <w:jc w:val="both"/>
        <w:rPr>
          <w:rFonts w:ascii="Arial" w:hAnsi="Arial" w:cs="Arial"/>
        </w:rPr>
      </w:pPr>
    </w:p>
    <w:sectPr w:rsidR="00867F0C" w:rsidRPr="00D448AF" w:rsidSect="00C77C85">
      <w:footerReference w:type="default" r:id="rId16"/>
      <w:pgSz w:w="12240" w:h="15840"/>
      <w:pgMar w:top="2268" w:right="1701" w:bottom="1701" w:left="2268" w:header="720" w:footer="720" w:gutter="0"/>
      <w:pgNumType w:start="36"/>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C85" w:rsidRDefault="00C77C85">
      <w:pPr>
        <w:spacing w:after="0" w:line="240" w:lineRule="auto"/>
      </w:pPr>
      <w:r>
        <w:separator/>
      </w:r>
    </w:p>
  </w:endnote>
  <w:endnote w:type="continuationSeparator" w:id="0">
    <w:p w:rsidR="00C77C85" w:rsidRDefault="00C77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C85" w:rsidRDefault="00C77C85">
    <w:pPr>
      <w:pStyle w:val="Footer"/>
      <w:jc w:val="center"/>
    </w:pPr>
    <w:r>
      <w:fldChar w:fldCharType="begin"/>
    </w:r>
    <w:r>
      <w:instrText xml:space="preserve"> PAGE  \* MERGEFORMAT </w:instrText>
    </w:r>
    <w:r>
      <w:fldChar w:fldCharType="separate"/>
    </w:r>
    <w:r w:rsidR="00555186">
      <w:rPr>
        <w:noProof/>
      </w:rPr>
      <w:t>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C85" w:rsidRDefault="00C77C85">
      <w:pPr>
        <w:spacing w:after="0" w:line="240" w:lineRule="auto"/>
      </w:pPr>
      <w:r>
        <w:separator/>
      </w:r>
    </w:p>
  </w:footnote>
  <w:footnote w:type="continuationSeparator" w:id="0">
    <w:p w:rsidR="00C77C85" w:rsidRDefault="00C77C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0A5F"/>
    <w:multiLevelType w:val="hybridMultilevel"/>
    <w:tmpl w:val="269C8E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477AE1"/>
    <w:multiLevelType w:val="multilevel"/>
    <w:tmpl w:val="19477AE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22221B89"/>
    <w:multiLevelType w:val="multilevel"/>
    <w:tmpl w:val="22221B8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27397D60"/>
    <w:multiLevelType w:val="multilevel"/>
    <w:tmpl w:val="27397D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2F7A1EB0"/>
    <w:multiLevelType w:val="multilevel"/>
    <w:tmpl w:val="2F7A1EB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42D77DC9"/>
    <w:multiLevelType w:val="multilevel"/>
    <w:tmpl w:val="42D77DC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4BDA3A78"/>
    <w:multiLevelType w:val="hybridMultilevel"/>
    <w:tmpl w:val="86F4B5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F7F0E79"/>
    <w:multiLevelType w:val="multilevel"/>
    <w:tmpl w:val="4F7F0E7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5AEB346A"/>
    <w:multiLevelType w:val="singleLevel"/>
    <w:tmpl w:val="5AEB346A"/>
    <w:lvl w:ilvl="0">
      <w:start w:val="1"/>
      <w:numFmt w:val="lowerLetter"/>
      <w:suff w:val="space"/>
      <w:lvlText w:val="%1."/>
      <w:lvlJc w:val="left"/>
    </w:lvl>
  </w:abstractNum>
  <w:abstractNum w:abstractNumId="9">
    <w:nsid w:val="5AEB4598"/>
    <w:multiLevelType w:val="multilevel"/>
    <w:tmpl w:val="5AEB4598"/>
    <w:lvl w:ilvl="0">
      <w:start w:val="1"/>
      <w:numFmt w:val="lowerLetter"/>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0">
    <w:nsid w:val="5AEB4882"/>
    <w:multiLevelType w:val="singleLevel"/>
    <w:tmpl w:val="5AEB4882"/>
    <w:lvl w:ilvl="0">
      <w:start w:val="1"/>
      <w:numFmt w:val="lowerLetter"/>
      <w:suff w:val="space"/>
      <w:lvlText w:val="%1."/>
      <w:lvlJc w:val="left"/>
    </w:lvl>
  </w:abstractNum>
  <w:abstractNum w:abstractNumId="11">
    <w:nsid w:val="5AED10B2"/>
    <w:multiLevelType w:val="multilevel"/>
    <w:tmpl w:val="5AED10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AF13B24"/>
    <w:multiLevelType w:val="singleLevel"/>
    <w:tmpl w:val="5AF13B24"/>
    <w:lvl w:ilvl="0">
      <w:start w:val="1"/>
      <w:numFmt w:val="lowerLetter"/>
      <w:suff w:val="space"/>
      <w:lvlText w:val="%1."/>
      <w:lvlJc w:val="left"/>
    </w:lvl>
  </w:abstractNum>
  <w:abstractNum w:abstractNumId="13">
    <w:nsid w:val="5AF13BD8"/>
    <w:multiLevelType w:val="singleLevel"/>
    <w:tmpl w:val="5AF13BD8"/>
    <w:lvl w:ilvl="0">
      <w:start w:val="1"/>
      <w:numFmt w:val="lowerLetter"/>
      <w:suff w:val="space"/>
      <w:lvlText w:val="%1."/>
      <w:lvlJc w:val="left"/>
    </w:lvl>
  </w:abstractNum>
  <w:abstractNum w:abstractNumId="14">
    <w:nsid w:val="5AF13C96"/>
    <w:multiLevelType w:val="singleLevel"/>
    <w:tmpl w:val="5AF13C96"/>
    <w:lvl w:ilvl="0">
      <w:start w:val="1"/>
      <w:numFmt w:val="lowerLetter"/>
      <w:suff w:val="space"/>
      <w:lvlText w:val="%1."/>
      <w:lvlJc w:val="left"/>
    </w:lvl>
  </w:abstractNum>
  <w:abstractNum w:abstractNumId="15">
    <w:nsid w:val="5AF13D25"/>
    <w:multiLevelType w:val="singleLevel"/>
    <w:tmpl w:val="5AF13D25"/>
    <w:lvl w:ilvl="0">
      <w:start w:val="1"/>
      <w:numFmt w:val="lowerLetter"/>
      <w:suff w:val="space"/>
      <w:lvlText w:val="%1."/>
      <w:lvlJc w:val="left"/>
    </w:lvl>
  </w:abstractNum>
  <w:abstractNum w:abstractNumId="16">
    <w:nsid w:val="5AF13DCD"/>
    <w:multiLevelType w:val="singleLevel"/>
    <w:tmpl w:val="5AF13DCD"/>
    <w:lvl w:ilvl="0">
      <w:start w:val="1"/>
      <w:numFmt w:val="lowerLetter"/>
      <w:suff w:val="space"/>
      <w:lvlText w:val="%1."/>
      <w:lvlJc w:val="left"/>
    </w:lvl>
  </w:abstractNum>
  <w:abstractNum w:abstractNumId="17">
    <w:nsid w:val="5AF13E7F"/>
    <w:multiLevelType w:val="singleLevel"/>
    <w:tmpl w:val="5AF13E7F"/>
    <w:lvl w:ilvl="0">
      <w:start w:val="1"/>
      <w:numFmt w:val="lowerLetter"/>
      <w:suff w:val="space"/>
      <w:lvlText w:val="%1."/>
      <w:lvlJc w:val="left"/>
    </w:lvl>
  </w:abstractNum>
  <w:abstractNum w:abstractNumId="18">
    <w:nsid w:val="5AF13EE5"/>
    <w:multiLevelType w:val="singleLevel"/>
    <w:tmpl w:val="5AF13EE5"/>
    <w:lvl w:ilvl="0">
      <w:start w:val="1"/>
      <w:numFmt w:val="lowerLetter"/>
      <w:suff w:val="space"/>
      <w:lvlText w:val="%1."/>
      <w:lvlJc w:val="left"/>
    </w:lvl>
  </w:abstractNum>
  <w:abstractNum w:abstractNumId="19">
    <w:nsid w:val="5AF140A7"/>
    <w:multiLevelType w:val="singleLevel"/>
    <w:tmpl w:val="5AF140A7"/>
    <w:lvl w:ilvl="0">
      <w:start w:val="1"/>
      <w:numFmt w:val="lowerLetter"/>
      <w:lvlText w:val="%1."/>
      <w:lvlJc w:val="left"/>
      <w:pPr>
        <w:ind w:left="425" w:hanging="425"/>
      </w:pPr>
      <w:rPr>
        <w:rFonts w:hint="default"/>
      </w:rPr>
    </w:lvl>
  </w:abstractNum>
  <w:abstractNum w:abstractNumId="20">
    <w:nsid w:val="5AF141D1"/>
    <w:multiLevelType w:val="singleLevel"/>
    <w:tmpl w:val="5AF141D1"/>
    <w:lvl w:ilvl="0">
      <w:start w:val="1"/>
      <w:numFmt w:val="lowerLetter"/>
      <w:lvlText w:val="%1."/>
      <w:lvlJc w:val="left"/>
      <w:pPr>
        <w:ind w:left="425" w:hanging="425"/>
      </w:pPr>
      <w:rPr>
        <w:rFonts w:hint="default"/>
      </w:rPr>
    </w:lvl>
  </w:abstractNum>
  <w:abstractNum w:abstractNumId="21">
    <w:nsid w:val="5AF14287"/>
    <w:multiLevelType w:val="singleLevel"/>
    <w:tmpl w:val="5AF14287"/>
    <w:lvl w:ilvl="0">
      <w:start w:val="1"/>
      <w:numFmt w:val="lowerLetter"/>
      <w:lvlText w:val="%1."/>
      <w:lvlJc w:val="left"/>
      <w:pPr>
        <w:ind w:left="425" w:hanging="425"/>
      </w:pPr>
      <w:rPr>
        <w:rFonts w:hint="default"/>
      </w:rPr>
    </w:lvl>
  </w:abstractNum>
  <w:abstractNum w:abstractNumId="22">
    <w:nsid w:val="5AF14351"/>
    <w:multiLevelType w:val="singleLevel"/>
    <w:tmpl w:val="5AF14351"/>
    <w:lvl w:ilvl="0">
      <w:start w:val="1"/>
      <w:numFmt w:val="lowerLetter"/>
      <w:lvlText w:val="%1."/>
      <w:lvlJc w:val="left"/>
      <w:pPr>
        <w:ind w:left="425" w:hanging="425"/>
      </w:pPr>
      <w:rPr>
        <w:rFonts w:hint="default"/>
      </w:rPr>
    </w:lvl>
  </w:abstractNum>
  <w:abstractNum w:abstractNumId="23">
    <w:nsid w:val="5AF1445B"/>
    <w:multiLevelType w:val="singleLevel"/>
    <w:tmpl w:val="5AF1445B"/>
    <w:lvl w:ilvl="0">
      <w:start w:val="1"/>
      <w:numFmt w:val="lowerLetter"/>
      <w:lvlText w:val="%1."/>
      <w:lvlJc w:val="left"/>
      <w:pPr>
        <w:ind w:left="425" w:hanging="425"/>
      </w:pPr>
      <w:rPr>
        <w:rFonts w:hint="default"/>
      </w:rPr>
    </w:lvl>
  </w:abstractNum>
  <w:abstractNum w:abstractNumId="24">
    <w:nsid w:val="5B078B1E"/>
    <w:multiLevelType w:val="singleLevel"/>
    <w:tmpl w:val="5B078B1E"/>
    <w:lvl w:ilvl="0">
      <w:start w:val="1"/>
      <w:numFmt w:val="decimal"/>
      <w:suff w:val="space"/>
      <w:lvlText w:val="%1."/>
      <w:lvlJc w:val="left"/>
    </w:lvl>
  </w:abstractNum>
  <w:abstractNum w:abstractNumId="25">
    <w:nsid w:val="5B079997"/>
    <w:multiLevelType w:val="singleLevel"/>
    <w:tmpl w:val="5B079997"/>
    <w:lvl w:ilvl="0">
      <w:start w:val="1"/>
      <w:numFmt w:val="upperLetter"/>
      <w:suff w:val="space"/>
      <w:lvlText w:val="%1."/>
      <w:lvlJc w:val="left"/>
    </w:lvl>
  </w:abstractNum>
  <w:abstractNum w:abstractNumId="26">
    <w:nsid w:val="5B0799ED"/>
    <w:multiLevelType w:val="singleLevel"/>
    <w:tmpl w:val="5B0799ED"/>
    <w:lvl w:ilvl="0">
      <w:start w:val="1"/>
      <w:numFmt w:val="decimal"/>
      <w:lvlText w:val="%1."/>
      <w:lvlJc w:val="left"/>
      <w:pPr>
        <w:ind w:left="425" w:hanging="425"/>
      </w:pPr>
      <w:rPr>
        <w:rFonts w:hint="default"/>
      </w:rPr>
    </w:lvl>
  </w:abstractNum>
  <w:abstractNum w:abstractNumId="27">
    <w:nsid w:val="5B079BB5"/>
    <w:multiLevelType w:val="singleLevel"/>
    <w:tmpl w:val="5B079BB5"/>
    <w:lvl w:ilvl="0">
      <w:start w:val="1"/>
      <w:numFmt w:val="bullet"/>
      <w:lvlText w:val=""/>
      <w:lvlJc w:val="left"/>
      <w:pPr>
        <w:ind w:left="420" w:hanging="420"/>
      </w:pPr>
      <w:rPr>
        <w:rFonts w:ascii="Wingdings" w:hAnsi="Wingdings" w:hint="default"/>
      </w:rPr>
    </w:lvl>
  </w:abstractNum>
  <w:abstractNum w:abstractNumId="28">
    <w:nsid w:val="5B079C51"/>
    <w:multiLevelType w:val="singleLevel"/>
    <w:tmpl w:val="5B079C51"/>
    <w:lvl w:ilvl="0">
      <w:start w:val="1"/>
      <w:numFmt w:val="decimal"/>
      <w:lvlText w:val="%1."/>
      <w:lvlJc w:val="left"/>
      <w:pPr>
        <w:ind w:left="425" w:hanging="425"/>
      </w:pPr>
      <w:rPr>
        <w:rFonts w:hint="default"/>
      </w:rPr>
    </w:lvl>
  </w:abstractNum>
  <w:abstractNum w:abstractNumId="29">
    <w:nsid w:val="5B079EED"/>
    <w:multiLevelType w:val="singleLevel"/>
    <w:tmpl w:val="5B079EED"/>
    <w:lvl w:ilvl="0">
      <w:start w:val="1"/>
      <w:numFmt w:val="bullet"/>
      <w:lvlText w:val=""/>
      <w:lvlJc w:val="left"/>
      <w:pPr>
        <w:ind w:left="420" w:hanging="420"/>
      </w:pPr>
      <w:rPr>
        <w:rFonts w:ascii="Wingdings" w:hAnsi="Wingdings" w:hint="default"/>
      </w:rPr>
    </w:lvl>
  </w:abstractNum>
  <w:abstractNum w:abstractNumId="30">
    <w:nsid w:val="5B07A013"/>
    <w:multiLevelType w:val="singleLevel"/>
    <w:tmpl w:val="5B07A013"/>
    <w:lvl w:ilvl="0">
      <w:start w:val="1"/>
      <w:numFmt w:val="decimal"/>
      <w:suff w:val="space"/>
      <w:lvlText w:val="%1."/>
      <w:lvlJc w:val="left"/>
    </w:lvl>
  </w:abstractNum>
  <w:abstractNum w:abstractNumId="31">
    <w:nsid w:val="5B07A04F"/>
    <w:multiLevelType w:val="singleLevel"/>
    <w:tmpl w:val="5B07A04F"/>
    <w:lvl w:ilvl="0">
      <w:start w:val="1"/>
      <w:numFmt w:val="decimal"/>
      <w:suff w:val="space"/>
      <w:lvlText w:val="%1."/>
      <w:lvlJc w:val="left"/>
    </w:lvl>
  </w:abstractNum>
  <w:abstractNum w:abstractNumId="32">
    <w:nsid w:val="5B1697DC"/>
    <w:multiLevelType w:val="singleLevel"/>
    <w:tmpl w:val="5B1697DC"/>
    <w:lvl w:ilvl="0">
      <w:start w:val="1"/>
      <w:numFmt w:val="lowerLetter"/>
      <w:lvlText w:val="%1."/>
      <w:lvlJc w:val="left"/>
      <w:pPr>
        <w:ind w:left="425" w:hanging="425"/>
      </w:pPr>
      <w:rPr>
        <w:rFonts w:hint="default"/>
      </w:rPr>
    </w:lvl>
  </w:abstractNum>
  <w:abstractNum w:abstractNumId="33">
    <w:nsid w:val="5B1698BB"/>
    <w:multiLevelType w:val="singleLevel"/>
    <w:tmpl w:val="5B1698BB"/>
    <w:lvl w:ilvl="0">
      <w:start w:val="1"/>
      <w:numFmt w:val="decimal"/>
      <w:lvlText w:val="%1."/>
      <w:lvlJc w:val="left"/>
      <w:pPr>
        <w:ind w:left="425" w:hanging="425"/>
      </w:pPr>
      <w:rPr>
        <w:rFonts w:hint="default"/>
      </w:rPr>
    </w:lvl>
  </w:abstractNum>
  <w:abstractNum w:abstractNumId="34">
    <w:nsid w:val="5B1698D3"/>
    <w:multiLevelType w:val="singleLevel"/>
    <w:tmpl w:val="5B1698D3"/>
    <w:lvl w:ilvl="0">
      <w:start w:val="1"/>
      <w:numFmt w:val="decimal"/>
      <w:lvlText w:val="%1."/>
      <w:lvlJc w:val="left"/>
      <w:pPr>
        <w:ind w:left="425" w:hanging="425"/>
      </w:pPr>
      <w:rPr>
        <w:rFonts w:hint="default"/>
      </w:rPr>
    </w:lvl>
  </w:abstractNum>
  <w:abstractNum w:abstractNumId="35">
    <w:nsid w:val="5B169983"/>
    <w:multiLevelType w:val="singleLevel"/>
    <w:tmpl w:val="5B169983"/>
    <w:lvl w:ilvl="0">
      <w:start w:val="1"/>
      <w:numFmt w:val="decimal"/>
      <w:suff w:val="space"/>
      <w:lvlText w:val="%1."/>
      <w:lvlJc w:val="left"/>
    </w:lvl>
  </w:abstractNum>
  <w:abstractNum w:abstractNumId="36">
    <w:nsid w:val="5B1699D3"/>
    <w:multiLevelType w:val="singleLevel"/>
    <w:tmpl w:val="5B1699D3"/>
    <w:lvl w:ilvl="0">
      <w:start w:val="1"/>
      <w:numFmt w:val="lowerLetter"/>
      <w:lvlText w:val="%1."/>
      <w:lvlJc w:val="left"/>
      <w:pPr>
        <w:ind w:left="425" w:hanging="425"/>
      </w:pPr>
      <w:rPr>
        <w:rFonts w:hint="default"/>
      </w:rPr>
    </w:lvl>
  </w:abstractNum>
  <w:abstractNum w:abstractNumId="37">
    <w:nsid w:val="5BBD1F59"/>
    <w:multiLevelType w:val="hybridMultilevel"/>
    <w:tmpl w:val="23143046"/>
    <w:lvl w:ilvl="0" w:tplc="704C6D0E">
      <w:start w:val="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643435"/>
    <w:multiLevelType w:val="multilevel"/>
    <w:tmpl w:val="7A64343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nsid w:val="7EDB60AA"/>
    <w:multiLevelType w:val="multilevel"/>
    <w:tmpl w:val="7EDB60A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1"/>
  </w:num>
  <w:num w:numId="2">
    <w:abstractNumId w:val="8"/>
  </w:num>
  <w:num w:numId="3">
    <w:abstractNumId w:val="9"/>
  </w:num>
  <w:num w:numId="4">
    <w:abstractNumId w:val="2"/>
  </w:num>
  <w:num w:numId="5">
    <w:abstractNumId w:val="10"/>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38"/>
  </w:num>
  <w:num w:numId="14">
    <w:abstractNumId w:val="1"/>
  </w:num>
  <w:num w:numId="15">
    <w:abstractNumId w:val="7"/>
  </w:num>
  <w:num w:numId="16">
    <w:abstractNumId w:val="39"/>
  </w:num>
  <w:num w:numId="17">
    <w:abstractNumId w:val="3"/>
  </w:num>
  <w:num w:numId="18">
    <w:abstractNumId w:val="5"/>
  </w:num>
  <w:num w:numId="19">
    <w:abstractNumId w:val="4"/>
  </w:num>
  <w:num w:numId="20">
    <w:abstractNumId w:val="19"/>
  </w:num>
  <w:num w:numId="21">
    <w:abstractNumId w:val="20"/>
  </w:num>
  <w:num w:numId="22">
    <w:abstractNumId w:val="21"/>
  </w:num>
  <w:num w:numId="23">
    <w:abstractNumId w:val="22"/>
  </w:num>
  <w:num w:numId="24">
    <w:abstractNumId w:val="23"/>
  </w:num>
  <w:num w:numId="25">
    <w:abstractNumId w:val="6"/>
  </w:num>
  <w:num w:numId="26">
    <w:abstractNumId w:val="0"/>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4"/>
  </w:num>
  <w:num w:numId="37">
    <w:abstractNumId w:val="33"/>
  </w:num>
  <w:num w:numId="38">
    <w:abstractNumId w:val="35"/>
  </w:num>
  <w:num w:numId="39">
    <w:abstractNumId w:val="36"/>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555186"/>
    <w:rsid w:val="00867F0C"/>
    <w:rsid w:val="00993565"/>
    <w:rsid w:val="00A530BA"/>
    <w:rsid w:val="00C77C85"/>
    <w:rsid w:val="00D448AF"/>
    <w:rsid w:val="00D61D07"/>
    <w:rsid w:val="1CC005FB"/>
    <w:rsid w:val="1FB27BE3"/>
    <w:rsid w:val="2C001CE6"/>
    <w:rsid w:val="3AA629E3"/>
    <w:rsid w:val="3BF56356"/>
    <w:rsid w:val="73E53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680"/>
        <w:tab w:val="right" w:pos="9360"/>
      </w:tabs>
    </w:pPr>
    <w:rPr>
      <w:lang w:eastAsia="en-US"/>
    </w:rPr>
  </w:style>
  <w:style w:type="paragraph" w:styleId="Header">
    <w:name w:val="header"/>
    <w:basedOn w:val="Normal"/>
    <w:pPr>
      <w:tabs>
        <w:tab w:val="center" w:pos="4153"/>
        <w:tab w:val="right" w:pos="8306"/>
      </w:tabs>
      <w:snapToGrid w:val="0"/>
    </w:pPr>
    <w:rPr>
      <w:sz w:val="18"/>
      <w:szCs w:val="18"/>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Hyperlink">
    <w:name w:val="Hyperlink"/>
    <w:qFormat/>
    <w:rPr>
      <w:rFonts w:ascii="Calibri" w:eastAsia="SimSun" w:hAnsi="Calibri"/>
      <w:color w:val="0000FF"/>
      <w:u w:val="single"/>
    </w:rPr>
  </w:style>
  <w:style w:type="paragraph" w:customStyle="1" w:styleId="Style6">
    <w:name w:val="_Style 6"/>
    <w:qFormat/>
    <w:pPr>
      <w:spacing w:after="0"/>
    </w:pPr>
    <w:rPr>
      <w:sz w:val="22"/>
      <w:szCs w:val="22"/>
      <w:lang w:val="id-ID"/>
    </w:rPr>
  </w:style>
  <w:style w:type="paragraph" w:customStyle="1" w:styleId="Default">
    <w:name w:val="&quot;Default&quot;"/>
    <w:qFormat/>
    <w:pPr>
      <w:autoSpaceDE w:val="0"/>
      <w:autoSpaceDN w:val="0"/>
      <w:adjustRightInd w:val="0"/>
      <w:spacing w:after="0"/>
    </w:pPr>
    <w:rPr>
      <w:rFonts w:ascii="Times New Roman" w:eastAsia="Times New Roman" w:hAnsi="Times New Roman"/>
      <w:color w:val="000000"/>
      <w:sz w:val="24"/>
      <w:szCs w:val="24"/>
      <w:lang w:val="id-ID"/>
    </w:rPr>
  </w:style>
  <w:style w:type="paragraph" w:customStyle="1" w:styleId="Style8">
    <w:name w:val="_Style 8"/>
    <w:basedOn w:val="Normal"/>
    <w:qFormat/>
    <w:pPr>
      <w:spacing w:after="160" w:line="259" w:lineRule="auto"/>
      <w:ind w:left="720"/>
    </w:pPr>
    <w:rPr>
      <w:rFonts w:eastAsia="Times New Roman"/>
      <w:lang w:val="id-ID" w:eastAsia="en-US"/>
    </w:rPr>
  </w:style>
  <w:style w:type="paragraph" w:customStyle="1" w:styleId="Default1">
    <w:name w:val="&quot;Default&quot;1"/>
    <w:qFormat/>
    <w:pPr>
      <w:autoSpaceDE w:val="0"/>
      <w:autoSpaceDN w:val="0"/>
      <w:adjustRightInd w:val="0"/>
      <w:spacing w:after="0"/>
    </w:pPr>
    <w:rPr>
      <w:rFonts w:ascii="Times New Roman" w:eastAsia="Times New Roman" w:hAnsi="Times New Roman"/>
      <w:color w:val="000000"/>
      <w:sz w:val="24"/>
      <w:szCs w:val="24"/>
      <w:lang w:val="id-ID"/>
    </w:rPr>
  </w:style>
  <w:style w:type="paragraph" w:customStyle="1" w:styleId="ListParagraph1">
    <w:name w:val="List Paragraph1"/>
    <w:basedOn w:val="Normal"/>
    <w:uiPriority w:val="34"/>
    <w:qFormat/>
    <w:rsid w:val="00D448AF"/>
    <w:pPr>
      <w:spacing w:after="160" w:line="259" w:lineRule="auto"/>
      <w:ind w:left="720"/>
      <w:contextualSpacing/>
    </w:pPr>
    <w:rPr>
      <w:rFonts w:asciiTheme="minorHAnsi" w:eastAsiaTheme="minorHAnsi" w:hAnsiTheme="minorHAnsi" w:cstheme="minorBidi"/>
      <w:lang w:val="id-ID" w:eastAsia="en-US"/>
    </w:rPr>
  </w:style>
  <w:style w:type="paragraph" w:styleId="BalloonText">
    <w:name w:val="Balloon Text"/>
    <w:basedOn w:val="Normal"/>
    <w:link w:val="BalloonTextChar"/>
    <w:rsid w:val="00D44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448AF"/>
    <w:rPr>
      <w:rFonts w:ascii="Tahoma" w:hAnsi="Tahoma" w:cs="Tahoma"/>
      <w:sz w:val="16"/>
      <w:szCs w:val="16"/>
      <w:lang w:eastAsia="zh-CN"/>
    </w:rPr>
  </w:style>
  <w:style w:type="table" w:styleId="TableGrid">
    <w:name w:val="Table Grid"/>
    <w:basedOn w:val="TableNormal"/>
    <w:qFormat/>
    <w:rsid w:val="00C77C85"/>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4">
    <w:name w:val="Light Grid Accent 4"/>
    <w:basedOn w:val="TableNormal"/>
    <w:uiPriority w:val="62"/>
    <w:rsid w:val="00D61D07"/>
    <w:pPr>
      <w:spacing w:after="0" w:line="240" w:lineRule="auto"/>
    </w:pPr>
    <w:rPr>
      <w:rFonts w:asciiTheme="minorHAnsi" w:eastAsia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ListParagraph">
    <w:name w:val="List Paragraph"/>
    <w:basedOn w:val="Normal"/>
    <w:link w:val="ListParagraphChar"/>
    <w:uiPriority w:val="34"/>
    <w:qFormat/>
    <w:rsid w:val="00D61D07"/>
    <w:pPr>
      <w:ind w:left="720"/>
      <w:contextualSpacing/>
    </w:pPr>
    <w:rPr>
      <w:rFonts w:asciiTheme="minorHAnsi" w:eastAsiaTheme="minorHAnsi" w:hAnsiTheme="minorHAnsi" w:cstheme="minorBidi"/>
      <w:lang w:val="id-ID" w:eastAsia="en-US"/>
    </w:rPr>
  </w:style>
  <w:style w:type="character" w:customStyle="1" w:styleId="ListParagraphChar">
    <w:name w:val="List Paragraph Char"/>
    <w:link w:val="ListParagraph"/>
    <w:uiPriority w:val="34"/>
    <w:rsid w:val="00D61D07"/>
    <w:rPr>
      <w:rFonts w:asciiTheme="minorHAnsi" w:eastAsiaTheme="minorHAnsi" w:hAnsiTheme="minorHAnsi" w:cstheme="minorBid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680"/>
        <w:tab w:val="right" w:pos="9360"/>
      </w:tabs>
    </w:pPr>
    <w:rPr>
      <w:lang w:eastAsia="en-US"/>
    </w:rPr>
  </w:style>
  <w:style w:type="paragraph" w:styleId="Header">
    <w:name w:val="header"/>
    <w:basedOn w:val="Normal"/>
    <w:pPr>
      <w:tabs>
        <w:tab w:val="center" w:pos="4153"/>
        <w:tab w:val="right" w:pos="8306"/>
      </w:tabs>
      <w:snapToGrid w:val="0"/>
    </w:pPr>
    <w:rPr>
      <w:sz w:val="18"/>
      <w:szCs w:val="18"/>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Hyperlink">
    <w:name w:val="Hyperlink"/>
    <w:qFormat/>
    <w:rPr>
      <w:rFonts w:ascii="Calibri" w:eastAsia="SimSun" w:hAnsi="Calibri"/>
      <w:color w:val="0000FF"/>
      <w:u w:val="single"/>
    </w:rPr>
  </w:style>
  <w:style w:type="paragraph" w:customStyle="1" w:styleId="Style6">
    <w:name w:val="_Style 6"/>
    <w:qFormat/>
    <w:pPr>
      <w:spacing w:after="0"/>
    </w:pPr>
    <w:rPr>
      <w:sz w:val="22"/>
      <w:szCs w:val="22"/>
      <w:lang w:val="id-ID"/>
    </w:rPr>
  </w:style>
  <w:style w:type="paragraph" w:customStyle="1" w:styleId="Default">
    <w:name w:val="&quot;Default&quot;"/>
    <w:qFormat/>
    <w:pPr>
      <w:autoSpaceDE w:val="0"/>
      <w:autoSpaceDN w:val="0"/>
      <w:adjustRightInd w:val="0"/>
      <w:spacing w:after="0"/>
    </w:pPr>
    <w:rPr>
      <w:rFonts w:ascii="Times New Roman" w:eastAsia="Times New Roman" w:hAnsi="Times New Roman"/>
      <w:color w:val="000000"/>
      <w:sz w:val="24"/>
      <w:szCs w:val="24"/>
      <w:lang w:val="id-ID"/>
    </w:rPr>
  </w:style>
  <w:style w:type="paragraph" w:customStyle="1" w:styleId="Style8">
    <w:name w:val="_Style 8"/>
    <w:basedOn w:val="Normal"/>
    <w:qFormat/>
    <w:pPr>
      <w:spacing w:after="160" w:line="259" w:lineRule="auto"/>
      <w:ind w:left="720"/>
    </w:pPr>
    <w:rPr>
      <w:rFonts w:eastAsia="Times New Roman"/>
      <w:lang w:val="id-ID" w:eastAsia="en-US"/>
    </w:rPr>
  </w:style>
  <w:style w:type="paragraph" w:customStyle="1" w:styleId="Default1">
    <w:name w:val="&quot;Default&quot;1"/>
    <w:qFormat/>
    <w:pPr>
      <w:autoSpaceDE w:val="0"/>
      <w:autoSpaceDN w:val="0"/>
      <w:adjustRightInd w:val="0"/>
      <w:spacing w:after="0"/>
    </w:pPr>
    <w:rPr>
      <w:rFonts w:ascii="Times New Roman" w:eastAsia="Times New Roman" w:hAnsi="Times New Roman"/>
      <w:color w:val="000000"/>
      <w:sz w:val="24"/>
      <w:szCs w:val="24"/>
      <w:lang w:val="id-ID"/>
    </w:rPr>
  </w:style>
  <w:style w:type="paragraph" w:customStyle="1" w:styleId="ListParagraph1">
    <w:name w:val="List Paragraph1"/>
    <w:basedOn w:val="Normal"/>
    <w:uiPriority w:val="34"/>
    <w:qFormat/>
    <w:rsid w:val="00D448AF"/>
    <w:pPr>
      <w:spacing w:after="160" w:line="259" w:lineRule="auto"/>
      <w:ind w:left="720"/>
      <w:contextualSpacing/>
    </w:pPr>
    <w:rPr>
      <w:rFonts w:asciiTheme="minorHAnsi" w:eastAsiaTheme="minorHAnsi" w:hAnsiTheme="minorHAnsi" w:cstheme="minorBidi"/>
      <w:lang w:val="id-ID" w:eastAsia="en-US"/>
    </w:rPr>
  </w:style>
  <w:style w:type="paragraph" w:styleId="BalloonText">
    <w:name w:val="Balloon Text"/>
    <w:basedOn w:val="Normal"/>
    <w:link w:val="BalloonTextChar"/>
    <w:rsid w:val="00D44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448AF"/>
    <w:rPr>
      <w:rFonts w:ascii="Tahoma" w:hAnsi="Tahoma" w:cs="Tahoma"/>
      <w:sz w:val="16"/>
      <w:szCs w:val="16"/>
      <w:lang w:eastAsia="zh-CN"/>
    </w:rPr>
  </w:style>
  <w:style w:type="table" w:styleId="TableGrid">
    <w:name w:val="Table Grid"/>
    <w:basedOn w:val="TableNormal"/>
    <w:qFormat/>
    <w:rsid w:val="00C77C85"/>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4">
    <w:name w:val="Light Grid Accent 4"/>
    <w:basedOn w:val="TableNormal"/>
    <w:uiPriority w:val="62"/>
    <w:rsid w:val="00D61D07"/>
    <w:pPr>
      <w:spacing w:after="0" w:line="240" w:lineRule="auto"/>
    </w:pPr>
    <w:rPr>
      <w:rFonts w:asciiTheme="minorHAnsi" w:eastAsia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ListParagraph">
    <w:name w:val="List Paragraph"/>
    <w:basedOn w:val="Normal"/>
    <w:link w:val="ListParagraphChar"/>
    <w:uiPriority w:val="34"/>
    <w:qFormat/>
    <w:rsid w:val="00D61D07"/>
    <w:pPr>
      <w:ind w:left="720"/>
      <w:contextualSpacing/>
    </w:pPr>
    <w:rPr>
      <w:rFonts w:asciiTheme="minorHAnsi" w:eastAsiaTheme="minorHAnsi" w:hAnsiTheme="minorHAnsi" w:cstheme="minorBidi"/>
      <w:lang w:val="id-ID" w:eastAsia="en-US"/>
    </w:rPr>
  </w:style>
  <w:style w:type="character" w:customStyle="1" w:styleId="ListParagraphChar">
    <w:name w:val="List Paragraph Char"/>
    <w:link w:val="ListParagraph"/>
    <w:uiPriority w:val="34"/>
    <w:rsid w:val="00D61D07"/>
    <w:rPr>
      <w:rFonts w:asciiTheme="minorHAnsi" w:eastAsiaTheme="minorHAnsi" w:hAnsiTheme="minorHAnsi" w:cstheme="minorBid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yperlink" Target="http://www.repository.usu.ac.i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A33w</dc:creator>
  <cp:lastModifiedBy>Asus-</cp:lastModifiedBy>
  <cp:revision>3</cp:revision>
  <dcterms:created xsi:type="dcterms:W3CDTF">2018-08-15T11:31:00Z</dcterms:created>
  <dcterms:modified xsi:type="dcterms:W3CDTF">2018-08-15T16:35:00Z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