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2B9" w:rsidRPr="00AF07B8" w:rsidRDefault="00CF02B9" w:rsidP="00CF02B9">
      <w:pPr>
        <w:pStyle w:val="Heading1"/>
        <w:spacing w:before="0" w:line="360" w:lineRule="auto"/>
        <w:jc w:val="center"/>
        <w:rPr>
          <w:rFonts w:ascii="Times New Roman" w:hAnsi="Times New Roman" w:cs="Times New Roman"/>
          <w:b/>
          <w:color w:val="auto"/>
          <w:sz w:val="24"/>
          <w:szCs w:val="24"/>
          <w:lang w:eastAsia="id-ID"/>
        </w:rPr>
      </w:pPr>
      <w:bookmarkStart w:id="0" w:name="_Toc514754364"/>
      <w:r w:rsidRPr="00AF07B8">
        <w:rPr>
          <w:rFonts w:ascii="Times New Roman" w:hAnsi="Times New Roman" w:cs="Times New Roman"/>
          <w:b/>
          <w:color w:val="auto"/>
          <w:sz w:val="24"/>
          <w:szCs w:val="24"/>
          <w:lang w:eastAsia="id-ID"/>
        </w:rPr>
        <w:t>BAB III</w:t>
      </w:r>
      <w:bookmarkEnd w:id="0"/>
    </w:p>
    <w:p w:rsidR="00CF02B9" w:rsidRPr="00AF07B8" w:rsidRDefault="00CF02B9" w:rsidP="00CF02B9">
      <w:pPr>
        <w:pStyle w:val="Heading1"/>
        <w:spacing w:before="0" w:line="360" w:lineRule="auto"/>
        <w:jc w:val="center"/>
        <w:rPr>
          <w:rFonts w:ascii="Times New Roman" w:hAnsi="Times New Roman" w:cs="Times New Roman"/>
          <w:b/>
          <w:color w:val="auto"/>
          <w:sz w:val="24"/>
          <w:szCs w:val="24"/>
          <w:lang w:eastAsia="id-ID"/>
        </w:rPr>
      </w:pPr>
      <w:bookmarkStart w:id="1" w:name="_Toc514754365"/>
      <w:r w:rsidRPr="00AF07B8">
        <w:rPr>
          <w:rFonts w:ascii="Times New Roman" w:hAnsi="Times New Roman" w:cs="Times New Roman"/>
          <w:b/>
          <w:color w:val="auto"/>
          <w:sz w:val="24"/>
          <w:szCs w:val="24"/>
          <w:lang w:eastAsia="id-ID"/>
        </w:rPr>
        <w:t>METODOLOGI PENELITIAN</w:t>
      </w:r>
      <w:bookmarkEnd w:id="1"/>
    </w:p>
    <w:p w:rsidR="00CF02B9" w:rsidRPr="00185604" w:rsidRDefault="00CF02B9" w:rsidP="00CF02B9">
      <w:pPr>
        <w:rPr>
          <w:lang w:eastAsia="id-ID"/>
        </w:rPr>
      </w:pPr>
    </w:p>
    <w:p w:rsidR="00CF02B9" w:rsidRPr="00185604" w:rsidRDefault="00CF02B9" w:rsidP="00CF02B9">
      <w:pPr>
        <w:pStyle w:val="Heading2"/>
        <w:numPr>
          <w:ilvl w:val="1"/>
          <w:numId w:val="5"/>
        </w:numPr>
        <w:spacing w:line="360" w:lineRule="auto"/>
        <w:ind w:left="426"/>
        <w:rPr>
          <w:rFonts w:ascii="Times New Roman" w:hAnsi="Times New Roman" w:cs="Times New Roman"/>
          <w:b/>
          <w:color w:val="auto"/>
          <w:sz w:val="24"/>
          <w:szCs w:val="24"/>
          <w:lang w:eastAsia="id-ID"/>
        </w:rPr>
      </w:pPr>
      <w:bookmarkStart w:id="2" w:name="_Toc514754366"/>
      <w:r w:rsidRPr="00185604">
        <w:rPr>
          <w:rFonts w:ascii="Times New Roman" w:hAnsi="Times New Roman" w:cs="Times New Roman"/>
          <w:b/>
          <w:color w:val="auto"/>
          <w:sz w:val="24"/>
          <w:szCs w:val="24"/>
          <w:lang w:eastAsia="id-ID"/>
        </w:rPr>
        <w:t>Rancangan Penelitian</w:t>
      </w:r>
      <w:bookmarkEnd w:id="2"/>
    </w:p>
    <w:p w:rsidR="00CF02B9" w:rsidRDefault="00CF02B9" w:rsidP="00CF02B9">
      <w:pPr>
        <w:spacing w:after="0" w:line="360" w:lineRule="auto"/>
        <w:ind w:left="426" w:firstLine="294"/>
        <w:jc w:val="both"/>
        <w:rPr>
          <w:rFonts w:ascii="Times New Roman" w:hAnsi="Times New Roman" w:cs="Times New Roman"/>
          <w:sz w:val="24"/>
          <w:szCs w:val="24"/>
          <w:lang w:eastAsia="id-ID"/>
        </w:rPr>
      </w:pPr>
      <w:r w:rsidRPr="00C755BB">
        <w:rPr>
          <w:rFonts w:ascii="Times New Roman" w:hAnsi="Times New Roman" w:cs="Times New Roman"/>
          <w:sz w:val="24"/>
          <w:szCs w:val="24"/>
          <w:lang w:eastAsia="id-ID"/>
        </w:rPr>
        <w:t>Penelitian eksperimen yaitu penelitian yang melakukan percobaan atau perlakuan secara sengaja dan terkontrol dalam menentukan peristiwa atau kejadian, serta pengamatan terhadap perubahan yang terjadi akibat dari peristiwa tersebut (Notoatmodjo, 2010). Rancangan penelitian pra</w:t>
      </w:r>
      <w:r>
        <w:rPr>
          <w:rFonts w:ascii="Times New Roman" w:hAnsi="Times New Roman" w:cs="Times New Roman"/>
          <w:sz w:val="24"/>
          <w:szCs w:val="24"/>
          <w:lang w:eastAsia="id-ID"/>
        </w:rPr>
        <w:t>-</w:t>
      </w:r>
      <w:r w:rsidRPr="00C755BB">
        <w:rPr>
          <w:rFonts w:ascii="Times New Roman" w:hAnsi="Times New Roman" w:cs="Times New Roman"/>
          <w:sz w:val="24"/>
          <w:szCs w:val="24"/>
          <w:lang w:eastAsia="id-ID"/>
        </w:rPr>
        <w:t xml:space="preserve">eksperimen Pre-test and Post-test Group artinya melakukan observasi sebanyak 2 kali yaitu sebelum eksperimen dan sesudah eksperimen (Arikunto, 2006:85). Penelitian ini menggunakan rancangan praeksperimen Pre-test and Post-test Group yaitu melakukan eksperimen pada waktu </w:t>
      </w:r>
      <w:r>
        <w:rPr>
          <w:rFonts w:ascii="Times New Roman" w:hAnsi="Times New Roman" w:cs="Times New Roman"/>
          <w:sz w:val="24"/>
          <w:szCs w:val="24"/>
          <w:lang w:eastAsia="id-ID"/>
        </w:rPr>
        <w:t xml:space="preserve">pencatatan data dan </w:t>
      </w:r>
      <w:r w:rsidRPr="00C755BB">
        <w:rPr>
          <w:rFonts w:ascii="Times New Roman" w:hAnsi="Times New Roman" w:cs="Times New Roman"/>
          <w:sz w:val="24"/>
          <w:szCs w:val="24"/>
          <w:lang w:eastAsia="id-ID"/>
        </w:rPr>
        <w:t xml:space="preserve">pembuatan laporan </w:t>
      </w:r>
      <w:r w:rsidRPr="00C755BB">
        <w:rPr>
          <w:rFonts w:ascii="Times New Roman" w:hAnsi="Times New Roman" w:cs="Times New Roman"/>
          <w:i/>
          <w:sz w:val="24"/>
          <w:szCs w:val="24"/>
          <w:lang w:eastAsia="id-ID"/>
        </w:rPr>
        <w:t>assembling</w:t>
      </w:r>
      <w:r w:rsidRPr="00C755BB">
        <w:rPr>
          <w:rFonts w:ascii="Times New Roman" w:hAnsi="Times New Roman" w:cs="Times New Roman"/>
          <w:sz w:val="24"/>
          <w:szCs w:val="24"/>
          <w:lang w:eastAsia="id-ID"/>
        </w:rPr>
        <w:t xml:space="preserve"> rawat inap sebelum </w:t>
      </w:r>
      <w:r>
        <w:rPr>
          <w:rFonts w:ascii="Times New Roman" w:hAnsi="Times New Roman" w:cs="Times New Roman"/>
          <w:sz w:val="24"/>
          <w:szCs w:val="24"/>
          <w:lang w:eastAsia="id-ID"/>
        </w:rPr>
        <w:t>implementasi a</w:t>
      </w:r>
      <w:r w:rsidRPr="00C755BB">
        <w:rPr>
          <w:rFonts w:ascii="Times New Roman" w:hAnsi="Times New Roman" w:cs="Times New Roman"/>
          <w:sz w:val="24"/>
          <w:szCs w:val="24"/>
          <w:lang w:eastAsia="id-ID"/>
        </w:rPr>
        <w:t>pl</w:t>
      </w:r>
      <w:r>
        <w:rPr>
          <w:rFonts w:ascii="Times New Roman" w:hAnsi="Times New Roman" w:cs="Times New Roman"/>
          <w:sz w:val="24"/>
          <w:szCs w:val="24"/>
          <w:lang w:eastAsia="id-ID"/>
        </w:rPr>
        <w:t>ikasi p</w:t>
      </w:r>
      <w:r w:rsidRPr="00C755BB">
        <w:rPr>
          <w:rFonts w:ascii="Times New Roman" w:hAnsi="Times New Roman" w:cs="Times New Roman"/>
          <w:sz w:val="24"/>
          <w:szCs w:val="24"/>
          <w:lang w:eastAsia="id-ID"/>
        </w:rPr>
        <w:t xml:space="preserve">elaporan </w:t>
      </w:r>
      <w:r w:rsidRPr="00C755BB">
        <w:rPr>
          <w:rFonts w:ascii="Times New Roman" w:hAnsi="Times New Roman" w:cs="Times New Roman"/>
          <w:i/>
          <w:sz w:val="24"/>
          <w:szCs w:val="24"/>
          <w:lang w:eastAsia="id-ID"/>
        </w:rPr>
        <w:t>assembling</w:t>
      </w:r>
      <w:r w:rsidRPr="00C755BB">
        <w:rPr>
          <w:rFonts w:ascii="Times New Roman" w:hAnsi="Times New Roman" w:cs="Times New Roman"/>
          <w:sz w:val="24"/>
          <w:szCs w:val="24"/>
          <w:lang w:eastAsia="id-ID"/>
        </w:rPr>
        <w:t xml:space="preserve"> dan sesudah </w:t>
      </w:r>
      <w:r>
        <w:rPr>
          <w:rFonts w:ascii="Times New Roman" w:hAnsi="Times New Roman" w:cs="Times New Roman"/>
          <w:sz w:val="24"/>
          <w:szCs w:val="24"/>
          <w:lang w:eastAsia="id-ID"/>
        </w:rPr>
        <w:t>implementasi a</w:t>
      </w:r>
      <w:r w:rsidRPr="00C755BB">
        <w:rPr>
          <w:rFonts w:ascii="Times New Roman" w:hAnsi="Times New Roman" w:cs="Times New Roman"/>
          <w:sz w:val="24"/>
          <w:szCs w:val="24"/>
          <w:lang w:eastAsia="id-ID"/>
        </w:rPr>
        <w:t>pl</w:t>
      </w:r>
      <w:r>
        <w:rPr>
          <w:rFonts w:ascii="Times New Roman" w:hAnsi="Times New Roman" w:cs="Times New Roman"/>
          <w:sz w:val="24"/>
          <w:szCs w:val="24"/>
          <w:lang w:eastAsia="id-ID"/>
        </w:rPr>
        <w:t>ikasi p</w:t>
      </w:r>
      <w:r w:rsidRPr="00C755BB">
        <w:rPr>
          <w:rFonts w:ascii="Times New Roman" w:hAnsi="Times New Roman" w:cs="Times New Roman"/>
          <w:sz w:val="24"/>
          <w:szCs w:val="24"/>
          <w:lang w:eastAsia="id-ID"/>
        </w:rPr>
        <w:t xml:space="preserve">elaporan </w:t>
      </w:r>
      <w:r w:rsidRPr="00C755BB">
        <w:rPr>
          <w:rFonts w:ascii="Times New Roman" w:hAnsi="Times New Roman" w:cs="Times New Roman"/>
          <w:i/>
          <w:sz w:val="24"/>
          <w:szCs w:val="24"/>
          <w:lang w:eastAsia="id-ID"/>
        </w:rPr>
        <w:t>assembling</w:t>
      </w:r>
      <w:r w:rsidRPr="00C755BB">
        <w:rPr>
          <w:rFonts w:ascii="Times New Roman" w:hAnsi="Times New Roman" w:cs="Times New Roman"/>
          <w:sz w:val="24"/>
          <w:szCs w:val="24"/>
          <w:lang w:eastAsia="id-ID"/>
        </w:rPr>
        <w:t xml:space="preserve">. </w:t>
      </w:r>
      <w:r w:rsidRPr="008716EF">
        <w:rPr>
          <w:rFonts w:ascii="Times New Roman" w:hAnsi="Times New Roman" w:cs="Times New Roman"/>
          <w:sz w:val="24"/>
          <w:szCs w:val="24"/>
          <w:lang w:eastAsia="id-ID"/>
        </w:rPr>
        <w:t xml:space="preserve">Bentuk rancangan ini adalah sebagai berikut : </w:t>
      </w:r>
    </w:p>
    <w:p w:rsidR="00CF02B9" w:rsidRPr="008716EF" w:rsidRDefault="00CF02B9" w:rsidP="00CF02B9">
      <w:pPr>
        <w:spacing w:after="0" w:line="360" w:lineRule="auto"/>
        <w:ind w:left="426" w:firstLine="294"/>
        <w:jc w:val="both"/>
        <w:rPr>
          <w:rFonts w:ascii="Times New Roman" w:hAnsi="Times New Roman" w:cs="Times New Roman"/>
          <w:sz w:val="24"/>
          <w:szCs w:val="24"/>
          <w:lang w:eastAsia="id-ID"/>
        </w:rPr>
      </w:pPr>
      <w:r w:rsidRPr="006415A9">
        <w:rPr>
          <w:rFonts w:ascii="Times New Roman" w:hAnsi="Times New Roman" w:cs="Times New Roman"/>
          <w:sz w:val="24"/>
          <w:szCs w:val="24"/>
          <w:lang w:eastAsia="id-ID"/>
        </w:rPr>
        <w:t>.</w:t>
      </w:r>
    </w:p>
    <w:p w:rsidR="00CF02B9" w:rsidRPr="008716EF" w:rsidRDefault="00CF02B9" w:rsidP="00CF02B9">
      <w:pPr>
        <w:ind w:left="426"/>
        <w:jc w:val="center"/>
        <w:rPr>
          <w:rFonts w:ascii="Times New Roman" w:hAnsi="Times New Roman" w:cs="Times New Roman"/>
          <w:sz w:val="24"/>
          <w:szCs w:val="24"/>
          <w:lang w:eastAsia="id-ID"/>
        </w:rPr>
      </w:pPr>
      <w:r w:rsidRPr="008716EF">
        <w:rPr>
          <w:rFonts w:ascii="Times New Roman" w:hAnsi="Times New Roman" w:cs="Times New Roman"/>
          <w:sz w:val="24"/>
          <w:szCs w:val="24"/>
          <w:lang w:eastAsia="id-ID"/>
        </w:rPr>
        <w:t>Tabel 3.1 Bentuk Rancangan Penelitian</w:t>
      </w:r>
    </w:p>
    <w:p w:rsidR="00CF02B9" w:rsidRPr="008716EF" w:rsidRDefault="00CF02B9" w:rsidP="00CF02B9">
      <w:pPr>
        <w:spacing w:line="360" w:lineRule="auto"/>
        <w:jc w:val="center"/>
        <w:rPr>
          <w:rFonts w:ascii="Times New Roman" w:hAnsi="Times New Roman" w:cs="Times New Roman"/>
          <w:sz w:val="24"/>
          <w:szCs w:val="24"/>
          <w:lang w:eastAsia="id-ID"/>
        </w:rPr>
      </w:pPr>
      <w:r w:rsidRPr="008716EF">
        <w:rPr>
          <w:rFonts w:ascii="Times New Roman" w:hAnsi="Times New Roman" w:cs="Times New Roman"/>
          <w:noProof/>
          <w:sz w:val="24"/>
          <w:szCs w:val="24"/>
          <w:lang w:eastAsia="id-ID"/>
        </w:rPr>
        <mc:AlternateContent>
          <mc:Choice Requires="wps">
            <w:drawing>
              <wp:anchor distT="0" distB="0" distL="114300" distR="114300" simplePos="0" relativeHeight="251659264" behindDoc="1" locked="0" layoutInCell="1" allowOverlap="1" wp14:anchorId="2AAEC70D" wp14:editId="0E16FBC4">
                <wp:simplePos x="0" y="0"/>
                <wp:positionH relativeFrom="column">
                  <wp:posOffset>1078577</wp:posOffset>
                </wp:positionH>
                <wp:positionV relativeFrom="paragraph">
                  <wp:posOffset>270510</wp:posOffset>
                </wp:positionV>
                <wp:extent cx="2967486" cy="284671"/>
                <wp:effectExtent l="0" t="0" r="23495" b="20320"/>
                <wp:wrapNone/>
                <wp:docPr id="28" name="Rectangle 28"/>
                <wp:cNvGraphicFramePr/>
                <a:graphic xmlns:a="http://schemas.openxmlformats.org/drawingml/2006/main">
                  <a:graphicData uri="http://schemas.microsoft.com/office/word/2010/wordprocessingShape">
                    <wps:wsp>
                      <wps:cNvSpPr/>
                      <wps:spPr>
                        <a:xfrm>
                          <a:off x="0" y="0"/>
                          <a:ext cx="2967486" cy="284671"/>
                        </a:xfrm>
                        <a:prstGeom prst="rect">
                          <a:avLst/>
                        </a:prstGeom>
                      </wps:spPr>
                      <wps:style>
                        <a:lnRef idx="2">
                          <a:schemeClr val="dk1"/>
                        </a:lnRef>
                        <a:fillRef idx="1">
                          <a:schemeClr val="lt1"/>
                        </a:fillRef>
                        <a:effectRef idx="0">
                          <a:schemeClr val="dk1"/>
                        </a:effectRef>
                        <a:fontRef idx="minor">
                          <a:schemeClr val="dk1"/>
                        </a:fontRef>
                      </wps:style>
                      <wps:txbx>
                        <w:txbxContent>
                          <w:p w:rsidR="00CF02B9" w:rsidRPr="00951C64" w:rsidRDefault="00CF02B9" w:rsidP="00CF02B9">
                            <w:pPr>
                              <w:jc w:val="center"/>
                              <w:rPr>
                                <w:rFonts w:ascii="Times New Roman" w:hAnsi="Times New Roman" w:cs="Times New Roman"/>
                                <w:sz w:val="24"/>
                                <w:szCs w:val="24"/>
                              </w:rPr>
                            </w:pPr>
                            <w:r w:rsidRPr="00951C64">
                              <w:rPr>
                                <w:rFonts w:ascii="Times New Roman" w:hAnsi="Times New Roman" w:cs="Times New Roman"/>
                                <w:sz w:val="24"/>
                                <w:szCs w:val="24"/>
                              </w:rPr>
                              <w:t>01</w:t>
                            </w:r>
                            <w:r>
                              <w:rPr>
                                <w:rFonts w:ascii="Times New Roman" w:hAnsi="Times New Roman" w:cs="Times New Roman"/>
                                <w:sz w:val="24"/>
                                <w:szCs w:val="24"/>
                              </w:rPr>
                              <w:tab/>
                            </w:r>
                            <w:r w:rsidRPr="00951C64">
                              <w:rPr>
                                <w:rFonts w:ascii="Times New Roman" w:hAnsi="Times New Roman" w:cs="Times New Roman"/>
                                <w:sz w:val="24"/>
                                <w:szCs w:val="24"/>
                              </w:rPr>
                              <w:tab/>
                              <w:t>X</w:t>
                            </w:r>
                            <w:r w:rsidRPr="00951C64">
                              <w:rPr>
                                <w:rFonts w:ascii="Times New Roman" w:hAnsi="Times New Roman" w:cs="Times New Roman"/>
                                <w:sz w:val="24"/>
                                <w:szCs w:val="24"/>
                              </w:rPr>
                              <w:tab/>
                            </w:r>
                            <w:r>
                              <w:rPr>
                                <w:rFonts w:ascii="Times New Roman" w:hAnsi="Times New Roman" w:cs="Times New Roman"/>
                                <w:sz w:val="24"/>
                                <w:szCs w:val="24"/>
                              </w:rPr>
                              <w:tab/>
                            </w:r>
                            <w:r w:rsidRPr="00951C64">
                              <w:rPr>
                                <w:rFonts w:ascii="Times New Roman" w:hAnsi="Times New Roman" w:cs="Times New Roman"/>
                                <w:sz w:val="24"/>
                                <w:szCs w:val="24"/>
                              </w:rPr>
                              <w:t>02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8" o:spid="_x0000_s1026" style="position:absolute;left:0;text-align:left;margin-left:84.95pt;margin-top:21.3pt;width:233.65pt;height:22.4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" fillcolor="white [3201]" strokecolor="black [3200]" strokeweight="2pt">
                <v:textbox>
                  <w:txbxContent>
                    <w:p w:rsidR="00CF02B9" w:rsidRPr="00951C64" w:rsidRDefault="00CF02B9" w:rsidP="00CF02B9">
                      <w:pPr>
                        <w:jc w:val="center"/>
                        <w:rPr>
                          <w:rFonts w:ascii="Times New Roman" w:hAnsi="Times New Roman" w:cs="Times New Roman"/>
                          <w:sz w:val="24"/>
                          <w:szCs w:val="24"/>
                        </w:rPr>
                      </w:pPr>
                      <w:r w:rsidRPr="00951C64">
                        <w:rPr>
                          <w:rFonts w:ascii="Times New Roman" w:hAnsi="Times New Roman" w:cs="Times New Roman"/>
                          <w:sz w:val="24"/>
                          <w:szCs w:val="24"/>
                        </w:rPr>
                        <w:t>01</w:t>
                      </w:r>
                      <w:r>
                        <w:rPr>
                          <w:rFonts w:ascii="Times New Roman" w:hAnsi="Times New Roman" w:cs="Times New Roman"/>
                          <w:sz w:val="24"/>
                          <w:szCs w:val="24"/>
                        </w:rPr>
                        <w:tab/>
                      </w:r>
                      <w:r w:rsidRPr="00951C64">
                        <w:rPr>
                          <w:rFonts w:ascii="Times New Roman" w:hAnsi="Times New Roman" w:cs="Times New Roman"/>
                          <w:sz w:val="24"/>
                          <w:szCs w:val="24"/>
                        </w:rPr>
                        <w:tab/>
                        <w:t>X</w:t>
                      </w:r>
                      <w:r w:rsidRPr="00951C64">
                        <w:rPr>
                          <w:rFonts w:ascii="Times New Roman" w:hAnsi="Times New Roman" w:cs="Times New Roman"/>
                          <w:sz w:val="24"/>
                          <w:szCs w:val="24"/>
                        </w:rPr>
                        <w:tab/>
                      </w:r>
                      <w:r>
                        <w:rPr>
                          <w:rFonts w:ascii="Times New Roman" w:hAnsi="Times New Roman" w:cs="Times New Roman"/>
                          <w:sz w:val="24"/>
                          <w:szCs w:val="24"/>
                        </w:rPr>
                        <w:tab/>
                      </w:r>
                      <w:r w:rsidRPr="00951C64">
                        <w:rPr>
                          <w:rFonts w:ascii="Times New Roman" w:hAnsi="Times New Roman" w:cs="Times New Roman"/>
                          <w:sz w:val="24"/>
                          <w:szCs w:val="24"/>
                        </w:rPr>
                        <w:t>02</w:t>
                      </w:r>
                    </w:p>
                  </w:txbxContent>
                </v:textbox>
              </v:rect>
            </w:pict>
          </mc:Fallback>
        </mc:AlternateContent>
      </w:r>
      <w:r w:rsidRPr="008716EF">
        <w:rPr>
          <w:rFonts w:ascii="Times New Roman" w:hAnsi="Times New Roman" w:cs="Times New Roman"/>
          <w:sz w:val="24"/>
          <w:szCs w:val="24"/>
          <w:lang w:eastAsia="id-ID"/>
        </w:rPr>
        <w:t>Pretest        Perlakuan          Posttest</w:t>
      </w:r>
    </w:p>
    <w:p w:rsidR="00CF02B9" w:rsidRPr="008716EF" w:rsidRDefault="00CF02B9" w:rsidP="00CF02B9">
      <w:pPr>
        <w:spacing w:line="360" w:lineRule="auto"/>
        <w:ind w:left="426"/>
        <w:jc w:val="both"/>
        <w:rPr>
          <w:rFonts w:ascii="Times New Roman" w:hAnsi="Times New Roman" w:cs="Times New Roman"/>
          <w:sz w:val="24"/>
          <w:szCs w:val="24"/>
          <w:lang w:eastAsia="id-ID"/>
        </w:rPr>
      </w:pPr>
      <w:r w:rsidRPr="008716EF">
        <w:rPr>
          <w:rFonts w:ascii="Times New Roman" w:hAnsi="Times New Roman" w:cs="Times New Roman"/>
          <w:sz w:val="24"/>
          <w:szCs w:val="24"/>
          <w:lang w:eastAsia="id-ID"/>
        </w:rPr>
        <w:t xml:space="preserve">  </w:t>
      </w:r>
    </w:p>
    <w:p w:rsidR="00CF02B9" w:rsidRPr="008716EF" w:rsidRDefault="00CF02B9" w:rsidP="00CF02B9">
      <w:pPr>
        <w:spacing w:line="360" w:lineRule="auto"/>
        <w:ind w:left="426"/>
        <w:jc w:val="both"/>
        <w:rPr>
          <w:rFonts w:ascii="Times New Roman" w:hAnsi="Times New Roman" w:cs="Times New Roman"/>
          <w:sz w:val="24"/>
          <w:szCs w:val="24"/>
          <w:lang w:eastAsia="id-ID"/>
        </w:rPr>
      </w:pPr>
      <w:r w:rsidRPr="008716EF">
        <w:rPr>
          <w:rFonts w:ascii="Times New Roman" w:hAnsi="Times New Roman" w:cs="Times New Roman"/>
          <w:sz w:val="24"/>
          <w:szCs w:val="24"/>
          <w:lang w:eastAsia="id-ID"/>
        </w:rPr>
        <w:t xml:space="preserve">Peneliti menggunakan desain penelitian praeksperimental untuk menghasilkan suatu produk elektronik berupa software, dimana nantinya akan diuji coba antara sebelum dan sesudah menggunakan perancangan produk ini terhadap penilaian suatu keefektifan dan keefisiensian bagi instansi pengguna. </w:t>
      </w:r>
    </w:p>
    <w:p w:rsidR="00CF02B9" w:rsidRPr="00185604" w:rsidRDefault="00CF02B9" w:rsidP="00CF02B9">
      <w:pPr>
        <w:pStyle w:val="Heading2"/>
        <w:numPr>
          <w:ilvl w:val="1"/>
          <w:numId w:val="5"/>
        </w:numPr>
        <w:spacing w:before="0" w:line="360" w:lineRule="auto"/>
        <w:ind w:left="426"/>
        <w:rPr>
          <w:rFonts w:ascii="Times New Roman" w:hAnsi="Times New Roman" w:cs="Times New Roman"/>
          <w:b/>
          <w:color w:val="auto"/>
          <w:sz w:val="24"/>
          <w:szCs w:val="24"/>
          <w:lang w:eastAsia="id-ID"/>
        </w:rPr>
      </w:pPr>
      <w:bookmarkStart w:id="3" w:name="_Toc514754367"/>
      <w:r w:rsidRPr="00185604">
        <w:rPr>
          <w:rFonts w:ascii="Times New Roman" w:hAnsi="Times New Roman" w:cs="Times New Roman"/>
          <w:b/>
          <w:color w:val="auto"/>
          <w:sz w:val="24"/>
          <w:szCs w:val="24"/>
          <w:lang w:eastAsia="id-ID"/>
        </w:rPr>
        <w:t>Variabel Penelitian dan Definisi Operasional</w:t>
      </w:r>
      <w:bookmarkEnd w:id="3"/>
    </w:p>
    <w:p w:rsidR="00CF02B9" w:rsidRPr="00B73345" w:rsidRDefault="00CF02B9" w:rsidP="00CF02B9">
      <w:pPr>
        <w:pStyle w:val="Heading3"/>
        <w:numPr>
          <w:ilvl w:val="0"/>
          <w:numId w:val="10"/>
        </w:numPr>
        <w:spacing w:before="0" w:line="360" w:lineRule="auto"/>
        <w:rPr>
          <w:rFonts w:ascii="Times New Roman" w:hAnsi="Times New Roman" w:cs="Times New Roman"/>
          <w:b/>
          <w:color w:val="auto"/>
          <w:lang w:eastAsia="id-ID"/>
        </w:rPr>
      </w:pPr>
      <w:bookmarkStart w:id="4" w:name="_Toc514754368"/>
      <w:r w:rsidRPr="00B73345">
        <w:rPr>
          <w:rFonts w:ascii="Times New Roman" w:hAnsi="Times New Roman" w:cs="Times New Roman"/>
          <w:b/>
          <w:color w:val="auto"/>
          <w:lang w:eastAsia="id-ID"/>
        </w:rPr>
        <w:t>Variabel Penelitian</w:t>
      </w:r>
      <w:bookmarkEnd w:id="4"/>
      <w:r w:rsidRPr="00B73345">
        <w:rPr>
          <w:rFonts w:ascii="Times New Roman" w:hAnsi="Times New Roman" w:cs="Times New Roman"/>
          <w:b/>
          <w:color w:val="auto"/>
          <w:lang w:eastAsia="id-ID"/>
        </w:rPr>
        <w:t xml:space="preserve"> </w:t>
      </w:r>
    </w:p>
    <w:p w:rsidR="00CF02B9" w:rsidRPr="008716EF" w:rsidRDefault="00CF02B9" w:rsidP="00CF02B9">
      <w:pPr>
        <w:pStyle w:val="ListParagraph"/>
        <w:numPr>
          <w:ilvl w:val="0"/>
          <w:numId w:val="2"/>
        </w:numPr>
        <w:spacing w:line="360" w:lineRule="auto"/>
        <w:jc w:val="both"/>
        <w:rPr>
          <w:rFonts w:ascii="Times New Roman" w:hAnsi="Times New Roman" w:cs="Times New Roman"/>
          <w:sz w:val="24"/>
          <w:szCs w:val="24"/>
          <w:lang w:eastAsia="id-ID"/>
        </w:rPr>
      </w:pPr>
      <w:r w:rsidRPr="008716EF">
        <w:rPr>
          <w:rFonts w:ascii="Times New Roman" w:hAnsi="Times New Roman" w:cs="Times New Roman"/>
          <w:sz w:val="24"/>
          <w:szCs w:val="24"/>
          <w:lang w:eastAsia="id-ID"/>
        </w:rPr>
        <w:t xml:space="preserve">Variabel independen dalam penelitian ini adalah </w:t>
      </w:r>
      <w:r>
        <w:rPr>
          <w:rFonts w:ascii="Times New Roman" w:hAnsi="Times New Roman" w:cs="Times New Roman"/>
          <w:sz w:val="24"/>
          <w:szCs w:val="24"/>
        </w:rPr>
        <w:t xml:space="preserve">Implementasi Aplikasi Pelaporan </w:t>
      </w:r>
      <w:r w:rsidRPr="00B73345">
        <w:rPr>
          <w:rFonts w:ascii="Times New Roman" w:hAnsi="Times New Roman" w:cs="Times New Roman"/>
          <w:i/>
          <w:sz w:val="24"/>
          <w:szCs w:val="24"/>
        </w:rPr>
        <w:t>assembling</w:t>
      </w:r>
      <w:r w:rsidRPr="008716EF">
        <w:rPr>
          <w:rFonts w:ascii="Times New Roman" w:hAnsi="Times New Roman" w:cs="Times New Roman"/>
          <w:sz w:val="24"/>
          <w:szCs w:val="24"/>
        </w:rPr>
        <w:t xml:space="preserve"> rawat inap</w:t>
      </w:r>
      <w:r w:rsidRPr="008716EF">
        <w:rPr>
          <w:rFonts w:ascii="Times New Roman" w:hAnsi="Times New Roman" w:cs="Times New Roman"/>
          <w:sz w:val="24"/>
          <w:szCs w:val="24"/>
          <w:lang w:eastAsia="id-ID"/>
        </w:rPr>
        <w:t xml:space="preserve">. </w:t>
      </w:r>
    </w:p>
    <w:p w:rsidR="00CF02B9" w:rsidRPr="00CF02B9" w:rsidRDefault="00CF02B9" w:rsidP="00CF02B9">
      <w:pPr>
        <w:pStyle w:val="ListParagraph"/>
        <w:numPr>
          <w:ilvl w:val="0"/>
          <w:numId w:val="2"/>
        </w:numPr>
        <w:spacing w:line="360" w:lineRule="auto"/>
        <w:jc w:val="both"/>
        <w:rPr>
          <w:rFonts w:ascii="Times New Roman" w:hAnsi="Times New Roman" w:cs="Times New Roman"/>
          <w:sz w:val="24"/>
          <w:szCs w:val="24"/>
          <w:lang w:eastAsia="id-ID"/>
        </w:rPr>
      </w:pPr>
      <w:r w:rsidRPr="008716EF">
        <w:rPr>
          <w:rFonts w:ascii="Times New Roman" w:hAnsi="Times New Roman" w:cs="Times New Roman"/>
          <w:sz w:val="24"/>
          <w:szCs w:val="24"/>
          <w:lang w:eastAsia="id-ID"/>
        </w:rPr>
        <w:t xml:space="preserve">Variabel dependen dalam penelitian ini adalah kecepatan waktu pencatatan data laporan. </w:t>
      </w:r>
    </w:p>
    <w:p w:rsidR="00CF02B9" w:rsidRPr="00B73345" w:rsidRDefault="00CF02B9" w:rsidP="00CF02B9">
      <w:pPr>
        <w:pStyle w:val="Heading3"/>
        <w:numPr>
          <w:ilvl w:val="0"/>
          <w:numId w:val="10"/>
        </w:numPr>
        <w:rPr>
          <w:rFonts w:ascii="Times New Roman" w:hAnsi="Times New Roman" w:cs="Times New Roman"/>
          <w:b/>
          <w:color w:val="auto"/>
          <w:lang w:eastAsia="id-ID"/>
        </w:rPr>
      </w:pPr>
      <w:bookmarkStart w:id="5" w:name="_Toc514754369"/>
      <w:r w:rsidRPr="00B73345">
        <w:rPr>
          <w:rFonts w:ascii="Times New Roman" w:hAnsi="Times New Roman" w:cs="Times New Roman"/>
          <w:b/>
          <w:color w:val="auto"/>
          <w:lang w:eastAsia="id-ID"/>
        </w:rPr>
        <w:lastRenderedPageBreak/>
        <w:t>Definisi Operasional</w:t>
      </w:r>
      <w:bookmarkEnd w:id="5"/>
      <w:r w:rsidRPr="00B73345">
        <w:rPr>
          <w:rFonts w:ascii="Times New Roman" w:hAnsi="Times New Roman" w:cs="Times New Roman"/>
          <w:b/>
          <w:color w:val="auto"/>
          <w:lang w:eastAsia="id-ID"/>
        </w:rPr>
        <w:t xml:space="preserve"> </w:t>
      </w:r>
    </w:p>
    <w:p w:rsidR="00CF02B9" w:rsidRPr="008716EF" w:rsidRDefault="00CF02B9" w:rsidP="00CF02B9">
      <w:pPr>
        <w:pStyle w:val="ListParagraph"/>
        <w:jc w:val="center"/>
        <w:rPr>
          <w:rFonts w:ascii="Times New Roman" w:hAnsi="Times New Roman" w:cs="Times New Roman"/>
          <w:sz w:val="24"/>
          <w:szCs w:val="24"/>
          <w:lang w:eastAsia="id-ID"/>
        </w:rPr>
      </w:pPr>
      <w:r w:rsidRPr="008716EF">
        <w:rPr>
          <w:rFonts w:ascii="Times New Roman" w:hAnsi="Times New Roman" w:cs="Times New Roman"/>
          <w:sz w:val="24"/>
          <w:szCs w:val="24"/>
          <w:lang w:eastAsia="id-ID"/>
        </w:rPr>
        <w:t>Tabel 3.2 Definisi Operasional</w:t>
      </w:r>
    </w:p>
    <w:tbl>
      <w:tblPr>
        <w:tblW w:w="781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9"/>
        <w:gridCol w:w="1908"/>
        <w:gridCol w:w="1643"/>
        <w:gridCol w:w="1268"/>
        <w:gridCol w:w="1071"/>
      </w:tblGrid>
      <w:tr w:rsidR="00CF02B9" w:rsidRPr="008716EF" w:rsidTr="004A7D0D">
        <w:tc>
          <w:tcPr>
            <w:tcW w:w="1929" w:type="dxa"/>
            <w:tcBorders>
              <w:top w:val="single" w:sz="4" w:space="0" w:color="auto"/>
              <w:left w:val="single" w:sz="4" w:space="0" w:color="auto"/>
              <w:bottom w:val="single" w:sz="4" w:space="0" w:color="auto"/>
              <w:right w:val="single" w:sz="4" w:space="0" w:color="auto"/>
            </w:tcBorders>
            <w:hideMark/>
          </w:tcPr>
          <w:p w:rsidR="00CF02B9" w:rsidRPr="008716EF" w:rsidRDefault="00CF02B9" w:rsidP="004A7D0D">
            <w:pPr>
              <w:pStyle w:val="ListParagraph"/>
              <w:spacing w:after="0" w:line="360" w:lineRule="auto"/>
              <w:ind w:left="0"/>
              <w:jc w:val="center"/>
              <w:rPr>
                <w:rFonts w:ascii="Times New Roman" w:eastAsia="Times New Roman" w:hAnsi="Times New Roman" w:cs="Times New Roman"/>
                <w:sz w:val="24"/>
                <w:szCs w:val="24"/>
              </w:rPr>
            </w:pPr>
            <w:r w:rsidRPr="008716EF">
              <w:rPr>
                <w:rFonts w:ascii="Times New Roman" w:eastAsia="Times New Roman" w:hAnsi="Times New Roman" w:cs="Times New Roman"/>
                <w:sz w:val="24"/>
                <w:szCs w:val="24"/>
              </w:rPr>
              <w:t xml:space="preserve">Variabel </w:t>
            </w:r>
          </w:p>
        </w:tc>
        <w:tc>
          <w:tcPr>
            <w:tcW w:w="1908" w:type="dxa"/>
            <w:tcBorders>
              <w:top w:val="single" w:sz="4" w:space="0" w:color="auto"/>
              <w:left w:val="single" w:sz="4" w:space="0" w:color="auto"/>
              <w:bottom w:val="single" w:sz="4" w:space="0" w:color="auto"/>
              <w:right w:val="single" w:sz="4" w:space="0" w:color="auto"/>
            </w:tcBorders>
            <w:hideMark/>
          </w:tcPr>
          <w:p w:rsidR="00CF02B9" w:rsidRPr="008716EF" w:rsidRDefault="00CF02B9" w:rsidP="004A7D0D">
            <w:pPr>
              <w:pStyle w:val="ListParagraph"/>
              <w:spacing w:after="0" w:line="360" w:lineRule="auto"/>
              <w:ind w:left="0"/>
              <w:jc w:val="center"/>
              <w:rPr>
                <w:rFonts w:ascii="Times New Roman" w:eastAsia="Times New Roman" w:hAnsi="Times New Roman" w:cs="Times New Roman"/>
                <w:sz w:val="24"/>
                <w:szCs w:val="24"/>
              </w:rPr>
            </w:pPr>
            <w:r w:rsidRPr="008716EF">
              <w:rPr>
                <w:rFonts w:ascii="Times New Roman" w:eastAsia="Times New Roman" w:hAnsi="Times New Roman" w:cs="Times New Roman"/>
                <w:sz w:val="24"/>
                <w:szCs w:val="24"/>
              </w:rPr>
              <w:t>Definisi Operasional</w:t>
            </w:r>
          </w:p>
        </w:tc>
        <w:tc>
          <w:tcPr>
            <w:tcW w:w="1643" w:type="dxa"/>
            <w:tcBorders>
              <w:top w:val="single" w:sz="4" w:space="0" w:color="auto"/>
              <w:left w:val="single" w:sz="4" w:space="0" w:color="auto"/>
              <w:bottom w:val="single" w:sz="4" w:space="0" w:color="auto"/>
              <w:right w:val="single" w:sz="4" w:space="0" w:color="auto"/>
            </w:tcBorders>
            <w:vAlign w:val="center"/>
            <w:hideMark/>
          </w:tcPr>
          <w:p w:rsidR="00CF02B9" w:rsidRPr="008716EF" w:rsidRDefault="00CF02B9" w:rsidP="004A7D0D">
            <w:pPr>
              <w:pStyle w:val="ListParagraph"/>
              <w:spacing w:after="0" w:line="360" w:lineRule="auto"/>
              <w:ind w:left="0"/>
              <w:jc w:val="center"/>
              <w:rPr>
                <w:rFonts w:ascii="Times New Roman" w:eastAsia="Times New Roman" w:hAnsi="Times New Roman" w:cs="Times New Roman"/>
                <w:sz w:val="24"/>
                <w:szCs w:val="24"/>
              </w:rPr>
            </w:pPr>
            <w:r w:rsidRPr="008716EF">
              <w:rPr>
                <w:rFonts w:ascii="Times New Roman" w:eastAsia="Times New Roman" w:hAnsi="Times New Roman" w:cs="Times New Roman"/>
                <w:sz w:val="24"/>
                <w:szCs w:val="24"/>
              </w:rPr>
              <w:t>Cara Ukur</w:t>
            </w:r>
          </w:p>
        </w:tc>
        <w:tc>
          <w:tcPr>
            <w:tcW w:w="1268" w:type="dxa"/>
            <w:tcBorders>
              <w:top w:val="single" w:sz="4" w:space="0" w:color="auto"/>
              <w:left w:val="single" w:sz="4" w:space="0" w:color="auto"/>
              <w:bottom w:val="single" w:sz="4" w:space="0" w:color="auto"/>
              <w:right w:val="single" w:sz="4" w:space="0" w:color="auto"/>
            </w:tcBorders>
            <w:vAlign w:val="center"/>
            <w:hideMark/>
          </w:tcPr>
          <w:p w:rsidR="00CF02B9" w:rsidRPr="008716EF" w:rsidRDefault="00CF02B9" w:rsidP="004A7D0D">
            <w:pPr>
              <w:pStyle w:val="ListParagraph"/>
              <w:spacing w:after="0" w:line="360" w:lineRule="auto"/>
              <w:ind w:left="0"/>
              <w:jc w:val="center"/>
              <w:rPr>
                <w:rFonts w:ascii="Times New Roman" w:eastAsia="Times New Roman" w:hAnsi="Times New Roman" w:cs="Times New Roman"/>
                <w:sz w:val="24"/>
                <w:szCs w:val="24"/>
              </w:rPr>
            </w:pPr>
            <w:r w:rsidRPr="008716EF">
              <w:rPr>
                <w:rFonts w:ascii="Times New Roman" w:eastAsia="Times New Roman" w:hAnsi="Times New Roman" w:cs="Times New Roman"/>
                <w:sz w:val="24"/>
                <w:szCs w:val="24"/>
              </w:rPr>
              <w:t>Alat Ukur</w:t>
            </w:r>
          </w:p>
        </w:tc>
        <w:tc>
          <w:tcPr>
            <w:tcW w:w="1071" w:type="dxa"/>
            <w:tcBorders>
              <w:top w:val="single" w:sz="4" w:space="0" w:color="auto"/>
              <w:left w:val="single" w:sz="4" w:space="0" w:color="auto"/>
              <w:bottom w:val="single" w:sz="4" w:space="0" w:color="auto"/>
              <w:right w:val="single" w:sz="4" w:space="0" w:color="auto"/>
            </w:tcBorders>
            <w:vAlign w:val="center"/>
            <w:hideMark/>
          </w:tcPr>
          <w:p w:rsidR="00CF02B9" w:rsidRPr="008716EF" w:rsidRDefault="00CF02B9" w:rsidP="004A7D0D">
            <w:pPr>
              <w:pStyle w:val="ListParagraph"/>
              <w:spacing w:after="0" w:line="360" w:lineRule="auto"/>
              <w:ind w:left="0"/>
              <w:jc w:val="center"/>
              <w:rPr>
                <w:rFonts w:ascii="Times New Roman" w:eastAsia="Times New Roman" w:hAnsi="Times New Roman" w:cs="Times New Roman"/>
                <w:sz w:val="24"/>
                <w:szCs w:val="24"/>
              </w:rPr>
            </w:pPr>
            <w:r w:rsidRPr="008716EF">
              <w:rPr>
                <w:rFonts w:ascii="Times New Roman" w:eastAsia="Times New Roman" w:hAnsi="Times New Roman" w:cs="Times New Roman"/>
                <w:sz w:val="24"/>
                <w:szCs w:val="24"/>
              </w:rPr>
              <w:t>Skala Ukur</w:t>
            </w:r>
          </w:p>
        </w:tc>
      </w:tr>
      <w:tr w:rsidR="00CF02B9" w:rsidRPr="008716EF" w:rsidTr="004A7D0D">
        <w:tc>
          <w:tcPr>
            <w:tcW w:w="1929" w:type="dxa"/>
            <w:tcBorders>
              <w:top w:val="single" w:sz="4" w:space="0" w:color="auto"/>
              <w:left w:val="single" w:sz="4" w:space="0" w:color="auto"/>
              <w:bottom w:val="single" w:sz="4" w:space="0" w:color="auto"/>
              <w:right w:val="single" w:sz="4" w:space="0" w:color="auto"/>
            </w:tcBorders>
            <w:hideMark/>
          </w:tcPr>
          <w:p w:rsidR="00CF02B9" w:rsidRPr="008716EF" w:rsidRDefault="00CF02B9" w:rsidP="004A7D0D">
            <w:pPr>
              <w:pStyle w:val="ListParagraph"/>
              <w:spacing w:after="0" w:line="240" w:lineRule="auto"/>
              <w:ind w:left="0"/>
              <w:jc w:val="both"/>
              <w:rPr>
                <w:rFonts w:ascii="Times New Roman" w:eastAsia="Times New Roman" w:hAnsi="Times New Roman" w:cs="Times New Roman"/>
                <w:i/>
                <w:sz w:val="24"/>
                <w:szCs w:val="24"/>
              </w:rPr>
            </w:pPr>
            <w:r w:rsidRPr="008716EF">
              <w:rPr>
                <w:rFonts w:ascii="Times New Roman" w:eastAsia="Times New Roman" w:hAnsi="Times New Roman" w:cs="Times New Roman"/>
                <w:sz w:val="24"/>
                <w:szCs w:val="24"/>
              </w:rPr>
              <w:t xml:space="preserve">Aplikasi Pelaporan </w:t>
            </w:r>
            <w:r w:rsidRPr="00B73345">
              <w:rPr>
                <w:rFonts w:ascii="Times New Roman" w:eastAsia="Times New Roman" w:hAnsi="Times New Roman" w:cs="Times New Roman"/>
                <w:i/>
                <w:sz w:val="24"/>
                <w:szCs w:val="24"/>
              </w:rPr>
              <w:t>Assembling</w:t>
            </w:r>
            <w:r w:rsidRPr="008716EF">
              <w:rPr>
                <w:rFonts w:ascii="Times New Roman" w:eastAsia="Times New Roman" w:hAnsi="Times New Roman" w:cs="Times New Roman"/>
                <w:sz w:val="24"/>
                <w:szCs w:val="24"/>
              </w:rPr>
              <w:t xml:space="preserve"> </w:t>
            </w:r>
          </w:p>
        </w:tc>
        <w:tc>
          <w:tcPr>
            <w:tcW w:w="1908" w:type="dxa"/>
            <w:tcBorders>
              <w:top w:val="single" w:sz="4" w:space="0" w:color="auto"/>
              <w:left w:val="single" w:sz="4" w:space="0" w:color="auto"/>
              <w:bottom w:val="single" w:sz="4" w:space="0" w:color="auto"/>
              <w:right w:val="single" w:sz="4" w:space="0" w:color="auto"/>
            </w:tcBorders>
            <w:hideMark/>
          </w:tcPr>
          <w:p w:rsidR="00CF02B9" w:rsidRPr="008716EF" w:rsidRDefault="00CF02B9" w:rsidP="004A7D0D">
            <w:pPr>
              <w:pStyle w:val="ListParagraph"/>
              <w:spacing w:after="0" w:line="240" w:lineRule="auto"/>
              <w:ind w:left="0"/>
              <w:rPr>
                <w:rFonts w:ascii="Times New Roman" w:eastAsia="Times New Roman" w:hAnsi="Times New Roman" w:cs="Times New Roman"/>
                <w:sz w:val="24"/>
                <w:szCs w:val="24"/>
              </w:rPr>
            </w:pPr>
            <w:r w:rsidRPr="008716EF">
              <w:rPr>
                <w:rFonts w:ascii="Times New Roman" w:eastAsia="Times New Roman" w:hAnsi="Times New Roman" w:cs="Times New Roman"/>
                <w:sz w:val="24"/>
                <w:szCs w:val="24"/>
              </w:rPr>
              <w:t xml:space="preserve">Aplikasi berbasis Web yang terdiri dari Menu Home, Menu checklist kelengkapan formulir, </w:t>
            </w:r>
            <w:r>
              <w:rPr>
                <w:rFonts w:ascii="Times New Roman" w:eastAsia="Times New Roman" w:hAnsi="Times New Roman" w:cs="Times New Roman"/>
                <w:sz w:val="24"/>
                <w:szCs w:val="24"/>
              </w:rPr>
              <w:t xml:space="preserve">data KLPCM, data rm, </w:t>
            </w:r>
            <w:r w:rsidRPr="008716EF">
              <w:rPr>
                <w:rFonts w:ascii="Times New Roman" w:eastAsia="Times New Roman" w:hAnsi="Times New Roman" w:cs="Times New Roman"/>
                <w:sz w:val="24"/>
                <w:szCs w:val="24"/>
              </w:rPr>
              <w:t xml:space="preserve">Data Dokter, data ruangan, grafik Laporan Dokter dan grafik laporan ruang </w:t>
            </w:r>
          </w:p>
        </w:tc>
        <w:tc>
          <w:tcPr>
            <w:tcW w:w="1643" w:type="dxa"/>
            <w:tcBorders>
              <w:top w:val="single" w:sz="4" w:space="0" w:color="auto"/>
              <w:left w:val="single" w:sz="4" w:space="0" w:color="auto"/>
              <w:bottom w:val="single" w:sz="4" w:space="0" w:color="auto"/>
              <w:right w:val="single" w:sz="4" w:space="0" w:color="auto"/>
            </w:tcBorders>
            <w:vAlign w:val="center"/>
            <w:hideMark/>
          </w:tcPr>
          <w:p w:rsidR="00CF02B9" w:rsidRPr="008716EF" w:rsidRDefault="00CF02B9" w:rsidP="004A7D0D">
            <w:pPr>
              <w:pStyle w:val="ListParagraph"/>
              <w:spacing w:after="0" w:line="276" w:lineRule="auto"/>
              <w:ind w:left="0"/>
              <w:rPr>
                <w:rFonts w:ascii="Times New Roman" w:eastAsia="Times New Roman" w:hAnsi="Times New Roman" w:cs="Times New Roman"/>
                <w:sz w:val="24"/>
                <w:szCs w:val="24"/>
              </w:rPr>
            </w:pPr>
            <w:r w:rsidRPr="008716EF">
              <w:rPr>
                <w:rFonts w:ascii="Times New Roman" w:eastAsia="Times New Roman" w:hAnsi="Times New Roman" w:cs="Times New Roman"/>
                <w:sz w:val="24"/>
                <w:szCs w:val="24"/>
              </w:rPr>
              <w:t xml:space="preserve">Observasi pada saat petugas menggunakan Aplikasi </w:t>
            </w:r>
            <w:r w:rsidRPr="00B73345">
              <w:rPr>
                <w:rFonts w:ascii="Times New Roman" w:eastAsia="Times New Roman" w:hAnsi="Times New Roman" w:cs="Times New Roman"/>
                <w:i/>
                <w:sz w:val="24"/>
                <w:szCs w:val="24"/>
              </w:rPr>
              <w:t>Assembling</w:t>
            </w:r>
            <w:r w:rsidRPr="008716EF">
              <w:rPr>
                <w:rFonts w:ascii="Times New Roman" w:eastAsia="Times New Roman" w:hAnsi="Times New Roman" w:cs="Times New Roman"/>
                <w:sz w:val="24"/>
                <w:szCs w:val="24"/>
              </w:rPr>
              <w:t xml:space="preserve"> </w:t>
            </w:r>
          </w:p>
        </w:tc>
        <w:tc>
          <w:tcPr>
            <w:tcW w:w="1268" w:type="dxa"/>
            <w:tcBorders>
              <w:top w:val="single" w:sz="4" w:space="0" w:color="auto"/>
              <w:left w:val="single" w:sz="4" w:space="0" w:color="auto"/>
              <w:bottom w:val="single" w:sz="4" w:space="0" w:color="auto"/>
              <w:right w:val="single" w:sz="4" w:space="0" w:color="auto"/>
            </w:tcBorders>
            <w:vAlign w:val="center"/>
            <w:hideMark/>
          </w:tcPr>
          <w:p w:rsidR="00CF02B9" w:rsidRPr="008716EF" w:rsidRDefault="00CF02B9" w:rsidP="004A7D0D">
            <w:pPr>
              <w:pStyle w:val="ListParagraph"/>
              <w:spacing w:after="0" w:line="360" w:lineRule="auto"/>
              <w:ind w:left="0"/>
              <w:jc w:val="center"/>
              <w:rPr>
                <w:rFonts w:ascii="Times New Roman" w:eastAsia="Times New Roman" w:hAnsi="Times New Roman" w:cs="Times New Roman"/>
                <w:sz w:val="24"/>
                <w:szCs w:val="24"/>
              </w:rPr>
            </w:pPr>
            <w:r w:rsidRPr="008716EF">
              <w:rPr>
                <w:rFonts w:ascii="Times New Roman" w:eastAsia="Times New Roman" w:hAnsi="Times New Roman" w:cs="Times New Roman"/>
                <w:sz w:val="24"/>
                <w:szCs w:val="24"/>
              </w:rPr>
              <w:t>Kuisioner</w:t>
            </w:r>
          </w:p>
        </w:tc>
        <w:tc>
          <w:tcPr>
            <w:tcW w:w="1071" w:type="dxa"/>
            <w:tcBorders>
              <w:top w:val="single" w:sz="4" w:space="0" w:color="auto"/>
              <w:left w:val="single" w:sz="4" w:space="0" w:color="auto"/>
              <w:bottom w:val="single" w:sz="4" w:space="0" w:color="auto"/>
              <w:right w:val="single" w:sz="4" w:space="0" w:color="auto"/>
            </w:tcBorders>
            <w:vAlign w:val="center"/>
            <w:hideMark/>
          </w:tcPr>
          <w:p w:rsidR="00CF02B9" w:rsidRPr="008716EF" w:rsidRDefault="00CF02B9" w:rsidP="004A7D0D">
            <w:pPr>
              <w:pStyle w:val="ListParagraph"/>
              <w:spacing w:after="0" w:line="360" w:lineRule="auto"/>
              <w:ind w:left="0"/>
              <w:jc w:val="center"/>
              <w:rPr>
                <w:rFonts w:ascii="Times New Roman" w:eastAsia="Times New Roman" w:hAnsi="Times New Roman" w:cs="Times New Roman"/>
                <w:sz w:val="24"/>
                <w:szCs w:val="24"/>
              </w:rPr>
            </w:pPr>
          </w:p>
        </w:tc>
      </w:tr>
      <w:tr w:rsidR="00CF02B9" w:rsidRPr="008716EF" w:rsidTr="004A7D0D">
        <w:tc>
          <w:tcPr>
            <w:tcW w:w="1929" w:type="dxa"/>
            <w:tcBorders>
              <w:top w:val="single" w:sz="4" w:space="0" w:color="auto"/>
              <w:left w:val="single" w:sz="4" w:space="0" w:color="auto"/>
              <w:bottom w:val="single" w:sz="4" w:space="0" w:color="auto"/>
              <w:right w:val="single" w:sz="4" w:space="0" w:color="auto"/>
            </w:tcBorders>
          </w:tcPr>
          <w:p w:rsidR="00CF02B9" w:rsidRPr="008716EF" w:rsidRDefault="00CF02B9" w:rsidP="004A7D0D">
            <w:pPr>
              <w:pStyle w:val="ListParagraph"/>
              <w:spacing w:after="0" w:line="240" w:lineRule="auto"/>
              <w:ind w:left="0"/>
              <w:jc w:val="both"/>
              <w:rPr>
                <w:rFonts w:ascii="Times New Roman" w:eastAsia="Times New Roman" w:hAnsi="Times New Roman" w:cs="Times New Roman"/>
                <w:sz w:val="24"/>
                <w:szCs w:val="24"/>
              </w:rPr>
            </w:pPr>
            <w:r>
              <w:rPr>
                <w:rFonts w:ascii="Times New Roman" w:hAnsi="Times New Roman" w:cs="Times New Roman"/>
                <w:sz w:val="24"/>
                <w:szCs w:val="24"/>
                <w:lang w:eastAsia="id-ID"/>
              </w:rPr>
              <w:t>Kecepatan Waktu Pencatatan Data L</w:t>
            </w:r>
            <w:r w:rsidRPr="008716EF">
              <w:rPr>
                <w:rFonts w:ascii="Times New Roman" w:hAnsi="Times New Roman" w:cs="Times New Roman"/>
                <w:sz w:val="24"/>
                <w:szCs w:val="24"/>
                <w:lang w:eastAsia="id-ID"/>
              </w:rPr>
              <w:t>aporan</w:t>
            </w:r>
          </w:p>
        </w:tc>
        <w:tc>
          <w:tcPr>
            <w:tcW w:w="1908" w:type="dxa"/>
            <w:tcBorders>
              <w:top w:val="single" w:sz="4" w:space="0" w:color="auto"/>
              <w:left w:val="single" w:sz="4" w:space="0" w:color="auto"/>
              <w:bottom w:val="single" w:sz="4" w:space="0" w:color="auto"/>
              <w:right w:val="single" w:sz="4" w:space="0" w:color="auto"/>
            </w:tcBorders>
          </w:tcPr>
          <w:p w:rsidR="00CF02B9" w:rsidRPr="008716EF" w:rsidRDefault="00CF02B9" w:rsidP="004A7D0D">
            <w:pPr>
              <w:pStyle w:val="ListParagraph"/>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per</w:t>
            </w:r>
            <w:r w:rsidRPr="008716EF">
              <w:rPr>
                <w:rFonts w:ascii="Times New Roman" w:eastAsia="Times New Roman" w:hAnsi="Times New Roman" w:cs="Times New Roman"/>
                <w:sz w:val="24"/>
                <w:szCs w:val="24"/>
              </w:rPr>
              <w:t>hitung</w:t>
            </w:r>
            <w:r>
              <w:rPr>
                <w:rFonts w:ascii="Times New Roman" w:eastAsia="Times New Roman" w:hAnsi="Times New Roman" w:cs="Times New Roman"/>
                <w:sz w:val="24"/>
                <w:szCs w:val="24"/>
              </w:rPr>
              <w:t>an</w:t>
            </w:r>
            <w:r w:rsidRPr="008716E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w:t>
            </w:r>
            <w:r w:rsidRPr="008716EF">
              <w:rPr>
                <w:rFonts w:ascii="Times New Roman" w:eastAsia="Times New Roman" w:hAnsi="Times New Roman" w:cs="Times New Roman"/>
                <w:sz w:val="24"/>
                <w:szCs w:val="24"/>
              </w:rPr>
              <w:t xml:space="preserve">aktu yang dibutuhkan untuk melakukan proses </w:t>
            </w:r>
            <w:r>
              <w:rPr>
                <w:rFonts w:ascii="Times New Roman" w:eastAsia="Times New Roman" w:hAnsi="Times New Roman" w:cs="Times New Roman"/>
                <w:sz w:val="24"/>
                <w:szCs w:val="24"/>
              </w:rPr>
              <w:t xml:space="preserve">pencatatan data laporan </w:t>
            </w:r>
            <w:r w:rsidRPr="00B73345">
              <w:rPr>
                <w:rFonts w:ascii="Times New Roman" w:eastAsia="Times New Roman" w:hAnsi="Times New Roman" w:cs="Times New Roman"/>
                <w:i/>
                <w:sz w:val="24"/>
                <w:szCs w:val="24"/>
              </w:rPr>
              <w:t>assembling</w:t>
            </w:r>
            <w:r w:rsidRPr="008716EF">
              <w:rPr>
                <w:rFonts w:ascii="Times New Roman" w:eastAsia="Times New Roman" w:hAnsi="Times New Roman" w:cs="Times New Roman"/>
                <w:sz w:val="24"/>
                <w:szCs w:val="24"/>
              </w:rPr>
              <w:t xml:space="preserve"> </w:t>
            </w:r>
          </w:p>
          <w:p w:rsidR="00CF02B9" w:rsidRPr="008716EF" w:rsidRDefault="00CF02B9" w:rsidP="004A7D0D">
            <w:pPr>
              <w:pStyle w:val="ListParagraph"/>
              <w:spacing w:after="0" w:line="240" w:lineRule="auto"/>
              <w:ind w:left="0"/>
              <w:rPr>
                <w:rFonts w:ascii="Times New Roman" w:eastAsia="Times New Roman" w:hAnsi="Times New Roman" w:cs="Times New Roman"/>
                <w:sz w:val="24"/>
                <w:szCs w:val="24"/>
              </w:rPr>
            </w:pPr>
          </w:p>
        </w:tc>
        <w:tc>
          <w:tcPr>
            <w:tcW w:w="1643" w:type="dxa"/>
            <w:tcBorders>
              <w:top w:val="single" w:sz="4" w:space="0" w:color="auto"/>
              <w:left w:val="single" w:sz="4" w:space="0" w:color="auto"/>
              <w:bottom w:val="single" w:sz="4" w:space="0" w:color="auto"/>
              <w:right w:val="single" w:sz="4" w:space="0" w:color="auto"/>
            </w:tcBorders>
          </w:tcPr>
          <w:p w:rsidR="00CF02B9" w:rsidRDefault="00CF02B9" w:rsidP="004A7D0D">
            <w:pPr>
              <w:pStyle w:val="ListParagraph"/>
              <w:spacing w:after="0" w:line="240" w:lineRule="auto"/>
              <w:ind w:left="0"/>
              <w:jc w:val="both"/>
              <w:rPr>
                <w:rFonts w:ascii="Times New Roman" w:eastAsia="Times New Roman" w:hAnsi="Times New Roman" w:cs="Times New Roman"/>
                <w:sz w:val="24"/>
                <w:szCs w:val="24"/>
              </w:rPr>
            </w:pPr>
            <w:r w:rsidRPr="008716EF">
              <w:rPr>
                <w:rFonts w:ascii="Times New Roman" w:eastAsia="Times New Roman" w:hAnsi="Times New Roman" w:cs="Times New Roman"/>
                <w:sz w:val="24"/>
                <w:szCs w:val="24"/>
              </w:rPr>
              <w:t xml:space="preserve">Menghitung waktu yang dibutuhkan untuk menyelesaikan laporan kelengkapan </w:t>
            </w:r>
            <w:r w:rsidRPr="00B73345">
              <w:rPr>
                <w:rFonts w:ascii="Times New Roman" w:eastAsia="Times New Roman" w:hAnsi="Times New Roman" w:cs="Times New Roman"/>
                <w:i/>
                <w:sz w:val="24"/>
                <w:szCs w:val="24"/>
              </w:rPr>
              <w:t>assembling</w:t>
            </w:r>
            <w:r w:rsidRPr="008716EF">
              <w:rPr>
                <w:rFonts w:ascii="Times New Roman" w:eastAsia="Times New Roman" w:hAnsi="Times New Roman" w:cs="Times New Roman"/>
                <w:sz w:val="24"/>
                <w:szCs w:val="24"/>
              </w:rPr>
              <w:t xml:space="preserve"> rawat inap secara sistem elektronik</w:t>
            </w:r>
          </w:p>
          <w:p w:rsidR="00CF02B9" w:rsidRPr="008716EF" w:rsidRDefault="00CF02B9" w:rsidP="004A7D0D">
            <w:pPr>
              <w:pStyle w:val="ListParagraph"/>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Jika respond time ≥25,0</w:t>
            </w:r>
            <w:r w:rsidRPr="0049431B">
              <w:rPr>
                <w:rFonts w:ascii="Times New Roman" w:eastAsia="Times New Roman" w:hAnsi="Times New Roman" w:cs="Times New Roman"/>
                <w:sz w:val="24"/>
                <w:szCs w:val="24"/>
              </w:rPr>
              <w:t xml:space="preserve"> detik maka </w:t>
            </w:r>
            <w:r>
              <w:rPr>
                <w:rFonts w:ascii="Times New Roman" w:eastAsia="Times New Roman" w:hAnsi="Times New Roman" w:cs="Times New Roman"/>
                <w:sz w:val="24"/>
                <w:szCs w:val="24"/>
              </w:rPr>
              <w:t>cepat</w:t>
            </w:r>
            <w:r w:rsidRPr="0049431B">
              <w:rPr>
                <w:rFonts w:ascii="Times New Roman" w:eastAsia="Times New Roman" w:hAnsi="Times New Roman" w:cs="Times New Roman"/>
                <w:sz w:val="24"/>
                <w:szCs w:val="24"/>
              </w:rPr>
              <w:t>, jika respond time ≤</w:t>
            </w:r>
            <w:r>
              <w:rPr>
                <w:rFonts w:ascii="Times New Roman" w:eastAsia="Times New Roman" w:hAnsi="Times New Roman" w:cs="Times New Roman"/>
                <w:sz w:val="24"/>
                <w:szCs w:val="24"/>
              </w:rPr>
              <w:t>25,0 detik maka lambat</w:t>
            </w:r>
          </w:p>
        </w:tc>
        <w:tc>
          <w:tcPr>
            <w:tcW w:w="1268" w:type="dxa"/>
            <w:tcBorders>
              <w:top w:val="single" w:sz="4" w:space="0" w:color="auto"/>
              <w:left w:val="single" w:sz="4" w:space="0" w:color="auto"/>
              <w:bottom w:val="single" w:sz="4" w:space="0" w:color="auto"/>
              <w:right w:val="single" w:sz="4" w:space="0" w:color="auto"/>
            </w:tcBorders>
          </w:tcPr>
          <w:p w:rsidR="00CF02B9" w:rsidRPr="008716EF" w:rsidRDefault="00CF02B9" w:rsidP="004A7D0D">
            <w:pPr>
              <w:pStyle w:val="ListParagraph"/>
              <w:spacing w:after="0" w:line="360" w:lineRule="auto"/>
              <w:ind w:left="0"/>
              <w:jc w:val="center"/>
              <w:rPr>
                <w:rFonts w:ascii="Times New Roman" w:eastAsia="Times New Roman" w:hAnsi="Times New Roman" w:cs="Times New Roman"/>
                <w:i/>
                <w:sz w:val="24"/>
                <w:szCs w:val="24"/>
              </w:rPr>
            </w:pPr>
            <w:r w:rsidRPr="008716EF">
              <w:rPr>
                <w:rFonts w:ascii="Times New Roman" w:eastAsia="Times New Roman" w:hAnsi="Times New Roman" w:cs="Times New Roman"/>
                <w:i/>
                <w:sz w:val="24"/>
                <w:szCs w:val="24"/>
              </w:rPr>
              <w:t xml:space="preserve">Stopwatch </w:t>
            </w:r>
            <w:r w:rsidRPr="008716EF">
              <w:rPr>
                <w:rFonts w:ascii="Times New Roman" w:eastAsia="Times New Roman" w:hAnsi="Times New Roman" w:cs="Times New Roman"/>
                <w:sz w:val="24"/>
                <w:szCs w:val="24"/>
              </w:rPr>
              <w:t>dan lembar observas</w:t>
            </w:r>
            <w:r w:rsidRPr="008716EF">
              <w:rPr>
                <w:rFonts w:ascii="Times New Roman" w:eastAsia="Times New Roman" w:hAnsi="Times New Roman" w:cs="Times New Roman"/>
                <w:i/>
                <w:sz w:val="24"/>
                <w:szCs w:val="24"/>
              </w:rPr>
              <w:t>i</w:t>
            </w:r>
            <w:r w:rsidRPr="008716EF">
              <w:rPr>
                <w:rFonts w:ascii="Times New Roman" w:eastAsia="Times New Roman" w:hAnsi="Times New Roman" w:cs="Times New Roman"/>
                <w:i/>
                <w:sz w:val="24"/>
                <w:szCs w:val="24"/>
              </w:rPr>
              <w:tab/>
            </w:r>
          </w:p>
        </w:tc>
        <w:tc>
          <w:tcPr>
            <w:tcW w:w="1071" w:type="dxa"/>
            <w:tcBorders>
              <w:top w:val="single" w:sz="4" w:space="0" w:color="auto"/>
              <w:left w:val="single" w:sz="4" w:space="0" w:color="auto"/>
              <w:bottom w:val="single" w:sz="4" w:space="0" w:color="auto"/>
              <w:right w:val="single" w:sz="4" w:space="0" w:color="auto"/>
            </w:tcBorders>
          </w:tcPr>
          <w:p w:rsidR="00CF02B9" w:rsidRPr="008716EF" w:rsidRDefault="00CF02B9" w:rsidP="004A7D0D">
            <w:pPr>
              <w:pStyle w:val="ListParagraph"/>
              <w:spacing w:after="0" w:line="360" w:lineRule="auto"/>
              <w:ind w:left="0"/>
              <w:jc w:val="center"/>
              <w:rPr>
                <w:rFonts w:ascii="Times New Roman" w:eastAsia="Times New Roman" w:hAnsi="Times New Roman" w:cs="Times New Roman"/>
                <w:sz w:val="24"/>
                <w:szCs w:val="24"/>
              </w:rPr>
            </w:pPr>
            <w:r w:rsidRPr="008716EF">
              <w:rPr>
                <w:rFonts w:ascii="Times New Roman" w:eastAsia="Times New Roman" w:hAnsi="Times New Roman" w:cs="Times New Roman"/>
                <w:sz w:val="24"/>
                <w:szCs w:val="24"/>
              </w:rPr>
              <w:t>Rasio</w:t>
            </w:r>
          </w:p>
        </w:tc>
      </w:tr>
    </w:tbl>
    <w:p w:rsidR="00CF02B9" w:rsidRPr="008716EF" w:rsidRDefault="00CF02B9" w:rsidP="00CF02B9">
      <w:pPr>
        <w:jc w:val="center"/>
        <w:rPr>
          <w:rFonts w:ascii="Times New Roman" w:hAnsi="Times New Roman" w:cs="Times New Roman"/>
          <w:sz w:val="24"/>
          <w:szCs w:val="24"/>
          <w:lang w:eastAsia="id-ID"/>
        </w:rPr>
      </w:pPr>
    </w:p>
    <w:p w:rsidR="00CF02B9" w:rsidRPr="00185604" w:rsidRDefault="00CF02B9" w:rsidP="00CF02B9">
      <w:pPr>
        <w:pStyle w:val="Heading2"/>
        <w:numPr>
          <w:ilvl w:val="1"/>
          <w:numId w:val="5"/>
        </w:numPr>
        <w:spacing w:before="0" w:line="360" w:lineRule="auto"/>
        <w:ind w:left="426"/>
        <w:rPr>
          <w:rFonts w:ascii="Times New Roman" w:hAnsi="Times New Roman" w:cs="Times New Roman"/>
          <w:b/>
          <w:color w:val="auto"/>
          <w:sz w:val="24"/>
          <w:szCs w:val="24"/>
          <w:lang w:eastAsia="id-ID"/>
        </w:rPr>
      </w:pPr>
      <w:bookmarkStart w:id="6" w:name="_Toc514754370"/>
      <w:r w:rsidRPr="00185604">
        <w:rPr>
          <w:rFonts w:ascii="Times New Roman" w:hAnsi="Times New Roman" w:cs="Times New Roman"/>
          <w:b/>
          <w:color w:val="auto"/>
          <w:sz w:val="24"/>
          <w:szCs w:val="24"/>
          <w:lang w:eastAsia="id-ID"/>
        </w:rPr>
        <w:t>Populasi dan Sampel</w:t>
      </w:r>
      <w:bookmarkEnd w:id="6"/>
      <w:r w:rsidRPr="00185604">
        <w:rPr>
          <w:rFonts w:ascii="Times New Roman" w:hAnsi="Times New Roman" w:cs="Times New Roman"/>
          <w:b/>
          <w:color w:val="auto"/>
          <w:sz w:val="24"/>
          <w:szCs w:val="24"/>
          <w:lang w:eastAsia="id-ID"/>
        </w:rPr>
        <w:t xml:space="preserve"> </w:t>
      </w:r>
    </w:p>
    <w:p w:rsidR="00CF02B9" w:rsidRPr="00B73345" w:rsidRDefault="00CF02B9" w:rsidP="00CF02B9">
      <w:pPr>
        <w:pStyle w:val="Heading3"/>
        <w:numPr>
          <w:ilvl w:val="0"/>
          <w:numId w:val="11"/>
        </w:numPr>
        <w:spacing w:line="360" w:lineRule="auto"/>
        <w:rPr>
          <w:rFonts w:ascii="Times New Roman" w:hAnsi="Times New Roman" w:cs="Times New Roman"/>
          <w:b/>
          <w:color w:val="auto"/>
          <w:lang w:eastAsia="id-ID"/>
        </w:rPr>
      </w:pPr>
      <w:bookmarkStart w:id="7" w:name="_Toc514754371"/>
      <w:r w:rsidRPr="00B73345">
        <w:rPr>
          <w:rFonts w:ascii="Times New Roman" w:hAnsi="Times New Roman" w:cs="Times New Roman"/>
          <w:b/>
          <w:color w:val="auto"/>
          <w:lang w:eastAsia="id-ID"/>
        </w:rPr>
        <w:t>Populasi</w:t>
      </w:r>
      <w:bookmarkEnd w:id="7"/>
      <w:r w:rsidRPr="00B73345">
        <w:rPr>
          <w:rFonts w:ascii="Times New Roman" w:hAnsi="Times New Roman" w:cs="Times New Roman"/>
          <w:b/>
          <w:color w:val="auto"/>
          <w:lang w:eastAsia="id-ID"/>
        </w:rPr>
        <w:t xml:space="preserve"> </w:t>
      </w:r>
    </w:p>
    <w:p w:rsidR="00CF02B9" w:rsidRPr="008716EF" w:rsidRDefault="00CF02B9" w:rsidP="00CF02B9">
      <w:pPr>
        <w:spacing w:after="0" w:line="360" w:lineRule="auto"/>
        <w:ind w:left="851" w:firstLine="283"/>
        <w:jc w:val="both"/>
        <w:rPr>
          <w:rFonts w:ascii="Times New Roman" w:hAnsi="Times New Roman" w:cs="Times New Roman"/>
          <w:sz w:val="24"/>
          <w:szCs w:val="24"/>
        </w:rPr>
      </w:pPr>
      <w:r w:rsidRPr="008716EF">
        <w:rPr>
          <w:rFonts w:ascii="Times New Roman" w:hAnsi="Times New Roman" w:cs="Times New Roman"/>
          <w:sz w:val="24"/>
          <w:szCs w:val="24"/>
        </w:rPr>
        <w:t xml:space="preserve">Populasi adalah keseluruhan subjek penelitian </w:t>
      </w:r>
      <w:r>
        <w:rPr>
          <w:rFonts w:ascii="Times New Roman" w:hAnsi="Times New Roman" w:cs="Times New Roman"/>
          <w:sz w:val="24"/>
          <w:szCs w:val="24"/>
        </w:rPr>
        <w:t>(</w:t>
      </w:r>
      <w:r w:rsidRPr="008716EF">
        <w:rPr>
          <w:rFonts w:ascii="Times New Roman" w:hAnsi="Times New Roman" w:cs="Times New Roman"/>
          <w:sz w:val="24"/>
          <w:szCs w:val="24"/>
        </w:rPr>
        <w:t>Arikunto</w:t>
      </w:r>
      <w:r>
        <w:rPr>
          <w:rFonts w:ascii="Times New Roman" w:hAnsi="Times New Roman" w:cs="Times New Roman"/>
          <w:sz w:val="24"/>
          <w:szCs w:val="24"/>
        </w:rPr>
        <w:t xml:space="preserve"> S</w:t>
      </w:r>
      <w:r w:rsidRPr="008716EF">
        <w:rPr>
          <w:rFonts w:ascii="Times New Roman" w:hAnsi="Times New Roman" w:cs="Times New Roman"/>
          <w:sz w:val="24"/>
          <w:szCs w:val="24"/>
        </w:rPr>
        <w:t xml:space="preserve">, 2006:130). Populasi yang digunakan dalam penelitian ini adalah rekapitulasi </w:t>
      </w:r>
      <w:r w:rsidRPr="008716EF">
        <w:rPr>
          <w:rFonts w:ascii="Times New Roman" w:hAnsi="Times New Roman" w:cs="Times New Roman"/>
          <w:sz w:val="24"/>
          <w:szCs w:val="24"/>
        </w:rPr>
        <w:lastRenderedPageBreak/>
        <w:t xml:space="preserve">pelaporan </w:t>
      </w:r>
      <w:r w:rsidRPr="00B73345">
        <w:rPr>
          <w:rFonts w:ascii="Times New Roman" w:hAnsi="Times New Roman" w:cs="Times New Roman"/>
          <w:i/>
          <w:sz w:val="24"/>
          <w:szCs w:val="24"/>
        </w:rPr>
        <w:t>assembling</w:t>
      </w:r>
      <w:r w:rsidRPr="008716EF">
        <w:rPr>
          <w:rFonts w:ascii="Times New Roman" w:hAnsi="Times New Roman" w:cs="Times New Roman"/>
          <w:sz w:val="24"/>
          <w:szCs w:val="24"/>
        </w:rPr>
        <w:t xml:space="preserve"> rawat inap pada bulan Januari 2018 sebanyak </w:t>
      </w:r>
      <w:r>
        <w:rPr>
          <w:rFonts w:ascii="Times New Roman" w:hAnsi="Times New Roman" w:cs="Times New Roman"/>
          <w:sz w:val="24"/>
          <w:szCs w:val="24"/>
        </w:rPr>
        <w:t>180</w:t>
      </w:r>
      <w:r w:rsidRPr="008716EF">
        <w:rPr>
          <w:rFonts w:ascii="Times New Roman" w:hAnsi="Times New Roman" w:cs="Times New Roman"/>
          <w:sz w:val="24"/>
          <w:szCs w:val="24"/>
        </w:rPr>
        <w:t xml:space="preserve"> data pasien.</w:t>
      </w:r>
      <w:r>
        <w:rPr>
          <w:rFonts w:ascii="Times New Roman" w:hAnsi="Times New Roman" w:cs="Times New Roman"/>
          <w:sz w:val="24"/>
          <w:szCs w:val="24"/>
        </w:rPr>
        <w:t xml:space="preserve"> </w:t>
      </w:r>
    </w:p>
    <w:p w:rsidR="00CF02B9" w:rsidRPr="00B73345" w:rsidRDefault="00CF02B9" w:rsidP="00CF02B9">
      <w:pPr>
        <w:pStyle w:val="Heading3"/>
        <w:numPr>
          <w:ilvl w:val="0"/>
          <w:numId w:val="11"/>
        </w:numPr>
        <w:rPr>
          <w:rFonts w:ascii="Times New Roman" w:hAnsi="Times New Roman" w:cs="Times New Roman"/>
          <w:b/>
          <w:lang w:eastAsia="id-ID"/>
        </w:rPr>
      </w:pPr>
      <w:bookmarkStart w:id="8" w:name="_Toc514754372"/>
      <w:r w:rsidRPr="00B73345">
        <w:rPr>
          <w:rFonts w:ascii="Times New Roman" w:hAnsi="Times New Roman" w:cs="Times New Roman"/>
          <w:b/>
          <w:color w:val="auto"/>
          <w:lang w:eastAsia="id-ID"/>
        </w:rPr>
        <w:t>Sampel</w:t>
      </w:r>
      <w:bookmarkEnd w:id="8"/>
      <w:r w:rsidRPr="00B73345">
        <w:rPr>
          <w:rFonts w:ascii="Times New Roman" w:hAnsi="Times New Roman" w:cs="Times New Roman"/>
          <w:b/>
          <w:color w:val="auto"/>
          <w:lang w:eastAsia="id-ID"/>
        </w:rPr>
        <w:t xml:space="preserve"> </w:t>
      </w:r>
      <w:r w:rsidRPr="00B73345">
        <w:rPr>
          <w:rFonts w:ascii="Times New Roman" w:hAnsi="Times New Roman" w:cs="Times New Roman"/>
          <w:b/>
          <w:lang w:eastAsia="id-ID"/>
        </w:rPr>
        <w:tab/>
      </w:r>
      <w:r w:rsidRPr="00B73345">
        <w:rPr>
          <w:rFonts w:ascii="Times New Roman" w:hAnsi="Times New Roman" w:cs="Times New Roman"/>
          <w:b/>
          <w:lang w:eastAsia="id-ID"/>
        </w:rPr>
        <w:tab/>
      </w:r>
    </w:p>
    <w:p w:rsidR="00CF02B9" w:rsidRPr="008716EF" w:rsidRDefault="00CF02B9" w:rsidP="00CF02B9">
      <w:pPr>
        <w:pStyle w:val="ListParagraph"/>
        <w:spacing w:after="0" w:line="360" w:lineRule="auto"/>
        <w:ind w:left="709"/>
        <w:jc w:val="both"/>
        <w:rPr>
          <w:rFonts w:ascii="Times New Roman" w:hAnsi="Times New Roman" w:cs="Times New Roman"/>
          <w:sz w:val="24"/>
          <w:szCs w:val="24"/>
        </w:rPr>
      </w:pPr>
      <w:r w:rsidRPr="008716EF">
        <w:rPr>
          <w:rFonts w:ascii="Times New Roman" w:hAnsi="Times New Roman" w:cs="Times New Roman"/>
          <w:sz w:val="24"/>
          <w:szCs w:val="24"/>
        </w:rPr>
        <w:t xml:space="preserve">       Sampel adalah sebagian atau wakil populasi yang diteliti (Arikunto</w:t>
      </w:r>
      <w:r>
        <w:rPr>
          <w:rFonts w:ascii="Times New Roman" w:hAnsi="Times New Roman" w:cs="Times New Roman"/>
          <w:sz w:val="24"/>
          <w:szCs w:val="24"/>
        </w:rPr>
        <w:t xml:space="preserve"> S</w:t>
      </w:r>
      <w:r w:rsidRPr="008716EF">
        <w:rPr>
          <w:rFonts w:ascii="Times New Roman" w:hAnsi="Times New Roman" w:cs="Times New Roman"/>
          <w:sz w:val="24"/>
          <w:szCs w:val="24"/>
        </w:rPr>
        <w:t>, 2006). Menurut Nursalam (2008), cara menentukan ukuran sampel dapat dihitung dengan rumus :</w:t>
      </w:r>
    </w:p>
    <w:p w:rsidR="00CF02B9" w:rsidRPr="008716EF" w:rsidRDefault="00CF02B9" w:rsidP="00CF02B9">
      <w:pPr>
        <w:pStyle w:val="ListParagraph"/>
        <w:spacing w:after="0" w:line="360" w:lineRule="auto"/>
        <w:ind w:left="709"/>
        <w:jc w:val="center"/>
        <w:rPr>
          <w:rFonts w:ascii="Times New Roman" w:hAnsi="Times New Roman" w:cs="Times New Roman"/>
          <w:sz w:val="24"/>
          <w:szCs w:val="24"/>
        </w:rPr>
      </w:pPr>
      <w:r w:rsidRPr="008716EF">
        <w:rPr>
          <w:rFonts w:ascii="Times New Roman" w:hAnsi="Times New Roman" w:cs="Times New Roman"/>
          <w:noProof/>
          <w:sz w:val="24"/>
          <w:szCs w:val="24"/>
          <w:lang w:eastAsia="id-ID"/>
        </w:rPr>
        <w:drawing>
          <wp:inline distT="0" distB="0" distL="0" distR="0" wp14:anchorId="22C550F7" wp14:editId="06BFE781">
            <wp:extent cx="1333500" cy="533400"/>
            <wp:effectExtent l="0" t="0" r="0" b="0"/>
            <wp:docPr id="3" name="Picture 3" descr="Rumus-Samp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umus-Sampel"/>
                    <pic:cNvPicPr>
                      <a:picLocks noChangeAspect="1" noChangeArrowheads="1"/>
                    </pic:cNvPicPr>
                  </pic:nvPicPr>
                  <pic:blipFill>
                    <a:blip r:embed="rId8" cstate="print">
                      <a:extLst>
                        <a:ext uri="{28A0092B-C50C-407E-A947-70E740481C1C}">
                          <a14:useLocalDpi xmlns:a14="http://schemas.microsoft.com/office/drawing/2010/main" val="0"/>
                        </a:ext>
                      </a:extLst>
                    </a:blip>
                    <a:srcRect l="27167" t="2702" r="27361" b="-2702"/>
                    <a:stretch>
                      <a:fillRect/>
                    </a:stretch>
                  </pic:blipFill>
                  <pic:spPr bwMode="auto">
                    <a:xfrm>
                      <a:off x="0" y="0"/>
                      <a:ext cx="1333850" cy="533540"/>
                    </a:xfrm>
                    <a:prstGeom prst="rect">
                      <a:avLst/>
                    </a:prstGeom>
                    <a:noFill/>
                    <a:ln>
                      <a:noFill/>
                    </a:ln>
                  </pic:spPr>
                </pic:pic>
              </a:graphicData>
            </a:graphic>
          </wp:inline>
        </w:drawing>
      </w:r>
    </w:p>
    <w:p w:rsidR="00CF02B9" w:rsidRPr="008716EF" w:rsidRDefault="00CF02B9" w:rsidP="00CF02B9">
      <w:pPr>
        <w:pStyle w:val="ListParagraph"/>
        <w:spacing w:after="0" w:line="360" w:lineRule="auto"/>
        <w:ind w:left="709" w:firstLine="294"/>
        <w:rPr>
          <w:rFonts w:ascii="Times New Roman" w:hAnsi="Times New Roman" w:cs="Times New Roman"/>
          <w:sz w:val="24"/>
          <w:szCs w:val="24"/>
        </w:rPr>
      </w:pPr>
      <w:r w:rsidRPr="008716EF">
        <w:rPr>
          <w:rFonts w:ascii="Times New Roman" w:hAnsi="Times New Roman" w:cs="Times New Roman"/>
          <w:sz w:val="24"/>
          <w:szCs w:val="24"/>
        </w:rPr>
        <w:t>Keterangan : n  = Sampel, N = Populasi</w:t>
      </w:r>
    </w:p>
    <w:p w:rsidR="00CF02B9" w:rsidRPr="008716EF" w:rsidRDefault="00CF02B9" w:rsidP="00CF02B9">
      <w:pPr>
        <w:pStyle w:val="ListParagraph"/>
        <w:spacing w:after="0" w:line="360" w:lineRule="auto"/>
        <w:ind w:left="709" w:firstLine="294"/>
        <w:rPr>
          <w:rFonts w:ascii="Times New Roman" w:hAnsi="Times New Roman" w:cs="Times New Roman"/>
          <w:sz w:val="24"/>
          <w:szCs w:val="24"/>
        </w:rPr>
      </w:pPr>
      <w:r w:rsidRPr="008716EF">
        <w:rPr>
          <w:rFonts w:ascii="Times New Roman" w:hAnsi="Times New Roman" w:cs="Times New Roman"/>
          <w:sz w:val="24"/>
          <w:szCs w:val="24"/>
        </w:rPr>
        <w:tab/>
        <w:t xml:space="preserve">         D = Derajat Kebebasan (0,1 ; 0,05 atau 0,01)</w:t>
      </w:r>
    </w:p>
    <w:p w:rsidR="00CF02B9" w:rsidRPr="008716EF" w:rsidRDefault="00CF02B9" w:rsidP="00CF02B9">
      <w:pPr>
        <w:pStyle w:val="ListParagraph"/>
        <w:spacing w:after="0" w:line="360" w:lineRule="auto"/>
        <w:ind w:left="709" w:firstLine="436"/>
        <w:jc w:val="both"/>
        <w:rPr>
          <w:rFonts w:ascii="Times New Roman" w:hAnsi="Times New Roman" w:cs="Times New Roman"/>
          <w:sz w:val="24"/>
          <w:szCs w:val="24"/>
        </w:rPr>
      </w:pPr>
      <w:r w:rsidRPr="008716EF">
        <w:rPr>
          <w:rFonts w:ascii="Times New Roman" w:hAnsi="Times New Roman" w:cs="Times New Roman"/>
          <w:sz w:val="24"/>
          <w:szCs w:val="24"/>
        </w:rPr>
        <w:t xml:space="preserve">Semakin besar derajat kebebasan maka sampel yang digunakan semakin sedikit. Begitu juga sebaliknya. </w:t>
      </w:r>
    </w:p>
    <w:p w:rsidR="00CF02B9" w:rsidRPr="008716EF" w:rsidRDefault="00CF02B9" w:rsidP="00CF02B9">
      <w:pPr>
        <w:pStyle w:val="ListParagraph"/>
        <w:spacing w:after="0" w:line="360" w:lineRule="auto"/>
        <w:ind w:left="709" w:firstLine="436"/>
        <w:jc w:val="both"/>
        <w:rPr>
          <w:rFonts w:ascii="Times New Roman" w:hAnsi="Times New Roman" w:cs="Times New Roman"/>
          <w:sz w:val="24"/>
          <w:szCs w:val="24"/>
        </w:rPr>
      </w:pPr>
      <w:r w:rsidRPr="008716EF">
        <w:rPr>
          <w:rFonts w:ascii="Times New Roman" w:hAnsi="Times New Roman" w:cs="Times New Roman"/>
          <w:sz w:val="24"/>
          <w:szCs w:val="24"/>
        </w:rPr>
        <w:t xml:space="preserve">Pada penelitian ini, cara menentukan ukuran sampel menggunakan rumus tersebut. </w:t>
      </w:r>
    </w:p>
    <w:p w:rsidR="00CF02B9" w:rsidRPr="008716EF" w:rsidRDefault="00CF02B9" w:rsidP="00CF02B9">
      <w:pPr>
        <w:pStyle w:val="ListParagraph"/>
        <w:spacing w:after="0" w:line="360" w:lineRule="auto"/>
        <w:ind w:left="709" w:firstLine="425"/>
        <w:rPr>
          <w:rFonts w:ascii="Times New Roman" w:hAnsi="Times New Roman" w:cs="Times New Roman"/>
          <w:sz w:val="24"/>
          <w:szCs w:val="24"/>
        </w:rPr>
      </w:pPr>
      <w:r w:rsidRPr="008716EF">
        <w:rPr>
          <w:rFonts w:ascii="Times New Roman" w:hAnsi="Times New Roman" w:cs="Times New Roman"/>
          <w:noProof/>
          <w:sz w:val="24"/>
          <w:szCs w:val="24"/>
          <w:lang w:eastAsia="id-ID"/>
        </w:rPr>
        <mc:AlternateContent>
          <mc:Choice Requires="wps">
            <w:drawing>
              <wp:anchor distT="0" distB="0" distL="114300" distR="114300" simplePos="0" relativeHeight="251660288" behindDoc="0" locked="0" layoutInCell="1" allowOverlap="1" wp14:anchorId="0B20F631" wp14:editId="0A915D5E">
                <wp:simplePos x="0" y="0"/>
                <wp:positionH relativeFrom="column">
                  <wp:posOffset>1290320</wp:posOffset>
                </wp:positionH>
                <wp:positionV relativeFrom="paragraph">
                  <wp:posOffset>194945</wp:posOffset>
                </wp:positionV>
                <wp:extent cx="1016000" cy="635"/>
                <wp:effectExtent l="6350" t="13970" r="6350" b="1397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101.6pt;margin-top:15.35pt;width:80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"/>
            </w:pict>
          </mc:Fallback>
        </mc:AlternateContent>
      </w:r>
      <w:r w:rsidRPr="008716EF">
        <w:rPr>
          <w:rFonts w:ascii="Times New Roman" w:hAnsi="Times New Roman" w:cs="Times New Roman"/>
          <w:sz w:val="24"/>
          <w:szCs w:val="24"/>
        </w:rPr>
        <w:tab/>
        <w:t xml:space="preserve">   n =          180</w:t>
      </w:r>
    </w:p>
    <w:p w:rsidR="00CF02B9" w:rsidRPr="008716EF" w:rsidRDefault="00CF02B9" w:rsidP="00CF02B9">
      <w:pPr>
        <w:pStyle w:val="ListParagraph"/>
        <w:spacing w:after="0" w:line="360" w:lineRule="auto"/>
        <w:ind w:left="709" w:firstLine="425"/>
        <w:rPr>
          <w:rFonts w:ascii="Times New Roman" w:hAnsi="Times New Roman" w:cs="Times New Roman"/>
          <w:sz w:val="24"/>
          <w:szCs w:val="24"/>
        </w:rPr>
      </w:pPr>
      <w:r w:rsidRPr="008716EF">
        <w:rPr>
          <w:rFonts w:ascii="Times New Roman" w:hAnsi="Times New Roman" w:cs="Times New Roman"/>
          <w:sz w:val="24"/>
          <w:szCs w:val="24"/>
        </w:rPr>
        <w:t xml:space="preserve"> </w:t>
      </w:r>
      <w:r w:rsidRPr="008716EF">
        <w:rPr>
          <w:rFonts w:ascii="Times New Roman" w:hAnsi="Times New Roman" w:cs="Times New Roman"/>
          <w:sz w:val="24"/>
          <w:szCs w:val="24"/>
        </w:rPr>
        <w:tab/>
      </w:r>
      <w:r w:rsidRPr="008716EF">
        <w:rPr>
          <w:rFonts w:ascii="Times New Roman" w:hAnsi="Times New Roman" w:cs="Times New Roman"/>
          <w:sz w:val="24"/>
          <w:szCs w:val="24"/>
        </w:rPr>
        <w:tab/>
        <w:t>180 (0.1)</w:t>
      </w:r>
      <w:r w:rsidRPr="008716EF">
        <w:rPr>
          <w:rFonts w:ascii="Times New Roman" w:hAnsi="Times New Roman" w:cs="Times New Roman"/>
          <w:sz w:val="24"/>
          <w:szCs w:val="24"/>
          <w:vertAlign w:val="superscript"/>
        </w:rPr>
        <w:t xml:space="preserve">2 </w:t>
      </w:r>
      <w:r w:rsidRPr="008716EF">
        <w:rPr>
          <w:rFonts w:ascii="Times New Roman" w:hAnsi="Times New Roman" w:cs="Times New Roman"/>
          <w:sz w:val="24"/>
          <w:szCs w:val="24"/>
        </w:rPr>
        <w:t>+ 1</w:t>
      </w:r>
    </w:p>
    <w:p w:rsidR="00CF02B9" w:rsidRPr="008716EF" w:rsidRDefault="00CF02B9" w:rsidP="00CF02B9">
      <w:pPr>
        <w:pStyle w:val="ListParagraph"/>
        <w:tabs>
          <w:tab w:val="left" w:pos="1701"/>
        </w:tabs>
        <w:spacing w:after="0" w:line="360" w:lineRule="auto"/>
        <w:ind w:left="709" w:firstLine="425"/>
        <w:rPr>
          <w:rFonts w:ascii="Times New Roman" w:hAnsi="Times New Roman" w:cs="Times New Roman"/>
          <w:sz w:val="24"/>
          <w:szCs w:val="24"/>
        </w:rPr>
      </w:pPr>
      <w:r w:rsidRPr="008716EF">
        <w:rPr>
          <w:rFonts w:ascii="Times New Roman" w:hAnsi="Times New Roman" w:cs="Times New Roman"/>
          <w:sz w:val="24"/>
          <w:szCs w:val="24"/>
        </w:rPr>
        <w:tab/>
        <w:t xml:space="preserve">  = 64.2 </w:t>
      </w:r>
      <w:r w:rsidRPr="008716EF">
        <w:rPr>
          <w:rFonts w:ascii="Times New Roman" w:hAnsi="Times New Roman" w:cs="Times New Roman"/>
          <w:sz w:val="24"/>
          <w:szCs w:val="24"/>
        </w:rPr>
        <w:sym w:font="Wingdings" w:char="F0E0"/>
      </w:r>
      <w:r w:rsidRPr="008716EF">
        <w:rPr>
          <w:rFonts w:ascii="Times New Roman" w:hAnsi="Times New Roman" w:cs="Times New Roman"/>
          <w:sz w:val="24"/>
          <w:szCs w:val="24"/>
        </w:rPr>
        <w:t xml:space="preserve"> 64</w:t>
      </w:r>
    </w:p>
    <w:p w:rsidR="00CF02B9" w:rsidRPr="008716EF" w:rsidRDefault="00CF02B9" w:rsidP="00CF02B9">
      <w:pPr>
        <w:pStyle w:val="ListParagraph"/>
        <w:tabs>
          <w:tab w:val="left" w:pos="1701"/>
        </w:tabs>
        <w:spacing w:after="0" w:line="360" w:lineRule="auto"/>
        <w:ind w:left="709" w:firstLine="425"/>
        <w:jc w:val="both"/>
        <w:rPr>
          <w:rFonts w:ascii="Times New Roman" w:hAnsi="Times New Roman" w:cs="Times New Roman"/>
          <w:sz w:val="24"/>
          <w:szCs w:val="24"/>
        </w:rPr>
      </w:pPr>
      <w:r w:rsidRPr="008716EF">
        <w:rPr>
          <w:rFonts w:ascii="Times New Roman" w:hAnsi="Times New Roman" w:cs="Times New Roman"/>
          <w:sz w:val="24"/>
          <w:szCs w:val="24"/>
        </w:rPr>
        <w:t xml:space="preserve">Maka jumlah sampel minimal yang dibutuhkan dalam penelitian ini sebanyak 64 data pasien dari rekapitulasi laporan </w:t>
      </w:r>
      <w:r w:rsidRPr="00B73345">
        <w:rPr>
          <w:rFonts w:ascii="Times New Roman" w:hAnsi="Times New Roman" w:cs="Times New Roman"/>
          <w:i/>
          <w:sz w:val="24"/>
          <w:szCs w:val="24"/>
        </w:rPr>
        <w:t>assembling</w:t>
      </w:r>
      <w:r w:rsidRPr="008716EF">
        <w:rPr>
          <w:rFonts w:ascii="Times New Roman" w:hAnsi="Times New Roman" w:cs="Times New Roman"/>
          <w:sz w:val="24"/>
          <w:szCs w:val="24"/>
        </w:rPr>
        <w:t xml:space="preserve"> ketidaklengkapan pengisian catatan medis pasien rawat inap pada bulan Januari 2018. Sampel yang didapatkan dari penghitungan tersebut digunakan untuk membuat laporan</w:t>
      </w:r>
    </w:p>
    <w:p w:rsidR="00CF02B9" w:rsidRPr="00185604" w:rsidRDefault="00CF02B9" w:rsidP="00CF02B9">
      <w:pPr>
        <w:pStyle w:val="Heading2"/>
        <w:numPr>
          <w:ilvl w:val="1"/>
          <w:numId w:val="5"/>
        </w:numPr>
        <w:spacing w:line="360" w:lineRule="auto"/>
        <w:ind w:left="426"/>
        <w:rPr>
          <w:rFonts w:ascii="Times New Roman" w:hAnsi="Times New Roman" w:cs="Times New Roman"/>
          <w:b/>
          <w:color w:val="auto"/>
          <w:sz w:val="24"/>
          <w:szCs w:val="24"/>
          <w:lang w:eastAsia="id-ID"/>
        </w:rPr>
      </w:pPr>
      <w:bookmarkStart w:id="9" w:name="_Toc514754373"/>
      <w:r w:rsidRPr="00185604">
        <w:rPr>
          <w:rFonts w:ascii="Times New Roman" w:hAnsi="Times New Roman" w:cs="Times New Roman"/>
          <w:b/>
          <w:color w:val="auto"/>
          <w:sz w:val="24"/>
          <w:szCs w:val="24"/>
          <w:lang w:eastAsia="id-ID"/>
        </w:rPr>
        <w:t>Instrumen Penelitian dan Cara Pengumpulan Data</w:t>
      </w:r>
      <w:bookmarkEnd w:id="9"/>
      <w:r w:rsidRPr="00185604">
        <w:rPr>
          <w:rFonts w:ascii="Times New Roman" w:hAnsi="Times New Roman" w:cs="Times New Roman"/>
          <w:b/>
          <w:color w:val="auto"/>
          <w:sz w:val="24"/>
          <w:szCs w:val="24"/>
          <w:lang w:eastAsia="id-ID"/>
        </w:rPr>
        <w:t xml:space="preserve"> </w:t>
      </w:r>
    </w:p>
    <w:p w:rsidR="00CF02B9" w:rsidRPr="00B73345" w:rsidRDefault="00CF02B9" w:rsidP="00CF02B9">
      <w:pPr>
        <w:pStyle w:val="Heading3"/>
        <w:numPr>
          <w:ilvl w:val="3"/>
          <w:numId w:val="5"/>
        </w:numPr>
        <w:spacing w:line="360" w:lineRule="auto"/>
        <w:ind w:left="851"/>
        <w:rPr>
          <w:rFonts w:ascii="Times New Roman" w:hAnsi="Times New Roman" w:cs="Times New Roman"/>
          <w:b/>
          <w:color w:val="auto"/>
          <w:lang w:eastAsia="id-ID"/>
        </w:rPr>
      </w:pPr>
      <w:bookmarkStart w:id="10" w:name="_Toc514754374"/>
      <w:r w:rsidRPr="00B73345">
        <w:rPr>
          <w:rFonts w:ascii="Times New Roman" w:hAnsi="Times New Roman" w:cs="Times New Roman"/>
          <w:b/>
          <w:color w:val="auto"/>
          <w:lang w:eastAsia="id-ID"/>
        </w:rPr>
        <w:t>Instrumen Penelitian</w:t>
      </w:r>
      <w:bookmarkEnd w:id="10"/>
      <w:r w:rsidRPr="00B73345">
        <w:rPr>
          <w:rFonts w:ascii="Times New Roman" w:hAnsi="Times New Roman" w:cs="Times New Roman"/>
          <w:b/>
          <w:color w:val="auto"/>
          <w:lang w:eastAsia="id-ID"/>
        </w:rPr>
        <w:t xml:space="preserve"> </w:t>
      </w:r>
    </w:p>
    <w:p w:rsidR="00CF02B9" w:rsidRPr="008716EF" w:rsidRDefault="00CF02B9" w:rsidP="00CF02B9">
      <w:pPr>
        <w:spacing w:after="0" w:line="360" w:lineRule="auto"/>
        <w:ind w:left="851"/>
        <w:jc w:val="both"/>
        <w:rPr>
          <w:rFonts w:ascii="Times New Roman" w:hAnsi="Times New Roman" w:cs="Times New Roman"/>
          <w:sz w:val="24"/>
          <w:szCs w:val="24"/>
          <w:lang w:eastAsia="id-ID"/>
        </w:rPr>
      </w:pPr>
      <w:r w:rsidRPr="008716EF">
        <w:rPr>
          <w:rFonts w:ascii="Times New Roman" w:hAnsi="Times New Roman" w:cs="Times New Roman"/>
          <w:sz w:val="24"/>
          <w:szCs w:val="24"/>
          <w:lang w:eastAsia="id-ID"/>
        </w:rPr>
        <w:t xml:space="preserve">Beberapa instrumen yang digunkaan dalam penelitian ini adalah sebagai berikut : </w:t>
      </w:r>
    </w:p>
    <w:p w:rsidR="00CF02B9" w:rsidRPr="008716EF" w:rsidRDefault="00CF02B9" w:rsidP="00CF02B9">
      <w:pPr>
        <w:pStyle w:val="ListParagraph"/>
        <w:numPr>
          <w:ilvl w:val="0"/>
          <w:numId w:val="1"/>
        </w:numPr>
        <w:spacing w:after="0" w:line="360" w:lineRule="auto"/>
        <w:jc w:val="both"/>
        <w:rPr>
          <w:rFonts w:ascii="Times New Roman" w:hAnsi="Times New Roman" w:cs="Times New Roman"/>
          <w:sz w:val="24"/>
          <w:szCs w:val="24"/>
          <w:lang w:eastAsia="id-ID"/>
        </w:rPr>
      </w:pPr>
      <w:r w:rsidRPr="008716EF">
        <w:rPr>
          <w:rFonts w:ascii="Times New Roman" w:hAnsi="Times New Roman" w:cs="Times New Roman"/>
          <w:sz w:val="24"/>
          <w:szCs w:val="24"/>
          <w:lang w:eastAsia="id-ID"/>
        </w:rPr>
        <w:t xml:space="preserve">Format laporan KLPCM </w:t>
      </w:r>
    </w:p>
    <w:p w:rsidR="00CF02B9" w:rsidRPr="008716EF" w:rsidRDefault="00CF02B9" w:rsidP="00CF02B9">
      <w:pPr>
        <w:pStyle w:val="ListParagraph"/>
        <w:numPr>
          <w:ilvl w:val="0"/>
          <w:numId w:val="1"/>
        </w:numPr>
        <w:spacing w:after="0" w:line="360" w:lineRule="auto"/>
        <w:jc w:val="both"/>
        <w:rPr>
          <w:rFonts w:ascii="Times New Roman" w:hAnsi="Times New Roman" w:cs="Times New Roman"/>
          <w:sz w:val="24"/>
          <w:szCs w:val="24"/>
          <w:lang w:eastAsia="id-ID"/>
        </w:rPr>
      </w:pPr>
      <w:r w:rsidRPr="008716EF">
        <w:rPr>
          <w:rFonts w:ascii="Times New Roman" w:hAnsi="Times New Roman" w:cs="Times New Roman"/>
          <w:sz w:val="24"/>
          <w:szCs w:val="24"/>
          <w:lang w:eastAsia="id-ID"/>
        </w:rPr>
        <w:t xml:space="preserve">Alat tulis </w:t>
      </w:r>
    </w:p>
    <w:p w:rsidR="00CF02B9" w:rsidRPr="008716EF" w:rsidRDefault="00CF02B9" w:rsidP="00CF02B9">
      <w:pPr>
        <w:pStyle w:val="ListParagraph"/>
        <w:numPr>
          <w:ilvl w:val="0"/>
          <w:numId w:val="1"/>
        </w:numPr>
        <w:spacing w:after="0" w:line="360" w:lineRule="auto"/>
        <w:jc w:val="both"/>
        <w:rPr>
          <w:rFonts w:ascii="Times New Roman" w:hAnsi="Times New Roman" w:cs="Times New Roman"/>
          <w:sz w:val="24"/>
          <w:szCs w:val="24"/>
          <w:lang w:eastAsia="id-ID"/>
        </w:rPr>
      </w:pPr>
      <w:r w:rsidRPr="008716EF">
        <w:rPr>
          <w:rFonts w:ascii="Times New Roman" w:hAnsi="Times New Roman" w:cs="Times New Roman"/>
          <w:sz w:val="24"/>
          <w:szCs w:val="24"/>
          <w:lang w:eastAsia="id-ID"/>
        </w:rPr>
        <w:t xml:space="preserve">Wamp </w:t>
      </w:r>
    </w:p>
    <w:p w:rsidR="00CF02B9" w:rsidRPr="008716EF" w:rsidRDefault="00CF02B9" w:rsidP="00CF02B9">
      <w:pPr>
        <w:pStyle w:val="ListParagraph"/>
        <w:numPr>
          <w:ilvl w:val="0"/>
          <w:numId w:val="1"/>
        </w:numPr>
        <w:spacing w:after="0" w:line="360" w:lineRule="auto"/>
        <w:jc w:val="both"/>
        <w:rPr>
          <w:rFonts w:ascii="Times New Roman" w:hAnsi="Times New Roman" w:cs="Times New Roman"/>
          <w:sz w:val="24"/>
          <w:szCs w:val="24"/>
          <w:lang w:eastAsia="id-ID"/>
        </w:rPr>
      </w:pPr>
      <w:r w:rsidRPr="008716EF">
        <w:rPr>
          <w:rFonts w:ascii="Times New Roman" w:hAnsi="Times New Roman" w:cs="Times New Roman"/>
          <w:sz w:val="24"/>
          <w:szCs w:val="24"/>
          <w:lang w:eastAsia="id-ID"/>
        </w:rPr>
        <w:t xml:space="preserve">MySql Workbench 6.2 CE </w:t>
      </w:r>
    </w:p>
    <w:p w:rsidR="00CF02B9" w:rsidRPr="008716EF" w:rsidRDefault="00CF02B9" w:rsidP="00CF02B9">
      <w:pPr>
        <w:pStyle w:val="ListParagraph"/>
        <w:numPr>
          <w:ilvl w:val="0"/>
          <w:numId w:val="1"/>
        </w:numPr>
        <w:spacing w:after="0" w:line="360" w:lineRule="auto"/>
        <w:jc w:val="both"/>
        <w:rPr>
          <w:rFonts w:ascii="Times New Roman" w:hAnsi="Times New Roman" w:cs="Times New Roman"/>
          <w:sz w:val="24"/>
          <w:szCs w:val="24"/>
          <w:lang w:eastAsia="id-ID"/>
        </w:rPr>
      </w:pPr>
      <w:r w:rsidRPr="008716EF">
        <w:rPr>
          <w:rFonts w:ascii="Times New Roman" w:hAnsi="Times New Roman" w:cs="Times New Roman"/>
          <w:sz w:val="24"/>
          <w:szCs w:val="24"/>
          <w:lang w:eastAsia="id-ID"/>
        </w:rPr>
        <w:t xml:space="preserve">Navicat Premium </w:t>
      </w:r>
    </w:p>
    <w:p w:rsidR="00CF02B9" w:rsidRPr="008716EF" w:rsidRDefault="00CF02B9" w:rsidP="00CF02B9">
      <w:pPr>
        <w:pStyle w:val="ListParagraph"/>
        <w:numPr>
          <w:ilvl w:val="0"/>
          <w:numId w:val="1"/>
        </w:numPr>
        <w:spacing w:after="0" w:line="360" w:lineRule="auto"/>
        <w:jc w:val="both"/>
        <w:rPr>
          <w:rFonts w:ascii="Times New Roman" w:hAnsi="Times New Roman" w:cs="Times New Roman"/>
          <w:sz w:val="24"/>
          <w:szCs w:val="24"/>
          <w:lang w:eastAsia="id-ID"/>
        </w:rPr>
      </w:pPr>
      <w:r w:rsidRPr="008716EF">
        <w:rPr>
          <w:rFonts w:ascii="Times New Roman" w:hAnsi="Times New Roman" w:cs="Times New Roman"/>
          <w:sz w:val="24"/>
          <w:szCs w:val="24"/>
          <w:lang w:eastAsia="id-ID"/>
        </w:rPr>
        <w:lastRenderedPageBreak/>
        <w:t>SPSS 16.0</w:t>
      </w:r>
    </w:p>
    <w:p w:rsidR="00CF02B9" w:rsidRPr="008716EF" w:rsidRDefault="00CF02B9" w:rsidP="00CF02B9">
      <w:pPr>
        <w:pStyle w:val="ListParagraph"/>
        <w:numPr>
          <w:ilvl w:val="0"/>
          <w:numId w:val="1"/>
        </w:numPr>
        <w:spacing w:after="0" w:line="360" w:lineRule="auto"/>
        <w:jc w:val="both"/>
        <w:rPr>
          <w:rFonts w:ascii="Times New Roman" w:hAnsi="Times New Roman" w:cs="Times New Roman"/>
          <w:sz w:val="24"/>
          <w:szCs w:val="24"/>
          <w:lang w:eastAsia="id-ID"/>
        </w:rPr>
      </w:pPr>
      <w:r w:rsidRPr="008716EF">
        <w:rPr>
          <w:rFonts w:ascii="Times New Roman" w:hAnsi="Times New Roman" w:cs="Times New Roman"/>
          <w:sz w:val="24"/>
          <w:szCs w:val="24"/>
          <w:lang w:eastAsia="id-ID"/>
        </w:rPr>
        <w:t xml:space="preserve">Lembar Observasi </w:t>
      </w:r>
    </w:p>
    <w:p w:rsidR="00CF02B9" w:rsidRPr="008716EF" w:rsidRDefault="00CF02B9" w:rsidP="00CF02B9">
      <w:pPr>
        <w:pStyle w:val="ListParagraph"/>
        <w:numPr>
          <w:ilvl w:val="0"/>
          <w:numId w:val="1"/>
        </w:numPr>
        <w:spacing w:after="0" w:line="360" w:lineRule="auto"/>
        <w:jc w:val="both"/>
        <w:rPr>
          <w:rFonts w:ascii="Times New Roman" w:hAnsi="Times New Roman" w:cs="Times New Roman"/>
          <w:sz w:val="24"/>
          <w:szCs w:val="24"/>
          <w:lang w:eastAsia="id-ID"/>
        </w:rPr>
      </w:pPr>
      <w:r w:rsidRPr="008716EF">
        <w:rPr>
          <w:rFonts w:ascii="Times New Roman" w:hAnsi="Times New Roman" w:cs="Times New Roman"/>
          <w:sz w:val="24"/>
          <w:szCs w:val="24"/>
          <w:lang w:eastAsia="id-ID"/>
        </w:rPr>
        <w:t xml:space="preserve">Stopwatch </w:t>
      </w:r>
    </w:p>
    <w:p w:rsidR="00CF02B9" w:rsidRPr="008716EF" w:rsidRDefault="00CF02B9" w:rsidP="00CF02B9">
      <w:pPr>
        <w:pStyle w:val="ListParagraph"/>
        <w:numPr>
          <w:ilvl w:val="0"/>
          <w:numId w:val="1"/>
        </w:numPr>
        <w:spacing w:after="0" w:line="360" w:lineRule="auto"/>
        <w:jc w:val="both"/>
        <w:rPr>
          <w:rFonts w:ascii="Times New Roman" w:hAnsi="Times New Roman" w:cs="Times New Roman"/>
          <w:sz w:val="24"/>
          <w:szCs w:val="24"/>
          <w:lang w:eastAsia="id-ID"/>
        </w:rPr>
      </w:pPr>
      <w:r w:rsidRPr="008716EF">
        <w:rPr>
          <w:rFonts w:ascii="Times New Roman" w:hAnsi="Times New Roman" w:cs="Times New Roman"/>
          <w:sz w:val="24"/>
          <w:szCs w:val="24"/>
          <w:lang w:eastAsia="id-ID"/>
        </w:rPr>
        <w:t xml:space="preserve">Kalkulator </w:t>
      </w:r>
    </w:p>
    <w:p w:rsidR="00CF02B9" w:rsidRPr="008716EF" w:rsidRDefault="00CF02B9" w:rsidP="00CF02B9">
      <w:pPr>
        <w:pStyle w:val="ListParagraph"/>
        <w:numPr>
          <w:ilvl w:val="0"/>
          <w:numId w:val="1"/>
        </w:numPr>
        <w:spacing w:after="0" w:line="360" w:lineRule="auto"/>
        <w:jc w:val="both"/>
        <w:rPr>
          <w:rFonts w:ascii="Times New Roman" w:hAnsi="Times New Roman" w:cs="Times New Roman"/>
          <w:sz w:val="24"/>
          <w:szCs w:val="24"/>
          <w:lang w:eastAsia="id-ID"/>
        </w:rPr>
      </w:pPr>
      <w:r w:rsidRPr="008716EF">
        <w:rPr>
          <w:rFonts w:ascii="Times New Roman" w:hAnsi="Times New Roman" w:cs="Times New Roman"/>
          <w:sz w:val="24"/>
          <w:szCs w:val="24"/>
          <w:lang w:eastAsia="id-ID"/>
        </w:rPr>
        <w:t>Google Chrome</w:t>
      </w:r>
    </w:p>
    <w:p w:rsidR="00CF02B9" w:rsidRPr="008716EF" w:rsidRDefault="00CF02B9" w:rsidP="00CF02B9">
      <w:pPr>
        <w:pStyle w:val="ListParagraph"/>
        <w:numPr>
          <w:ilvl w:val="0"/>
          <w:numId w:val="1"/>
        </w:numPr>
        <w:spacing w:after="0" w:line="360" w:lineRule="auto"/>
        <w:jc w:val="both"/>
        <w:rPr>
          <w:rFonts w:ascii="Times New Roman" w:hAnsi="Times New Roman" w:cs="Times New Roman"/>
          <w:sz w:val="24"/>
          <w:szCs w:val="24"/>
          <w:lang w:eastAsia="id-ID"/>
        </w:rPr>
      </w:pPr>
      <w:r w:rsidRPr="008716EF">
        <w:rPr>
          <w:rFonts w:ascii="Times New Roman" w:hAnsi="Times New Roman" w:cs="Times New Roman"/>
          <w:sz w:val="24"/>
          <w:szCs w:val="24"/>
          <w:lang w:eastAsia="id-ID"/>
        </w:rPr>
        <w:t>Perangkat Keras</w:t>
      </w:r>
    </w:p>
    <w:p w:rsidR="00CF02B9" w:rsidRPr="008716EF" w:rsidRDefault="00CF02B9" w:rsidP="00CF02B9">
      <w:pPr>
        <w:pStyle w:val="ListParagraph"/>
        <w:spacing w:after="0" w:line="360" w:lineRule="auto"/>
        <w:ind w:left="1211"/>
        <w:jc w:val="center"/>
        <w:rPr>
          <w:rFonts w:ascii="Times New Roman" w:hAnsi="Times New Roman" w:cs="Times New Roman"/>
          <w:sz w:val="24"/>
          <w:szCs w:val="24"/>
          <w:lang w:eastAsia="id-ID"/>
        </w:rPr>
      </w:pPr>
      <w:r w:rsidRPr="008716EF">
        <w:rPr>
          <w:rFonts w:ascii="Times New Roman" w:hAnsi="Times New Roman" w:cs="Times New Roman"/>
          <w:sz w:val="24"/>
          <w:szCs w:val="24"/>
          <w:lang w:eastAsia="id-ID"/>
        </w:rPr>
        <w:t>Tabel 3.3 Perangkat keras</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3"/>
        <w:gridCol w:w="3724"/>
      </w:tblGrid>
      <w:tr w:rsidR="00CF02B9" w:rsidRPr="008716EF" w:rsidTr="004A7D0D">
        <w:tc>
          <w:tcPr>
            <w:tcW w:w="3753" w:type="dxa"/>
            <w:tcBorders>
              <w:top w:val="single" w:sz="4" w:space="0" w:color="auto"/>
              <w:left w:val="single" w:sz="4" w:space="0" w:color="auto"/>
              <w:bottom w:val="single" w:sz="4" w:space="0" w:color="auto"/>
              <w:right w:val="single" w:sz="4" w:space="0" w:color="auto"/>
            </w:tcBorders>
            <w:hideMark/>
          </w:tcPr>
          <w:p w:rsidR="00CF02B9" w:rsidRPr="008716EF" w:rsidRDefault="00CF02B9" w:rsidP="004A7D0D">
            <w:pPr>
              <w:pStyle w:val="ListParagraph"/>
              <w:autoSpaceDE w:val="0"/>
              <w:autoSpaceDN w:val="0"/>
              <w:adjustRightInd w:val="0"/>
              <w:spacing w:line="360" w:lineRule="auto"/>
              <w:ind w:left="0"/>
              <w:jc w:val="center"/>
              <w:rPr>
                <w:rFonts w:ascii="Times New Roman" w:hAnsi="Times New Roman" w:cs="Times New Roman"/>
                <w:sz w:val="24"/>
                <w:szCs w:val="24"/>
              </w:rPr>
            </w:pPr>
            <w:r w:rsidRPr="008716EF">
              <w:rPr>
                <w:rFonts w:ascii="Times New Roman" w:hAnsi="Times New Roman" w:cs="Times New Roman"/>
                <w:sz w:val="24"/>
                <w:szCs w:val="24"/>
              </w:rPr>
              <w:t>Nama Perangkat Keras</w:t>
            </w:r>
          </w:p>
        </w:tc>
        <w:tc>
          <w:tcPr>
            <w:tcW w:w="3724" w:type="dxa"/>
            <w:tcBorders>
              <w:top w:val="single" w:sz="4" w:space="0" w:color="auto"/>
              <w:left w:val="single" w:sz="4" w:space="0" w:color="auto"/>
              <w:bottom w:val="single" w:sz="4" w:space="0" w:color="auto"/>
              <w:right w:val="single" w:sz="4" w:space="0" w:color="auto"/>
            </w:tcBorders>
            <w:hideMark/>
          </w:tcPr>
          <w:p w:rsidR="00CF02B9" w:rsidRPr="008716EF" w:rsidRDefault="00CF02B9" w:rsidP="004A7D0D">
            <w:pPr>
              <w:pStyle w:val="ListParagraph"/>
              <w:autoSpaceDE w:val="0"/>
              <w:autoSpaceDN w:val="0"/>
              <w:adjustRightInd w:val="0"/>
              <w:spacing w:line="360" w:lineRule="auto"/>
              <w:ind w:left="0"/>
              <w:jc w:val="center"/>
              <w:rPr>
                <w:rFonts w:ascii="Times New Roman" w:hAnsi="Times New Roman" w:cs="Times New Roman"/>
                <w:sz w:val="24"/>
                <w:szCs w:val="24"/>
              </w:rPr>
            </w:pPr>
            <w:r w:rsidRPr="008716EF">
              <w:rPr>
                <w:rFonts w:ascii="Times New Roman" w:hAnsi="Times New Roman" w:cs="Times New Roman"/>
                <w:sz w:val="24"/>
                <w:szCs w:val="24"/>
              </w:rPr>
              <w:t>Kegunaan</w:t>
            </w:r>
          </w:p>
        </w:tc>
      </w:tr>
      <w:tr w:rsidR="00CF02B9" w:rsidRPr="008716EF" w:rsidTr="004A7D0D">
        <w:tc>
          <w:tcPr>
            <w:tcW w:w="3753" w:type="dxa"/>
            <w:tcBorders>
              <w:top w:val="single" w:sz="4" w:space="0" w:color="auto"/>
              <w:left w:val="single" w:sz="4" w:space="0" w:color="auto"/>
              <w:bottom w:val="single" w:sz="4" w:space="0" w:color="auto"/>
              <w:right w:val="single" w:sz="4" w:space="0" w:color="auto"/>
            </w:tcBorders>
            <w:hideMark/>
          </w:tcPr>
          <w:p w:rsidR="00CF02B9" w:rsidRPr="008716EF" w:rsidRDefault="00CF02B9" w:rsidP="004A7D0D">
            <w:pPr>
              <w:autoSpaceDE w:val="0"/>
              <w:autoSpaceDN w:val="0"/>
              <w:adjustRightInd w:val="0"/>
              <w:spacing w:line="360" w:lineRule="auto"/>
              <w:jc w:val="both"/>
              <w:rPr>
                <w:rFonts w:ascii="Times New Roman" w:hAnsi="Times New Roman" w:cs="Times New Roman"/>
                <w:sz w:val="24"/>
                <w:szCs w:val="24"/>
              </w:rPr>
            </w:pPr>
            <w:r w:rsidRPr="008716EF">
              <w:rPr>
                <w:rFonts w:ascii="Times New Roman" w:hAnsi="Times New Roman" w:cs="Times New Roman"/>
                <w:sz w:val="24"/>
                <w:szCs w:val="24"/>
              </w:rPr>
              <w:t>Komputer dengan spesifikasi:</w:t>
            </w:r>
          </w:p>
          <w:p w:rsidR="00CF02B9" w:rsidRPr="008716EF" w:rsidRDefault="00CF02B9" w:rsidP="00CF02B9">
            <w:pPr>
              <w:pStyle w:val="ListParagraph"/>
              <w:numPr>
                <w:ilvl w:val="0"/>
                <w:numId w:val="6"/>
              </w:numPr>
              <w:autoSpaceDE w:val="0"/>
              <w:autoSpaceDN w:val="0"/>
              <w:adjustRightInd w:val="0"/>
              <w:spacing w:after="0" w:line="360" w:lineRule="auto"/>
              <w:ind w:left="401" w:hanging="325"/>
              <w:jc w:val="both"/>
              <w:rPr>
                <w:rFonts w:ascii="Times New Roman" w:hAnsi="Times New Roman" w:cs="Times New Roman"/>
                <w:sz w:val="24"/>
                <w:szCs w:val="24"/>
              </w:rPr>
            </w:pPr>
            <w:r w:rsidRPr="008716EF">
              <w:rPr>
                <w:rFonts w:ascii="Times New Roman" w:hAnsi="Times New Roman" w:cs="Times New Roman"/>
                <w:i/>
                <w:iCs/>
                <w:sz w:val="24"/>
                <w:szCs w:val="24"/>
              </w:rPr>
              <w:t>Processor AMD A8 Quad Core x4</w:t>
            </w:r>
          </w:p>
          <w:p w:rsidR="00CF02B9" w:rsidRPr="008716EF" w:rsidRDefault="00CF02B9" w:rsidP="00CF02B9">
            <w:pPr>
              <w:pStyle w:val="ListParagraph"/>
              <w:numPr>
                <w:ilvl w:val="0"/>
                <w:numId w:val="6"/>
              </w:numPr>
              <w:autoSpaceDE w:val="0"/>
              <w:autoSpaceDN w:val="0"/>
              <w:adjustRightInd w:val="0"/>
              <w:spacing w:after="0" w:line="360" w:lineRule="auto"/>
              <w:ind w:left="401" w:hanging="325"/>
              <w:jc w:val="both"/>
              <w:rPr>
                <w:rFonts w:ascii="Times New Roman" w:hAnsi="Times New Roman" w:cs="Times New Roman"/>
                <w:sz w:val="24"/>
                <w:szCs w:val="24"/>
              </w:rPr>
            </w:pPr>
            <w:r w:rsidRPr="008716EF">
              <w:rPr>
                <w:rFonts w:ascii="Times New Roman" w:hAnsi="Times New Roman" w:cs="Times New Roman"/>
                <w:i/>
                <w:iCs/>
                <w:sz w:val="24"/>
                <w:szCs w:val="24"/>
              </w:rPr>
              <w:t xml:space="preserve">Harddisk </w:t>
            </w:r>
            <w:r w:rsidRPr="008716EF">
              <w:rPr>
                <w:rFonts w:ascii="Times New Roman" w:hAnsi="Times New Roman" w:cs="Times New Roman"/>
                <w:iCs/>
                <w:sz w:val="24"/>
                <w:szCs w:val="24"/>
              </w:rPr>
              <w:t>500 GB</w:t>
            </w:r>
          </w:p>
          <w:p w:rsidR="00CF02B9" w:rsidRPr="008716EF" w:rsidRDefault="00CF02B9" w:rsidP="00CF02B9">
            <w:pPr>
              <w:pStyle w:val="ListParagraph"/>
              <w:numPr>
                <w:ilvl w:val="0"/>
                <w:numId w:val="6"/>
              </w:numPr>
              <w:autoSpaceDE w:val="0"/>
              <w:autoSpaceDN w:val="0"/>
              <w:adjustRightInd w:val="0"/>
              <w:spacing w:after="0" w:line="360" w:lineRule="auto"/>
              <w:ind w:left="401" w:hanging="325"/>
              <w:jc w:val="both"/>
              <w:rPr>
                <w:rFonts w:ascii="Times New Roman" w:hAnsi="Times New Roman" w:cs="Times New Roman"/>
                <w:sz w:val="24"/>
                <w:szCs w:val="24"/>
              </w:rPr>
            </w:pPr>
            <w:r w:rsidRPr="008716EF">
              <w:rPr>
                <w:rFonts w:ascii="Times New Roman" w:hAnsi="Times New Roman" w:cs="Times New Roman"/>
                <w:sz w:val="24"/>
                <w:szCs w:val="24"/>
              </w:rPr>
              <w:t xml:space="preserve">RAM 4 GB </w:t>
            </w:r>
          </w:p>
          <w:p w:rsidR="00CF02B9" w:rsidRPr="008716EF" w:rsidRDefault="00CF02B9" w:rsidP="00CF02B9">
            <w:pPr>
              <w:pStyle w:val="ListParagraph"/>
              <w:numPr>
                <w:ilvl w:val="0"/>
                <w:numId w:val="6"/>
              </w:numPr>
              <w:autoSpaceDE w:val="0"/>
              <w:autoSpaceDN w:val="0"/>
              <w:adjustRightInd w:val="0"/>
              <w:spacing w:after="0" w:line="360" w:lineRule="auto"/>
              <w:ind w:left="401" w:hanging="325"/>
              <w:jc w:val="both"/>
              <w:rPr>
                <w:rFonts w:ascii="Times New Roman" w:hAnsi="Times New Roman" w:cs="Times New Roman"/>
                <w:sz w:val="24"/>
                <w:szCs w:val="24"/>
              </w:rPr>
            </w:pPr>
            <w:r w:rsidRPr="008716EF">
              <w:rPr>
                <w:rFonts w:ascii="Times New Roman" w:hAnsi="Times New Roman" w:cs="Times New Roman"/>
                <w:sz w:val="24"/>
                <w:szCs w:val="24"/>
              </w:rPr>
              <w:t xml:space="preserve">OS Windows 8 </w:t>
            </w:r>
          </w:p>
          <w:p w:rsidR="00CF02B9" w:rsidRPr="008716EF" w:rsidRDefault="00CF02B9" w:rsidP="00CF02B9">
            <w:pPr>
              <w:pStyle w:val="ListParagraph"/>
              <w:numPr>
                <w:ilvl w:val="0"/>
                <w:numId w:val="6"/>
              </w:numPr>
              <w:autoSpaceDE w:val="0"/>
              <w:autoSpaceDN w:val="0"/>
              <w:adjustRightInd w:val="0"/>
              <w:spacing w:after="0" w:line="360" w:lineRule="auto"/>
              <w:ind w:left="401" w:hanging="325"/>
              <w:jc w:val="both"/>
              <w:rPr>
                <w:rFonts w:ascii="Times New Roman" w:hAnsi="Times New Roman" w:cs="Times New Roman"/>
                <w:sz w:val="24"/>
                <w:szCs w:val="24"/>
              </w:rPr>
            </w:pPr>
            <w:r w:rsidRPr="008716EF">
              <w:rPr>
                <w:rFonts w:ascii="Times New Roman" w:hAnsi="Times New Roman" w:cs="Times New Roman"/>
                <w:sz w:val="24"/>
                <w:szCs w:val="24"/>
              </w:rPr>
              <w:t>Monitor</w:t>
            </w:r>
          </w:p>
        </w:tc>
        <w:tc>
          <w:tcPr>
            <w:tcW w:w="3724" w:type="dxa"/>
            <w:tcBorders>
              <w:top w:val="single" w:sz="4" w:space="0" w:color="auto"/>
              <w:left w:val="single" w:sz="4" w:space="0" w:color="auto"/>
              <w:bottom w:val="single" w:sz="4" w:space="0" w:color="auto"/>
              <w:right w:val="single" w:sz="4" w:space="0" w:color="auto"/>
            </w:tcBorders>
          </w:tcPr>
          <w:p w:rsidR="00CF02B9" w:rsidRPr="008716EF" w:rsidRDefault="00CF02B9" w:rsidP="004A7D0D">
            <w:pPr>
              <w:autoSpaceDE w:val="0"/>
              <w:autoSpaceDN w:val="0"/>
              <w:adjustRightInd w:val="0"/>
              <w:rPr>
                <w:rFonts w:ascii="Times New Roman" w:hAnsi="Times New Roman" w:cs="Times New Roman"/>
                <w:sz w:val="24"/>
                <w:szCs w:val="24"/>
              </w:rPr>
            </w:pPr>
            <w:r w:rsidRPr="008716EF">
              <w:rPr>
                <w:rFonts w:ascii="Times New Roman" w:hAnsi="Times New Roman" w:cs="Times New Roman"/>
                <w:sz w:val="24"/>
                <w:szCs w:val="24"/>
              </w:rPr>
              <w:t xml:space="preserve">Untuk mengolah data menurut prosedur yang telah dirumuskan </w:t>
            </w:r>
          </w:p>
          <w:p w:rsidR="00CF02B9" w:rsidRPr="008716EF" w:rsidRDefault="00CF02B9" w:rsidP="004A7D0D">
            <w:pPr>
              <w:pStyle w:val="ListParagraph"/>
              <w:autoSpaceDE w:val="0"/>
              <w:autoSpaceDN w:val="0"/>
              <w:adjustRightInd w:val="0"/>
              <w:spacing w:line="360" w:lineRule="auto"/>
              <w:ind w:left="0"/>
              <w:jc w:val="both"/>
              <w:rPr>
                <w:rFonts w:ascii="Times New Roman" w:hAnsi="Times New Roman" w:cs="Times New Roman"/>
                <w:sz w:val="24"/>
                <w:szCs w:val="24"/>
              </w:rPr>
            </w:pPr>
          </w:p>
        </w:tc>
      </w:tr>
    </w:tbl>
    <w:p w:rsidR="00CF02B9" w:rsidRPr="00B73345" w:rsidRDefault="00CF02B9" w:rsidP="00CF02B9">
      <w:pPr>
        <w:pStyle w:val="Heading3"/>
        <w:numPr>
          <w:ilvl w:val="3"/>
          <w:numId w:val="5"/>
        </w:numPr>
        <w:spacing w:line="360" w:lineRule="auto"/>
        <w:ind w:left="709"/>
        <w:rPr>
          <w:rFonts w:ascii="Times New Roman" w:hAnsi="Times New Roman" w:cs="Times New Roman"/>
          <w:b/>
          <w:color w:val="auto"/>
          <w:lang w:eastAsia="id-ID"/>
        </w:rPr>
      </w:pPr>
      <w:bookmarkStart w:id="11" w:name="_Toc514754375"/>
      <w:r w:rsidRPr="00B73345">
        <w:rPr>
          <w:rFonts w:ascii="Times New Roman" w:hAnsi="Times New Roman" w:cs="Times New Roman"/>
          <w:b/>
          <w:color w:val="auto"/>
          <w:lang w:eastAsia="id-ID"/>
        </w:rPr>
        <w:t>Cara Pengumpulan Data</w:t>
      </w:r>
      <w:bookmarkEnd w:id="11"/>
      <w:r w:rsidRPr="00B73345">
        <w:rPr>
          <w:rFonts w:ascii="Times New Roman" w:hAnsi="Times New Roman" w:cs="Times New Roman"/>
          <w:b/>
          <w:color w:val="auto"/>
          <w:lang w:eastAsia="id-ID"/>
        </w:rPr>
        <w:t xml:space="preserve"> </w:t>
      </w:r>
    </w:p>
    <w:p w:rsidR="00CF02B9" w:rsidRPr="008716EF" w:rsidRDefault="00CF02B9" w:rsidP="00CF02B9">
      <w:pPr>
        <w:pStyle w:val="ListParagraph"/>
        <w:numPr>
          <w:ilvl w:val="0"/>
          <w:numId w:val="4"/>
        </w:numPr>
        <w:spacing w:after="0" w:line="360" w:lineRule="auto"/>
        <w:jc w:val="both"/>
        <w:rPr>
          <w:rFonts w:ascii="Times New Roman" w:hAnsi="Times New Roman" w:cs="Times New Roman"/>
          <w:sz w:val="24"/>
          <w:szCs w:val="24"/>
        </w:rPr>
      </w:pPr>
      <w:r w:rsidRPr="008716EF">
        <w:rPr>
          <w:rFonts w:ascii="Times New Roman" w:hAnsi="Times New Roman" w:cs="Times New Roman"/>
          <w:sz w:val="24"/>
          <w:szCs w:val="24"/>
        </w:rPr>
        <w:t>Jenis Data</w:t>
      </w:r>
    </w:p>
    <w:p w:rsidR="00CF02B9" w:rsidRPr="008716EF" w:rsidRDefault="00CF02B9" w:rsidP="00CF02B9">
      <w:pPr>
        <w:pStyle w:val="ListParagraph"/>
        <w:spacing w:after="0" w:line="360" w:lineRule="auto"/>
        <w:ind w:left="993"/>
        <w:jc w:val="both"/>
        <w:rPr>
          <w:rFonts w:ascii="Times New Roman" w:hAnsi="Times New Roman" w:cs="Times New Roman"/>
          <w:sz w:val="24"/>
          <w:szCs w:val="24"/>
        </w:rPr>
      </w:pPr>
      <w:r w:rsidRPr="008716EF">
        <w:rPr>
          <w:rFonts w:ascii="Times New Roman" w:hAnsi="Times New Roman" w:cs="Times New Roman"/>
          <w:sz w:val="24"/>
          <w:szCs w:val="24"/>
        </w:rPr>
        <w:t xml:space="preserve">       Penelitian ini menggunakan jenis data kuantitatif yaitu waktu yang dihasilkan dari pengukuran kecepatan waktu</w:t>
      </w:r>
      <w:r>
        <w:rPr>
          <w:rFonts w:ascii="Times New Roman" w:hAnsi="Times New Roman" w:cs="Times New Roman"/>
          <w:sz w:val="24"/>
          <w:szCs w:val="24"/>
        </w:rPr>
        <w:t xml:space="preserve"> pencatatan data</w:t>
      </w:r>
      <w:r w:rsidRPr="008716EF">
        <w:rPr>
          <w:rFonts w:ascii="Times New Roman" w:hAnsi="Times New Roman" w:cs="Times New Roman"/>
          <w:sz w:val="24"/>
          <w:szCs w:val="24"/>
        </w:rPr>
        <w:t xml:space="preserve"> laporan </w:t>
      </w:r>
      <w:r w:rsidRPr="00B73345">
        <w:rPr>
          <w:rFonts w:ascii="Times New Roman" w:hAnsi="Times New Roman" w:cs="Times New Roman"/>
          <w:i/>
          <w:sz w:val="24"/>
          <w:szCs w:val="24"/>
        </w:rPr>
        <w:t>assembling</w:t>
      </w:r>
      <w:r w:rsidRPr="008716EF">
        <w:rPr>
          <w:rFonts w:ascii="Times New Roman" w:hAnsi="Times New Roman" w:cs="Times New Roman"/>
          <w:sz w:val="24"/>
          <w:szCs w:val="24"/>
        </w:rPr>
        <w:t xml:space="preserve"> sebelum dan sesudah menggunakan Aplikasi Pelaporan Kelengkapan </w:t>
      </w:r>
      <w:r w:rsidRPr="00B73345">
        <w:rPr>
          <w:rFonts w:ascii="Times New Roman" w:hAnsi="Times New Roman" w:cs="Times New Roman"/>
          <w:i/>
          <w:sz w:val="24"/>
          <w:szCs w:val="24"/>
        </w:rPr>
        <w:t>Assembling</w:t>
      </w:r>
      <w:r w:rsidRPr="008716EF">
        <w:rPr>
          <w:rFonts w:ascii="Times New Roman" w:hAnsi="Times New Roman" w:cs="Times New Roman"/>
          <w:sz w:val="24"/>
          <w:szCs w:val="24"/>
        </w:rPr>
        <w:t xml:space="preserve"> Rawat Inap yang dibuat oleh peneliti dengan menggunakan </w:t>
      </w:r>
      <w:r w:rsidRPr="008716EF">
        <w:rPr>
          <w:rFonts w:ascii="Times New Roman" w:hAnsi="Times New Roman" w:cs="Times New Roman"/>
          <w:i/>
          <w:sz w:val="24"/>
          <w:szCs w:val="24"/>
        </w:rPr>
        <w:t>stopwatch</w:t>
      </w:r>
      <w:r w:rsidRPr="008716EF">
        <w:rPr>
          <w:rFonts w:ascii="Times New Roman" w:hAnsi="Times New Roman" w:cs="Times New Roman"/>
          <w:sz w:val="24"/>
          <w:szCs w:val="24"/>
        </w:rPr>
        <w:t>.</w:t>
      </w:r>
    </w:p>
    <w:p w:rsidR="00CF02B9" w:rsidRPr="008716EF" w:rsidRDefault="00CF02B9" w:rsidP="00CF02B9">
      <w:pPr>
        <w:pStyle w:val="ListParagraph"/>
        <w:numPr>
          <w:ilvl w:val="0"/>
          <w:numId w:val="4"/>
        </w:numPr>
        <w:spacing w:after="0" w:line="360" w:lineRule="auto"/>
        <w:ind w:left="993"/>
        <w:jc w:val="both"/>
        <w:rPr>
          <w:rFonts w:ascii="Times New Roman" w:hAnsi="Times New Roman" w:cs="Times New Roman"/>
          <w:sz w:val="24"/>
          <w:szCs w:val="24"/>
        </w:rPr>
      </w:pPr>
      <w:r w:rsidRPr="008716EF">
        <w:rPr>
          <w:rFonts w:ascii="Times New Roman" w:hAnsi="Times New Roman" w:cs="Times New Roman"/>
          <w:sz w:val="24"/>
          <w:szCs w:val="24"/>
        </w:rPr>
        <w:t>Sumber Data</w:t>
      </w:r>
    </w:p>
    <w:p w:rsidR="00CF02B9" w:rsidRPr="006B4FC9" w:rsidRDefault="00CF02B9" w:rsidP="00CF02B9">
      <w:pPr>
        <w:pStyle w:val="ListParagraph"/>
        <w:spacing w:after="0" w:line="360" w:lineRule="auto"/>
        <w:ind w:left="993"/>
        <w:jc w:val="both"/>
        <w:rPr>
          <w:rFonts w:ascii="Times New Roman" w:hAnsi="Times New Roman" w:cs="Times New Roman"/>
          <w:sz w:val="24"/>
          <w:szCs w:val="24"/>
        </w:rPr>
      </w:pPr>
      <w:r w:rsidRPr="008716EF">
        <w:rPr>
          <w:rFonts w:ascii="Times New Roman" w:hAnsi="Times New Roman" w:cs="Times New Roman"/>
          <w:sz w:val="24"/>
          <w:szCs w:val="24"/>
        </w:rPr>
        <w:t xml:space="preserve">       Sumber data dalam penelitian adalah subjek dari mana data dapat diperoleh (Arikunto</w:t>
      </w:r>
      <w:r>
        <w:rPr>
          <w:rFonts w:ascii="Times New Roman" w:hAnsi="Times New Roman" w:cs="Times New Roman"/>
          <w:sz w:val="24"/>
          <w:szCs w:val="24"/>
        </w:rPr>
        <w:t xml:space="preserve"> S</w:t>
      </w:r>
      <w:r w:rsidRPr="008716EF">
        <w:rPr>
          <w:rFonts w:ascii="Times New Roman" w:hAnsi="Times New Roman" w:cs="Times New Roman"/>
          <w:sz w:val="24"/>
          <w:szCs w:val="24"/>
        </w:rPr>
        <w:t xml:space="preserve">, 2006:85). Penelitian ini menggunakan sumber data yaitu data primer dan data sekunder. Data primer adalah hasil wawancara tentang kebutuhan dalam pembuatan Aplikasi Pelaporan Kelengkapan </w:t>
      </w:r>
      <w:r w:rsidRPr="00B73345">
        <w:rPr>
          <w:rFonts w:ascii="Times New Roman" w:hAnsi="Times New Roman" w:cs="Times New Roman"/>
          <w:i/>
          <w:sz w:val="24"/>
          <w:szCs w:val="24"/>
        </w:rPr>
        <w:t>Assembling</w:t>
      </w:r>
      <w:r w:rsidRPr="008716EF">
        <w:rPr>
          <w:rFonts w:ascii="Times New Roman" w:hAnsi="Times New Roman" w:cs="Times New Roman"/>
          <w:sz w:val="24"/>
          <w:szCs w:val="24"/>
        </w:rPr>
        <w:t xml:space="preserve"> Rawat Inap. Sedangkan data sekunder adalah rekapitulasi data ketidaklengkapan catatan medis rawat inap pada bulan Januari 2018</w:t>
      </w:r>
      <w:r>
        <w:rPr>
          <w:rFonts w:ascii="Times New Roman" w:hAnsi="Times New Roman" w:cs="Times New Roman"/>
          <w:sz w:val="24"/>
          <w:szCs w:val="24"/>
        </w:rPr>
        <w:t>.</w:t>
      </w:r>
    </w:p>
    <w:p w:rsidR="00CF02B9" w:rsidRPr="008716EF" w:rsidRDefault="00CF02B9" w:rsidP="00CF02B9">
      <w:pPr>
        <w:pStyle w:val="ListParagraph"/>
        <w:numPr>
          <w:ilvl w:val="0"/>
          <w:numId w:val="4"/>
        </w:numPr>
        <w:spacing w:line="360" w:lineRule="auto"/>
        <w:ind w:left="993"/>
        <w:rPr>
          <w:rFonts w:ascii="Times New Roman" w:hAnsi="Times New Roman" w:cs="Times New Roman"/>
          <w:sz w:val="24"/>
          <w:szCs w:val="24"/>
          <w:lang w:eastAsia="id-ID"/>
        </w:rPr>
      </w:pPr>
      <w:r w:rsidRPr="008716EF">
        <w:rPr>
          <w:rFonts w:ascii="Times New Roman" w:hAnsi="Times New Roman" w:cs="Times New Roman"/>
          <w:sz w:val="24"/>
          <w:szCs w:val="24"/>
          <w:lang w:eastAsia="id-ID"/>
        </w:rPr>
        <w:lastRenderedPageBreak/>
        <w:t>Cara Pengumpulan data</w:t>
      </w:r>
    </w:p>
    <w:p w:rsidR="00CF02B9" w:rsidRPr="008716EF" w:rsidRDefault="00CF02B9" w:rsidP="00CF02B9">
      <w:pPr>
        <w:pStyle w:val="ListParagraph"/>
        <w:numPr>
          <w:ilvl w:val="0"/>
          <w:numId w:val="3"/>
        </w:numPr>
        <w:spacing w:after="0" w:line="360" w:lineRule="auto"/>
        <w:ind w:left="993"/>
        <w:jc w:val="both"/>
        <w:rPr>
          <w:rFonts w:ascii="Times New Roman" w:hAnsi="Times New Roman" w:cs="Times New Roman"/>
          <w:sz w:val="24"/>
          <w:szCs w:val="24"/>
        </w:rPr>
      </w:pPr>
      <w:r w:rsidRPr="008716EF">
        <w:rPr>
          <w:rFonts w:ascii="Times New Roman" w:hAnsi="Times New Roman" w:cs="Times New Roman"/>
          <w:sz w:val="24"/>
          <w:szCs w:val="24"/>
        </w:rPr>
        <w:t xml:space="preserve">Wawancara dilakukan pada petugas pelaporan untuk mendapatkan informasi tentang kebutuhan dalam pembuatan Pelaporan Kelengkapan </w:t>
      </w:r>
      <w:r w:rsidRPr="00B73345">
        <w:rPr>
          <w:rFonts w:ascii="Times New Roman" w:hAnsi="Times New Roman" w:cs="Times New Roman"/>
          <w:i/>
          <w:sz w:val="24"/>
          <w:szCs w:val="24"/>
        </w:rPr>
        <w:t>Assembling</w:t>
      </w:r>
      <w:r w:rsidRPr="008716EF">
        <w:rPr>
          <w:rFonts w:ascii="Times New Roman" w:hAnsi="Times New Roman" w:cs="Times New Roman"/>
          <w:sz w:val="24"/>
          <w:szCs w:val="24"/>
        </w:rPr>
        <w:t xml:space="preserve"> Rawat Inap yang disesuaikan dengan kebutuhan di </w:t>
      </w:r>
      <w:r w:rsidRPr="008716EF">
        <w:rPr>
          <w:rFonts w:ascii="Times New Roman" w:hAnsi="Times New Roman" w:cs="Times New Roman"/>
          <w:sz w:val="24"/>
          <w:szCs w:val="24"/>
          <w:lang w:eastAsia="id-ID"/>
        </w:rPr>
        <w:t>RSUD Dr. R. Soedarsono Pasuruan.</w:t>
      </w:r>
    </w:p>
    <w:p w:rsidR="00CF02B9" w:rsidRPr="008716EF" w:rsidRDefault="00CF02B9" w:rsidP="00CF02B9">
      <w:pPr>
        <w:pStyle w:val="ListParagraph"/>
        <w:numPr>
          <w:ilvl w:val="0"/>
          <w:numId w:val="3"/>
        </w:numPr>
        <w:autoSpaceDE w:val="0"/>
        <w:autoSpaceDN w:val="0"/>
        <w:adjustRightInd w:val="0"/>
        <w:spacing w:after="0" w:line="360" w:lineRule="auto"/>
        <w:ind w:left="993"/>
        <w:jc w:val="both"/>
        <w:rPr>
          <w:rFonts w:ascii="Times New Roman" w:hAnsi="Times New Roman" w:cs="Times New Roman"/>
          <w:sz w:val="24"/>
          <w:szCs w:val="24"/>
          <w:lang w:eastAsia="id-ID"/>
        </w:rPr>
      </w:pPr>
      <w:r w:rsidRPr="008716EF">
        <w:rPr>
          <w:rFonts w:ascii="Times New Roman" w:hAnsi="Times New Roman" w:cs="Times New Roman"/>
          <w:sz w:val="24"/>
          <w:szCs w:val="24"/>
        </w:rPr>
        <w:t xml:space="preserve">Observasi dilakukan dengan mengamati waktu yang dibutuhkan untuk menyelesaikan laporan kelengkapan </w:t>
      </w:r>
      <w:r w:rsidRPr="00B73345">
        <w:rPr>
          <w:rFonts w:ascii="Times New Roman" w:hAnsi="Times New Roman" w:cs="Times New Roman"/>
          <w:i/>
          <w:sz w:val="24"/>
          <w:szCs w:val="24"/>
        </w:rPr>
        <w:t>assembling</w:t>
      </w:r>
      <w:r w:rsidRPr="008716EF">
        <w:rPr>
          <w:rFonts w:ascii="Times New Roman" w:hAnsi="Times New Roman" w:cs="Times New Roman"/>
          <w:sz w:val="24"/>
          <w:szCs w:val="24"/>
        </w:rPr>
        <w:t xml:space="preserve"> rawat inap manual</w:t>
      </w:r>
      <w:r w:rsidRPr="008716EF">
        <w:rPr>
          <w:rFonts w:ascii="Times New Roman" w:hAnsi="Times New Roman" w:cs="Times New Roman"/>
          <w:i/>
          <w:sz w:val="24"/>
          <w:szCs w:val="24"/>
        </w:rPr>
        <w:t xml:space="preserve"> </w:t>
      </w:r>
      <w:r w:rsidRPr="008716EF">
        <w:rPr>
          <w:rFonts w:ascii="Times New Roman" w:hAnsi="Times New Roman" w:cs="Times New Roman"/>
          <w:sz w:val="24"/>
          <w:szCs w:val="24"/>
        </w:rPr>
        <w:t xml:space="preserve">dan </w:t>
      </w:r>
      <w:r>
        <w:rPr>
          <w:rFonts w:ascii="Times New Roman" w:hAnsi="Times New Roman" w:cs="Times New Roman"/>
          <w:sz w:val="24"/>
          <w:szCs w:val="24"/>
        </w:rPr>
        <w:t>implementasi</w:t>
      </w:r>
      <w:r w:rsidRPr="008716EF">
        <w:rPr>
          <w:rFonts w:ascii="Times New Roman" w:hAnsi="Times New Roman" w:cs="Times New Roman"/>
          <w:sz w:val="24"/>
          <w:szCs w:val="24"/>
        </w:rPr>
        <w:t xml:space="preserve"> Aplikasi Pelaporan kelengkapan </w:t>
      </w:r>
      <w:r w:rsidRPr="00B73345">
        <w:rPr>
          <w:rFonts w:ascii="Times New Roman" w:hAnsi="Times New Roman" w:cs="Times New Roman"/>
          <w:i/>
          <w:sz w:val="24"/>
          <w:szCs w:val="24"/>
        </w:rPr>
        <w:t>assembling</w:t>
      </w:r>
      <w:r w:rsidRPr="008716EF">
        <w:rPr>
          <w:rFonts w:ascii="Times New Roman" w:hAnsi="Times New Roman" w:cs="Times New Roman"/>
          <w:sz w:val="24"/>
          <w:szCs w:val="24"/>
        </w:rPr>
        <w:t xml:space="preserve"> rawat inap </w:t>
      </w:r>
      <w:r w:rsidRPr="008716EF">
        <w:rPr>
          <w:rFonts w:ascii="Times New Roman" w:hAnsi="Times New Roman" w:cs="Times New Roman"/>
          <w:sz w:val="24"/>
          <w:szCs w:val="24"/>
          <w:lang w:eastAsia="id-ID"/>
        </w:rPr>
        <w:t xml:space="preserve">Sumber Data Berdasarkan sumbernya, data penelitian ini yaitu data primer dan data skunder. Data primer didapat dari hasil wawancara dan observasi peneliti langsung kepada petugas, juga dari data-data yang merupakan arsip, rekam data dan dokumentasi mengenai data penelitian sedangkan data skunder yaitu data yang telah dimiliki oleh petugas </w:t>
      </w:r>
      <w:r w:rsidRPr="00B73345">
        <w:rPr>
          <w:rFonts w:ascii="Times New Roman" w:hAnsi="Times New Roman" w:cs="Times New Roman"/>
          <w:i/>
          <w:sz w:val="24"/>
          <w:szCs w:val="24"/>
          <w:lang w:eastAsia="id-ID"/>
        </w:rPr>
        <w:t>Assembling</w:t>
      </w:r>
      <w:r w:rsidRPr="008716EF">
        <w:rPr>
          <w:rFonts w:ascii="Times New Roman" w:hAnsi="Times New Roman" w:cs="Times New Roman"/>
          <w:sz w:val="24"/>
          <w:szCs w:val="24"/>
          <w:lang w:eastAsia="id-ID"/>
        </w:rPr>
        <w:t xml:space="preserve"> pada bulan Januari 2018. </w:t>
      </w:r>
    </w:p>
    <w:p w:rsidR="00CF02B9" w:rsidRPr="00B04435" w:rsidRDefault="00CF02B9" w:rsidP="00CF02B9">
      <w:pPr>
        <w:pStyle w:val="ListParagraph"/>
        <w:numPr>
          <w:ilvl w:val="0"/>
          <w:numId w:val="3"/>
        </w:numPr>
        <w:spacing w:after="0" w:line="360" w:lineRule="auto"/>
        <w:ind w:left="993"/>
        <w:jc w:val="both"/>
        <w:rPr>
          <w:rFonts w:ascii="Times New Roman" w:hAnsi="Times New Roman" w:cs="Times New Roman"/>
          <w:sz w:val="24"/>
          <w:szCs w:val="24"/>
          <w:lang w:eastAsia="id-ID"/>
        </w:rPr>
      </w:pPr>
      <w:r w:rsidRPr="008716EF">
        <w:rPr>
          <w:rFonts w:ascii="Times New Roman" w:hAnsi="Times New Roman" w:cs="Times New Roman"/>
          <w:sz w:val="24"/>
          <w:szCs w:val="24"/>
          <w:lang w:eastAsia="id-ID"/>
        </w:rPr>
        <w:t xml:space="preserve">Cara Pengumpulan Data yang didapatkan dalam penelitian ini adalah observasi sekaligus melalui dokumentasi. Observasi dilakukan peneliti pada tahap awal dalam melihat waktu yang yang dibutuhkan untuk merekapitulasi data laporan </w:t>
      </w:r>
      <w:r w:rsidRPr="00B73345">
        <w:rPr>
          <w:rFonts w:ascii="Times New Roman" w:hAnsi="Times New Roman" w:cs="Times New Roman"/>
          <w:i/>
          <w:sz w:val="24"/>
          <w:szCs w:val="24"/>
          <w:lang w:eastAsia="id-ID"/>
        </w:rPr>
        <w:t>assembling</w:t>
      </w:r>
      <w:r w:rsidRPr="008716EF">
        <w:rPr>
          <w:rFonts w:ascii="Times New Roman" w:hAnsi="Times New Roman" w:cs="Times New Roman"/>
          <w:sz w:val="24"/>
          <w:szCs w:val="24"/>
          <w:lang w:eastAsia="id-ID"/>
        </w:rPr>
        <w:t xml:space="preserve"> secara manual. Lalu peneliti memperkenalkan </w:t>
      </w:r>
      <w:r>
        <w:rPr>
          <w:rFonts w:ascii="Times New Roman" w:hAnsi="Times New Roman" w:cs="Times New Roman"/>
          <w:sz w:val="24"/>
          <w:szCs w:val="24"/>
          <w:lang w:eastAsia="id-ID"/>
        </w:rPr>
        <w:t>aplikasi</w:t>
      </w:r>
      <w:r w:rsidRPr="008716EF">
        <w:rPr>
          <w:rFonts w:ascii="Times New Roman" w:hAnsi="Times New Roman" w:cs="Times New Roman"/>
          <w:sz w:val="24"/>
          <w:szCs w:val="24"/>
          <w:lang w:eastAsia="id-ID"/>
        </w:rPr>
        <w:t xml:space="preserve"> pelaporan </w:t>
      </w:r>
      <w:r w:rsidRPr="00B73345">
        <w:rPr>
          <w:rFonts w:ascii="Times New Roman" w:hAnsi="Times New Roman" w:cs="Times New Roman"/>
          <w:i/>
          <w:sz w:val="24"/>
          <w:szCs w:val="24"/>
          <w:lang w:eastAsia="id-ID"/>
        </w:rPr>
        <w:t>Assembling</w:t>
      </w:r>
      <w:r w:rsidRPr="008716EF">
        <w:rPr>
          <w:rFonts w:ascii="Times New Roman" w:hAnsi="Times New Roman" w:cs="Times New Roman"/>
          <w:sz w:val="24"/>
          <w:szCs w:val="24"/>
          <w:lang w:eastAsia="id-ID"/>
        </w:rPr>
        <w:t xml:space="preserve"> yang selanjutnya peneliti akan melakukan observasi terhadap waktu setelah </w:t>
      </w:r>
      <w:r w:rsidRPr="008716EF">
        <w:rPr>
          <w:rFonts w:ascii="Times New Roman" w:hAnsi="Times New Roman" w:cs="Times New Roman"/>
          <w:sz w:val="24"/>
          <w:szCs w:val="24"/>
        </w:rPr>
        <w:t xml:space="preserve">implementasi aplikasi pelaporan </w:t>
      </w:r>
      <w:r w:rsidRPr="00B73345">
        <w:rPr>
          <w:rFonts w:ascii="Times New Roman" w:hAnsi="Times New Roman" w:cs="Times New Roman"/>
          <w:i/>
          <w:sz w:val="24"/>
          <w:szCs w:val="24"/>
        </w:rPr>
        <w:t>assembling</w:t>
      </w:r>
      <w:r w:rsidRPr="008716EF">
        <w:rPr>
          <w:rFonts w:ascii="Times New Roman" w:hAnsi="Times New Roman" w:cs="Times New Roman"/>
          <w:sz w:val="24"/>
          <w:szCs w:val="24"/>
        </w:rPr>
        <w:t xml:space="preserve"> rawat inap di rumah sakit RSUD Dr. R. Soedarsono Pasuruan</w:t>
      </w:r>
      <w:r w:rsidRPr="008716EF">
        <w:rPr>
          <w:rFonts w:ascii="Times New Roman" w:hAnsi="Times New Roman" w:cs="Times New Roman"/>
          <w:sz w:val="24"/>
          <w:szCs w:val="24"/>
          <w:lang w:eastAsia="id-ID"/>
        </w:rPr>
        <w:t xml:space="preserve">. Peneliti juga dapat menggunakan alat stopwatch, kamera photo, dan material lain yang digunakan dalam dokumentasi.  </w:t>
      </w:r>
    </w:p>
    <w:p w:rsidR="00CF02B9" w:rsidRPr="008716EF" w:rsidRDefault="00CF02B9" w:rsidP="00CF02B9">
      <w:pPr>
        <w:pStyle w:val="ListParagraph"/>
        <w:numPr>
          <w:ilvl w:val="0"/>
          <w:numId w:val="4"/>
        </w:numPr>
        <w:spacing w:after="0" w:line="360" w:lineRule="auto"/>
        <w:ind w:left="993"/>
        <w:jc w:val="both"/>
        <w:rPr>
          <w:rFonts w:ascii="Times New Roman" w:hAnsi="Times New Roman" w:cs="Times New Roman"/>
          <w:sz w:val="24"/>
          <w:szCs w:val="24"/>
        </w:rPr>
      </w:pPr>
      <w:r w:rsidRPr="008716EF">
        <w:rPr>
          <w:rFonts w:ascii="Times New Roman" w:hAnsi="Times New Roman" w:cs="Times New Roman"/>
          <w:sz w:val="24"/>
          <w:szCs w:val="24"/>
        </w:rPr>
        <w:t xml:space="preserve">Metode Pembuatan Aplikasi Pelaporan </w:t>
      </w:r>
      <w:r w:rsidRPr="00B73345">
        <w:rPr>
          <w:rFonts w:ascii="Times New Roman" w:hAnsi="Times New Roman" w:cs="Times New Roman"/>
          <w:i/>
          <w:sz w:val="24"/>
          <w:szCs w:val="24"/>
        </w:rPr>
        <w:t>assembling</w:t>
      </w:r>
      <w:r w:rsidRPr="008716EF">
        <w:rPr>
          <w:rFonts w:ascii="Times New Roman" w:hAnsi="Times New Roman" w:cs="Times New Roman"/>
          <w:sz w:val="24"/>
          <w:szCs w:val="24"/>
        </w:rPr>
        <w:t xml:space="preserve"> Metode yang digunakan dalam pembuatan Aplikasi Pelaporan </w:t>
      </w:r>
      <w:r w:rsidRPr="00B73345">
        <w:rPr>
          <w:rFonts w:ascii="Times New Roman" w:hAnsi="Times New Roman" w:cs="Times New Roman"/>
          <w:i/>
          <w:sz w:val="24"/>
          <w:szCs w:val="24"/>
        </w:rPr>
        <w:t>assembling</w:t>
      </w:r>
      <w:r w:rsidRPr="008716EF">
        <w:rPr>
          <w:rFonts w:ascii="Times New Roman" w:hAnsi="Times New Roman" w:cs="Times New Roman"/>
          <w:sz w:val="24"/>
          <w:szCs w:val="24"/>
        </w:rPr>
        <w:t xml:space="preserve"> rawat inap adalah </w:t>
      </w:r>
      <w:r w:rsidRPr="008716EF">
        <w:rPr>
          <w:rFonts w:ascii="Times New Roman" w:hAnsi="Times New Roman" w:cs="Times New Roman"/>
          <w:i/>
          <w:sz w:val="24"/>
          <w:szCs w:val="24"/>
        </w:rPr>
        <w:t>metode waterfall</w:t>
      </w:r>
      <w:r w:rsidRPr="008716EF">
        <w:rPr>
          <w:rFonts w:ascii="Times New Roman" w:hAnsi="Times New Roman" w:cs="Times New Roman"/>
          <w:sz w:val="24"/>
          <w:szCs w:val="24"/>
        </w:rPr>
        <w:t>. Tahapan-tahapan dalam pembuatan aplikasi menggunakan metode waterfall yaitu:</w:t>
      </w:r>
    </w:p>
    <w:p w:rsidR="00CF02B9" w:rsidRPr="008716EF" w:rsidRDefault="00CF02B9" w:rsidP="00CF02B9">
      <w:pPr>
        <w:numPr>
          <w:ilvl w:val="0"/>
          <w:numId w:val="7"/>
        </w:numPr>
        <w:spacing w:after="0" w:line="360" w:lineRule="auto"/>
        <w:ind w:left="1134"/>
        <w:jc w:val="both"/>
        <w:rPr>
          <w:rFonts w:ascii="Times New Roman" w:hAnsi="Times New Roman" w:cs="Times New Roman"/>
          <w:sz w:val="24"/>
          <w:szCs w:val="24"/>
        </w:rPr>
      </w:pPr>
      <w:r w:rsidRPr="008716EF">
        <w:rPr>
          <w:rFonts w:ascii="Times New Roman" w:hAnsi="Times New Roman" w:cs="Times New Roman"/>
          <w:sz w:val="24"/>
          <w:szCs w:val="24"/>
        </w:rPr>
        <w:t>Analisis kebutuhan perangkat lunak</w:t>
      </w:r>
    </w:p>
    <w:p w:rsidR="00CF02B9" w:rsidRPr="008716EF" w:rsidRDefault="00CF02B9" w:rsidP="00CF02B9">
      <w:pPr>
        <w:spacing w:after="0" w:line="360" w:lineRule="auto"/>
        <w:ind w:left="1134"/>
        <w:jc w:val="both"/>
        <w:rPr>
          <w:rFonts w:ascii="Times New Roman" w:hAnsi="Times New Roman" w:cs="Times New Roman"/>
          <w:sz w:val="24"/>
          <w:szCs w:val="24"/>
        </w:rPr>
      </w:pPr>
      <w:r w:rsidRPr="008716EF">
        <w:rPr>
          <w:rFonts w:ascii="Times New Roman" w:hAnsi="Times New Roman" w:cs="Times New Roman"/>
          <w:sz w:val="24"/>
          <w:szCs w:val="24"/>
        </w:rPr>
        <w:t xml:space="preserve">Proses mengumpulkan informasi kebutuhan sistem/perangkat lunak melalui konsultasi dengan </w:t>
      </w:r>
      <w:r w:rsidRPr="008716EF">
        <w:rPr>
          <w:rFonts w:ascii="Times New Roman" w:hAnsi="Times New Roman" w:cs="Times New Roman"/>
          <w:i/>
          <w:sz w:val="24"/>
          <w:szCs w:val="24"/>
        </w:rPr>
        <w:t>user system</w:t>
      </w:r>
      <w:r w:rsidRPr="008716EF">
        <w:rPr>
          <w:rFonts w:ascii="Times New Roman" w:hAnsi="Times New Roman" w:cs="Times New Roman"/>
          <w:sz w:val="24"/>
          <w:szCs w:val="24"/>
        </w:rPr>
        <w:t xml:space="preserve">. Proses ini mendefinisikan secara rinci mengenai fungsi-fungsi, batasan dan tujuan dari perangkat </w:t>
      </w:r>
      <w:r w:rsidRPr="008716EF">
        <w:rPr>
          <w:rFonts w:ascii="Times New Roman" w:hAnsi="Times New Roman" w:cs="Times New Roman"/>
          <w:sz w:val="24"/>
          <w:szCs w:val="24"/>
        </w:rPr>
        <w:lastRenderedPageBreak/>
        <w:t>lunak sebagai spesifikasi sistem yang akan dibuat. Tahapan ini dilakukan agar pembuatan aplikasi sesuai dengan apa yang dibutuhkan oleh pengguna sehingga aplikasi bisa digunakan.</w:t>
      </w:r>
    </w:p>
    <w:p w:rsidR="00CF02B9" w:rsidRPr="008716EF" w:rsidRDefault="00CF02B9" w:rsidP="00CF02B9">
      <w:pPr>
        <w:pStyle w:val="ListParagraph"/>
        <w:numPr>
          <w:ilvl w:val="0"/>
          <w:numId w:val="8"/>
        </w:numPr>
        <w:spacing w:after="0" w:line="360" w:lineRule="auto"/>
        <w:ind w:left="1418"/>
        <w:jc w:val="both"/>
        <w:rPr>
          <w:rFonts w:ascii="Times New Roman" w:hAnsi="Times New Roman" w:cs="Times New Roman"/>
          <w:sz w:val="24"/>
          <w:szCs w:val="24"/>
        </w:rPr>
      </w:pPr>
      <w:r w:rsidRPr="008716EF">
        <w:rPr>
          <w:rFonts w:ascii="Times New Roman" w:hAnsi="Times New Roman" w:cs="Times New Roman"/>
          <w:sz w:val="24"/>
          <w:szCs w:val="24"/>
        </w:rPr>
        <w:t>Fungsi</w:t>
      </w:r>
    </w:p>
    <w:p w:rsidR="00CF02B9" w:rsidRPr="008716EF" w:rsidRDefault="00CF02B9" w:rsidP="00CF02B9">
      <w:pPr>
        <w:pStyle w:val="ListParagraph"/>
        <w:spacing w:after="0" w:line="360" w:lineRule="auto"/>
        <w:ind w:left="1418"/>
        <w:jc w:val="both"/>
        <w:rPr>
          <w:rFonts w:ascii="Times New Roman" w:hAnsi="Times New Roman" w:cs="Times New Roman"/>
          <w:sz w:val="24"/>
          <w:szCs w:val="24"/>
        </w:rPr>
      </w:pPr>
      <w:r w:rsidRPr="008716EF">
        <w:rPr>
          <w:rFonts w:ascii="Times New Roman" w:hAnsi="Times New Roman" w:cs="Times New Roman"/>
          <w:sz w:val="24"/>
          <w:szCs w:val="24"/>
        </w:rPr>
        <w:t xml:space="preserve">Membuat laporan </w:t>
      </w:r>
      <w:r w:rsidRPr="00B73345">
        <w:rPr>
          <w:rFonts w:ascii="Times New Roman" w:hAnsi="Times New Roman" w:cs="Times New Roman"/>
          <w:i/>
          <w:sz w:val="24"/>
          <w:szCs w:val="24"/>
        </w:rPr>
        <w:t>assembling</w:t>
      </w:r>
      <w:r w:rsidRPr="008716EF">
        <w:rPr>
          <w:rFonts w:ascii="Times New Roman" w:hAnsi="Times New Roman" w:cs="Times New Roman"/>
          <w:sz w:val="24"/>
          <w:szCs w:val="24"/>
        </w:rPr>
        <w:t xml:space="preserve"> rawat inap.</w:t>
      </w:r>
    </w:p>
    <w:p w:rsidR="00CF02B9" w:rsidRPr="008716EF" w:rsidRDefault="00CF02B9" w:rsidP="00CF02B9">
      <w:pPr>
        <w:pStyle w:val="ListParagraph"/>
        <w:numPr>
          <w:ilvl w:val="0"/>
          <w:numId w:val="8"/>
        </w:numPr>
        <w:spacing w:after="0" w:line="360" w:lineRule="auto"/>
        <w:ind w:left="1418"/>
        <w:jc w:val="both"/>
        <w:rPr>
          <w:rFonts w:ascii="Times New Roman" w:hAnsi="Times New Roman" w:cs="Times New Roman"/>
          <w:sz w:val="24"/>
          <w:szCs w:val="24"/>
        </w:rPr>
      </w:pPr>
      <w:r w:rsidRPr="008716EF">
        <w:rPr>
          <w:rFonts w:ascii="Times New Roman" w:hAnsi="Times New Roman" w:cs="Times New Roman"/>
          <w:sz w:val="24"/>
          <w:szCs w:val="24"/>
        </w:rPr>
        <w:t xml:space="preserve">Batasan </w:t>
      </w:r>
    </w:p>
    <w:p w:rsidR="00CF02B9" w:rsidRPr="008716EF" w:rsidRDefault="00CF02B9" w:rsidP="00CF02B9">
      <w:pPr>
        <w:pStyle w:val="ListParagraph"/>
        <w:spacing w:after="0" w:line="360" w:lineRule="auto"/>
        <w:ind w:left="1418"/>
        <w:jc w:val="both"/>
        <w:rPr>
          <w:rFonts w:ascii="Times New Roman" w:hAnsi="Times New Roman" w:cs="Times New Roman"/>
          <w:sz w:val="24"/>
          <w:szCs w:val="24"/>
        </w:rPr>
      </w:pPr>
      <w:r w:rsidRPr="008716EF">
        <w:rPr>
          <w:rFonts w:ascii="Times New Roman" w:hAnsi="Times New Roman" w:cs="Times New Roman"/>
          <w:sz w:val="24"/>
          <w:szCs w:val="24"/>
        </w:rPr>
        <w:t xml:space="preserve">Pada aplikasi ini hanya terfokus pada pembuatan </w:t>
      </w:r>
      <w:r w:rsidRPr="00B73345">
        <w:rPr>
          <w:rFonts w:ascii="Times New Roman" w:hAnsi="Times New Roman" w:cs="Times New Roman"/>
          <w:i/>
          <w:sz w:val="24"/>
          <w:szCs w:val="24"/>
        </w:rPr>
        <w:t>assembling</w:t>
      </w:r>
      <w:r w:rsidRPr="008716EF">
        <w:rPr>
          <w:rFonts w:ascii="Times New Roman" w:hAnsi="Times New Roman" w:cs="Times New Roman"/>
          <w:sz w:val="24"/>
          <w:szCs w:val="24"/>
        </w:rPr>
        <w:t xml:space="preserve"> rawat inap.</w:t>
      </w:r>
    </w:p>
    <w:p w:rsidR="00CF02B9" w:rsidRPr="008716EF" w:rsidRDefault="00CF02B9" w:rsidP="00CF02B9">
      <w:pPr>
        <w:pStyle w:val="ListParagraph"/>
        <w:numPr>
          <w:ilvl w:val="0"/>
          <w:numId w:val="8"/>
        </w:numPr>
        <w:spacing w:after="0" w:line="360" w:lineRule="auto"/>
        <w:ind w:left="1418"/>
        <w:jc w:val="both"/>
        <w:rPr>
          <w:rFonts w:ascii="Times New Roman" w:hAnsi="Times New Roman" w:cs="Times New Roman"/>
          <w:sz w:val="24"/>
          <w:szCs w:val="24"/>
        </w:rPr>
      </w:pPr>
      <w:r w:rsidRPr="008716EF">
        <w:rPr>
          <w:rFonts w:ascii="Times New Roman" w:hAnsi="Times New Roman" w:cs="Times New Roman"/>
          <w:sz w:val="24"/>
          <w:szCs w:val="24"/>
        </w:rPr>
        <w:t xml:space="preserve">Tujuan </w:t>
      </w:r>
    </w:p>
    <w:p w:rsidR="00CF02B9" w:rsidRPr="008716EF" w:rsidRDefault="00CF02B9" w:rsidP="00CF02B9">
      <w:pPr>
        <w:pStyle w:val="ListParagraph"/>
        <w:spacing w:after="0" w:line="360" w:lineRule="auto"/>
        <w:ind w:left="1418"/>
        <w:jc w:val="both"/>
        <w:rPr>
          <w:rFonts w:ascii="Times New Roman" w:hAnsi="Times New Roman" w:cs="Times New Roman"/>
          <w:sz w:val="24"/>
          <w:szCs w:val="24"/>
        </w:rPr>
      </w:pPr>
      <w:r w:rsidRPr="008716EF">
        <w:rPr>
          <w:rFonts w:ascii="Times New Roman" w:hAnsi="Times New Roman" w:cs="Times New Roman"/>
          <w:sz w:val="24"/>
          <w:szCs w:val="24"/>
        </w:rPr>
        <w:t xml:space="preserve">Mempercepat proses pembuatan laporan </w:t>
      </w:r>
      <w:r w:rsidRPr="00B73345">
        <w:rPr>
          <w:rFonts w:ascii="Times New Roman" w:hAnsi="Times New Roman" w:cs="Times New Roman"/>
          <w:i/>
          <w:sz w:val="24"/>
          <w:szCs w:val="24"/>
        </w:rPr>
        <w:t>assembling</w:t>
      </w:r>
      <w:r w:rsidRPr="008716EF">
        <w:rPr>
          <w:rFonts w:ascii="Times New Roman" w:hAnsi="Times New Roman" w:cs="Times New Roman"/>
          <w:sz w:val="24"/>
          <w:szCs w:val="24"/>
        </w:rPr>
        <w:t xml:space="preserve"> rawat inap.</w:t>
      </w:r>
    </w:p>
    <w:p w:rsidR="00CF02B9" w:rsidRPr="008716EF" w:rsidRDefault="00CF02B9" w:rsidP="00CF02B9">
      <w:pPr>
        <w:numPr>
          <w:ilvl w:val="0"/>
          <w:numId w:val="7"/>
        </w:numPr>
        <w:spacing w:after="0" w:line="360" w:lineRule="auto"/>
        <w:ind w:left="1134"/>
        <w:jc w:val="both"/>
        <w:rPr>
          <w:rFonts w:ascii="Times New Roman" w:hAnsi="Times New Roman" w:cs="Times New Roman"/>
          <w:sz w:val="24"/>
          <w:szCs w:val="24"/>
        </w:rPr>
      </w:pPr>
      <w:r w:rsidRPr="008716EF">
        <w:rPr>
          <w:rFonts w:ascii="Times New Roman" w:hAnsi="Times New Roman" w:cs="Times New Roman"/>
          <w:sz w:val="24"/>
          <w:szCs w:val="24"/>
        </w:rPr>
        <w:t>Desain</w:t>
      </w:r>
    </w:p>
    <w:p w:rsidR="00CF02B9" w:rsidRPr="008716EF" w:rsidRDefault="00CF02B9" w:rsidP="00CF02B9">
      <w:pPr>
        <w:spacing w:after="0" w:line="360" w:lineRule="auto"/>
        <w:ind w:left="1134"/>
        <w:jc w:val="both"/>
        <w:rPr>
          <w:rFonts w:ascii="Times New Roman" w:hAnsi="Times New Roman" w:cs="Times New Roman"/>
          <w:sz w:val="24"/>
          <w:szCs w:val="24"/>
        </w:rPr>
      </w:pPr>
      <w:r w:rsidRPr="008716EF">
        <w:rPr>
          <w:rFonts w:ascii="Times New Roman" w:hAnsi="Times New Roman" w:cs="Times New Roman"/>
          <w:sz w:val="24"/>
          <w:szCs w:val="24"/>
        </w:rPr>
        <w:t xml:space="preserve">Dalam merancang aplikasi, peneliti akan membuat desain interface dari Aplikasi </w:t>
      </w:r>
      <w:r w:rsidRPr="00B73345">
        <w:rPr>
          <w:rFonts w:ascii="Times New Roman" w:hAnsi="Times New Roman" w:cs="Times New Roman"/>
          <w:i/>
          <w:sz w:val="24"/>
          <w:szCs w:val="24"/>
        </w:rPr>
        <w:t>assembling</w:t>
      </w:r>
      <w:r w:rsidRPr="008716EF">
        <w:rPr>
          <w:rFonts w:ascii="Times New Roman" w:hAnsi="Times New Roman" w:cs="Times New Roman"/>
          <w:sz w:val="24"/>
          <w:szCs w:val="24"/>
        </w:rPr>
        <w:t xml:space="preserve"> Rawat Inap. Desain interface aplikasi meliputi 5 halaman, yaitu halaman Login, halaman Home, halaman cheklist kelengkapan pengisian, halaman pelaporan kelengkapan ruang,  halaman pelaporan kelengkapan dokter, Grafik ruang, dan grafik dokter.</w:t>
      </w:r>
    </w:p>
    <w:p w:rsidR="00CF02B9" w:rsidRPr="00DC0153" w:rsidRDefault="00CF02B9" w:rsidP="00CF02B9">
      <w:pPr>
        <w:pStyle w:val="Heading2"/>
        <w:numPr>
          <w:ilvl w:val="1"/>
          <w:numId w:val="5"/>
        </w:numPr>
        <w:spacing w:line="360" w:lineRule="auto"/>
        <w:ind w:left="426"/>
        <w:rPr>
          <w:rFonts w:ascii="Times New Roman" w:hAnsi="Times New Roman" w:cs="Times New Roman"/>
          <w:b/>
          <w:color w:val="auto"/>
          <w:sz w:val="24"/>
          <w:szCs w:val="24"/>
          <w:lang w:eastAsia="id-ID"/>
        </w:rPr>
      </w:pPr>
      <w:bookmarkStart w:id="12" w:name="_Toc514754376"/>
      <w:r w:rsidRPr="00DC0153">
        <w:rPr>
          <w:rFonts w:ascii="Times New Roman" w:hAnsi="Times New Roman" w:cs="Times New Roman"/>
          <w:b/>
          <w:color w:val="auto"/>
          <w:sz w:val="24"/>
          <w:szCs w:val="24"/>
          <w:lang w:eastAsia="id-ID"/>
        </w:rPr>
        <w:t>Teknik Pengolahan dan Analisis Data</w:t>
      </w:r>
      <w:bookmarkEnd w:id="12"/>
      <w:r w:rsidRPr="00DC0153">
        <w:rPr>
          <w:rFonts w:ascii="Times New Roman" w:hAnsi="Times New Roman" w:cs="Times New Roman"/>
          <w:b/>
          <w:color w:val="auto"/>
          <w:sz w:val="24"/>
          <w:szCs w:val="24"/>
          <w:lang w:eastAsia="id-ID"/>
        </w:rPr>
        <w:t xml:space="preserve"> </w:t>
      </w:r>
    </w:p>
    <w:p w:rsidR="00CF02B9" w:rsidRPr="00B73345" w:rsidRDefault="00CF02B9" w:rsidP="00CF02B9">
      <w:pPr>
        <w:pStyle w:val="Heading3"/>
        <w:numPr>
          <w:ilvl w:val="3"/>
          <w:numId w:val="5"/>
        </w:numPr>
        <w:spacing w:line="360" w:lineRule="auto"/>
        <w:ind w:left="709"/>
        <w:rPr>
          <w:rFonts w:ascii="Times New Roman" w:hAnsi="Times New Roman" w:cs="Times New Roman"/>
          <w:b/>
          <w:color w:val="auto"/>
          <w:lang w:eastAsia="id-ID"/>
        </w:rPr>
      </w:pPr>
      <w:bookmarkStart w:id="13" w:name="_Toc514754377"/>
      <w:r w:rsidRPr="00B73345">
        <w:rPr>
          <w:rFonts w:ascii="Times New Roman" w:hAnsi="Times New Roman" w:cs="Times New Roman"/>
          <w:b/>
          <w:color w:val="auto"/>
          <w:lang w:eastAsia="id-ID"/>
        </w:rPr>
        <w:t>Teknik Pengolahan Data</w:t>
      </w:r>
      <w:bookmarkEnd w:id="13"/>
      <w:r w:rsidRPr="00B73345">
        <w:rPr>
          <w:rFonts w:ascii="Times New Roman" w:hAnsi="Times New Roman" w:cs="Times New Roman"/>
          <w:b/>
          <w:color w:val="auto"/>
          <w:lang w:eastAsia="id-ID"/>
        </w:rPr>
        <w:t xml:space="preserve"> </w:t>
      </w:r>
    </w:p>
    <w:p w:rsidR="00CF02B9" w:rsidRPr="008716EF" w:rsidRDefault="00CF02B9" w:rsidP="00CF02B9">
      <w:pPr>
        <w:tabs>
          <w:tab w:val="left" w:pos="709"/>
          <w:tab w:val="left" w:pos="1134"/>
        </w:tabs>
        <w:spacing w:after="0" w:line="360" w:lineRule="auto"/>
        <w:ind w:left="709"/>
        <w:jc w:val="both"/>
        <w:rPr>
          <w:rFonts w:ascii="Times New Roman" w:hAnsi="Times New Roman" w:cs="Times New Roman"/>
          <w:sz w:val="24"/>
          <w:szCs w:val="24"/>
          <w:lang w:eastAsia="id-ID"/>
        </w:rPr>
      </w:pPr>
      <w:r w:rsidRPr="008716EF">
        <w:rPr>
          <w:rFonts w:ascii="Times New Roman" w:hAnsi="Times New Roman" w:cs="Times New Roman"/>
          <w:sz w:val="24"/>
          <w:szCs w:val="24"/>
          <w:lang w:eastAsia="id-ID"/>
        </w:rPr>
        <w:tab/>
        <w:t>Dalam pengolahan data, petugas Rumah Sakit melakukan uji coba terhadap program aplikasi yang telah dibuat oleh peneliti. Langkah awal yang dilakukan adalah, petugas mencoba menginputkan data terhadap progam aplikasi. Setelah menginput data dan menyimpan data pada aplikasi selesai. Selanjutnya, petugas memberi komentar tentang bagaimana hasil dari program aplikasi, dibandingkan dengan program manual yang ada di Rumah Sakit tersebut.</w:t>
      </w:r>
    </w:p>
    <w:p w:rsidR="00CF02B9" w:rsidRPr="008716EF" w:rsidRDefault="00CF02B9" w:rsidP="00CF02B9">
      <w:pPr>
        <w:tabs>
          <w:tab w:val="left" w:pos="709"/>
          <w:tab w:val="left" w:pos="1134"/>
        </w:tabs>
        <w:spacing w:after="0" w:line="360" w:lineRule="auto"/>
        <w:ind w:left="709"/>
        <w:jc w:val="both"/>
        <w:rPr>
          <w:rFonts w:ascii="Times New Roman" w:hAnsi="Times New Roman" w:cs="Times New Roman"/>
          <w:sz w:val="24"/>
          <w:szCs w:val="24"/>
        </w:rPr>
      </w:pPr>
      <w:r w:rsidRPr="008716EF">
        <w:rPr>
          <w:rFonts w:ascii="Times New Roman" w:hAnsi="Times New Roman" w:cs="Times New Roman"/>
          <w:sz w:val="24"/>
          <w:szCs w:val="24"/>
        </w:rPr>
        <w:t xml:space="preserve">       Penelitian ini menggunakan jenis data kuantitatif yaitu waktu yang dihasilkan dari pengukuran kecepatan waktu penyediaan laporan</w:t>
      </w:r>
    </w:p>
    <w:p w:rsidR="00CF02B9" w:rsidRDefault="00CF02B9" w:rsidP="00CF02B9">
      <w:pPr>
        <w:pStyle w:val="ListParagraph"/>
        <w:spacing w:after="0" w:line="360" w:lineRule="auto"/>
        <w:ind w:left="851" w:firstLine="283"/>
        <w:jc w:val="both"/>
        <w:rPr>
          <w:rFonts w:ascii="Times New Roman" w:hAnsi="Times New Roman" w:cs="Times New Roman"/>
          <w:sz w:val="24"/>
          <w:szCs w:val="24"/>
        </w:rPr>
      </w:pPr>
    </w:p>
    <w:p w:rsidR="00CF02B9" w:rsidRPr="008716EF" w:rsidRDefault="00CF02B9" w:rsidP="00CF02B9">
      <w:pPr>
        <w:pStyle w:val="ListParagraph"/>
        <w:spacing w:after="0" w:line="360" w:lineRule="auto"/>
        <w:ind w:left="851" w:firstLine="283"/>
        <w:jc w:val="both"/>
        <w:rPr>
          <w:rFonts w:ascii="Times New Roman" w:hAnsi="Times New Roman" w:cs="Times New Roman"/>
          <w:sz w:val="24"/>
          <w:szCs w:val="24"/>
        </w:rPr>
      </w:pPr>
      <w:r w:rsidRPr="008716EF">
        <w:rPr>
          <w:rFonts w:ascii="Times New Roman" w:hAnsi="Times New Roman" w:cs="Times New Roman"/>
          <w:sz w:val="24"/>
          <w:szCs w:val="24"/>
        </w:rPr>
        <w:lastRenderedPageBreak/>
        <w:t>Teknik pengolahan data yang digunakan adalah analisis statistik menggunakan komputer. Adapun langkah-langkah pengolahan data menggunakan komputer adalah sebagai berikut:</w:t>
      </w:r>
    </w:p>
    <w:p w:rsidR="00CF02B9" w:rsidRPr="008716EF" w:rsidRDefault="00CF02B9" w:rsidP="00CF02B9">
      <w:pPr>
        <w:pStyle w:val="ListParagraph"/>
        <w:numPr>
          <w:ilvl w:val="0"/>
          <w:numId w:val="9"/>
        </w:numPr>
        <w:spacing w:after="0" w:line="360" w:lineRule="auto"/>
        <w:ind w:left="851"/>
        <w:jc w:val="both"/>
        <w:rPr>
          <w:rFonts w:ascii="Times New Roman" w:hAnsi="Times New Roman" w:cs="Times New Roman"/>
          <w:i/>
          <w:sz w:val="24"/>
          <w:szCs w:val="24"/>
        </w:rPr>
      </w:pPr>
      <w:r w:rsidRPr="008716EF">
        <w:rPr>
          <w:rFonts w:ascii="Times New Roman" w:hAnsi="Times New Roman" w:cs="Times New Roman"/>
          <w:i/>
          <w:sz w:val="24"/>
          <w:szCs w:val="24"/>
        </w:rPr>
        <w:t>Editing</w:t>
      </w:r>
    </w:p>
    <w:p w:rsidR="00CF02B9" w:rsidRPr="008716EF" w:rsidRDefault="00CF02B9" w:rsidP="00CF02B9">
      <w:pPr>
        <w:pStyle w:val="ListParagraph"/>
        <w:spacing w:after="0" w:line="360" w:lineRule="auto"/>
        <w:ind w:left="851"/>
        <w:jc w:val="both"/>
        <w:rPr>
          <w:rFonts w:ascii="Times New Roman" w:hAnsi="Times New Roman" w:cs="Times New Roman"/>
          <w:sz w:val="24"/>
          <w:szCs w:val="24"/>
        </w:rPr>
      </w:pPr>
      <w:r w:rsidRPr="008716EF">
        <w:rPr>
          <w:rFonts w:ascii="Times New Roman" w:hAnsi="Times New Roman" w:cs="Times New Roman"/>
          <w:sz w:val="24"/>
          <w:szCs w:val="24"/>
        </w:rPr>
        <w:t>Penyuntingan data dilakukan dengan cara mengubah satuan waktu bila hasilnya berupa satuan menit maka dikonversikan ke satuan waktu detik. Selain itu, mengkoreksi kembali isian pada lembar observasi.</w:t>
      </w:r>
    </w:p>
    <w:p w:rsidR="00CF02B9" w:rsidRPr="008716EF" w:rsidRDefault="00CF02B9" w:rsidP="00CF02B9">
      <w:pPr>
        <w:pStyle w:val="ListParagraph"/>
        <w:numPr>
          <w:ilvl w:val="0"/>
          <w:numId w:val="9"/>
        </w:numPr>
        <w:spacing w:after="0" w:line="360" w:lineRule="auto"/>
        <w:ind w:left="851"/>
        <w:jc w:val="both"/>
        <w:rPr>
          <w:rFonts w:ascii="Times New Roman" w:hAnsi="Times New Roman" w:cs="Times New Roman"/>
          <w:i/>
          <w:sz w:val="24"/>
          <w:szCs w:val="24"/>
        </w:rPr>
      </w:pPr>
      <w:r w:rsidRPr="008716EF">
        <w:rPr>
          <w:rFonts w:ascii="Times New Roman" w:hAnsi="Times New Roman" w:cs="Times New Roman"/>
          <w:i/>
          <w:sz w:val="24"/>
          <w:szCs w:val="24"/>
        </w:rPr>
        <w:t>Data Entry/ Processing</w:t>
      </w:r>
    </w:p>
    <w:p w:rsidR="00CF02B9" w:rsidRPr="008716EF" w:rsidRDefault="00CF02B9" w:rsidP="00CF02B9">
      <w:pPr>
        <w:pStyle w:val="ListParagraph"/>
        <w:spacing w:after="0" w:line="360" w:lineRule="auto"/>
        <w:ind w:left="851"/>
        <w:jc w:val="both"/>
        <w:rPr>
          <w:rFonts w:ascii="Times New Roman" w:hAnsi="Times New Roman" w:cs="Times New Roman"/>
          <w:sz w:val="24"/>
          <w:szCs w:val="24"/>
        </w:rPr>
      </w:pPr>
      <w:r w:rsidRPr="008716EF">
        <w:rPr>
          <w:rFonts w:ascii="Times New Roman" w:hAnsi="Times New Roman" w:cs="Times New Roman"/>
          <w:sz w:val="24"/>
          <w:szCs w:val="24"/>
        </w:rPr>
        <w:t>Meng</w:t>
      </w:r>
      <w:r w:rsidRPr="008716EF">
        <w:rPr>
          <w:rFonts w:ascii="Times New Roman" w:hAnsi="Times New Roman" w:cs="Times New Roman"/>
          <w:i/>
          <w:sz w:val="24"/>
          <w:szCs w:val="24"/>
        </w:rPr>
        <w:t>entry</w:t>
      </w:r>
      <w:r w:rsidRPr="008716EF">
        <w:rPr>
          <w:rFonts w:ascii="Times New Roman" w:hAnsi="Times New Roman" w:cs="Times New Roman"/>
          <w:sz w:val="24"/>
          <w:szCs w:val="24"/>
        </w:rPr>
        <w:t xml:space="preserve">kan data waktu yang dibutuhkan untuk menyelesaikan Pelaporan </w:t>
      </w:r>
      <w:r w:rsidRPr="00B73345">
        <w:rPr>
          <w:rFonts w:ascii="Times New Roman" w:hAnsi="Times New Roman" w:cs="Times New Roman"/>
          <w:i/>
          <w:sz w:val="24"/>
          <w:szCs w:val="24"/>
        </w:rPr>
        <w:t>Assembling</w:t>
      </w:r>
      <w:r w:rsidRPr="008716EF">
        <w:rPr>
          <w:rFonts w:ascii="Times New Roman" w:hAnsi="Times New Roman" w:cs="Times New Roman"/>
          <w:sz w:val="24"/>
          <w:szCs w:val="24"/>
        </w:rPr>
        <w:t xml:space="preserve"> per masing-masing data pada sampel yang dipilih menggunakan </w:t>
      </w:r>
      <w:r w:rsidRPr="008716EF">
        <w:rPr>
          <w:rFonts w:ascii="Times New Roman" w:hAnsi="Times New Roman" w:cs="Times New Roman"/>
          <w:i/>
          <w:sz w:val="24"/>
          <w:szCs w:val="24"/>
        </w:rPr>
        <w:t>Microsoft Excel (Pre-test)</w:t>
      </w:r>
      <w:r w:rsidRPr="008716EF">
        <w:rPr>
          <w:rFonts w:ascii="Times New Roman" w:hAnsi="Times New Roman" w:cs="Times New Roman"/>
          <w:sz w:val="24"/>
          <w:szCs w:val="24"/>
        </w:rPr>
        <w:t xml:space="preserve"> dan menggunakan Aplikasi Pelaporan </w:t>
      </w:r>
      <w:r w:rsidRPr="00B73345">
        <w:rPr>
          <w:rFonts w:ascii="Times New Roman" w:hAnsi="Times New Roman" w:cs="Times New Roman"/>
          <w:i/>
          <w:sz w:val="24"/>
          <w:szCs w:val="24"/>
        </w:rPr>
        <w:t>Assembling</w:t>
      </w:r>
      <w:r w:rsidRPr="008716EF">
        <w:rPr>
          <w:rFonts w:ascii="Times New Roman" w:hAnsi="Times New Roman" w:cs="Times New Roman"/>
          <w:sz w:val="24"/>
          <w:szCs w:val="24"/>
        </w:rPr>
        <w:t xml:space="preserve"> </w:t>
      </w:r>
      <w:r w:rsidRPr="008716EF">
        <w:rPr>
          <w:rFonts w:ascii="Times New Roman" w:hAnsi="Times New Roman" w:cs="Times New Roman"/>
          <w:i/>
          <w:sz w:val="24"/>
          <w:szCs w:val="24"/>
        </w:rPr>
        <w:t>(Post-test)</w:t>
      </w:r>
      <w:r w:rsidRPr="008716EF">
        <w:rPr>
          <w:rFonts w:ascii="Times New Roman" w:hAnsi="Times New Roman" w:cs="Times New Roman"/>
          <w:sz w:val="24"/>
          <w:szCs w:val="24"/>
        </w:rPr>
        <w:t xml:space="preserve"> ke dalam software SPSS 16.0</w:t>
      </w:r>
    </w:p>
    <w:p w:rsidR="00CF02B9" w:rsidRPr="008716EF" w:rsidRDefault="00CF02B9" w:rsidP="00CF02B9">
      <w:pPr>
        <w:pStyle w:val="ListParagraph"/>
        <w:numPr>
          <w:ilvl w:val="0"/>
          <w:numId w:val="9"/>
        </w:numPr>
        <w:spacing w:after="0" w:line="360" w:lineRule="auto"/>
        <w:ind w:left="851"/>
        <w:jc w:val="both"/>
        <w:rPr>
          <w:rFonts w:ascii="Times New Roman" w:hAnsi="Times New Roman" w:cs="Times New Roman"/>
          <w:i/>
          <w:sz w:val="24"/>
          <w:szCs w:val="24"/>
        </w:rPr>
      </w:pPr>
      <w:r w:rsidRPr="008716EF">
        <w:rPr>
          <w:rFonts w:ascii="Times New Roman" w:hAnsi="Times New Roman" w:cs="Times New Roman"/>
          <w:i/>
          <w:sz w:val="24"/>
          <w:szCs w:val="24"/>
        </w:rPr>
        <w:t>Cleaning</w:t>
      </w:r>
    </w:p>
    <w:p w:rsidR="00CF02B9" w:rsidRPr="008716EF" w:rsidRDefault="00CF02B9" w:rsidP="00CF02B9">
      <w:pPr>
        <w:pStyle w:val="ListParagraph"/>
        <w:spacing w:after="0" w:line="360" w:lineRule="auto"/>
        <w:ind w:left="851"/>
        <w:jc w:val="both"/>
        <w:rPr>
          <w:rFonts w:ascii="Times New Roman" w:hAnsi="Times New Roman" w:cs="Times New Roman"/>
          <w:sz w:val="24"/>
          <w:szCs w:val="24"/>
        </w:rPr>
      </w:pPr>
      <w:r w:rsidRPr="008716EF">
        <w:rPr>
          <w:rFonts w:ascii="Times New Roman" w:hAnsi="Times New Roman" w:cs="Times New Roman"/>
          <w:sz w:val="24"/>
          <w:szCs w:val="24"/>
        </w:rPr>
        <w:t>Melihat kembali angka-angka yang dimasukkan dalam software SPSS 16.0 apakah sesuai dengan angka-angka yang terdapat pada lembar observasi.</w:t>
      </w:r>
    </w:p>
    <w:p w:rsidR="00CF02B9" w:rsidRPr="00B73345" w:rsidRDefault="00CF02B9" w:rsidP="00CF02B9">
      <w:pPr>
        <w:pStyle w:val="Heading3"/>
        <w:numPr>
          <w:ilvl w:val="3"/>
          <w:numId w:val="5"/>
        </w:numPr>
        <w:spacing w:line="360" w:lineRule="auto"/>
        <w:ind w:left="709"/>
        <w:jc w:val="both"/>
        <w:rPr>
          <w:rFonts w:ascii="Times New Roman" w:hAnsi="Times New Roman" w:cs="Times New Roman"/>
          <w:b/>
          <w:color w:val="auto"/>
          <w:lang w:eastAsia="id-ID"/>
        </w:rPr>
      </w:pPr>
      <w:bookmarkStart w:id="14" w:name="_Toc514754378"/>
      <w:r w:rsidRPr="00B73345">
        <w:rPr>
          <w:rFonts w:ascii="Times New Roman" w:hAnsi="Times New Roman" w:cs="Times New Roman"/>
          <w:b/>
          <w:color w:val="auto"/>
          <w:lang w:eastAsia="id-ID"/>
        </w:rPr>
        <w:t>Analisis Data</w:t>
      </w:r>
      <w:bookmarkEnd w:id="14"/>
      <w:r w:rsidRPr="00B73345">
        <w:rPr>
          <w:rFonts w:ascii="Times New Roman" w:hAnsi="Times New Roman" w:cs="Times New Roman"/>
          <w:b/>
          <w:color w:val="auto"/>
          <w:lang w:eastAsia="id-ID"/>
        </w:rPr>
        <w:t xml:space="preserve"> </w:t>
      </w:r>
    </w:p>
    <w:p w:rsidR="00CF02B9" w:rsidRPr="00697CBD" w:rsidRDefault="00CF02B9" w:rsidP="00CF02B9">
      <w:pPr>
        <w:spacing w:after="0" w:line="360" w:lineRule="auto"/>
        <w:ind w:left="720" w:firstLine="414"/>
        <w:jc w:val="both"/>
        <w:rPr>
          <w:rFonts w:ascii="Times New Roman" w:hAnsi="Times New Roman" w:cs="Times New Roman"/>
          <w:sz w:val="24"/>
          <w:szCs w:val="24"/>
          <w:lang w:eastAsia="id-ID"/>
        </w:rPr>
      </w:pPr>
      <w:r w:rsidRPr="00697CBD">
        <w:rPr>
          <w:rFonts w:ascii="Times New Roman" w:hAnsi="Times New Roman" w:cs="Times New Roman"/>
          <w:sz w:val="24"/>
          <w:szCs w:val="24"/>
          <w:lang w:eastAsia="id-ID"/>
        </w:rPr>
        <w:t xml:space="preserve">Pengukuran data pada penelitian ini menggunakan uji independen sample </w:t>
      </w:r>
      <w:r w:rsidRPr="00697CBD">
        <w:rPr>
          <w:rFonts w:ascii="Times New Roman" w:hAnsi="Times New Roman" w:cs="Times New Roman"/>
          <w:i/>
          <w:sz w:val="24"/>
          <w:szCs w:val="24"/>
          <w:lang w:eastAsia="id-ID"/>
        </w:rPr>
        <w:t xml:space="preserve">t-test </w:t>
      </w:r>
      <w:r w:rsidRPr="00697CBD">
        <w:rPr>
          <w:rFonts w:ascii="Times New Roman" w:hAnsi="Times New Roman" w:cs="Times New Roman"/>
          <w:sz w:val="24"/>
          <w:szCs w:val="24"/>
          <w:lang w:eastAsia="id-ID"/>
        </w:rPr>
        <w:t xml:space="preserve">menurut Handoko (2009) Pengukuran data menggunakan uji independen sample </w:t>
      </w:r>
      <w:r w:rsidRPr="00697CBD">
        <w:rPr>
          <w:rFonts w:ascii="Times New Roman" w:hAnsi="Times New Roman" w:cs="Times New Roman"/>
          <w:i/>
          <w:sz w:val="24"/>
          <w:szCs w:val="24"/>
          <w:lang w:eastAsia="id-ID"/>
        </w:rPr>
        <w:t>t-test</w:t>
      </w:r>
      <w:r w:rsidRPr="00697CBD">
        <w:rPr>
          <w:rFonts w:ascii="Times New Roman" w:hAnsi="Times New Roman" w:cs="Times New Roman"/>
          <w:sz w:val="24"/>
          <w:szCs w:val="24"/>
          <w:lang w:eastAsia="id-ID"/>
        </w:rPr>
        <w:t xml:space="preserve">. Uji independen sample </w:t>
      </w:r>
      <w:r w:rsidRPr="00697CBD">
        <w:rPr>
          <w:rFonts w:ascii="Times New Roman" w:hAnsi="Times New Roman" w:cs="Times New Roman"/>
          <w:i/>
          <w:sz w:val="24"/>
          <w:szCs w:val="24"/>
          <w:lang w:eastAsia="id-ID"/>
        </w:rPr>
        <w:t>t-test</w:t>
      </w:r>
      <w:r w:rsidRPr="00697CBD">
        <w:rPr>
          <w:rFonts w:ascii="Times New Roman" w:hAnsi="Times New Roman" w:cs="Times New Roman"/>
          <w:sz w:val="24"/>
          <w:szCs w:val="24"/>
          <w:lang w:eastAsia="id-ID"/>
        </w:rPr>
        <w:t xml:space="preserve"> untuk mengetahui perbedaan nilai rata-rata antara kelompok satu dengan kelompok lain yang tidak berhubungan.</w:t>
      </w:r>
    </w:p>
    <w:p w:rsidR="00CF02B9" w:rsidRPr="00697CBD" w:rsidRDefault="00CF02B9" w:rsidP="00CF02B9">
      <w:pPr>
        <w:spacing w:after="0" w:line="360" w:lineRule="auto"/>
        <w:ind w:left="720" w:firstLine="414"/>
        <w:jc w:val="both"/>
        <w:rPr>
          <w:rFonts w:ascii="Times New Roman" w:hAnsi="Times New Roman" w:cs="Times New Roman"/>
          <w:sz w:val="24"/>
          <w:szCs w:val="24"/>
          <w:lang w:eastAsia="id-ID"/>
        </w:rPr>
      </w:pPr>
      <w:r w:rsidRPr="00697CBD">
        <w:rPr>
          <w:rFonts w:ascii="Times New Roman" w:hAnsi="Times New Roman" w:cs="Times New Roman"/>
          <w:sz w:val="24"/>
          <w:szCs w:val="24"/>
          <w:lang w:eastAsia="id-ID"/>
        </w:rPr>
        <w:t xml:space="preserve">Pada tahap awal pengelolahan data dilakukan dengan melakukan koreksi terhadap isi pada lembar observasi. Selanjutnya dilakukan pengolahan dan analisis data dengan menggunakan t-test independent, dalam penelitian ini t-test independent dengan menggunakan program komputer SPSS (Statistical Product and Service Solutions) untuk menghitung perbedaan rata- rata waktu sebelum dan sesudah dilakukan </w:t>
      </w:r>
      <w:r>
        <w:rPr>
          <w:rFonts w:ascii="Times New Roman" w:hAnsi="Times New Roman" w:cs="Times New Roman"/>
          <w:sz w:val="24"/>
          <w:szCs w:val="24"/>
        </w:rPr>
        <w:t xml:space="preserve">Implementasi Aplikasi Pelaporan </w:t>
      </w:r>
      <w:r w:rsidRPr="00B73345">
        <w:rPr>
          <w:rFonts w:ascii="Times New Roman" w:hAnsi="Times New Roman" w:cs="Times New Roman"/>
          <w:i/>
          <w:sz w:val="24"/>
          <w:szCs w:val="24"/>
        </w:rPr>
        <w:t>assembling</w:t>
      </w:r>
      <w:r w:rsidRPr="00697CBD">
        <w:rPr>
          <w:rFonts w:ascii="Times New Roman" w:hAnsi="Times New Roman" w:cs="Times New Roman"/>
          <w:sz w:val="24"/>
          <w:szCs w:val="24"/>
        </w:rPr>
        <w:t xml:space="preserve"> rawat inap di rumah sakit RSUD Dr. R. Soedarsono Pasuruan</w:t>
      </w:r>
      <w:r w:rsidRPr="00697CBD">
        <w:rPr>
          <w:rFonts w:ascii="Times New Roman" w:hAnsi="Times New Roman" w:cs="Times New Roman"/>
          <w:sz w:val="24"/>
          <w:szCs w:val="24"/>
          <w:lang w:eastAsia="id-ID"/>
        </w:rPr>
        <w:t xml:space="preserve">. Interpretasi hasil apabila t hitung &gt; t </w:t>
      </w:r>
      <w:r w:rsidRPr="00697CBD">
        <w:rPr>
          <w:rFonts w:ascii="Times New Roman" w:hAnsi="Times New Roman" w:cs="Times New Roman"/>
          <w:sz w:val="24"/>
          <w:szCs w:val="24"/>
          <w:lang w:eastAsia="id-ID"/>
        </w:rPr>
        <w:lastRenderedPageBreak/>
        <w:t xml:space="preserve">table, maka H0 ditolak dan H1 diterima. Kriteria pengambilan keputusan menggunakan nilai signifikan / P-Value adalah: </w:t>
      </w:r>
    </w:p>
    <w:p w:rsidR="00CF02B9" w:rsidRPr="00697CBD" w:rsidRDefault="00CF02B9" w:rsidP="00CF02B9">
      <w:pPr>
        <w:spacing w:after="0" w:line="360" w:lineRule="auto"/>
        <w:ind w:left="720" w:firstLine="414"/>
        <w:jc w:val="both"/>
        <w:rPr>
          <w:rFonts w:ascii="Times New Roman" w:hAnsi="Times New Roman" w:cs="Times New Roman"/>
          <w:sz w:val="24"/>
          <w:szCs w:val="24"/>
          <w:lang w:eastAsia="id-ID"/>
        </w:rPr>
      </w:pPr>
      <w:r w:rsidRPr="00697CBD">
        <w:rPr>
          <w:rFonts w:ascii="Times New Roman" w:hAnsi="Times New Roman" w:cs="Times New Roman"/>
          <w:sz w:val="24"/>
          <w:szCs w:val="24"/>
          <w:lang w:eastAsia="id-ID"/>
        </w:rPr>
        <w:t xml:space="preserve">Jika nilai signifikan/ P-Value ≥0,05 ; maka H0 diterima. </w:t>
      </w:r>
    </w:p>
    <w:p w:rsidR="00CF02B9" w:rsidRPr="00697CBD" w:rsidRDefault="00CF02B9" w:rsidP="00CF02B9">
      <w:pPr>
        <w:spacing w:after="0" w:line="360" w:lineRule="auto"/>
        <w:ind w:left="720" w:firstLine="414"/>
        <w:jc w:val="both"/>
        <w:rPr>
          <w:rFonts w:ascii="Times New Roman" w:hAnsi="Times New Roman" w:cs="Times New Roman"/>
          <w:sz w:val="24"/>
          <w:szCs w:val="24"/>
          <w:lang w:eastAsia="id-ID"/>
        </w:rPr>
      </w:pPr>
      <w:r w:rsidRPr="00697CBD">
        <w:rPr>
          <w:rFonts w:ascii="Times New Roman" w:hAnsi="Times New Roman" w:cs="Times New Roman"/>
          <w:sz w:val="24"/>
          <w:szCs w:val="24"/>
          <w:lang w:eastAsia="id-ID"/>
        </w:rPr>
        <w:t xml:space="preserve">Jika nila signifikan/ P-Value &lt;0,05 ; maka H0 ditolak. </w:t>
      </w:r>
    </w:p>
    <w:p w:rsidR="00CF02B9" w:rsidRPr="00697CBD" w:rsidRDefault="00CF02B9" w:rsidP="00CF02B9">
      <w:pPr>
        <w:spacing w:after="0" w:line="360" w:lineRule="auto"/>
        <w:ind w:left="720"/>
        <w:jc w:val="both"/>
        <w:rPr>
          <w:noProof/>
          <w:lang w:eastAsia="id-ID"/>
        </w:rPr>
      </w:pPr>
    </w:p>
    <w:p w:rsidR="00CF02B9" w:rsidRPr="00697CBD" w:rsidRDefault="00CF02B9" w:rsidP="00CF02B9">
      <w:pPr>
        <w:spacing w:after="0" w:line="360" w:lineRule="auto"/>
        <w:ind w:left="720"/>
        <w:jc w:val="both"/>
        <w:rPr>
          <w:rFonts w:ascii="Times New Roman" w:hAnsi="Times New Roman" w:cs="Times New Roman"/>
          <w:sz w:val="24"/>
          <w:szCs w:val="24"/>
          <w:lang w:eastAsia="id-ID"/>
        </w:rPr>
      </w:pPr>
      <w:r w:rsidRPr="00697CBD">
        <w:rPr>
          <w:noProof/>
          <w:lang w:eastAsia="id-ID"/>
        </w:rPr>
        <w:drawing>
          <wp:anchor distT="0" distB="0" distL="114300" distR="114300" simplePos="0" relativeHeight="251661312" behindDoc="0" locked="0" layoutInCell="1" allowOverlap="1" wp14:anchorId="05B78F08" wp14:editId="6DF6DC01">
            <wp:simplePos x="0" y="0"/>
            <wp:positionH relativeFrom="column">
              <wp:posOffset>455294</wp:posOffset>
            </wp:positionH>
            <wp:positionV relativeFrom="paragraph">
              <wp:posOffset>728980</wp:posOffset>
            </wp:positionV>
            <wp:extent cx="3781425" cy="2324100"/>
            <wp:effectExtent l="0" t="0" r="952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33024" t="31937" r="37517" b="30432"/>
                    <a:stretch/>
                  </pic:blipFill>
                  <pic:spPr bwMode="auto">
                    <a:xfrm>
                      <a:off x="0" y="0"/>
                      <a:ext cx="3781425" cy="2324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97CBD">
        <w:rPr>
          <w:rFonts w:ascii="Times New Roman" w:hAnsi="Times New Roman" w:cs="Times New Roman"/>
          <w:sz w:val="24"/>
          <w:szCs w:val="24"/>
          <w:lang w:eastAsia="id-ID"/>
        </w:rPr>
        <w:t xml:space="preserve">Cara menarik kesimpulan, apabila Hipotesis (H0) ditolak, maka berartiada perbedaat rata-rata waktu antara data sebelum dan sesudah perlakuan. Rumus yang digunakan adalah sebagai berikut (Riwidikdo, 2008):     </w:t>
      </w:r>
    </w:p>
    <w:p w:rsidR="00CF02B9" w:rsidRPr="00697CBD" w:rsidRDefault="00CF02B9" w:rsidP="00CF02B9">
      <w:pPr>
        <w:spacing w:after="0" w:line="360" w:lineRule="auto"/>
        <w:ind w:left="709"/>
        <w:jc w:val="both"/>
        <w:rPr>
          <w:rFonts w:ascii="Times New Roman" w:hAnsi="Times New Roman" w:cs="Times New Roman"/>
          <w:sz w:val="24"/>
          <w:szCs w:val="24"/>
          <w:lang w:eastAsia="id-ID"/>
        </w:rPr>
      </w:pPr>
    </w:p>
    <w:p w:rsidR="00CF02B9" w:rsidRPr="00697CBD" w:rsidRDefault="00CF02B9" w:rsidP="00CF02B9">
      <w:pPr>
        <w:spacing w:after="0" w:line="360" w:lineRule="auto"/>
        <w:ind w:left="709"/>
        <w:jc w:val="both"/>
        <w:rPr>
          <w:noProof/>
          <w:lang w:eastAsia="id-ID"/>
        </w:rPr>
      </w:pPr>
    </w:p>
    <w:p w:rsidR="00CF02B9" w:rsidRPr="00697CBD" w:rsidRDefault="00CF02B9" w:rsidP="00CF02B9">
      <w:pPr>
        <w:spacing w:after="0" w:line="360" w:lineRule="auto"/>
        <w:ind w:left="709"/>
        <w:jc w:val="both"/>
        <w:rPr>
          <w:rFonts w:ascii="Times New Roman" w:hAnsi="Times New Roman" w:cs="Times New Roman"/>
          <w:sz w:val="24"/>
          <w:szCs w:val="24"/>
          <w:lang w:eastAsia="id-ID"/>
        </w:rPr>
      </w:pPr>
    </w:p>
    <w:p w:rsidR="00CF02B9" w:rsidRPr="00697CBD" w:rsidRDefault="00CF02B9" w:rsidP="00CF02B9">
      <w:pPr>
        <w:spacing w:after="0" w:line="360" w:lineRule="auto"/>
        <w:ind w:left="709"/>
        <w:jc w:val="both"/>
        <w:rPr>
          <w:rFonts w:ascii="Times New Roman" w:hAnsi="Times New Roman" w:cs="Times New Roman"/>
          <w:sz w:val="24"/>
          <w:szCs w:val="24"/>
          <w:lang w:eastAsia="id-ID"/>
        </w:rPr>
      </w:pPr>
    </w:p>
    <w:p w:rsidR="00CF02B9" w:rsidRPr="00697CBD" w:rsidRDefault="00CF02B9" w:rsidP="00CF02B9">
      <w:pPr>
        <w:spacing w:after="0" w:line="360" w:lineRule="auto"/>
        <w:ind w:left="709"/>
        <w:jc w:val="both"/>
        <w:rPr>
          <w:rFonts w:ascii="Times New Roman" w:hAnsi="Times New Roman" w:cs="Times New Roman"/>
          <w:sz w:val="24"/>
          <w:szCs w:val="24"/>
          <w:lang w:eastAsia="id-ID"/>
        </w:rPr>
      </w:pPr>
    </w:p>
    <w:p w:rsidR="00CF02B9" w:rsidRPr="00697CBD" w:rsidRDefault="00CF02B9" w:rsidP="00CF02B9">
      <w:pPr>
        <w:spacing w:after="0" w:line="360" w:lineRule="auto"/>
        <w:ind w:left="709"/>
        <w:jc w:val="both"/>
        <w:rPr>
          <w:rFonts w:ascii="Times New Roman" w:hAnsi="Times New Roman" w:cs="Times New Roman"/>
          <w:sz w:val="24"/>
          <w:szCs w:val="24"/>
          <w:lang w:eastAsia="id-ID"/>
        </w:rPr>
      </w:pPr>
    </w:p>
    <w:p w:rsidR="00CF02B9" w:rsidRPr="00697CBD" w:rsidRDefault="00CF02B9" w:rsidP="00CF02B9">
      <w:pPr>
        <w:spacing w:after="0" w:line="360" w:lineRule="auto"/>
        <w:ind w:left="709"/>
        <w:jc w:val="both"/>
        <w:rPr>
          <w:rFonts w:ascii="Times New Roman" w:hAnsi="Times New Roman" w:cs="Times New Roman"/>
          <w:sz w:val="24"/>
          <w:szCs w:val="24"/>
          <w:lang w:eastAsia="id-ID"/>
        </w:rPr>
      </w:pPr>
    </w:p>
    <w:p w:rsidR="00CF02B9" w:rsidRPr="00697CBD" w:rsidRDefault="00CF02B9" w:rsidP="00CF02B9">
      <w:pPr>
        <w:spacing w:after="0" w:line="360" w:lineRule="auto"/>
        <w:ind w:left="709"/>
        <w:jc w:val="both"/>
        <w:rPr>
          <w:rFonts w:ascii="Times New Roman" w:hAnsi="Times New Roman" w:cs="Times New Roman"/>
          <w:sz w:val="24"/>
          <w:szCs w:val="24"/>
          <w:lang w:eastAsia="id-ID"/>
        </w:rPr>
      </w:pPr>
    </w:p>
    <w:p w:rsidR="00CF02B9" w:rsidRPr="00697CBD" w:rsidRDefault="00CF02B9" w:rsidP="00CF02B9">
      <w:pPr>
        <w:spacing w:after="0" w:line="360" w:lineRule="auto"/>
        <w:jc w:val="both"/>
        <w:rPr>
          <w:rFonts w:ascii="Times New Roman" w:hAnsi="Times New Roman" w:cs="Times New Roman"/>
          <w:sz w:val="24"/>
          <w:szCs w:val="24"/>
          <w:lang w:eastAsia="id-ID"/>
        </w:rPr>
      </w:pPr>
    </w:p>
    <w:p w:rsidR="00CF02B9" w:rsidRPr="00DC0153" w:rsidRDefault="00CF02B9" w:rsidP="00CF02B9">
      <w:pPr>
        <w:pStyle w:val="Heading2"/>
        <w:numPr>
          <w:ilvl w:val="1"/>
          <w:numId w:val="5"/>
        </w:numPr>
        <w:spacing w:line="360" w:lineRule="auto"/>
        <w:ind w:left="709"/>
        <w:rPr>
          <w:rFonts w:ascii="Times New Roman" w:hAnsi="Times New Roman" w:cs="Times New Roman"/>
          <w:b/>
          <w:color w:val="auto"/>
          <w:sz w:val="24"/>
          <w:szCs w:val="24"/>
          <w:lang w:eastAsia="id-ID"/>
        </w:rPr>
      </w:pPr>
      <w:bookmarkStart w:id="15" w:name="_Toc514754379"/>
      <w:r w:rsidRPr="00DC0153">
        <w:rPr>
          <w:rFonts w:ascii="Times New Roman" w:hAnsi="Times New Roman" w:cs="Times New Roman"/>
          <w:b/>
          <w:color w:val="auto"/>
          <w:sz w:val="24"/>
          <w:szCs w:val="24"/>
          <w:lang w:eastAsia="id-ID"/>
        </w:rPr>
        <w:t>Waktu dan Lokasi Penelitian</w:t>
      </w:r>
      <w:bookmarkEnd w:id="15"/>
      <w:r w:rsidRPr="00DC0153">
        <w:rPr>
          <w:rFonts w:ascii="Times New Roman" w:hAnsi="Times New Roman" w:cs="Times New Roman"/>
          <w:b/>
          <w:color w:val="auto"/>
          <w:sz w:val="24"/>
          <w:szCs w:val="24"/>
          <w:lang w:eastAsia="id-ID"/>
        </w:rPr>
        <w:t xml:space="preserve"> </w:t>
      </w:r>
    </w:p>
    <w:p w:rsidR="00CF02B9" w:rsidRDefault="00CF02B9" w:rsidP="00CF02B9">
      <w:pPr>
        <w:spacing w:after="0" w:line="360" w:lineRule="auto"/>
        <w:ind w:left="720" w:firstLine="273"/>
        <w:jc w:val="both"/>
        <w:rPr>
          <w:rFonts w:ascii="Times New Roman" w:hAnsi="Times New Roman" w:cs="Times New Roman"/>
          <w:sz w:val="24"/>
          <w:szCs w:val="24"/>
          <w:lang w:eastAsia="id-ID"/>
        </w:rPr>
      </w:pPr>
      <w:r w:rsidRPr="00DC0153">
        <w:rPr>
          <w:rFonts w:ascii="Times New Roman" w:hAnsi="Times New Roman" w:cs="Times New Roman"/>
          <w:sz w:val="24"/>
          <w:szCs w:val="24"/>
          <w:lang w:eastAsia="id-ID"/>
        </w:rPr>
        <w:t xml:space="preserve">Penelitian </w:t>
      </w:r>
      <w:r w:rsidRPr="008716EF">
        <w:rPr>
          <w:rFonts w:ascii="Times New Roman" w:hAnsi="Times New Roman" w:cs="Times New Roman"/>
          <w:sz w:val="24"/>
          <w:szCs w:val="24"/>
          <w:lang w:eastAsia="id-ID"/>
        </w:rPr>
        <w:t xml:space="preserve">dilakukan pada waktu bulan Januari 2017 – </w:t>
      </w:r>
      <w:r w:rsidRPr="008716EF">
        <w:rPr>
          <w:rFonts w:ascii="Times New Roman" w:hAnsi="Times New Roman" w:cs="Times New Roman"/>
          <w:sz w:val="24"/>
          <w:szCs w:val="24"/>
          <w:lang w:val="en-US" w:eastAsia="id-ID"/>
        </w:rPr>
        <w:t>April</w:t>
      </w:r>
      <w:r w:rsidRPr="008716EF">
        <w:rPr>
          <w:rFonts w:ascii="Times New Roman" w:hAnsi="Times New Roman" w:cs="Times New Roman"/>
          <w:sz w:val="24"/>
          <w:szCs w:val="24"/>
          <w:lang w:eastAsia="id-ID"/>
        </w:rPr>
        <w:t xml:space="preserve"> 2018 di RSUD Dr. R. Soedarsono.</w:t>
      </w:r>
    </w:p>
    <w:p w:rsidR="00CF02B9" w:rsidRDefault="00CF02B9" w:rsidP="00CF02B9">
      <w:pPr>
        <w:spacing w:after="0" w:line="360" w:lineRule="auto"/>
        <w:ind w:left="720" w:firstLine="273"/>
        <w:jc w:val="both"/>
        <w:rPr>
          <w:rFonts w:ascii="Times New Roman" w:hAnsi="Times New Roman" w:cs="Times New Roman"/>
          <w:sz w:val="24"/>
          <w:szCs w:val="24"/>
          <w:lang w:eastAsia="id-ID"/>
        </w:rPr>
      </w:pPr>
    </w:p>
    <w:p w:rsidR="00CF02B9" w:rsidRDefault="00CF02B9" w:rsidP="00CF02B9">
      <w:pPr>
        <w:spacing w:after="0" w:line="360" w:lineRule="auto"/>
        <w:ind w:left="720" w:firstLine="273"/>
        <w:jc w:val="both"/>
        <w:rPr>
          <w:rFonts w:ascii="Times New Roman" w:hAnsi="Times New Roman" w:cs="Times New Roman"/>
          <w:sz w:val="24"/>
          <w:szCs w:val="24"/>
          <w:lang w:eastAsia="id-ID"/>
        </w:rPr>
      </w:pPr>
    </w:p>
    <w:p w:rsidR="00CF02B9" w:rsidRDefault="00CF02B9" w:rsidP="00CF02B9">
      <w:pPr>
        <w:spacing w:after="0" w:line="360" w:lineRule="auto"/>
        <w:ind w:left="720" w:firstLine="273"/>
        <w:jc w:val="both"/>
        <w:rPr>
          <w:rFonts w:ascii="Times New Roman" w:hAnsi="Times New Roman" w:cs="Times New Roman"/>
          <w:sz w:val="24"/>
          <w:szCs w:val="24"/>
          <w:lang w:eastAsia="id-ID"/>
        </w:rPr>
      </w:pPr>
    </w:p>
    <w:p w:rsidR="00CF02B9" w:rsidRDefault="00CF02B9" w:rsidP="00CF02B9">
      <w:pPr>
        <w:spacing w:after="0" w:line="360" w:lineRule="auto"/>
        <w:ind w:left="720" w:firstLine="273"/>
        <w:jc w:val="both"/>
        <w:rPr>
          <w:rFonts w:ascii="Times New Roman" w:hAnsi="Times New Roman" w:cs="Times New Roman"/>
          <w:sz w:val="24"/>
          <w:szCs w:val="24"/>
          <w:lang w:eastAsia="id-ID"/>
        </w:rPr>
      </w:pPr>
    </w:p>
    <w:p w:rsidR="00CF02B9" w:rsidRDefault="00CF02B9" w:rsidP="00CF02B9">
      <w:pPr>
        <w:spacing w:after="0" w:line="360" w:lineRule="auto"/>
        <w:ind w:left="720" w:firstLine="273"/>
        <w:jc w:val="both"/>
        <w:rPr>
          <w:rFonts w:ascii="Times New Roman" w:hAnsi="Times New Roman" w:cs="Times New Roman"/>
          <w:sz w:val="24"/>
          <w:szCs w:val="24"/>
          <w:lang w:eastAsia="id-ID"/>
        </w:rPr>
      </w:pPr>
    </w:p>
    <w:p w:rsidR="00CF02B9" w:rsidRDefault="00CF02B9" w:rsidP="00CF02B9">
      <w:pPr>
        <w:spacing w:after="0" w:line="360" w:lineRule="auto"/>
        <w:ind w:left="720" w:firstLine="273"/>
        <w:jc w:val="both"/>
        <w:rPr>
          <w:rFonts w:ascii="Times New Roman" w:hAnsi="Times New Roman" w:cs="Times New Roman"/>
          <w:sz w:val="24"/>
          <w:szCs w:val="24"/>
          <w:lang w:eastAsia="id-ID"/>
        </w:rPr>
      </w:pPr>
    </w:p>
    <w:p w:rsidR="00CF02B9" w:rsidRDefault="00CF02B9" w:rsidP="00CF02B9">
      <w:pPr>
        <w:spacing w:after="0" w:line="360" w:lineRule="auto"/>
        <w:jc w:val="both"/>
        <w:rPr>
          <w:rFonts w:ascii="Times New Roman" w:hAnsi="Times New Roman" w:cs="Times New Roman"/>
          <w:sz w:val="24"/>
          <w:szCs w:val="24"/>
          <w:lang w:eastAsia="id-ID"/>
        </w:rPr>
      </w:pPr>
    </w:p>
    <w:p w:rsidR="00CF02B9" w:rsidRDefault="00CF02B9" w:rsidP="00CF02B9">
      <w:pPr>
        <w:spacing w:after="0" w:line="360" w:lineRule="auto"/>
        <w:jc w:val="both"/>
        <w:rPr>
          <w:rFonts w:ascii="Times New Roman" w:hAnsi="Times New Roman" w:cs="Times New Roman"/>
          <w:sz w:val="24"/>
          <w:szCs w:val="24"/>
          <w:lang w:eastAsia="id-ID"/>
        </w:rPr>
      </w:pPr>
    </w:p>
    <w:p w:rsidR="00CF02B9" w:rsidRDefault="00CF02B9" w:rsidP="00CF02B9">
      <w:pPr>
        <w:spacing w:after="0" w:line="360" w:lineRule="auto"/>
        <w:jc w:val="both"/>
        <w:rPr>
          <w:rFonts w:ascii="Times New Roman" w:hAnsi="Times New Roman" w:cs="Times New Roman"/>
          <w:sz w:val="24"/>
          <w:szCs w:val="24"/>
          <w:lang w:eastAsia="id-ID"/>
        </w:rPr>
      </w:pPr>
    </w:p>
    <w:p w:rsidR="00CF02B9" w:rsidRPr="008716EF" w:rsidRDefault="00CF02B9" w:rsidP="00CF02B9">
      <w:pPr>
        <w:spacing w:after="0" w:line="360" w:lineRule="auto"/>
        <w:jc w:val="both"/>
        <w:rPr>
          <w:rFonts w:ascii="Times New Roman" w:hAnsi="Times New Roman" w:cs="Times New Roman"/>
          <w:sz w:val="24"/>
          <w:szCs w:val="24"/>
          <w:lang w:eastAsia="id-ID"/>
        </w:rPr>
      </w:pPr>
    </w:p>
    <w:p w:rsidR="00CF02B9" w:rsidRPr="00DC0153" w:rsidRDefault="00CF02B9" w:rsidP="00CF02B9">
      <w:pPr>
        <w:pStyle w:val="Heading2"/>
        <w:numPr>
          <w:ilvl w:val="1"/>
          <w:numId w:val="5"/>
        </w:numPr>
        <w:ind w:left="709"/>
        <w:rPr>
          <w:rFonts w:ascii="Times New Roman" w:hAnsi="Times New Roman" w:cs="Times New Roman"/>
          <w:b/>
          <w:color w:val="auto"/>
          <w:lang w:eastAsia="id-ID"/>
        </w:rPr>
      </w:pPr>
      <w:bookmarkStart w:id="16" w:name="_Toc514754380"/>
      <w:r w:rsidRPr="00DC0153">
        <w:rPr>
          <w:rFonts w:ascii="Times New Roman" w:hAnsi="Times New Roman" w:cs="Times New Roman"/>
          <w:b/>
          <w:color w:val="auto"/>
          <w:lang w:eastAsia="id-ID"/>
        </w:rPr>
        <w:lastRenderedPageBreak/>
        <w:t>Jadwal Penelitian</w:t>
      </w:r>
      <w:bookmarkEnd w:id="16"/>
    </w:p>
    <w:p w:rsidR="00CF02B9" w:rsidRPr="008716EF" w:rsidRDefault="00CF02B9" w:rsidP="00CF02B9">
      <w:pPr>
        <w:pStyle w:val="ListParagraph"/>
        <w:tabs>
          <w:tab w:val="left" w:pos="5611"/>
        </w:tabs>
        <w:jc w:val="center"/>
        <w:rPr>
          <w:rFonts w:ascii="Times New Roman" w:hAnsi="Times New Roman" w:cs="Times New Roman"/>
          <w:sz w:val="24"/>
          <w:szCs w:val="24"/>
          <w:lang w:eastAsia="id-ID"/>
        </w:rPr>
      </w:pPr>
      <w:r w:rsidRPr="008716EF">
        <w:rPr>
          <w:rFonts w:ascii="Times New Roman" w:hAnsi="Times New Roman" w:cs="Times New Roman"/>
          <w:sz w:val="24"/>
          <w:szCs w:val="24"/>
          <w:lang w:eastAsia="id-ID"/>
        </w:rPr>
        <w:t>Tabel 3.6 Jadwal Penelitian</w:t>
      </w:r>
    </w:p>
    <w:tbl>
      <w:tblPr>
        <w:tblW w:w="7791" w:type="dxa"/>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5"/>
        <w:gridCol w:w="624"/>
        <w:gridCol w:w="683"/>
        <w:gridCol w:w="708"/>
        <w:gridCol w:w="709"/>
        <w:gridCol w:w="567"/>
        <w:gridCol w:w="709"/>
        <w:gridCol w:w="709"/>
        <w:gridCol w:w="708"/>
        <w:gridCol w:w="709"/>
      </w:tblGrid>
      <w:tr w:rsidR="00CF02B9" w:rsidRPr="008716EF" w:rsidTr="004A7D0D">
        <w:tc>
          <w:tcPr>
            <w:tcW w:w="1665" w:type="dxa"/>
            <w:vMerge w:val="restart"/>
            <w:shd w:val="clear" w:color="auto" w:fill="auto"/>
            <w:vAlign w:val="center"/>
          </w:tcPr>
          <w:p w:rsidR="00CF02B9" w:rsidRPr="008716EF" w:rsidRDefault="00CF02B9" w:rsidP="004A7D0D">
            <w:pPr>
              <w:autoSpaceDE w:val="0"/>
              <w:autoSpaceDN w:val="0"/>
              <w:adjustRightInd w:val="0"/>
              <w:spacing w:after="0" w:line="360" w:lineRule="auto"/>
              <w:contextualSpacing/>
              <w:jc w:val="center"/>
              <w:rPr>
                <w:rFonts w:ascii="Times New Roman" w:eastAsia="Times New Roman" w:hAnsi="Times New Roman" w:cs="Times New Roman"/>
                <w:sz w:val="24"/>
                <w:szCs w:val="24"/>
              </w:rPr>
            </w:pPr>
            <w:r w:rsidRPr="008716EF">
              <w:rPr>
                <w:rFonts w:ascii="Times New Roman" w:eastAsia="Times New Roman" w:hAnsi="Times New Roman" w:cs="Times New Roman"/>
                <w:sz w:val="24"/>
                <w:szCs w:val="24"/>
              </w:rPr>
              <w:t>Kegiatan</w:t>
            </w:r>
          </w:p>
        </w:tc>
        <w:tc>
          <w:tcPr>
            <w:tcW w:w="2724" w:type="dxa"/>
            <w:gridSpan w:val="4"/>
          </w:tcPr>
          <w:p w:rsidR="00CF02B9" w:rsidRPr="008716EF" w:rsidRDefault="00CF02B9" w:rsidP="004A7D0D">
            <w:pPr>
              <w:autoSpaceDE w:val="0"/>
              <w:autoSpaceDN w:val="0"/>
              <w:adjustRightInd w:val="0"/>
              <w:spacing w:after="0" w:line="360" w:lineRule="auto"/>
              <w:contextualSpacing/>
              <w:jc w:val="center"/>
              <w:rPr>
                <w:rFonts w:ascii="Times New Roman" w:eastAsia="Times New Roman" w:hAnsi="Times New Roman" w:cs="Times New Roman"/>
                <w:sz w:val="24"/>
                <w:szCs w:val="24"/>
              </w:rPr>
            </w:pPr>
            <w:r w:rsidRPr="008716EF">
              <w:rPr>
                <w:rFonts w:ascii="Times New Roman" w:eastAsia="Times New Roman" w:hAnsi="Times New Roman" w:cs="Times New Roman"/>
                <w:sz w:val="24"/>
                <w:szCs w:val="24"/>
              </w:rPr>
              <w:t>Tahun 2017</w:t>
            </w:r>
          </w:p>
        </w:tc>
        <w:tc>
          <w:tcPr>
            <w:tcW w:w="3402" w:type="dxa"/>
            <w:gridSpan w:val="5"/>
          </w:tcPr>
          <w:p w:rsidR="00CF02B9" w:rsidRPr="008716EF" w:rsidRDefault="00CF02B9" w:rsidP="004A7D0D">
            <w:pPr>
              <w:autoSpaceDE w:val="0"/>
              <w:autoSpaceDN w:val="0"/>
              <w:adjustRightInd w:val="0"/>
              <w:spacing w:after="0" w:line="360" w:lineRule="auto"/>
              <w:contextualSpacing/>
              <w:jc w:val="center"/>
              <w:rPr>
                <w:rFonts w:ascii="Times New Roman" w:eastAsia="Times New Roman" w:hAnsi="Times New Roman" w:cs="Times New Roman"/>
                <w:sz w:val="24"/>
                <w:szCs w:val="24"/>
              </w:rPr>
            </w:pPr>
            <w:r w:rsidRPr="008716EF">
              <w:rPr>
                <w:rFonts w:ascii="Times New Roman" w:eastAsia="Times New Roman" w:hAnsi="Times New Roman" w:cs="Times New Roman"/>
                <w:sz w:val="24"/>
                <w:szCs w:val="24"/>
              </w:rPr>
              <w:t>Tahun 2018</w:t>
            </w:r>
          </w:p>
        </w:tc>
      </w:tr>
      <w:tr w:rsidR="00CF02B9" w:rsidRPr="008716EF" w:rsidTr="004A7D0D">
        <w:tc>
          <w:tcPr>
            <w:tcW w:w="1665" w:type="dxa"/>
            <w:vMerge/>
            <w:shd w:val="clear" w:color="auto" w:fill="auto"/>
            <w:vAlign w:val="center"/>
          </w:tcPr>
          <w:p w:rsidR="00CF02B9" w:rsidRPr="008716EF" w:rsidRDefault="00CF02B9" w:rsidP="004A7D0D">
            <w:pPr>
              <w:autoSpaceDE w:val="0"/>
              <w:autoSpaceDN w:val="0"/>
              <w:adjustRightInd w:val="0"/>
              <w:spacing w:after="0" w:line="360" w:lineRule="auto"/>
              <w:contextualSpacing/>
              <w:jc w:val="center"/>
              <w:rPr>
                <w:rFonts w:ascii="Times New Roman" w:eastAsia="Times New Roman" w:hAnsi="Times New Roman" w:cs="Times New Roman"/>
                <w:sz w:val="24"/>
                <w:szCs w:val="24"/>
              </w:rPr>
            </w:pPr>
          </w:p>
        </w:tc>
        <w:tc>
          <w:tcPr>
            <w:tcW w:w="624" w:type="dxa"/>
            <w:vAlign w:val="center"/>
          </w:tcPr>
          <w:p w:rsidR="00CF02B9" w:rsidRPr="008716EF" w:rsidRDefault="00CF02B9" w:rsidP="004A7D0D">
            <w:pPr>
              <w:autoSpaceDE w:val="0"/>
              <w:autoSpaceDN w:val="0"/>
              <w:adjustRightInd w:val="0"/>
              <w:spacing w:after="0" w:line="360" w:lineRule="auto"/>
              <w:contextualSpacing/>
              <w:jc w:val="center"/>
              <w:rPr>
                <w:rFonts w:ascii="Times New Roman" w:eastAsia="Times New Roman" w:hAnsi="Times New Roman" w:cs="Times New Roman"/>
                <w:sz w:val="24"/>
                <w:szCs w:val="24"/>
                <w:lang w:val="en-US"/>
              </w:rPr>
            </w:pPr>
            <w:r w:rsidRPr="008716EF">
              <w:rPr>
                <w:rFonts w:ascii="Times New Roman" w:eastAsia="Times New Roman" w:hAnsi="Times New Roman" w:cs="Times New Roman"/>
                <w:sz w:val="24"/>
                <w:szCs w:val="24"/>
                <w:lang w:val="en-US"/>
              </w:rPr>
              <w:t>Sep</w:t>
            </w:r>
          </w:p>
        </w:tc>
        <w:tc>
          <w:tcPr>
            <w:tcW w:w="683" w:type="dxa"/>
            <w:shd w:val="clear" w:color="auto" w:fill="auto"/>
            <w:vAlign w:val="center"/>
          </w:tcPr>
          <w:p w:rsidR="00CF02B9" w:rsidRPr="008716EF" w:rsidRDefault="00CF02B9" w:rsidP="004A7D0D">
            <w:pPr>
              <w:autoSpaceDE w:val="0"/>
              <w:autoSpaceDN w:val="0"/>
              <w:adjustRightInd w:val="0"/>
              <w:spacing w:after="0" w:line="360" w:lineRule="auto"/>
              <w:contextualSpacing/>
              <w:jc w:val="center"/>
              <w:rPr>
                <w:rFonts w:ascii="Times New Roman" w:eastAsia="Times New Roman" w:hAnsi="Times New Roman" w:cs="Times New Roman"/>
                <w:sz w:val="24"/>
                <w:szCs w:val="24"/>
                <w:lang w:val="en-US"/>
              </w:rPr>
            </w:pPr>
            <w:proofErr w:type="spellStart"/>
            <w:r w:rsidRPr="008716EF">
              <w:rPr>
                <w:rFonts w:ascii="Times New Roman" w:eastAsia="Times New Roman" w:hAnsi="Times New Roman" w:cs="Times New Roman"/>
                <w:sz w:val="24"/>
                <w:szCs w:val="24"/>
                <w:lang w:val="en-US"/>
              </w:rPr>
              <w:t>Okt</w:t>
            </w:r>
            <w:proofErr w:type="spellEnd"/>
          </w:p>
        </w:tc>
        <w:tc>
          <w:tcPr>
            <w:tcW w:w="708" w:type="dxa"/>
            <w:shd w:val="clear" w:color="auto" w:fill="auto"/>
            <w:vAlign w:val="center"/>
          </w:tcPr>
          <w:p w:rsidR="00CF02B9" w:rsidRPr="008716EF" w:rsidRDefault="00CF02B9" w:rsidP="004A7D0D">
            <w:pPr>
              <w:autoSpaceDE w:val="0"/>
              <w:autoSpaceDN w:val="0"/>
              <w:adjustRightInd w:val="0"/>
              <w:spacing w:after="0" w:line="360" w:lineRule="auto"/>
              <w:contextualSpacing/>
              <w:jc w:val="center"/>
              <w:rPr>
                <w:rFonts w:ascii="Times New Roman" w:eastAsia="Times New Roman" w:hAnsi="Times New Roman" w:cs="Times New Roman"/>
                <w:sz w:val="24"/>
                <w:szCs w:val="24"/>
                <w:lang w:val="en-US"/>
              </w:rPr>
            </w:pPr>
            <w:r w:rsidRPr="008716EF">
              <w:rPr>
                <w:rFonts w:ascii="Times New Roman" w:eastAsia="Times New Roman" w:hAnsi="Times New Roman" w:cs="Times New Roman"/>
                <w:sz w:val="24"/>
                <w:szCs w:val="24"/>
                <w:lang w:val="en-US"/>
              </w:rPr>
              <w:t>Nov</w:t>
            </w:r>
          </w:p>
        </w:tc>
        <w:tc>
          <w:tcPr>
            <w:tcW w:w="709" w:type="dxa"/>
            <w:vAlign w:val="center"/>
          </w:tcPr>
          <w:p w:rsidR="00CF02B9" w:rsidRPr="008716EF" w:rsidRDefault="00CF02B9" w:rsidP="004A7D0D">
            <w:pPr>
              <w:autoSpaceDE w:val="0"/>
              <w:autoSpaceDN w:val="0"/>
              <w:adjustRightInd w:val="0"/>
              <w:spacing w:after="0" w:line="360" w:lineRule="auto"/>
              <w:contextualSpacing/>
              <w:jc w:val="center"/>
              <w:rPr>
                <w:rFonts w:ascii="Times New Roman" w:eastAsia="Times New Roman" w:hAnsi="Times New Roman" w:cs="Times New Roman"/>
                <w:sz w:val="24"/>
                <w:szCs w:val="24"/>
                <w:lang w:val="en-US"/>
              </w:rPr>
            </w:pPr>
            <w:r w:rsidRPr="008716EF">
              <w:rPr>
                <w:rFonts w:ascii="Times New Roman" w:eastAsia="Times New Roman" w:hAnsi="Times New Roman" w:cs="Times New Roman"/>
                <w:sz w:val="24"/>
                <w:szCs w:val="24"/>
                <w:lang w:val="en-US"/>
              </w:rPr>
              <w:t>Des</w:t>
            </w:r>
          </w:p>
        </w:tc>
        <w:tc>
          <w:tcPr>
            <w:tcW w:w="567" w:type="dxa"/>
            <w:shd w:val="clear" w:color="auto" w:fill="auto"/>
            <w:vAlign w:val="center"/>
          </w:tcPr>
          <w:p w:rsidR="00CF02B9" w:rsidRPr="008716EF" w:rsidRDefault="00CF02B9" w:rsidP="004A7D0D">
            <w:pPr>
              <w:autoSpaceDE w:val="0"/>
              <w:autoSpaceDN w:val="0"/>
              <w:adjustRightInd w:val="0"/>
              <w:spacing w:after="0" w:line="360" w:lineRule="auto"/>
              <w:contextualSpacing/>
              <w:jc w:val="center"/>
              <w:rPr>
                <w:rFonts w:ascii="Times New Roman" w:eastAsia="Times New Roman" w:hAnsi="Times New Roman" w:cs="Times New Roman"/>
                <w:sz w:val="24"/>
                <w:szCs w:val="24"/>
              </w:rPr>
            </w:pPr>
            <w:r w:rsidRPr="008716EF">
              <w:rPr>
                <w:rFonts w:ascii="Times New Roman" w:eastAsia="Times New Roman" w:hAnsi="Times New Roman" w:cs="Times New Roman"/>
                <w:sz w:val="24"/>
                <w:szCs w:val="24"/>
              </w:rPr>
              <w:t>Jan</w:t>
            </w:r>
          </w:p>
        </w:tc>
        <w:tc>
          <w:tcPr>
            <w:tcW w:w="709" w:type="dxa"/>
            <w:shd w:val="clear" w:color="auto" w:fill="auto"/>
            <w:vAlign w:val="center"/>
          </w:tcPr>
          <w:p w:rsidR="00CF02B9" w:rsidRPr="008716EF" w:rsidRDefault="00CF02B9" w:rsidP="004A7D0D">
            <w:pPr>
              <w:autoSpaceDE w:val="0"/>
              <w:autoSpaceDN w:val="0"/>
              <w:adjustRightInd w:val="0"/>
              <w:spacing w:after="0" w:line="360" w:lineRule="auto"/>
              <w:contextualSpacing/>
              <w:jc w:val="center"/>
              <w:rPr>
                <w:rFonts w:ascii="Times New Roman" w:eastAsia="Times New Roman" w:hAnsi="Times New Roman" w:cs="Times New Roman"/>
                <w:sz w:val="24"/>
                <w:szCs w:val="24"/>
              </w:rPr>
            </w:pPr>
            <w:r w:rsidRPr="008716EF">
              <w:rPr>
                <w:rFonts w:ascii="Times New Roman" w:eastAsia="Times New Roman" w:hAnsi="Times New Roman" w:cs="Times New Roman"/>
                <w:sz w:val="24"/>
                <w:szCs w:val="24"/>
              </w:rPr>
              <w:t>Feb</w:t>
            </w:r>
          </w:p>
        </w:tc>
        <w:tc>
          <w:tcPr>
            <w:tcW w:w="709" w:type="dxa"/>
            <w:shd w:val="clear" w:color="auto" w:fill="auto"/>
            <w:vAlign w:val="center"/>
          </w:tcPr>
          <w:p w:rsidR="00CF02B9" w:rsidRPr="008716EF" w:rsidRDefault="00CF02B9" w:rsidP="004A7D0D">
            <w:pPr>
              <w:autoSpaceDE w:val="0"/>
              <w:autoSpaceDN w:val="0"/>
              <w:adjustRightInd w:val="0"/>
              <w:spacing w:after="0" w:line="360" w:lineRule="auto"/>
              <w:contextualSpacing/>
              <w:jc w:val="center"/>
              <w:rPr>
                <w:rFonts w:ascii="Times New Roman" w:eastAsia="Times New Roman" w:hAnsi="Times New Roman" w:cs="Times New Roman"/>
                <w:sz w:val="24"/>
                <w:szCs w:val="24"/>
              </w:rPr>
            </w:pPr>
            <w:r w:rsidRPr="008716EF">
              <w:rPr>
                <w:rFonts w:ascii="Times New Roman" w:eastAsia="Times New Roman" w:hAnsi="Times New Roman" w:cs="Times New Roman"/>
                <w:sz w:val="24"/>
                <w:szCs w:val="24"/>
              </w:rPr>
              <w:t>Mar</w:t>
            </w:r>
          </w:p>
        </w:tc>
        <w:tc>
          <w:tcPr>
            <w:tcW w:w="708" w:type="dxa"/>
            <w:shd w:val="clear" w:color="auto" w:fill="auto"/>
            <w:vAlign w:val="center"/>
          </w:tcPr>
          <w:p w:rsidR="00CF02B9" w:rsidRPr="008716EF" w:rsidRDefault="00CF02B9" w:rsidP="004A7D0D">
            <w:pPr>
              <w:autoSpaceDE w:val="0"/>
              <w:autoSpaceDN w:val="0"/>
              <w:adjustRightInd w:val="0"/>
              <w:spacing w:after="0" w:line="360" w:lineRule="auto"/>
              <w:contextualSpacing/>
              <w:jc w:val="center"/>
              <w:rPr>
                <w:rFonts w:ascii="Times New Roman" w:eastAsia="Times New Roman" w:hAnsi="Times New Roman" w:cs="Times New Roman"/>
                <w:sz w:val="24"/>
                <w:szCs w:val="24"/>
              </w:rPr>
            </w:pPr>
            <w:r w:rsidRPr="008716EF">
              <w:rPr>
                <w:rFonts w:ascii="Times New Roman" w:eastAsia="Times New Roman" w:hAnsi="Times New Roman" w:cs="Times New Roman"/>
                <w:sz w:val="24"/>
                <w:szCs w:val="24"/>
              </w:rPr>
              <w:t>Apr</w:t>
            </w:r>
          </w:p>
        </w:tc>
        <w:tc>
          <w:tcPr>
            <w:tcW w:w="709" w:type="dxa"/>
            <w:vAlign w:val="center"/>
          </w:tcPr>
          <w:p w:rsidR="00CF02B9" w:rsidRPr="008716EF" w:rsidRDefault="00CF02B9" w:rsidP="004A7D0D">
            <w:pPr>
              <w:autoSpaceDE w:val="0"/>
              <w:autoSpaceDN w:val="0"/>
              <w:adjustRightInd w:val="0"/>
              <w:spacing w:after="0" w:line="360" w:lineRule="auto"/>
              <w:contextualSpacing/>
              <w:jc w:val="center"/>
              <w:rPr>
                <w:rFonts w:ascii="Times New Roman" w:eastAsia="Times New Roman" w:hAnsi="Times New Roman" w:cs="Times New Roman"/>
                <w:sz w:val="24"/>
                <w:szCs w:val="24"/>
              </w:rPr>
            </w:pPr>
            <w:r w:rsidRPr="008716EF">
              <w:rPr>
                <w:rFonts w:ascii="Times New Roman" w:eastAsia="Times New Roman" w:hAnsi="Times New Roman" w:cs="Times New Roman"/>
                <w:sz w:val="24"/>
                <w:szCs w:val="24"/>
              </w:rPr>
              <w:t>Mei</w:t>
            </w:r>
          </w:p>
        </w:tc>
      </w:tr>
      <w:tr w:rsidR="00CF02B9" w:rsidRPr="008716EF" w:rsidTr="004A7D0D">
        <w:trPr>
          <w:trHeight w:val="380"/>
        </w:trPr>
        <w:tc>
          <w:tcPr>
            <w:tcW w:w="1665" w:type="dxa"/>
            <w:shd w:val="clear" w:color="auto" w:fill="auto"/>
            <w:vAlign w:val="center"/>
          </w:tcPr>
          <w:p w:rsidR="00CF02B9" w:rsidRPr="008716EF" w:rsidRDefault="00CF02B9" w:rsidP="004A7D0D">
            <w:pPr>
              <w:autoSpaceDE w:val="0"/>
              <w:autoSpaceDN w:val="0"/>
              <w:adjustRightInd w:val="0"/>
              <w:spacing w:after="0" w:line="360" w:lineRule="auto"/>
              <w:contextualSpacing/>
              <w:rPr>
                <w:rFonts w:ascii="Times New Roman" w:eastAsia="Times New Roman" w:hAnsi="Times New Roman" w:cs="Times New Roman"/>
                <w:sz w:val="24"/>
                <w:szCs w:val="24"/>
              </w:rPr>
            </w:pPr>
            <w:r w:rsidRPr="008716EF">
              <w:rPr>
                <w:rFonts w:ascii="Times New Roman" w:eastAsia="Times New Roman" w:hAnsi="Times New Roman" w:cs="Times New Roman"/>
                <w:sz w:val="24"/>
                <w:szCs w:val="24"/>
              </w:rPr>
              <w:t>Pengajuan Judul, Latar Belakang</w:t>
            </w:r>
          </w:p>
        </w:tc>
        <w:tc>
          <w:tcPr>
            <w:tcW w:w="624" w:type="dxa"/>
            <w:shd w:val="clear" w:color="auto" w:fill="808080"/>
          </w:tcPr>
          <w:p w:rsidR="00CF02B9" w:rsidRPr="008716EF" w:rsidRDefault="00CF02B9" w:rsidP="004A7D0D">
            <w:pPr>
              <w:autoSpaceDE w:val="0"/>
              <w:autoSpaceDN w:val="0"/>
              <w:adjustRightInd w:val="0"/>
              <w:spacing w:after="0" w:line="360" w:lineRule="auto"/>
              <w:contextualSpacing/>
              <w:jc w:val="both"/>
              <w:rPr>
                <w:rFonts w:ascii="Times New Roman" w:eastAsia="Times New Roman" w:hAnsi="Times New Roman" w:cs="Times New Roman"/>
                <w:sz w:val="24"/>
                <w:szCs w:val="24"/>
              </w:rPr>
            </w:pPr>
          </w:p>
        </w:tc>
        <w:tc>
          <w:tcPr>
            <w:tcW w:w="683" w:type="dxa"/>
            <w:shd w:val="clear" w:color="auto" w:fill="FFFFFF"/>
          </w:tcPr>
          <w:p w:rsidR="00CF02B9" w:rsidRPr="008716EF" w:rsidRDefault="00CF02B9" w:rsidP="004A7D0D">
            <w:pPr>
              <w:autoSpaceDE w:val="0"/>
              <w:autoSpaceDN w:val="0"/>
              <w:adjustRightInd w:val="0"/>
              <w:spacing w:after="0" w:line="360" w:lineRule="auto"/>
              <w:contextualSpacing/>
              <w:jc w:val="both"/>
              <w:rPr>
                <w:rFonts w:ascii="Times New Roman" w:eastAsia="Times New Roman" w:hAnsi="Times New Roman" w:cs="Times New Roman"/>
                <w:sz w:val="24"/>
                <w:szCs w:val="24"/>
              </w:rPr>
            </w:pPr>
          </w:p>
        </w:tc>
        <w:tc>
          <w:tcPr>
            <w:tcW w:w="708" w:type="dxa"/>
            <w:shd w:val="clear" w:color="auto" w:fill="FFFFFF"/>
          </w:tcPr>
          <w:p w:rsidR="00CF02B9" w:rsidRPr="008716EF" w:rsidRDefault="00CF02B9" w:rsidP="004A7D0D">
            <w:pPr>
              <w:autoSpaceDE w:val="0"/>
              <w:autoSpaceDN w:val="0"/>
              <w:adjustRightInd w:val="0"/>
              <w:spacing w:after="0" w:line="360" w:lineRule="auto"/>
              <w:contextualSpacing/>
              <w:jc w:val="both"/>
              <w:rPr>
                <w:rFonts w:ascii="Times New Roman" w:eastAsia="Times New Roman" w:hAnsi="Times New Roman" w:cs="Times New Roman"/>
                <w:sz w:val="24"/>
                <w:szCs w:val="24"/>
              </w:rPr>
            </w:pPr>
          </w:p>
        </w:tc>
        <w:tc>
          <w:tcPr>
            <w:tcW w:w="709" w:type="dxa"/>
            <w:shd w:val="clear" w:color="auto" w:fill="FFFFFF"/>
          </w:tcPr>
          <w:p w:rsidR="00CF02B9" w:rsidRPr="008716EF" w:rsidRDefault="00CF02B9" w:rsidP="004A7D0D">
            <w:pPr>
              <w:autoSpaceDE w:val="0"/>
              <w:autoSpaceDN w:val="0"/>
              <w:adjustRightInd w:val="0"/>
              <w:spacing w:after="0" w:line="360" w:lineRule="auto"/>
              <w:contextualSpacing/>
              <w:jc w:val="both"/>
              <w:rPr>
                <w:rFonts w:ascii="Times New Roman" w:eastAsia="Times New Roman" w:hAnsi="Times New Roman" w:cs="Times New Roman"/>
                <w:sz w:val="24"/>
                <w:szCs w:val="24"/>
              </w:rPr>
            </w:pPr>
          </w:p>
        </w:tc>
        <w:tc>
          <w:tcPr>
            <w:tcW w:w="567" w:type="dxa"/>
            <w:shd w:val="clear" w:color="auto" w:fill="auto"/>
          </w:tcPr>
          <w:p w:rsidR="00CF02B9" w:rsidRPr="008716EF" w:rsidRDefault="00CF02B9" w:rsidP="004A7D0D">
            <w:pPr>
              <w:autoSpaceDE w:val="0"/>
              <w:autoSpaceDN w:val="0"/>
              <w:adjustRightInd w:val="0"/>
              <w:spacing w:after="0" w:line="360" w:lineRule="auto"/>
              <w:contextualSpacing/>
              <w:jc w:val="both"/>
              <w:rPr>
                <w:rFonts w:ascii="Times New Roman" w:eastAsia="Times New Roman" w:hAnsi="Times New Roman" w:cs="Times New Roman"/>
                <w:sz w:val="24"/>
                <w:szCs w:val="24"/>
              </w:rPr>
            </w:pPr>
          </w:p>
        </w:tc>
        <w:tc>
          <w:tcPr>
            <w:tcW w:w="709" w:type="dxa"/>
            <w:shd w:val="clear" w:color="auto" w:fill="auto"/>
          </w:tcPr>
          <w:p w:rsidR="00CF02B9" w:rsidRPr="008716EF" w:rsidRDefault="00CF02B9" w:rsidP="004A7D0D">
            <w:pPr>
              <w:autoSpaceDE w:val="0"/>
              <w:autoSpaceDN w:val="0"/>
              <w:adjustRightInd w:val="0"/>
              <w:spacing w:after="0" w:line="360" w:lineRule="auto"/>
              <w:contextualSpacing/>
              <w:jc w:val="both"/>
              <w:rPr>
                <w:rFonts w:ascii="Times New Roman" w:eastAsia="Times New Roman" w:hAnsi="Times New Roman" w:cs="Times New Roman"/>
                <w:sz w:val="24"/>
                <w:szCs w:val="24"/>
              </w:rPr>
            </w:pPr>
          </w:p>
        </w:tc>
        <w:tc>
          <w:tcPr>
            <w:tcW w:w="709" w:type="dxa"/>
            <w:shd w:val="clear" w:color="auto" w:fill="auto"/>
          </w:tcPr>
          <w:p w:rsidR="00CF02B9" w:rsidRPr="008716EF" w:rsidRDefault="00CF02B9" w:rsidP="004A7D0D">
            <w:pPr>
              <w:autoSpaceDE w:val="0"/>
              <w:autoSpaceDN w:val="0"/>
              <w:adjustRightInd w:val="0"/>
              <w:spacing w:after="0" w:line="360" w:lineRule="auto"/>
              <w:contextualSpacing/>
              <w:jc w:val="both"/>
              <w:rPr>
                <w:rFonts w:ascii="Times New Roman" w:eastAsia="Times New Roman" w:hAnsi="Times New Roman" w:cs="Times New Roman"/>
                <w:sz w:val="24"/>
                <w:szCs w:val="24"/>
              </w:rPr>
            </w:pPr>
          </w:p>
        </w:tc>
        <w:tc>
          <w:tcPr>
            <w:tcW w:w="708" w:type="dxa"/>
            <w:shd w:val="clear" w:color="auto" w:fill="auto"/>
          </w:tcPr>
          <w:p w:rsidR="00CF02B9" w:rsidRPr="008716EF" w:rsidRDefault="00CF02B9" w:rsidP="004A7D0D">
            <w:pPr>
              <w:autoSpaceDE w:val="0"/>
              <w:autoSpaceDN w:val="0"/>
              <w:adjustRightInd w:val="0"/>
              <w:spacing w:after="0" w:line="360" w:lineRule="auto"/>
              <w:contextualSpacing/>
              <w:jc w:val="both"/>
              <w:rPr>
                <w:rFonts w:ascii="Times New Roman" w:eastAsia="Times New Roman" w:hAnsi="Times New Roman" w:cs="Times New Roman"/>
                <w:sz w:val="24"/>
                <w:szCs w:val="24"/>
              </w:rPr>
            </w:pPr>
          </w:p>
        </w:tc>
        <w:tc>
          <w:tcPr>
            <w:tcW w:w="709" w:type="dxa"/>
          </w:tcPr>
          <w:p w:rsidR="00CF02B9" w:rsidRPr="008716EF" w:rsidRDefault="00CF02B9" w:rsidP="004A7D0D">
            <w:pPr>
              <w:autoSpaceDE w:val="0"/>
              <w:autoSpaceDN w:val="0"/>
              <w:adjustRightInd w:val="0"/>
              <w:spacing w:after="0" w:line="360" w:lineRule="auto"/>
              <w:contextualSpacing/>
              <w:jc w:val="both"/>
              <w:rPr>
                <w:rFonts w:ascii="Times New Roman" w:eastAsia="Times New Roman" w:hAnsi="Times New Roman" w:cs="Times New Roman"/>
                <w:sz w:val="24"/>
                <w:szCs w:val="24"/>
              </w:rPr>
            </w:pPr>
          </w:p>
        </w:tc>
      </w:tr>
      <w:tr w:rsidR="00CF02B9" w:rsidRPr="008716EF" w:rsidTr="004A7D0D">
        <w:trPr>
          <w:trHeight w:val="380"/>
        </w:trPr>
        <w:tc>
          <w:tcPr>
            <w:tcW w:w="1665" w:type="dxa"/>
            <w:shd w:val="clear" w:color="auto" w:fill="auto"/>
            <w:vAlign w:val="center"/>
          </w:tcPr>
          <w:p w:rsidR="00CF02B9" w:rsidRPr="008716EF" w:rsidRDefault="00CF02B9" w:rsidP="004A7D0D">
            <w:pPr>
              <w:autoSpaceDE w:val="0"/>
              <w:autoSpaceDN w:val="0"/>
              <w:adjustRightInd w:val="0"/>
              <w:spacing w:after="0" w:line="360" w:lineRule="auto"/>
              <w:contextualSpacing/>
              <w:rPr>
                <w:rFonts w:ascii="Times New Roman" w:eastAsia="Times New Roman" w:hAnsi="Times New Roman" w:cs="Times New Roman"/>
                <w:sz w:val="24"/>
                <w:szCs w:val="24"/>
              </w:rPr>
            </w:pPr>
            <w:r w:rsidRPr="008716EF">
              <w:rPr>
                <w:rFonts w:ascii="Times New Roman" w:eastAsia="Times New Roman" w:hAnsi="Times New Roman" w:cs="Times New Roman"/>
                <w:sz w:val="24"/>
                <w:szCs w:val="24"/>
              </w:rPr>
              <w:t>Pembuatan proposal</w:t>
            </w:r>
          </w:p>
        </w:tc>
        <w:tc>
          <w:tcPr>
            <w:tcW w:w="624" w:type="dxa"/>
            <w:shd w:val="clear" w:color="auto" w:fill="808080"/>
          </w:tcPr>
          <w:p w:rsidR="00CF02B9" w:rsidRPr="008716EF" w:rsidRDefault="00CF02B9" w:rsidP="004A7D0D">
            <w:pPr>
              <w:autoSpaceDE w:val="0"/>
              <w:autoSpaceDN w:val="0"/>
              <w:adjustRightInd w:val="0"/>
              <w:spacing w:after="0" w:line="360" w:lineRule="auto"/>
              <w:contextualSpacing/>
              <w:jc w:val="both"/>
              <w:rPr>
                <w:rFonts w:ascii="Times New Roman" w:eastAsia="Times New Roman" w:hAnsi="Times New Roman" w:cs="Times New Roman"/>
                <w:sz w:val="24"/>
                <w:szCs w:val="24"/>
              </w:rPr>
            </w:pPr>
          </w:p>
        </w:tc>
        <w:tc>
          <w:tcPr>
            <w:tcW w:w="683" w:type="dxa"/>
            <w:shd w:val="clear" w:color="auto" w:fill="808080" w:themeFill="background1" w:themeFillShade="80"/>
          </w:tcPr>
          <w:p w:rsidR="00CF02B9" w:rsidRPr="008716EF" w:rsidRDefault="00CF02B9" w:rsidP="004A7D0D">
            <w:pPr>
              <w:autoSpaceDE w:val="0"/>
              <w:autoSpaceDN w:val="0"/>
              <w:adjustRightInd w:val="0"/>
              <w:spacing w:after="0" w:line="360" w:lineRule="auto"/>
              <w:contextualSpacing/>
              <w:jc w:val="both"/>
              <w:rPr>
                <w:rFonts w:ascii="Times New Roman" w:eastAsia="Times New Roman" w:hAnsi="Times New Roman" w:cs="Times New Roman"/>
                <w:sz w:val="24"/>
                <w:szCs w:val="24"/>
              </w:rPr>
            </w:pPr>
          </w:p>
        </w:tc>
        <w:tc>
          <w:tcPr>
            <w:tcW w:w="708" w:type="dxa"/>
            <w:shd w:val="clear" w:color="auto" w:fill="808080" w:themeFill="background1" w:themeFillShade="80"/>
          </w:tcPr>
          <w:p w:rsidR="00CF02B9" w:rsidRPr="008716EF" w:rsidRDefault="00CF02B9" w:rsidP="004A7D0D">
            <w:pPr>
              <w:autoSpaceDE w:val="0"/>
              <w:autoSpaceDN w:val="0"/>
              <w:adjustRightInd w:val="0"/>
              <w:spacing w:after="0" w:line="360" w:lineRule="auto"/>
              <w:contextualSpacing/>
              <w:jc w:val="both"/>
              <w:rPr>
                <w:rFonts w:ascii="Times New Roman" w:eastAsia="Times New Roman" w:hAnsi="Times New Roman" w:cs="Times New Roman"/>
                <w:sz w:val="24"/>
                <w:szCs w:val="24"/>
              </w:rPr>
            </w:pPr>
          </w:p>
        </w:tc>
        <w:tc>
          <w:tcPr>
            <w:tcW w:w="709" w:type="dxa"/>
            <w:shd w:val="clear" w:color="auto" w:fill="FFFFFF"/>
          </w:tcPr>
          <w:p w:rsidR="00CF02B9" w:rsidRPr="008716EF" w:rsidRDefault="00CF02B9" w:rsidP="004A7D0D">
            <w:pPr>
              <w:autoSpaceDE w:val="0"/>
              <w:autoSpaceDN w:val="0"/>
              <w:adjustRightInd w:val="0"/>
              <w:spacing w:after="0" w:line="360" w:lineRule="auto"/>
              <w:contextualSpacing/>
              <w:jc w:val="both"/>
              <w:rPr>
                <w:rFonts w:ascii="Times New Roman" w:eastAsia="Times New Roman" w:hAnsi="Times New Roman" w:cs="Times New Roman"/>
                <w:sz w:val="24"/>
                <w:szCs w:val="24"/>
              </w:rPr>
            </w:pPr>
          </w:p>
        </w:tc>
        <w:tc>
          <w:tcPr>
            <w:tcW w:w="567" w:type="dxa"/>
            <w:shd w:val="clear" w:color="auto" w:fill="auto"/>
          </w:tcPr>
          <w:p w:rsidR="00CF02B9" w:rsidRPr="008716EF" w:rsidRDefault="00CF02B9" w:rsidP="004A7D0D">
            <w:pPr>
              <w:autoSpaceDE w:val="0"/>
              <w:autoSpaceDN w:val="0"/>
              <w:adjustRightInd w:val="0"/>
              <w:spacing w:after="0" w:line="360" w:lineRule="auto"/>
              <w:contextualSpacing/>
              <w:jc w:val="both"/>
              <w:rPr>
                <w:rFonts w:ascii="Times New Roman" w:eastAsia="Times New Roman" w:hAnsi="Times New Roman" w:cs="Times New Roman"/>
                <w:sz w:val="24"/>
                <w:szCs w:val="24"/>
              </w:rPr>
            </w:pPr>
          </w:p>
        </w:tc>
        <w:tc>
          <w:tcPr>
            <w:tcW w:w="709" w:type="dxa"/>
            <w:shd w:val="clear" w:color="auto" w:fill="auto"/>
          </w:tcPr>
          <w:p w:rsidR="00CF02B9" w:rsidRPr="008716EF" w:rsidRDefault="00CF02B9" w:rsidP="004A7D0D">
            <w:pPr>
              <w:autoSpaceDE w:val="0"/>
              <w:autoSpaceDN w:val="0"/>
              <w:adjustRightInd w:val="0"/>
              <w:spacing w:after="0" w:line="360" w:lineRule="auto"/>
              <w:contextualSpacing/>
              <w:jc w:val="both"/>
              <w:rPr>
                <w:rFonts w:ascii="Times New Roman" w:eastAsia="Times New Roman" w:hAnsi="Times New Roman" w:cs="Times New Roman"/>
                <w:sz w:val="24"/>
                <w:szCs w:val="24"/>
              </w:rPr>
            </w:pPr>
          </w:p>
        </w:tc>
        <w:tc>
          <w:tcPr>
            <w:tcW w:w="709" w:type="dxa"/>
            <w:shd w:val="clear" w:color="auto" w:fill="auto"/>
          </w:tcPr>
          <w:p w:rsidR="00CF02B9" w:rsidRPr="008716EF" w:rsidRDefault="00CF02B9" w:rsidP="004A7D0D">
            <w:pPr>
              <w:autoSpaceDE w:val="0"/>
              <w:autoSpaceDN w:val="0"/>
              <w:adjustRightInd w:val="0"/>
              <w:spacing w:after="0" w:line="360" w:lineRule="auto"/>
              <w:contextualSpacing/>
              <w:jc w:val="both"/>
              <w:rPr>
                <w:rFonts w:ascii="Times New Roman" w:eastAsia="Times New Roman" w:hAnsi="Times New Roman" w:cs="Times New Roman"/>
                <w:sz w:val="24"/>
                <w:szCs w:val="24"/>
              </w:rPr>
            </w:pPr>
          </w:p>
        </w:tc>
        <w:tc>
          <w:tcPr>
            <w:tcW w:w="708" w:type="dxa"/>
            <w:shd w:val="clear" w:color="auto" w:fill="auto"/>
          </w:tcPr>
          <w:p w:rsidR="00CF02B9" w:rsidRPr="008716EF" w:rsidRDefault="00CF02B9" w:rsidP="004A7D0D">
            <w:pPr>
              <w:autoSpaceDE w:val="0"/>
              <w:autoSpaceDN w:val="0"/>
              <w:adjustRightInd w:val="0"/>
              <w:spacing w:after="0" w:line="360" w:lineRule="auto"/>
              <w:contextualSpacing/>
              <w:jc w:val="both"/>
              <w:rPr>
                <w:rFonts w:ascii="Times New Roman" w:eastAsia="Times New Roman" w:hAnsi="Times New Roman" w:cs="Times New Roman"/>
                <w:sz w:val="24"/>
                <w:szCs w:val="24"/>
              </w:rPr>
            </w:pPr>
          </w:p>
        </w:tc>
        <w:tc>
          <w:tcPr>
            <w:tcW w:w="709" w:type="dxa"/>
          </w:tcPr>
          <w:p w:rsidR="00CF02B9" w:rsidRPr="008716EF" w:rsidRDefault="00CF02B9" w:rsidP="004A7D0D">
            <w:pPr>
              <w:autoSpaceDE w:val="0"/>
              <w:autoSpaceDN w:val="0"/>
              <w:adjustRightInd w:val="0"/>
              <w:spacing w:after="0" w:line="360" w:lineRule="auto"/>
              <w:contextualSpacing/>
              <w:jc w:val="both"/>
              <w:rPr>
                <w:rFonts w:ascii="Times New Roman" w:eastAsia="Times New Roman" w:hAnsi="Times New Roman" w:cs="Times New Roman"/>
                <w:sz w:val="24"/>
                <w:szCs w:val="24"/>
              </w:rPr>
            </w:pPr>
          </w:p>
        </w:tc>
      </w:tr>
      <w:tr w:rsidR="00CF02B9" w:rsidRPr="008716EF" w:rsidTr="004A7D0D">
        <w:trPr>
          <w:trHeight w:val="380"/>
        </w:trPr>
        <w:tc>
          <w:tcPr>
            <w:tcW w:w="1665" w:type="dxa"/>
            <w:shd w:val="clear" w:color="auto" w:fill="auto"/>
            <w:vAlign w:val="center"/>
          </w:tcPr>
          <w:p w:rsidR="00CF02B9" w:rsidRPr="008716EF" w:rsidRDefault="00CF02B9" w:rsidP="004A7D0D">
            <w:pPr>
              <w:autoSpaceDE w:val="0"/>
              <w:autoSpaceDN w:val="0"/>
              <w:adjustRightInd w:val="0"/>
              <w:spacing w:after="0" w:line="360" w:lineRule="auto"/>
              <w:contextualSpacing/>
              <w:rPr>
                <w:rFonts w:ascii="Times New Roman" w:eastAsia="Times New Roman" w:hAnsi="Times New Roman" w:cs="Times New Roman"/>
                <w:sz w:val="24"/>
                <w:szCs w:val="24"/>
              </w:rPr>
            </w:pPr>
            <w:r w:rsidRPr="008716EF">
              <w:rPr>
                <w:rFonts w:ascii="Times New Roman" w:eastAsia="Times New Roman" w:hAnsi="Times New Roman" w:cs="Times New Roman"/>
                <w:sz w:val="24"/>
                <w:szCs w:val="24"/>
              </w:rPr>
              <w:t>Seminar proposal</w:t>
            </w:r>
          </w:p>
        </w:tc>
        <w:tc>
          <w:tcPr>
            <w:tcW w:w="624" w:type="dxa"/>
            <w:shd w:val="clear" w:color="auto" w:fill="FFFFFF"/>
          </w:tcPr>
          <w:p w:rsidR="00CF02B9" w:rsidRPr="008716EF" w:rsidRDefault="00CF02B9" w:rsidP="004A7D0D">
            <w:pPr>
              <w:autoSpaceDE w:val="0"/>
              <w:autoSpaceDN w:val="0"/>
              <w:adjustRightInd w:val="0"/>
              <w:spacing w:after="0" w:line="360" w:lineRule="auto"/>
              <w:contextualSpacing/>
              <w:jc w:val="both"/>
              <w:rPr>
                <w:rFonts w:ascii="Times New Roman" w:eastAsia="Times New Roman" w:hAnsi="Times New Roman" w:cs="Times New Roman"/>
                <w:sz w:val="24"/>
                <w:szCs w:val="24"/>
              </w:rPr>
            </w:pPr>
          </w:p>
        </w:tc>
        <w:tc>
          <w:tcPr>
            <w:tcW w:w="683" w:type="dxa"/>
            <w:shd w:val="clear" w:color="auto" w:fill="auto"/>
          </w:tcPr>
          <w:p w:rsidR="00CF02B9" w:rsidRPr="008716EF" w:rsidRDefault="00CF02B9" w:rsidP="004A7D0D">
            <w:pPr>
              <w:autoSpaceDE w:val="0"/>
              <w:autoSpaceDN w:val="0"/>
              <w:adjustRightInd w:val="0"/>
              <w:spacing w:after="0" w:line="360" w:lineRule="auto"/>
              <w:contextualSpacing/>
              <w:jc w:val="both"/>
              <w:rPr>
                <w:rFonts w:ascii="Times New Roman" w:eastAsia="Times New Roman" w:hAnsi="Times New Roman" w:cs="Times New Roman"/>
                <w:sz w:val="24"/>
                <w:szCs w:val="24"/>
              </w:rPr>
            </w:pPr>
          </w:p>
        </w:tc>
        <w:tc>
          <w:tcPr>
            <w:tcW w:w="708" w:type="dxa"/>
            <w:shd w:val="clear" w:color="auto" w:fill="auto"/>
          </w:tcPr>
          <w:p w:rsidR="00CF02B9" w:rsidRPr="008716EF" w:rsidRDefault="00CF02B9" w:rsidP="004A7D0D">
            <w:pPr>
              <w:autoSpaceDE w:val="0"/>
              <w:autoSpaceDN w:val="0"/>
              <w:adjustRightInd w:val="0"/>
              <w:spacing w:after="0" w:line="360" w:lineRule="auto"/>
              <w:contextualSpacing/>
              <w:jc w:val="both"/>
              <w:rPr>
                <w:rFonts w:ascii="Times New Roman" w:eastAsia="Times New Roman" w:hAnsi="Times New Roman" w:cs="Times New Roman"/>
                <w:sz w:val="24"/>
                <w:szCs w:val="24"/>
              </w:rPr>
            </w:pPr>
          </w:p>
        </w:tc>
        <w:tc>
          <w:tcPr>
            <w:tcW w:w="709" w:type="dxa"/>
            <w:shd w:val="clear" w:color="auto" w:fill="808080"/>
          </w:tcPr>
          <w:p w:rsidR="00CF02B9" w:rsidRPr="008716EF" w:rsidRDefault="00CF02B9" w:rsidP="004A7D0D">
            <w:pPr>
              <w:autoSpaceDE w:val="0"/>
              <w:autoSpaceDN w:val="0"/>
              <w:adjustRightInd w:val="0"/>
              <w:spacing w:after="0" w:line="360" w:lineRule="auto"/>
              <w:contextualSpacing/>
              <w:jc w:val="both"/>
              <w:rPr>
                <w:rFonts w:ascii="Times New Roman" w:eastAsia="Times New Roman" w:hAnsi="Times New Roman" w:cs="Times New Roman"/>
                <w:sz w:val="24"/>
                <w:szCs w:val="24"/>
              </w:rPr>
            </w:pPr>
          </w:p>
        </w:tc>
        <w:tc>
          <w:tcPr>
            <w:tcW w:w="567" w:type="dxa"/>
            <w:shd w:val="clear" w:color="auto" w:fill="auto"/>
          </w:tcPr>
          <w:p w:rsidR="00CF02B9" w:rsidRPr="008716EF" w:rsidRDefault="00CF02B9" w:rsidP="004A7D0D">
            <w:pPr>
              <w:autoSpaceDE w:val="0"/>
              <w:autoSpaceDN w:val="0"/>
              <w:adjustRightInd w:val="0"/>
              <w:spacing w:after="0" w:line="360" w:lineRule="auto"/>
              <w:contextualSpacing/>
              <w:jc w:val="both"/>
              <w:rPr>
                <w:rFonts w:ascii="Times New Roman" w:eastAsia="Times New Roman" w:hAnsi="Times New Roman" w:cs="Times New Roman"/>
                <w:sz w:val="24"/>
                <w:szCs w:val="24"/>
              </w:rPr>
            </w:pPr>
          </w:p>
        </w:tc>
        <w:tc>
          <w:tcPr>
            <w:tcW w:w="709" w:type="dxa"/>
            <w:shd w:val="clear" w:color="auto" w:fill="auto"/>
          </w:tcPr>
          <w:p w:rsidR="00CF02B9" w:rsidRPr="008716EF" w:rsidRDefault="00CF02B9" w:rsidP="004A7D0D">
            <w:pPr>
              <w:autoSpaceDE w:val="0"/>
              <w:autoSpaceDN w:val="0"/>
              <w:adjustRightInd w:val="0"/>
              <w:spacing w:after="0" w:line="360" w:lineRule="auto"/>
              <w:contextualSpacing/>
              <w:jc w:val="both"/>
              <w:rPr>
                <w:rFonts w:ascii="Times New Roman" w:eastAsia="Times New Roman" w:hAnsi="Times New Roman" w:cs="Times New Roman"/>
                <w:sz w:val="24"/>
                <w:szCs w:val="24"/>
              </w:rPr>
            </w:pPr>
          </w:p>
        </w:tc>
        <w:tc>
          <w:tcPr>
            <w:tcW w:w="709" w:type="dxa"/>
            <w:shd w:val="clear" w:color="auto" w:fill="auto"/>
          </w:tcPr>
          <w:p w:rsidR="00CF02B9" w:rsidRPr="008716EF" w:rsidRDefault="00CF02B9" w:rsidP="004A7D0D">
            <w:pPr>
              <w:autoSpaceDE w:val="0"/>
              <w:autoSpaceDN w:val="0"/>
              <w:adjustRightInd w:val="0"/>
              <w:spacing w:after="0" w:line="360" w:lineRule="auto"/>
              <w:contextualSpacing/>
              <w:jc w:val="both"/>
              <w:rPr>
                <w:rFonts w:ascii="Times New Roman" w:eastAsia="Times New Roman" w:hAnsi="Times New Roman" w:cs="Times New Roman"/>
                <w:sz w:val="24"/>
                <w:szCs w:val="24"/>
              </w:rPr>
            </w:pPr>
          </w:p>
        </w:tc>
        <w:tc>
          <w:tcPr>
            <w:tcW w:w="708" w:type="dxa"/>
            <w:shd w:val="clear" w:color="auto" w:fill="auto"/>
          </w:tcPr>
          <w:p w:rsidR="00CF02B9" w:rsidRPr="008716EF" w:rsidRDefault="00CF02B9" w:rsidP="004A7D0D">
            <w:pPr>
              <w:autoSpaceDE w:val="0"/>
              <w:autoSpaceDN w:val="0"/>
              <w:adjustRightInd w:val="0"/>
              <w:spacing w:after="0" w:line="360" w:lineRule="auto"/>
              <w:contextualSpacing/>
              <w:jc w:val="both"/>
              <w:rPr>
                <w:rFonts w:ascii="Times New Roman" w:eastAsia="Times New Roman" w:hAnsi="Times New Roman" w:cs="Times New Roman"/>
                <w:sz w:val="24"/>
                <w:szCs w:val="24"/>
              </w:rPr>
            </w:pPr>
          </w:p>
        </w:tc>
        <w:tc>
          <w:tcPr>
            <w:tcW w:w="709" w:type="dxa"/>
          </w:tcPr>
          <w:p w:rsidR="00CF02B9" w:rsidRPr="008716EF" w:rsidRDefault="00CF02B9" w:rsidP="004A7D0D">
            <w:pPr>
              <w:autoSpaceDE w:val="0"/>
              <w:autoSpaceDN w:val="0"/>
              <w:adjustRightInd w:val="0"/>
              <w:spacing w:after="0" w:line="360" w:lineRule="auto"/>
              <w:contextualSpacing/>
              <w:jc w:val="both"/>
              <w:rPr>
                <w:rFonts w:ascii="Times New Roman" w:eastAsia="Times New Roman" w:hAnsi="Times New Roman" w:cs="Times New Roman"/>
                <w:sz w:val="24"/>
                <w:szCs w:val="24"/>
              </w:rPr>
            </w:pPr>
          </w:p>
        </w:tc>
      </w:tr>
      <w:tr w:rsidR="00CF02B9" w:rsidRPr="008716EF" w:rsidTr="004A7D0D">
        <w:tc>
          <w:tcPr>
            <w:tcW w:w="1665" w:type="dxa"/>
            <w:shd w:val="clear" w:color="auto" w:fill="auto"/>
            <w:vAlign w:val="center"/>
          </w:tcPr>
          <w:p w:rsidR="00CF02B9" w:rsidRPr="008716EF" w:rsidRDefault="00CF02B9" w:rsidP="004A7D0D">
            <w:pPr>
              <w:autoSpaceDE w:val="0"/>
              <w:autoSpaceDN w:val="0"/>
              <w:adjustRightInd w:val="0"/>
              <w:spacing w:after="0" w:line="360" w:lineRule="auto"/>
              <w:contextualSpacing/>
              <w:rPr>
                <w:rFonts w:ascii="Times New Roman" w:eastAsia="Times New Roman" w:hAnsi="Times New Roman" w:cs="Times New Roman"/>
                <w:sz w:val="24"/>
                <w:szCs w:val="24"/>
              </w:rPr>
            </w:pPr>
            <w:r w:rsidRPr="008716EF">
              <w:rPr>
                <w:rFonts w:ascii="Times New Roman" w:eastAsia="Times New Roman" w:hAnsi="Times New Roman" w:cs="Times New Roman"/>
                <w:sz w:val="24"/>
                <w:szCs w:val="24"/>
              </w:rPr>
              <w:t>Revisi Proposal</w:t>
            </w:r>
          </w:p>
        </w:tc>
        <w:tc>
          <w:tcPr>
            <w:tcW w:w="624" w:type="dxa"/>
          </w:tcPr>
          <w:p w:rsidR="00CF02B9" w:rsidRPr="008716EF" w:rsidRDefault="00CF02B9" w:rsidP="004A7D0D">
            <w:pPr>
              <w:autoSpaceDE w:val="0"/>
              <w:autoSpaceDN w:val="0"/>
              <w:adjustRightInd w:val="0"/>
              <w:spacing w:after="0" w:line="360" w:lineRule="auto"/>
              <w:contextualSpacing/>
              <w:jc w:val="both"/>
              <w:rPr>
                <w:rFonts w:ascii="Times New Roman" w:eastAsia="Times New Roman" w:hAnsi="Times New Roman" w:cs="Times New Roman"/>
                <w:sz w:val="24"/>
                <w:szCs w:val="24"/>
              </w:rPr>
            </w:pPr>
          </w:p>
        </w:tc>
        <w:tc>
          <w:tcPr>
            <w:tcW w:w="683" w:type="dxa"/>
            <w:shd w:val="clear" w:color="auto" w:fill="FFFFFF"/>
          </w:tcPr>
          <w:p w:rsidR="00CF02B9" w:rsidRPr="008716EF" w:rsidRDefault="00CF02B9" w:rsidP="004A7D0D">
            <w:pPr>
              <w:autoSpaceDE w:val="0"/>
              <w:autoSpaceDN w:val="0"/>
              <w:adjustRightInd w:val="0"/>
              <w:spacing w:after="0" w:line="360" w:lineRule="auto"/>
              <w:contextualSpacing/>
              <w:jc w:val="both"/>
              <w:rPr>
                <w:rFonts w:ascii="Times New Roman" w:eastAsia="Times New Roman" w:hAnsi="Times New Roman" w:cs="Times New Roman"/>
                <w:sz w:val="24"/>
                <w:szCs w:val="24"/>
              </w:rPr>
            </w:pPr>
          </w:p>
        </w:tc>
        <w:tc>
          <w:tcPr>
            <w:tcW w:w="708" w:type="dxa"/>
            <w:shd w:val="clear" w:color="auto" w:fill="FFFFFF"/>
          </w:tcPr>
          <w:p w:rsidR="00CF02B9" w:rsidRPr="008716EF" w:rsidRDefault="00CF02B9" w:rsidP="004A7D0D">
            <w:pPr>
              <w:autoSpaceDE w:val="0"/>
              <w:autoSpaceDN w:val="0"/>
              <w:adjustRightInd w:val="0"/>
              <w:spacing w:after="0" w:line="360" w:lineRule="auto"/>
              <w:contextualSpacing/>
              <w:jc w:val="both"/>
              <w:rPr>
                <w:rFonts w:ascii="Times New Roman" w:eastAsia="Times New Roman" w:hAnsi="Times New Roman" w:cs="Times New Roman"/>
                <w:sz w:val="24"/>
                <w:szCs w:val="24"/>
              </w:rPr>
            </w:pPr>
          </w:p>
        </w:tc>
        <w:tc>
          <w:tcPr>
            <w:tcW w:w="709" w:type="dxa"/>
            <w:shd w:val="clear" w:color="auto" w:fill="808080" w:themeFill="background1" w:themeFillShade="80"/>
          </w:tcPr>
          <w:p w:rsidR="00CF02B9" w:rsidRPr="008716EF" w:rsidRDefault="00CF02B9" w:rsidP="004A7D0D">
            <w:pPr>
              <w:autoSpaceDE w:val="0"/>
              <w:autoSpaceDN w:val="0"/>
              <w:adjustRightInd w:val="0"/>
              <w:spacing w:after="0" w:line="360" w:lineRule="auto"/>
              <w:contextualSpacing/>
              <w:jc w:val="both"/>
              <w:rPr>
                <w:rFonts w:ascii="Times New Roman" w:eastAsia="Times New Roman" w:hAnsi="Times New Roman" w:cs="Times New Roman"/>
                <w:sz w:val="24"/>
                <w:szCs w:val="24"/>
              </w:rPr>
            </w:pPr>
          </w:p>
        </w:tc>
        <w:tc>
          <w:tcPr>
            <w:tcW w:w="567" w:type="dxa"/>
            <w:shd w:val="clear" w:color="auto" w:fill="auto"/>
          </w:tcPr>
          <w:p w:rsidR="00CF02B9" w:rsidRPr="008716EF" w:rsidRDefault="00CF02B9" w:rsidP="004A7D0D">
            <w:pPr>
              <w:autoSpaceDE w:val="0"/>
              <w:autoSpaceDN w:val="0"/>
              <w:adjustRightInd w:val="0"/>
              <w:spacing w:after="0" w:line="360" w:lineRule="auto"/>
              <w:contextualSpacing/>
              <w:jc w:val="both"/>
              <w:rPr>
                <w:rFonts w:ascii="Times New Roman" w:eastAsia="Times New Roman" w:hAnsi="Times New Roman" w:cs="Times New Roman"/>
                <w:sz w:val="24"/>
                <w:szCs w:val="24"/>
              </w:rPr>
            </w:pPr>
          </w:p>
        </w:tc>
        <w:tc>
          <w:tcPr>
            <w:tcW w:w="709" w:type="dxa"/>
            <w:shd w:val="clear" w:color="auto" w:fill="auto"/>
          </w:tcPr>
          <w:p w:rsidR="00CF02B9" w:rsidRPr="008716EF" w:rsidRDefault="00CF02B9" w:rsidP="004A7D0D">
            <w:pPr>
              <w:autoSpaceDE w:val="0"/>
              <w:autoSpaceDN w:val="0"/>
              <w:adjustRightInd w:val="0"/>
              <w:spacing w:after="0" w:line="360" w:lineRule="auto"/>
              <w:contextualSpacing/>
              <w:jc w:val="both"/>
              <w:rPr>
                <w:rFonts w:ascii="Times New Roman" w:eastAsia="Times New Roman" w:hAnsi="Times New Roman" w:cs="Times New Roman"/>
                <w:sz w:val="24"/>
                <w:szCs w:val="24"/>
              </w:rPr>
            </w:pPr>
          </w:p>
        </w:tc>
        <w:tc>
          <w:tcPr>
            <w:tcW w:w="709" w:type="dxa"/>
            <w:shd w:val="clear" w:color="auto" w:fill="auto"/>
          </w:tcPr>
          <w:p w:rsidR="00CF02B9" w:rsidRPr="008716EF" w:rsidRDefault="00CF02B9" w:rsidP="004A7D0D">
            <w:pPr>
              <w:autoSpaceDE w:val="0"/>
              <w:autoSpaceDN w:val="0"/>
              <w:adjustRightInd w:val="0"/>
              <w:spacing w:after="0" w:line="360" w:lineRule="auto"/>
              <w:contextualSpacing/>
              <w:jc w:val="both"/>
              <w:rPr>
                <w:rFonts w:ascii="Times New Roman" w:eastAsia="Times New Roman" w:hAnsi="Times New Roman" w:cs="Times New Roman"/>
                <w:sz w:val="24"/>
                <w:szCs w:val="24"/>
              </w:rPr>
            </w:pPr>
          </w:p>
        </w:tc>
        <w:tc>
          <w:tcPr>
            <w:tcW w:w="708" w:type="dxa"/>
            <w:shd w:val="clear" w:color="auto" w:fill="auto"/>
          </w:tcPr>
          <w:p w:rsidR="00CF02B9" w:rsidRPr="008716EF" w:rsidRDefault="00CF02B9" w:rsidP="004A7D0D">
            <w:pPr>
              <w:autoSpaceDE w:val="0"/>
              <w:autoSpaceDN w:val="0"/>
              <w:adjustRightInd w:val="0"/>
              <w:spacing w:after="0" w:line="360" w:lineRule="auto"/>
              <w:contextualSpacing/>
              <w:jc w:val="both"/>
              <w:rPr>
                <w:rFonts w:ascii="Times New Roman" w:eastAsia="Times New Roman" w:hAnsi="Times New Roman" w:cs="Times New Roman"/>
                <w:sz w:val="24"/>
                <w:szCs w:val="24"/>
              </w:rPr>
            </w:pPr>
          </w:p>
        </w:tc>
        <w:tc>
          <w:tcPr>
            <w:tcW w:w="709" w:type="dxa"/>
          </w:tcPr>
          <w:p w:rsidR="00CF02B9" w:rsidRPr="008716EF" w:rsidRDefault="00CF02B9" w:rsidP="004A7D0D">
            <w:pPr>
              <w:autoSpaceDE w:val="0"/>
              <w:autoSpaceDN w:val="0"/>
              <w:adjustRightInd w:val="0"/>
              <w:spacing w:after="0" w:line="360" w:lineRule="auto"/>
              <w:contextualSpacing/>
              <w:jc w:val="both"/>
              <w:rPr>
                <w:rFonts w:ascii="Times New Roman" w:eastAsia="Times New Roman" w:hAnsi="Times New Roman" w:cs="Times New Roman"/>
                <w:sz w:val="24"/>
                <w:szCs w:val="24"/>
              </w:rPr>
            </w:pPr>
          </w:p>
        </w:tc>
      </w:tr>
      <w:tr w:rsidR="00CF02B9" w:rsidRPr="008716EF" w:rsidTr="004A7D0D">
        <w:tc>
          <w:tcPr>
            <w:tcW w:w="1665" w:type="dxa"/>
            <w:shd w:val="clear" w:color="auto" w:fill="auto"/>
            <w:vAlign w:val="center"/>
          </w:tcPr>
          <w:p w:rsidR="00CF02B9" w:rsidRPr="008716EF" w:rsidRDefault="00CF02B9" w:rsidP="004A7D0D">
            <w:pPr>
              <w:autoSpaceDE w:val="0"/>
              <w:autoSpaceDN w:val="0"/>
              <w:adjustRightInd w:val="0"/>
              <w:spacing w:after="0" w:line="360" w:lineRule="auto"/>
              <w:contextualSpacing/>
              <w:rPr>
                <w:rFonts w:ascii="Times New Roman" w:eastAsia="Times New Roman" w:hAnsi="Times New Roman" w:cs="Times New Roman"/>
                <w:sz w:val="24"/>
                <w:szCs w:val="24"/>
              </w:rPr>
            </w:pPr>
            <w:r w:rsidRPr="008716EF">
              <w:rPr>
                <w:rFonts w:ascii="Times New Roman" w:eastAsia="Times New Roman" w:hAnsi="Times New Roman" w:cs="Times New Roman"/>
                <w:sz w:val="24"/>
                <w:szCs w:val="24"/>
              </w:rPr>
              <w:t>Penyusunan Laporan Penelitian</w:t>
            </w:r>
          </w:p>
        </w:tc>
        <w:tc>
          <w:tcPr>
            <w:tcW w:w="624" w:type="dxa"/>
          </w:tcPr>
          <w:p w:rsidR="00CF02B9" w:rsidRPr="008716EF" w:rsidRDefault="00CF02B9" w:rsidP="004A7D0D">
            <w:pPr>
              <w:autoSpaceDE w:val="0"/>
              <w:autoSpaceDN w:val="0"/>
              <w:adjustRightInd w:val="0"/>
              <w:spacing w:after="0" w:line="360" w:lineRule="auto"/>
              <w:contextualSpacing/>
              <w:jc w:val="both"/>
              <w:rPr>
                <w:rFonts w:ascii="Times New Roman" w:eastAsia="Times New Roman" w:hAnsi="Times New Roman" w:cs="Times New Roman"/>
                <w:sz w:val="24"/>
                <w:szCs w:val="24"/>
              </w:rPr>
            </w:pPr>
          </w:p>
        </w:tc>
        <w:tc>
          <w:tcPr>
            <w:tcW w:w="683" w:type="dxa"/>
            <w:shd w:val="clear" w:color="auto" w:fill="auto"/>
          </w:tcPr>
          <w:p w:rsidR="00CF02B9" w:rsidRPr="008716EF" w:rsidRDefault="00CF02B9" w:rsidP="004A7D0D">
            <w:pPr>
              <w:autoSpaceDE w:val="0"/>
              <w:autoSpaceDN w:val="0"/>
              <w:adjustRightInd w:val="0"/>
              <w:spacing w:after="0" w:line="360" w:lineRule="auto"/>
              <w:contextualSpacing/>
              <w:jc w:val="both"/>
              <w:rPr>
                <w:rFonts w:ascii="Times New Roman" w:eastAsia="Times New Roman" w:hAnsi="Times New Roman" w:cs="Times New Roman"/>
                <w:sz w:val="24"/>
                <w:szCs w:val="24"/>
              </w:rPr>
            </w:pPr>
          </w:p>
        </w:tc>
        <w:tc>
          <w:tcPr>
            <w:tcW w:w="708" w:type="dxa"/>
            <w:shd w:val="clear" w:color="auto" w:fill="auto"/>
          </w:tcPr>
          <w:p w:rsidR="00CF02B9" w:rsidRPr="008716EF" w:rsidRDefault="00CF02B9" w:rsidP="004A7D0D">
            <w:pPr>
              <w:autoSpaceDE w:val="0"/>
              <w:autoSpaceDN w:val="0"/>
              <w:adjustRightInd w:val="0"/>
              <w:spacing w:after="0" w:line="360" w:lineRule="auto"/>
              <w:contextualSpacing/>
              <w:jc w:val="both"/>
              <w:rPr>
                <w:rFonts w:ascii="Times New Roman" w:eastAsia="Times New Roman" w:hAnsi="Times New Roman" w:cs="Times New Roman"/>
                <w:sz w:val="24"/>
                <w:szCs w:val="24"/>
              </w:rPr>
            </w:pPr>
          </w:p>
        </w:tc>
        <w:tc>
          <w:tcPr>
            <w:tcW w:w="709" w:type="dxa"/>
            <w:shd w:val="clear" w:color="auto" w:fill="808080" w:themeFill="background1" w:themeFillShade="80"/>
          </w:tcPr>
          <w:p w:rsidR="00CF02B9" w:rsidRPr="008716EF" w:rsidRDefault="00CF02B9" w:rsidP="004A7D0D">
            <w:pPr>
              <w:autoSpaceDE w:val="0"/>
              <w:autoSpaceDN w:val="0"/>
              <w:adjustRightInd w:val="0"/>
              <w:spacing w:after="0" w:line="360" w:lineRule="auto"/>
              <w:contextualSpacing/>
              <w:jc w:val="both"/>
              <w:rPr>
                <w:rFonts w:ascii="Times New Roman" w:eastAsia="Times New Roman" w:hAnsi="Times New Roman" w:cs="Times New Roman"/>
                <w:sz w:val="24"/>
                <w:szCs w:val="24"/>
              </w:rPr>
            </w:pPr>
          </w:p>
        </w:tc>
        <w:tc>
          <w:tcPr>
            <w:tcW w:w="567" w:type="dxa"/>
            <w:shd w:val="clear" w:color="auto" w:fill="7F7F7F" w:themeFill="text1" w:themeFillTint="80"/>
          </w:tcPr>
          <w:p w:rsidR="00CF02B9" w:rsidRPr="008716EF" w:rsidRDefault="00CF02B9" w:rsidP="004A7D0D">
            <w:pPr>
              <w:autoSpaceDE w:val="0"/>
              <w:autoSpaceDN w:val="0"/>
              <w:adjustRightInd w:val="0"/>
              <w:spacing w:after="0" w:line="360" w:lineRule="auto"/>
              <w:contextualSpacing/>
              <w:jc w:val="both"/>
              <w:rPr>
                <w:rFonts w:ascii="Times New Roman" w:eastAsia="Times New Roman" w:hAnsi="Times New Roman" w:cs="Times New Roman"/>
                <w:sz w:val="24"/>
                <w:szCs w:val="24"/>
              </w:rPr>
            </w:pPr>
          </w:p>
        </w:tc>
        <w:tc>
          <w:tcPr>
            <w:tcW w:w="709" w:type="dxa"/>
            <w:shd w:val="clear" w:color="auto" w:fill="7F7F7F" w:themeFill="text1" w:themeFillTint="80"/>
          </w:tcPr>
          <w:p w:rsidR="00CF02B9" w:rsidRPr="008716EF" w:rsidRDefault="00CF02B9" w:rsidP="004A7D0D">
            <w:pPr>
              <w:autoSpaceDE w:val="0"/>
              <w:autoSpaceDN w:val="0"/>
              <w:adjustRightInd w:val="0"/>
              <w:spacing w:after="0" w:line="360" w:lineRule="auto"/>
              <w:contextualSpacing/>
              <w:jc w:val="both"/>
              <w:rPr>
                <w:rFonts w:ascii="Times New Roman" w:eastAsia="Times New Roman" w:hAnsi="Times New Roman" w:cs="Times New Roman"/>
                <w:sz w:val="24"/>
                <w:szCs w:val="24"/>
              </w:rPr>
            </w:pPr>
          </w:p>
        </w:tc>
        <w:tc>
          <w:tcPr>
            <w:tcW w:w="709" w:type="dxa"/>
            <w:shd w:val="clear" w:color="auto" w:fill="7F7F7F" w:themeFill="text1" w:themeFillTint="80"/>
          </w:tcPr>
          <w:p w:rsidR="00CF02B9" w:rsidRPr="008716EF" w:rsidRDefault="00CF02B9" w:rsidP="004A7D0D">
            <w:pPr>
              <w:autoSpaceDE w:val="0"/>
              <w:autoSpaceDN w:val="0"/>
              <w:adjustRightInd w:val="0"/>
              <w:spacing w:after="0" w:line="360" w:lineRule="auto"/>
              <w:contextualSpacing/>
              <w:jc w:val="both"/>
              <w:rPr>
                <w:rFonts w:ascii="Times New Roman" w:eastAsia="Times New Roman" w:hAnsi="Times New Roman" w:cs="Times New Roman"/>
                <w:sz w:val="24"/>
                <w:szCs w:val="24"/>
              </w:rPr>
            </w:pPr>
          </w:p>
        </w:tc>
        <w:tc>
          <w:tcPr>
            <w:tcW w:w="708" w:type="dxa"/>
            <w:shd w:val="clear" w:color="auto" w:fill="7F7F7F" w:themeFill="text1" w:themeFillTint="80"/>
          </w:tcPr>
          <w:p w:rsidR="00CF02B9" w:rsidRPr="008716EF" w:rsidRDefault="00CF02B9" w:rsidP="004A7D0D">
            <w:pPr>
              <w:autoSpaceDE w:val="0"/>
              <w:autoSpaceDN w:val="0"/>
              <w:adjustRightInd w:val="0"/>
              <w:spacing w:after="0" w:line="360" w:lineRule="auto"/>
              <w:contextualSpacing/>
              <w:jc w:val="both"/>
              <w:rPr>
                <w:rFonts w:ascii="Times New Roman" w:eastAsia="Times New Roman" w:hAnsi="Times New Roman" w:cs="Times New Roman"/>
                <w:sz w:val="24"/>
                <w:szCs w:val="24"/>
              </w:rPr>
            </w:pPr>
          </w:p>
        </w:tc>
        <w:tc>
          <w:tcPr>
            <w:tcW w:w="709" w:type="dxa"/>
          </w:tcPr>
          <w:p w:rsidR="00CF02B9" w:rsidRPr="008716EF" w:rsidRDefault="00CF02B9" w:rsidP="004A7D0D">
            <w:pPr>
              <w:autoSpaceDE w:val="0"/>
              <w:autoSpaceDN w:val="0"/>
              <w:adjustRightInd w:val="0"/>
              <w:spacing w:after="0" w:line="360" w:lineRule="auto"/>
              <w:contextualSpacing/>
              <w:jc w:val="both"/>
              <w:rPr>
                <w:rFonts w:ascii="Times New Roman" w:eastAsia="Times New Roman" w:hAnsi="Times New Roman" w:cs="Times New Roman"/>
                <w:sz w:val="24"/>
                <w:szCs w:val="24"/>
              </w:rPr>
            </w:pPr>
          </w:p>
        </w:tc>
      </w:tr>
      <w:tr w:rsidR="00CF02B9" w:rsidRPr="008716EF" w:rsidTr="004A7D0D">
        <w:tc>
          <w:tcPr>
            <w:tcW w:w="1665" w:type="dxa"/>
            <w:shd w:val="clear" w:color="auto" w:fill="auto"/>
            <w:vAlign w:val="center"/>
          </w:tcPr>
          <w:p w:rsidR="00CF02B9" w:rsidRPr="008716EF" w:rsidRDefault="00CF02B9" w:rsidP="004A7D0D">
            <w:pPr>
              <w:autoSpaceDE w:val="0"/>
              <w:autoSpaceDN w:val="0"/>
              <w:adjustRightInd w:val="0"/>
              <w:spacing w:after="0" w:line="360" w:lineRule="auto"/>
              <w:contextualSpacing/>
              <w:rPr>
                <w:rFonts w:ascii="Times New Roman" w:eastAsia="Times New Roman" w:hAnsi="Times New Roman" w:cs="Times New Roman"/>
                <w:sz w:val="24"/>
                <w:szCs w:val="24"/>
              </w:rPr>
            </w:pPr>
            <w:r w:rsidRPr="008716EF">
              <w:rPr>
                <w:rFonts w:ascii="Times New Roman" w:eastAsia="Times New Roman" w:hAnsi="Times New Roman" w:cs="Times New Roman"/>
                <w:sz w:val="24"/>
                <w:szCs w:val="24"/>
              </w:rPr>
              <w:t>Seminar Hasil Penelitian</w:t>
            </w:r>
          </w:p>
        </w:tc>
        <w:tc>
          <w:tcPr>
            <w:tcW w:w="624" w:type="dxa"/>
          </w:tcPr>
          <w:p w:rsidR="00CF02B9" w:rsidRPr="008716EF" w:rsidRDefault="00CF02B9" w:rsidP="004A7D0D">
            <w:pPr>
              <w:autoSpaceDE w:val="0"/>
              <w:autoSpaceDN w:val="0"/>
              <w:adjustRightInd w:val="0"/>
              <w:spacing w:after="0" w:line="360" w:lineRule="auto"/>
              <w:contextualSpacing/>
              <w:jc w:val="both"/>
              <w:rPr>
                <w:rFonts w:ascii="Times New Roman" w:eastAsia="Times New Roman" w:hAnsi="Times New Roman" w:cs="Times New Roman"/>
                <w:sz w:val="24"/>
                <w:szCs w:val="24"/>
              </w:rPr>
            </w:pPr>
          </w:p>
        </w:tc>
        <w:tc>
          <w:tcPr>
            <w:tcW w:w="683" w:type="dxa"/>
            <w:shd w:val="clear" w:color="auto" w:fill="auto"/>
          </w:tcPr>
          <w:p w:rsidR="00CF02B9" w:rsidRPr="008716EF" w:rsidRDefault="00CF02B9" w:rsidP="004A7D0D">
            <w:pPr>
              <w:autoSpaceDE w:val="0"/>
              <w:autoSpaceDN w:val="0"/>
              <w:adjustRightInd w:val="0"/>
              <w:spacing w:after="0" w:line="360" w:lineRule="auto"/>
              <w:contextualSpacing/>
              <w:jc w:val="both"/>
              <w:rPr>
                <w:rFonts w:ascii="Times New Roman" w:eastAsia="Times New Roman" w:hAnsi="Times New Roman" w:cs="Times New Roman"/>
                <w:sz w:val="24"/>
                <w:szCs w:val="24"/>
              </w:rPr>
            </w:pPr>
          </w:p>
        </w:tc>
        <w:tc>
          <w:tcPr>
            <w:tcW w:w="708" w:type="dxa"/>
            <w:shd w:val="clear" w:color="auto" w:fill="auto"/>
          </w:tcPr>
          <w:p w:rsidR="00CF02B9" w:rsidRPr="008716EF" w:rsidRDefault="00CF02B9" w:rsidP="004A7D0D">
            <w:pPr>
              <w:autoSpaceDE w:val="0"/>
              <w:autoSpaceDN w:val="0"/>
              <w:adjustRightInd w:val="0"/>
              <w:spacing w:after="0" w:line="360" w:lineRule="auto"/>
              <w:contextualSpacing/>
              <w:jc w:val="both"/>
              <w:rPr>
                <w:rFonts w:ascii="Times New Roman" w:eastAsia="Times New Roman" w:hAnsi="Times New Roman" w:cs="Times New Roman"/>
                <w:sz w:val="24"/>
                <w:szCs w:val="24"/>
              </w:rPr>
            </w:pPr>
          </w:p>
        </w:tc>
        <w:tc>
          <w:tcPr>
            <w:tcW w:w="709" w:type="dxa"/>
          </w:tcPr>
          <w:p w:rsidR="00CF02B9" w:rsidRPr="008716EF" w:rsidRDefault="00CF02B9" w:rsidP="004A7D0D">
            <w:pPr>
              <w:autoSpaceDE w:val="0"/>
              <w:autoSpaceDN w:val="0"/>
              <w:adjustRightInd w:val="0"/>
              <w:spacing w:after="0" w:line="360" w:lineRule="auto"/>
              <w:contextualSpacing/>
              <w:jc w:val="both"/>
              <w:rPr>
                <w:rFonts w:ascii="Times New Roman" w:eastAsia="Times New Roman" w:hAnsi="Times New Roman" w:cs="Times New Roman"/>
                <w:sz w:val="24"/>
                <w:szCs w:val="24"/>
              </w:rPr>
            </w:pPr>
          </w:p>
        </w:tc>
        <w:tc>
          <w:tcPr>
            <w:tcW w:w="567" w:type="dxa"/>
            <w:shd w:val="clear" w:color="auto" w:fill="auto"/>
          </w:tcPr>
          <w:p w:rsidR="00CF02B9" w:rsidRPr="008716EF" w:rsidRDefault="00CF02B9" w:rsidP="004A7D0D">
            <w:pPr>
              <w:autoSpaceDE w:val="0"/>
              <w:autoSpaceDN w:val="0"/>
              <w:adjustRightInd w:val="0"/>
              <w:spacing w:after="0" w:line="360" w:lineRule="auto"/>
              <w:contextualSpacing/>
              <w:jc w:val="both"/>
              <w:rPr>
                <w:rFonts w:ascii="Times New Roman" w:eastAsia="Times New Roman" w:hAnsi="Times New Roman" w:cs="Times New Roman"/>
                <w:sz w:val="24"/>
                <w:szCs w:val="24"/>
              </w:rPr>
            </w:pPr>
          </w:p>
        </w:tc>
        <w:tc>
          <w:tcPr>
            <w:tcW w:w="709" w:type="dxa"/>
            <w:shd w:val="clear" w:color="auto" w:fill="auto"/>
          </w:tcPr>
          <w:p w:rsidR="00CF02B9" w:rsidRPr="008716EF" w:rsidRDefault="00CF02B9" w:rsidP="004A7D0D">
            <w:pPr>
              <w:autoSpaceDE w:val="0"/>
              <w:autoSpaceDN w:val="0"/>
              <w:adjustRightInd w:val="0"/>
              <w:spacing w:after="0" w:line="360" w:lineRule="auto"/>
              <w:contextualSpacing/>
              <w:jc w:val="both"/>
              <w:rPr>
                <w:rFonts w:ascii="Times New Roman" w:eastAsia="Times New Roman" w:hAnsi="Times New Roman" w:cs="Times New Roman"/>
                <w:sz w:val="24"/>
                <w:szCs w:val="24"/>
              </w:rPr>
            </w:pPr>
          </w:p>
        </w:tc>
        <w:tc>
          <w:tcPr>
            <w:tcW w:w="709" w:type="dxa"/>
            <w:shd w:val="clear" w:color="auto" w:fill="auto"/>
          </w:tcPr>
          <w:p w:rsidR="00CF02B9" w:rsidRPr="008716EF" w:rsidRDefault="00CF02B9" w:rsidP="004A7D0D">
            <w:pPr>
              <w:autoSpaceDE w:val="0"/>
              <w:autoSpaceDN w:val="0"/>
              <w:adjustRightInd w:val="0"/>
              <w:spacing w:after="0" w:line="360" w:lineRule="auto"/>
              <w:contextualSpacing/>
              <w:jc w:val="both"/>
              <w:rPr>
                <w:rFonts w:ascii="Times New Roman" w:eastAsia="Times New Roman" w:hAnsi="Times New Roman" w:cs="Times New Roman"/>
                <w:sz w:val="24"/>
                <w:szCs w:val="24"/>
              </w:rPr>
            </w:pPr>
          </w:p>
        </w:tc>
        <w:tc>
          <w:tcPr>
            <w:tcW w:w="708" w:type="dxa"/>
            <w:shd w:val="clear" w:color="auto" w:fill="auto"/>
          </w:tcPr>
          <w:p w:rsidR="00CF02B9" w:rsidRPr="008716EF" w:rsidRDefault="00CF02B9" w:rsidP="004A7D0D">
            <w:pPr>
              <w:autoSpaceDE w:val="0"/>
              <w:autoSpaceDN w:val="0"/>
              <w:adjustRightInd w:val="0"/>
              <w:spacing w:after="0" w:line="360" w:lineRule="auto"/>
              <w:contextualSpacing/>
              <w:jc w:val="both"/>
              <w:rPr>
                <w:rFonts w:ascii="Times New Roman" w:eastAsia="Times New Roman" w:hAnsi="Times New Roman" w:cs="Times New Roman"/>
                <w:sz w:val="24"/>
                <w:szCs w:val="24"/>
              </w:rPr>
            </w:pPr>
          </w:p>
        </w:tc>
        <w:tc>
          <w:tcPr>
            <w:tcW w:w="709" w:type="dxa"/>
            <w:shd w:val="clear" w:color="auto" w:fill="7F7F7F" w:themeFill="text1" w:themeFillTint="80"/>
          </w:tcPr>
          <w:p w:rsidR="00CF02B9" w:rsidRPr="008716EF" w:rsidRDefault="00CF02B9" w:rsidP="004A7D0D">
            <w:pPr>
              <w:autoSpaceDE w:val="0"/>
              <w:autoSpaceDN w:val="0"/>
              <w:adjustRightInd w:val="0"/>
              <w:spacing w:after="0" w:line="360" w:lineRule="auto"/>
              <w:contextualSpacing/>
              <w:jc w:val="both"/>
              <w:rPr>
                <w:rFonts w:ascii="Times New Roman" w:eastAsia="Times New Roman" w:hAnsi="Times New Roman" w:cs="Times New Roman"/>
                <w:sz w:val="24"/>
                <w:szCs w:val="24"/>
              </w:rPr>
            </w:pPr>
          </w:p>
        </w:tc>
      </w:tr>
      <w:tr w:rsidR="00CF02B9" w:rsidRPr="008716EF" w:rsidTr="004A7D0D">
        <w:tc>
          <w:tcPr>
            <w:tcW w:w="1665" w:type="dxa"/>
            <w:shd w:val="clear" w:color="auto" w:fill="auto"/>
            <w:vAlign w:val="center"/>
          </w:tcPr>
          <w:p w:rsidR="00CF02B9" w:rsidRPr="008716EF" w:rsidRDefault="00CF02B9" w:rsidP="004A7D0D">
            <w:pPr>
              <w:autoSpaceDE w:val="0"/>
              <w:autoSpaceDN w:val="0"/>
              <w:adjustRightInd w:val="0"/>
              <w:spacing w:after="0" w:line="360" w:lineRule="auto"/>
              <w:contextualSpacing/>
              <w:rPr>
                <w:rFonts w:ascii="Times New Roman" w:eastAsia="Times New Roman" w:hAnsi="Times New Roman" w:cs="Times New Roman"/>
                <w:sz w:val="24"/>
                <w:szCs w:val="24"/>
              </w:rPr>
            </w:pPr>
            <w:r w:rsidRPr="008716EF">
              <w:rPr>
                <w:rFonts w:ascii="Times New Roman" w:eastAsia="Times New Roman" w:hAnsi="Times New Roman" w:cs="Times New Roman"/>
                <w:sz w:val="24"/>
                <w:szCs w:val="24"/>
              </w:rPr>
              <w:t>Revisi Laporan</w:t>
            </w:r>
          </w:p>
        </w:tc>
        <w:tc>
          <w:tcPr>
            <w:tcW w:w="624" w:type="dxa"/>
          </w:tcPr>
          <w:p w:rsidR="00CF02B9" w:rsidRPr="008716EF" w:rsidRDefault="00CF02B9" w:rsidP="004A7D0D">
            <w:pPr>
              <w:autoSpaceDE w:val="0"/>
              <w:autoSpaceDN w:val="0"/>
              <w:adjustRightInd w:val="0"/>
              <w:spacing w:after="0" w:line="360" w:lineRule="auto"/>
              <w:contextualSpacing/>
              <w:jc w:val="both"/>
              <w:rPr>
                <w:rFonts w:ascii="Times New Roman" w:eastAsia="Times New Roman" w:hAnsi="Times New Roman" w:cs="Times New Roman"/>
                <w:sz w:val="24"/>
                <w:szCs w:val="24"/>
              </w:rPr>
            </w:pPr>
          </w:p>
        </w:tc>
        <w:tc>
          <w:tcPr>
            <w:tcW w:w="683" w:type="dxa"/>
            <w:shd w:val="clear" w:color="auto" w:fill="auto"/>
          </w:tcPr>
          <w:p w:rsidR="00CF02B9" w:rsidRPr="008716EF" w:rsidRDefault="00CF02B9" w:rsidP="004A7D0D">
            <w:pPr>
              <w:autoSpaceDE w:val="0"/>
              <w:autoSpaceDN w:val="0"/>
              <w:adjustRightInd w:val="0"/>
              <w:spacing w:after="0" w:line="360" w:lineRule="auto"/>
              <w:contextualSpacing/>
              <w:jc w:val="both"/>
              <w:rPr>
                <w:rFonts w:ascii="Times New Roman" w:eastAsia="Times New Roman" w:hAnsi="Times New Roman" w:cs="Times New Roman"/>
                <w:sz w:val="24"/>
                <w:szCs w:val="24"/>
              </w:rPr>
            </w:pPr>
          </w:p>
        </w:tc>
        <w:tc>
          <w:tcPr>
            <w:tcW w:w="708" w:type="dxa"/>
            <w:shd w:val="clear" w:color="auto" w:fill="auto"/>
          </w:tcPr>
          <w:p w:rsidR="00CF02B9" w:rsidRPr="008716EF" w:rsidRDefault="00CF02B9" w:rsidP="004A7D0D">
            <w:pPr>
              <w:autoSpaceDE w:val="0"/>
              <w:autoSpaceDN w:val="0"/>
              <w:adjustRightInd w:val="0"/>
              <w:spacing w:after="0" w:line="360" w:lineRule="auto"/>
              <w:contextualSpacing/>
              <w:jc w:val="both"/>
              <w:rPr>
                <w:rFonts w:ascii="Times New Roman" w:eastAsia="Times New Roman" w:hAnsi="Times New Roman" w:cs="Times New Roman"/>
                <w:sz w:val="24"/>
                <w:szCs w:val="24"/>
              </w:rPr>
            </w:pPr>
          </w:p>
        </w:tc>
        <w:tc>
          <w:tcPr>
            <w:tcW w:w="709" w:type="dxa"/>
          </w:tcPr>
          <w:p w:rsidR="00CF02B9" w:rsidRPr="008716EF" w:rsidRDefault="00CF02B9" w:rsidP="004A7D0D">
            <w:pPr>
              <w:autoSpaceDE w:val="0"/>
              <w:autoSpaceDN w:val="0"/>
              <w:adjustRightInd w:val="0"/>
              <w:spacing w:after="0" w:line="360" w:lineRule="auto"/>
              <w:contextualSpacing/>
              <w:jc w:val="both"/>
              <w:rPr>
                <w:rFonts w:ascii="Times New Roman" w:eastAsia="Times New Roman" w:hAnsi="Times New Roman" w:cs="Times New Roman"/>
                <w:sz w:val="24"/>
                <w:szCs w:val="24"/>
              </w:rPr>
            </w:pPr>
          </w:p>
        </w:tc>
        <w:tc>
          <w:tcPr>
            <w:tcW w:w="567" w:type="dxa"/>
            <w:shd w:val="clear" w:color="auto" w:fill="auto"/>
          </w:tcPr>
          <w:p w:rsidR="00CF02B9" w:rsidRPr="008716EF" w:rsidRDefault="00CF02B9" w:rsidP="004A7D0D">
            <w:pPr>
              <w:autoSpaceDE w:val="0"/>
              <w:autoSpaceDN w:val="0"/>
              <w:adjustRightInd w:val="0"/>
              <w:spacing w:after="0" w:line="360" w:lineRule="auto"/>
              <w:contextualSpacing/>
              <w:jc w:val="both"/>
              <w:rPr>
                <w:rFonts w:ascii="Times New Roman" w:eastAsia="Times New Roman" w:hAnsi="Times New Roman" w:cs="Times New Roman"/>
                <w:sz w:val="24"/>
                <w:szCs w:val="24"/>
              </w:rPr>
            </w:pPr>
          </w:p>
        </w:tc>
        <w:tc>
          <w:tcPr>
            <w:tcW w:w="709" w:type="dxa"/>
            <w:shd w:val="clear" w:color="auto" w:fill="auto"/>
          </w:tcPr>
          <w:p w:rsidR="00CF02B9" w:rsidRPr="008716EF" w:rsidRDefault="00CF02B9" w:rsidP="004A7D0D">
            <w:pPr>
              <w:autoSpaceDE w:val="0"/>
              <w:autoSpaceDN w:val="0"/>
              <w:adjustRightInd w:val="0"/>
              <w:spacing w:after="0" w:line="360" w:lineRule="auto"/>
              <w:contextualSpacing/>
              <w:jc w:val="both"/>
              <w:rPr>
                <w:rFonts w:ascii="Times New Roman" w:eastAsia="Times New Roman" w:hAnsi="Times New Roman" w:cs="Times New Roman"/>
                <w:sz w:val="24"/>
                <w:szCs w:val="24"/>
              </w:rPr>
            </w:pPr>
          </w:p>
        </w:tc>
        <w:tc>
          <w:tcPr>
            <w:tcW w:w="709" w:type="dxa"/>
            <w:shd w:val="clear" w:color="auto" w:fill="auto"/>
          </w:tcPr>
          <w:p w:rsidR="00CF02B9" w:rsidRPr="008716EF" w:rsidRDefault="00CF02B9" w:rsidP="004A7D0D">
            <w:pPr>
              <w:autoSpaceDE w:val="0"/>
              <w:autoSpaceDN w:val="0"/>
              <w:adjustRightInd w:val="0"/>
              <w:spacing w:after="0" w:line="360" w:lineRule="auto"/>
              <w:contextualSpacing/>
              <w:jc w:val="both"/>
              <w:rPr>
                <w:rFonts w:ascii="Times New Roman" w:eastAsia="Times New Roman" w:hAnsi="Times New Roman" w:cs="Times New Roman"/>
                <w:sz w:val="24"/>
                <w:szCs w:val="24"/>
              </w:rPr>
            </w:pPr>
          </w:p>
        </w:tc>
        <w:tc>
          <w:tcPr>
            <w:tcW w:w="708" w:type="dxa"/>
            <w:shd w:val="clear" w:color="auto" w:fill="auto"/>
          </w:tcPr>
          <w:p w:rsidR="00CF02B9" w:rsidRPr="008716EF" w:rsidRDefault="00CF02B9" w:rsidP="004A7D0D">
            <w:pPr>
              <w:autoSpaceDE w:val="0"/>
              <w:autoSpaceDN w:val="0"/>
              <w:adjustRightInd w:val="0"/>
              <w:spacing w:after="0" w:line="360" w:lineRule="auto"/>
              <w:contextualSpacing/>
              <w:jc w:val="both"/>
              <w:rPr>
                <w:rFonts w:ascii="Times New Roman" w:eastAsia="Times New Roman" w:hAnsi="Times New Roman" w:cs="Times New Roman"/>
                <w:sz w:val="24"/>
                <w:szCs w:val="24"/>
              </w:rPr>
            </w:pPr>
          </w:p>
        </w:tc>
        <w:tc>
          <w:tcPr>
            <w:tcW w:w="709" w:type="dxa"/>
            <w:shd w:val="clear" w:color="auto" w:fill="7F7F7F" w:themeFill="text1" w:themeFillTint="80"/>
          </w:tcPr>
          <w:p w:rsidR="00CF02B9" w:rsidRPr="008716EF" w:rsidRDefault="00CF02B9" w:rsidP="004A7D0D">
            <w:pPr>
              <w:autoSpaceDE w:val="0"/>
              <w:autoSpaceDN w:val="0"/>
              <w:adjustRightInd w:val="0"/>
              <w:spacing w:after="0" w:line="360" w:lineRule="auto"/>
              <w:contextualSpacing/>
              <w:jc w:val="both"/>
              <w:rPr>
                <w:rFonts w:ascii="Times New Roman" w:eastAsia="Times New Roman" w:hAnsi="Times New Roman" w:cs="Times New Roman"/>
                <w:sz w:val="24"/>
                <w:szCs w:val="24"/>
              </w:rPr>
            </w:pPr>
          </w:p>
        </w:tc>
      </w:tr>
      <w:tr w:rsidR="00CF02B9" w:rsidRPr="008716EF" w:rsidTr="004A7D0D">
        <w:tc>
          <w:tcPr>
            <w:tcW w:w="1665" w:type="dxa"/>
            <w:shd w:val="clear" w:color="auto" w:fill="auto"/>
            <w:vAlign w:val="center"/>
          </w:tcPr>
          <w:p w:rsidR="00CF02B9" w:rsidRPr="008716EF" w:rsidRDefault="00CF02B9" w:rsidP="004A7D0D">
            <w:pPr>
              <w:autoSpaceDE w:val="0"/>
              <w:autoSpaceDN w:val="0"/>
              <w:adjustRightInd w:val="0"/>
              <w:spacing w:after="0" w:line="360" w:lineRule="auto"/>
              <w:contextualSpacing/>
              <w:rPr>
                <w:rFonts w:ascii="Times New Roman" w:eastAsia="Times New Roman" w:hAnsi="Times New Roman" w:cs="Times New Roman"/>
                <w:sz w:val="24"/>
                <w:szCs w:val="24"/>
              </w:rPr>
            </w:pPr>
            <w:r w:rsidRPr="008716EF">
              <w:rPr>
                <w:rFonts w:ascii="Times New Roman" w:eastAsia="Times New Roman" w:hAnsi="Times New Roman" w:cs="Times New Roman"/>
                <w:sz w:val="24"/>
                <w:szCs w:val="24"/>
              </w:rPr>
              <w:t>Pengesaan Laporan</w:t>
            </w:r>
          </w:p>
        </w:tc>
        <w:tc>
          <w:tcPr>
            <w:tcW w:w="624" w:type="dxa"/>
          </w:tcPr>
          <w:p w:rsidR="00CF02B9" w:rsidRPr="008716EF" w:rsidRDefault="00CF02B9" w:rsidP="004A7D0D">
            <w:pPr>
              <w:autoSpaceDE w:val="0"/>
              <w:autoSpaceDN w:val="0"/>
              <w:adjustRightInd w:val="0"/>
              <w:spacing w:after="0" w:line="360" w:lineRule="auto"/>
              <w:contextualSpacing/>
              <w:jc w:val="both"/>
              <w:rPr>
                <w:rFonts w:ascii="Times New Roman" w:eastAsia="Times New Roman" w:hAnsi="Times New Roman" w:cs="Times New Roman"/>
                <w:sz w:val="24"/>
                <w:szCs w:val="24"/>
              </w:rPr>
            </w:pPr>
          </w:p>
        </w:tc>
        <w:tc>
          <w:tcPr>
            <w:tcW w:w="683" w:type="dxa"/>
            <w:shd w:val="clear" w:color="auto" w:fill="auto"/>
          </w:tcPr>
          <w:p w:rsidR="00CF02B9" w:rsidRPr="008716EF" w:rsidRDefault="00CF02B9" w:rsidP="004A7D0D">
            <w:pPr>
              <w:autoSpaceDE w:val="0"/>
              <w:autoSpaceDN w:val="0"/>
              <w:adjustRightInd w:val="0"/>
              <w:spacing w:after="0" w:line="360" w:lineRule="auto"/>
              <w:contextualSpacing/>
              <w:jc w:val="both"/>
              <w:rPr>
                <w:rFonts w:ascii="Times New Roman" w:eastAsia="Times New Roman" w:hAnsi="Times New Roman" w:cs="Times New Roman"/>
                <w:sz w:val="24"/>
                <w:szCs w:val="24"/>
              </w:rPr>
            </w:pPr>
          </w:p>
        </w:tc>
        <w:tc>
          <w:tcPr>
            <w:tcW w:w="708" w:type="dxa"/>
            <w:shd w:val="clear" w:color="auto" w:fill="auto"/>
          </w:tcPr>
          <w:p w:rsidR="00CF02B9" w:rsidRPr="008716EF" w:rsidRDefault="00CF02B9" w:rsidP="004A7D0D">
            <w:pPr>
              <w:autoSpaceDE w:val="0"/>
              <w:autoSpaceDN w:val="0"/>
              <w:adjustRightInd w:val="0"/>
              <w:spacing w:after="0" w:line="360" w:lineRule="auto"/>
              <w:contextualSpacing/>
              <w:jc w:val="both"/>
              <w:rPr>
                <w:rFonts w:ascii="Times New Roman" w:eastAsia="Times New Roman" w:hAnsi="Times New Roman" w:cs="Times New Roman"/>
                <w:sz w:val="24"/>
                <w:szCs w:val="24"/>
              </w:rPr>
            </w:pPr>
          </w:p>
        </w:tc>
        <w:tc>
          <w:tcPr>
            <w:tcW w:w="709" w:type="dxa"/>
          </w:tcPr>
          <w:p w:rsidR="00CF02B9" w:rsidRPr="008716EF" w:rsidRDefault="00CF02B9" w:rsidP="004A7D0D">
            <w:pPr>
              <w:autoSpaceDE w:val="0"/>
              <w:autoSpaceDN w:val="0"/>
              <w:adjustRightInd w:val="0"/>
              <w:spacing w:after="0" w:line="360" w:lineRule="auto"/>
              <w:contextualSpacing/>
              <w:jc w:val="both"/>
              <w:rPr>
                <w:rFonts w:ascii="Times New Roman" w:eastAsia="Times New Roman" w:hAnsi="Times New Roman" w:cs="Times New Roman"/>
                <w:sz w:val="24"/>
                <w:szCs w:val="24"/>
              </w:rPr>
            </w:pPr>
          </w:p>
        </w:tc>
        <w:tc>
          <w:tcPr>
            <w:tcW w:w="567" w:type="dxa"/>
            <w:shd w:val="clear" w:color="auto" w:fill="auto"/>
          </w:tcPr>
          <w:p w:rsidR="00CF02B9" w:rsidRPr="008716EF" w:rsidRDefault="00CF02B9" w:rsidP="004A7D0D">
            <w:pPr>
              <w:autoSpaceDE w:val="0"/>
              <w:autoSpaceDN w:val="0"/>
              <w:adjustRightInd w:val="0"/>
              <w:spacing w:after="0" w:line="360" w:lineRule="auto"/>
              <w:contextualSpacing/>
              <w:jc w:val="both"/>
              <w:rPr>
                <w:rFonts w:ascii="Times New Roman" w:eastAsia="Times New Roman" w:hAnsi="Times New Roman" w:cs="Times New Roman"/>
                <w:sz w:val="24"/>
                <w:szCs w:val="24"/>
              </w:rPr>
            </w:pPr>
          </w:p>
        </w:tc>
        <w:tc>
          <w:tcPr>
            <w:tcW w:w="709" w:type="dxa"/>
            <w:shd w:val="clear" w:color="auto" w:fill="auto"/>
          </w:tcPr>
          <w:p w:rsidR="00CF02B9" w:rsidRPr="008716EF" w:rsidRDefault="00CF02B9" w:rsidP="004A7D0D">
            <w:pPr>
              <w:autoSpaceDE w:val="0"/>
              <w:autoSpaceDN w:val="0"/>
              <w:adjustRightInd w:val="0"/>
              <w:spacing w:after="0" w:line="360" w:lineRule="auto"/>
              <w:contextualSpacing/>
              <w:jc w:val="both"/>
              <w:rPr>
                <w:rFonts w:ascii="Times New Roman" w:eastAsia="Times New Roman" w:hAnsi="Times New Roman" w:cs="Times New Roman"/>
                <w:sz w:val="24"/>
                <w:szCs w:val="24"/>
              </w:rPr>
            </w:pPr>
          </w:p>
        </w:tc>
        <w:tc>
          <w:tcPr>
            <w:tcW w:w="709" w:type="dxa"/>
            <w:shd w:val="clear" w:color="auto" w:fill="auto"/>
          </w:tcPr>
          <w:p w:rsidR="00CF02B9" w:rsidRPr="008716EF" w:rsidRDefault="00CF02B9" w:rsidP="004A7D0D">
            <w:pPr>
              <w:autoSpaceDE w:val="0"/>
              <w:autoSpaceDN w:val="0"/>
              <w:adjustRightInd w:val="0"/>
              <w:spacing w:after="0" w:line="360" w:lineRule="auto"/>
              <w:contextualSpacing/>
              <w:jc w:val="both"/>
              <w:rPr>
                <w:rFonts w:ascii="Times New Roman" w:eastAsia="Times New Roman" w:hAnsi="Times New Roman" w:cs="Times New Roman"/>
                <w:sz w:val="24"/>
                <w:szCs w:val="24"/>
              </w:rPr>
            </w:pPr>
          </w:p>
        </w:tc>
        <w:tc>
          <w:tcPr>
            <w:tcW w:w="708" w:type="dxa"/>
            <w:shd w:val="clear" w:color="auto" w:fill="auto"/>
          </w:tcPr>
          <w:p w:rsidR="00CF02B9" w:rsidRPr="008716EF" w:rsidRDefault="00CF02B9" w:rsidP="004A7D0D">
            <w:pPr>
              <w:autoSpaceDE w:val="0"/>
              <w:autoSpaceDN w:val="0"/>
              <w:adjustRightInd w:val="0"/>
              <w:spacing w:after="0" w:line="360" w:lineRule="auto"/>
              <w:contextualSpacing/>
              <w:jc w:val="both"/>
              <w:rPr>
                <w:rFonts w:ascii="Times New Roman" w:eastAsia="Times New Roman" w:hAnsi="Times New Roman" w:cs="Times New Roman"/>
                <w:sz w:val="24"/>
                <w:szCs w:val="24"/>
              </w:rPr>
            </w:pPr>
          </w:p>
        </w:tc>
        <w:tc>
          <w:tcPr>
            <w:tcW w:w="709" w:type="dxa"/>
            <w:shd w:val="clear" w:color="auto" w:fill="808080" w:themeFill="background1" w:themeFillShade="80"/>
          </w:tcPr>
          <w:p w:rsidR="00CF02B9" w:rsidRPr="008716EF" w:rsidRDefault="00CF02B9" w:rsidP="004A7D0D">
            <w:pPr>
              <w:autoSpaceDE w:val="0"/>
              <w:autoSpaceDN w:val="0"/>
              <w:adjustRightInd w:val="0"/>
              <w:spacing w:after="0" w:line="360" w:lineRule="auto"/>
              <w:contextualSpacing/>
              <w:jc w:val="both"/>
              <w:rPr>
                <w:rFonts w:ascii="Times New Roman" w:eastAsia="Times New Roman" w:hAnsi="Times New Roman" w:cs="Times New Roman"/>
                <w:sz w:val="24"/>
                <w:szCs w:val="24"/>
              </w:rPr>
            </w:pPr>
          </w:p>
        </w:tc>
      </w:tr>
    </w:tbl>
    <w:p w:rsidR="00CF02B9" w:rsidRDefault="00CF02B9" w:rsidP="00CF02B9">
      <w:pPr>
        <w:spacing w:after="0" w:line="360" w:lineRule="auto"/>
        <w:rPr>
          <w:rFonts w:ascii="Times New Roman" w:hAnsi="Times New Roman" w:cs="Times New Roman"/>
          <w:b/>
          <w:sz w:val="24"/>
          <w:szCs w:val="24"/>
          <w:lang w:eastAsia="id-ID"/>
        </w:rPr>
        <w:sectPr w:rsidR="00CF02B9" w:rsidSect="00CF02B9">
          <w:headerReference w:type="default" r:id="rId10"/>
          <w:headerReference w:type="first" r:id="rId11"/>
          <w:footerReference w:type="first" r:id="rId12"/>
          <w:pgSz w:w="11906" w:h="16838"/>
          <w:pgMar w:top="2268" w:right="1701" w:bottom="1701" w:left="2268" w:header="709" w:footer="709" w:gutter="0"/>
          <w:pgNumType w:start="27"/>
          <w:cols w:space="708"/>
          <w:titlePg/>
          <w:docGrid w:linePitch="360"/>
        </w:sectPr>
      </w:pPr>
    </w:p>
    <w:p w:rsidR="00B62A5D" w:rsidRDefault="00B62A5D">
      <w:bookmarkStart w:id="17" w:name="_GoBack"/>
      <w:bookmarkEnd w:id="17"/>
    </w:p>
    <w:sectPr w:rsidR="00B62A5D" w:rsidSect="00CF02B9">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2B9" w:rsidRDefault="00CF02B9" w:rsidP="00CF02B9">
      <w:pPr>
        <w:spacing w:after="0" w:line="240" w:lineRule="auto"/>
      </w:pPr>
      <w:r>
        <w:separator/>
      </w:r>
    </w:p>
  </w:endnote>
  <w:endnote w:type="continuationSeparator" w:id="0">
    <w:p w:rsidR="00CF02B9" w:rsidRDefault="00CF02B9" w:rsidP="00CF0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7324782"/>
      <w:docPartObj>
        <w:docPartGallery w:val="Page Numbers (Bottom of Page)"/>
        <w:docPartUnique/>
      </w:docPartObj>
    </w:sdtPr>
    <w:sdtEndPr>
      <w:rPr>
        <w:noProof/>
      </w:rPr>
    </w:sdtEndPr>
    <w:sdtContent>
      <w:p w:rsidR="00CF02B9" w:rsidRDefault="00CF02B9">
        <w:pPr>
          <w:pStyle w:val="Footer"/>
          <w:jc w:val="center"/>
        </w:pPr>
        <w:r>
          <w:fldChar w:fldCharType="begin"/>
        </w:r>
        <w:r>
          <w:instrText xml:space="preserve"> PAGE   \* MERGEFORMAT </w:instrText>
        </w:r>
        <w:r>
          <w:fldChar w:fldCharType="separate"/>
        </w:r>
        <w:r>
          <w:rPr>
            <w:noProof/>
          </w:rPr>
          <w:t>27</w:t>
        </w:r>
        <w:r>
          <w:rPr>
            <w:noProof/>
          </w:rPr>
          <w:fldChar w:fldCharType="end"/>
        </w:r>
      </w:p>
    </w:sdtContent>
  </w:sdt>
  <w:p w:rsidR="00CF02B9" w:rsidRDefault="00CF02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2B9" w:rsidRDefault="00CF02B9" w:rsidP="00CF02B9">
      <w:pPr>
        <w:spacing w:after="0" w:line="240" w:lineRule="auto"/>
      </w:pPr>
      <w:r>
        <w:separator/>
      </w:r>
    </w:p>
  </w:footnote>
  <w:footnote w:type="continuationSeparator" w:id="0">
    <w:p w:rsidR="00CF02B9" w:rsidRDefault="00CF02B9" w:rsidP="00CF02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9142475"/>
      <w:docPartObj>
        <w:docPartGallery w:val="Page Numbers (Top of Page)"/>
        <w:docPartUnique/>
      </w:docPartObj>
    </w:sdtPr>
    <w:sdtEndPr>
      <w:rPr>
        <w:noProof/>
      </w:rPr>
    </w:sdtEndPr>
    <w:sdtContent>
      <w:p w:rsidR="00CF02B9" w:rsidRDefault="00CF02B9">
        <w:pPr>
          <w:pStyle w:val="Header"/>
          <w:jc w:val="right"/>
        </w:pPr>
        <w:r>
          <w:fldChar w:fldCharType="begin"/>
        </w:r>
        <w:r>
          <w:instrText xml:space="preserve"> PAGE   \* MERGEFORMAT </w:instrText>
        </w:r>
        <w:r>
          <w:fldChar w:fldCharType="separate"/>
        </w:r>
        <w:r>
          <w:rPr>
            <w:noProof/>
          </w:rPr>
          <w:t>34</w:t>
        </w:r>
        <w:r>
          <w:rPr>
            <w:noProof/>
          </w:rPr>
          <w:fldChar w:fldCharType="end"/>
        </w:r>
      </w:p>
    </w:sdtContent>
  </w:sdt>
  <w:p w:rsidR="00CF02B9" w:rsidRDefault="00CF02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2B9" w:rsidRDefault="00CF02B9">
    <w:pPr>
      <w:pStyle w:val="Header"/>
      <w:jc w:val="right"/>
    </w:pPr>
  </w:p>
  <w:p w:rsidR="00CF02B9" w:rsidRDefault="00CF02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3D97"/>
    <w:multiLevelType w:val="hybridMultilevel"/>
    <w:tmpl w:val="95A8BABA"/>
    <w:lvl w:ilvl="0" w:tplc="2802316E">
      <w:numFmt w:val="bullet"/>
      <w:lvlText w:val="-"/>
      <w:lvlJc w:val="left"/>
      <w:pPr>
        <w:ind w:left="1080" w:hanging="360"/>
      </w:pPr>
      <w:rPr>
        <w:rFonts w:ascii="Times New Roman" w:eastAsiaTheme="minorHAnsi" w:hAnsi="Times New Roman"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
    <w:nsid w:val="060064F8"/>
    <w:multiLevelType w:val="hybridMultilevel"/>
    <w:tmpl w:val="A97C7F52"/>
    <w:lvl w:ilvl="0" w:tplc="EE8034D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AFC1002"/>
    <w:multiLevelType w:val="hybridMultilevel"/>
    <w:tmpl w:val="FE768B66"/>
    <w:lvl w:ilvl="0" w:tplc="B29A41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5C5350"/>
    <w:multiLevelType w:val="hybridMultilevel"/>
    <w:tmpl w:val="2E340E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A20B8D"/>
    <w:multiLevelType w:val="hybridMultilevel"/>
    <w:tmpl w:val="E1FC4624"/>
    <w:lvl w:ilvl="0" w:tplc="8D4282B2">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5">
    <w:nsid w:val="34ED2C52"/>
    <w:multiLevelType w:val="hybridMultilevel"/>
    <w:tmpl w:val="C244630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0C74F06"/>
    <w:multiLevelType w:val="multilevel"/>
    <w:tmpl w:val="B3903908"/>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upperLetter"/>
      <w:lvlText w:val="%2."/>
      <w:lvlJc w:val="left"/>
      <w:pPr>
        <w:ind w:left="1440" w:hanging="360"/>
      </w:pPr>
      <w:rPr>
        <w:rFonts w:hint="default"/>
        <w:b/>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44309B2"/>
    <w:multiLevelType w:val="hybridMultilevel"/>
    <w:tmpl w:val="4554022C"/>
    <w:lvl w:ilvl="0" w:tplc="B4C206C8">
      <w:start w:val="1"/>
      <w:numFmt w:val="decimal"/>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61862F57"/>
    <w:multiLevelType w:val="hybridMultilevel"/>
    <w:tmpl w:val="856ADDD4"/>
    <w:lvl w:ilvl="0" w:tplc="318AEE82">
      <w:start w:val="1"/>
      <w:numFmt w:val="lowerLetter"/>
      <w:lvlText w:val="%1."/>
      <w:lvlJc w:val="left"/>
      <w:pPr>
        <w:ind w:left="786" w:hanging="360"/>
      </w:pPr>
      <w:rPr>
        <w:rFonts w:hint="default"/>
        <w:i w:val="0"/>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8812A3E8">
      <w:start w:val="1"/>
      <w:numFmt w:val="decimal"/>
      <w:lvlText w:val="%4."/>
      <w:lvlJc w:val="left"/>
      <w:pPr>
        <w:ind w:left="2946" w:hanging="360"/>
      </w:pPr>
      <w:rPr>
        <w:rFonts w:ascii="Times New Roman" w:hAnsi="Times New Roman" w:cs="Times New Roman" w:hint="default"/>
        <w:b/>
        <w:color w:val="auto"/>
        <w:sz w:val="24"/>
        <w:szCs w:val="24"/>
      </w:r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9">
    <w:nsid w:val="72672F9F"/>
    <w:multiLevelType w:val="hybridMultilevel"/>
    <w:tmpl w:val="60087456"/>
    <w:lvl w:ilvl="0" w:tplc="A568F87A">
      <w:start w:val="1"/>
      <w:numFmt w:val="decimal"/>
      <w:lvlText w:val="%1."/>
      <w:lvlJc w:val="left"/>
      <w:pPr>
        <w:ind w:left="1080" w:hanging="360"/>
      </w:pPr>
      <w:rPr>
        <w:rFonts w:ascii="Times New Roman" w:eastAsiaTheme="minorHAnsi" w:hAnsi="Times New Roman" w:cstheme="minorBidi"/>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73E27587"/>
    <w:multiLevelType w:val="hybridMultilevel"/>
    <w:tmpl w:val="D054A02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0"/>
  </w:num>
  <w:num w:numId="3">
    <w:abstractNumId w:val="9"/>
  </w:num>
  <w:num w:numId="4">
    <w:abstractNumId w:val="1"/>
  </w:num>
  <w:num w:numId="5">
    <w:abstractNumId w:val="6"/>
  </w:num>
  <w:num w:numId="6">
    <w:abstractNumId w:val="10"/>
  </w:num>
  <w:num w:numId="7">
    <w:abstractNumId w:val="3"/>
  </w:num>
  <w:num w:numId="8">
    <w:abstractNumId w:val="2"/>
  </w:num>
  <w:num w:numId="9">
    <w:abstractNumId w:val="8"/>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2B9"/>
    <w:rsid w:val="00B62A5D"/>
    <w:rsid w:val="00CF02B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2B9"/>
    <w:pPr>
      <w:spacing w:after="160" w:line="259" w:lineRule="auto"/>
    </w:pPr>
  </w:style>
  <w:style w:type="paragraph" w:styleId="Heading1">
    <w:name w:val="heading 1"/>
    <w:basedOn w:val="Normal"/>
    <w:next w:val="Normal"/>
    <w:link w:val="Heading1Char"/>
    <w:uiPriority w:val="9"/>
    <w:qFormat/>
    <w:rsid w:val="00CF02B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F02B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CF02B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02B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CF02B9"/>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CF02B9"/>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CF02B9"/>
    <w:pPr>
      <w:ind w:left="720"/>
      <w:contextualSpacing/>
    </w:pPr>
  </w:style>
  <w:style w:type="paragraph" w:styleId="BalloonText">
    <w:name w:val="Balloon Text"/>
    <w:basedOn w:val="Normal"/>
    <w:link w:val="BalloonTextChar"/>
    <w:uiPriority w:val="99"/>
    <w:semiHidden/>
    <w:unhideWhenUsed/>
    <w:rsid w:val="00CF0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02B9"/>
    <w:rPr>
      <w:rFonts w:ascii="Tahoma" w:hAnsi="Tahoma" w:cs="Tahoma"/>
      <w:sz w:val="16"/>
      <w:szCs w:val="16"/>
    </w:rPr>
  </w:style>
  <w:style w:type="paragraph" w:styleId="Header">
    <w:name w:val="header"/>
    <w:basedOn w:val="Normal"/>
    <w:link w:val="HeaderChar"/>
    <w:uiPriority w:val="99"/>
    <w:unhideWhenUsed/>
    <w:rsid w:val="00CF02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02B9"/>
  </w:style>
  <w:style w:type="paragraph" w:styleId="Footer">
    <w:name w:val="footer"/>
    <w:basedOn w:val="Normal"/>
    <w:link w:val="FooterChar"/>
    <w:uiPriority w:val="99"/>
    <w:unhideWhenUsed/>
    <w:rsid w:val="00CF02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02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2B9"/>
    <w:pPr>
      <w:spacing w:after="160" w:line="259" w:lineRule="auto"/>
    </w:pPr>
  </w:style>
  <w:style w:type="paragraph" w:styleId="Heading1">
    <w:name w:val="heading 1"/>
    <w:basedOn w:val="Normal"/>
    <w:next w:val="Normal"/>
    <w:link w:val="Heading1Char"/>
    <w:uiPriority w:val="9"/>
    <w:qFormat/>
    <w:rsid w:val="00CF02B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F02B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CF02B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02B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CF02B9"/>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CF02B9"/>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CF02B9"/>
    <w:pPr>
      <w:ind w:left="720"/>
      <w:contextualSpacing/>
    </w:pPr>
  </w:style>
  <w:style w:type="paragraph" w:styleId="BalloonText">
    <w:name w:val="Balloon Text"/>
    <w:basedOn w:val="Normal"/>
    <w:link w:val="BalloonTextChar"/>
    <w:uiPriority w:val="99"/>
    <w:semiHidden/>
    <w:unhideWhenUsed/>
    <w:rsid w:val="00CF0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02B9"/>
    <w:rPr>
      <w:rFonts w:ascii="Tahoma" w:hAnsi="Tahoma" w:cs="Tahoma"/>
      <w:sz w:val="16"/>
      <w:szCs w:val="16"/>
    </w:rPr>
  </w:style>
  <w:style w:type="paragraph" w:styleId="Header">
    <w:name w:val="header"/>
    <w:basedOn w:val="Normal"/>
    <w:link w:val="HeaderChar"/>
    <w:uiPriority w:val="99"/>
    <w:unhideWhenUsed/>
    <w:rsid w:val="00CF02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02B9"/>
  </w:style>
  <w:style w:type="paragraph" w:styleId="Footer">
    <w:name w:val="footer"/>
    <w:basedOn w:val="Normal"/>
    <w:link w:val="FooterChar"/>
    <w:uiPriority w:val="99"/>
    <w:unhideWhenUsed/>
    <w:rsid w:val="00CF02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02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1554</Words>
  <Characters>8858</Characters>
  <Application>Microsoft Office Word</Application>
  <DocSecurity>0</DocSecurity>
  <Lines>73</Lines>
  <Paragraphs>20</Paragraphs>
  <ScaleCrop>false</ScaleCrop>
  <Company>home</Company>
  <LinksUpToDate>false</LinksUpToDate>
  <CharactersWithSpaces>10392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Aupi</dc:creator>
  <cp:lastModifiedBy>Aupi</cp:lastModifiedBy>
  <cp:revision>1</cp:revision>
  <dcterms:created xsi:type="dcterms:W3CDTF">2018-06-29T14:01:00Z</dcterms:created>
  <dcterms:modified xsi:type="dcterms:W3CDTF">2018-06-29T14:07:00Z</dcterms:modified>
</cp:coreProperties>
</file>