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C1" w:rsidRPr="008E562E" w:rsidRDefault="00C25CC1" w:rsidP="002B436E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E562E">
        <w:rPr>
          <w:rFonts w:ascii="Times New Roman" w:hAnsi="Times New Roman"/>
          <w:b/>
          <w:sz w:val="28"/>
          <w:szCs w:val="28"/>
        </w:rPr>
        <w:t>DAFTAR ISI</w:t>
      </w:r>
    </w:p>
    <w:p w:rsidR="00C25CC1" w:rsidRPr="008E562E" w:rsidRDefault="00C25CC1" w:rsidP="002B436E">
      <w:pPr>
        <w:tabs>
          <w:tab w:val="left" w:leader="dot" w:pos="7371"/>
        </w:tabs>
        <w:spacing w:after="0" w:line="240" w:lineRule="auto"/>
        <w:ind w:left="360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25CC1" w:rsidRPr="008E562E" w:rsidRDefault="00C25CC1" w:rsidP="002B436E">
      <w:pPr>
        <w:tabs>
          <w:tab w:val="left" w:leader="dot" w:pos="7371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62E">
        <w:rPr>
          <w:rFonts w:ascii="Times New Roman" w:hAnsi="Times New Roman" w:cs="Times New Roman"/>
          <w:b/>
          <w:sz w:val="24"/>
          <w:szCs w:val="24"/>
        </w:rPr>
        <w:t>Halaman</w:t>
      </w:r>
      <w:r w:rsidRPr="008E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HALAMAN JUDUL </w:t>
      </w:r>
      <w:r w:rsidRPr="008E562E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   </w:t>
      </w:r>
      <w:r w:rsidR="00D523D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</w:r>
      <w:r w:rsidRPr="008E562E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i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  <w:lang w:val="en-US"/>
        </w:rPr>
      </w:pPr>
      <w:r w:rsidRPr="008E562E">
        <w:rPr>
          <w:rFonts w:ascii="Times New Roman" w:hAnsi="Times New Roman"/>
          <w:b/>
          <w:sz w:val="24"/>
          <w:szCs w:val="24"/>
          <w:lang w:val="en-US"/>
        </w:rPr>
        <w:t>SAMPUL DALAM</w:t>
      </w:r>
      <w:r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8E562E">
        <w:rPr>
          <w:rFonts w:ascii="Times New Roman" w:hAnsi="Times New Roman"/>
          <w:sz w:val="24"/>
          <w:szCs w:val="24"/>
          <w:lang w:val="en-US"/>
        </w:rPr>
        <w:t>ii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  <w:tab w:val="right" w:leader="dot" w:pos="808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E562E">
        <w:rPr>
          <w:rFonts w:ascii="Times New Roman" w:hAnsi="Times New Roman"/>
          <w:b/>
          <w:sz w:val="24"/>
          <w:szCs w:val="24"/>
          <w:lang w:val="en-US"/>
        </w:rPr>
        <w:t>LEMBAR KEASLIAN TULISAN</w:t>
      </w:r>
      <w:r w:rsidR="00727FA7">
        <w:rPr>
          <w:rFonts w:ascii="Times New Roman" w:hAnsi="Times New Roman"/>
          <w:sz w:val="24"/>
          <w:szCs w:val="24"/>
        </w:rPr>
        <w:tab/>
      </w:r>
      <w:r w:rsidRPr="008E562E">
        <w:rPr>
          <w:rFonts w:ascii="Times New Roman" w:hAnsi="Times New Roman"/>
          <w:sz w:val="24"/>
          <w:szCs w:val="24"/>
          <w:lang w:val="en-US"/>
        </w:rPr>
        <w:t>iii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562E">
        <w:rPr>
          <w:rFonts w:ascii="Times New Roman" w:hAnsi="Times New Roman"/>
          <w:b/>
          <w:sz w:val="24"/>
          <w:szCs w:val="24"/>
        </w:rPr>
        <w:t xml:space="preserve">LEMBAR PERSETUJUAN </w:t>
      </w:r>
      <w:r w:rsidRPr="008E562E">
        <w:rPr>
          <w:rFonts w:ascii="Times New Roman" w:hAnsi="Times New Roman"/>
          <w:sz w:val="24"/>
          <w:szCs w:val="24"/>
        </w:rPr>
        <w:tab/>
      </w:r>
      <w:r w:rsidRPr="008E562E">
        <w:rPr>
          <w:rFonts w:ascii="Times New Roman" w:hAnsi="Times New Roman"/>
          <w:sz w:val="24"/>
          <w:szCs w:val="24"/>
          <w:lang w:val="en-US"/>
        </w:rPr>
        <w:t>iv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E562E">
        <w:rPr>
          <w:rFonts w:ascii="Times New Roman" w:hAnsi="Times New Roman"/>
          <w:b/>
          <w:sz w:val="24"/>
          <w:szCs w:val="24"/>
          <w:lang w:val="en-US"/>
        </w:rPr>
        <w:t>LEMBAR PENGESAHAN</w:t>
      </w:r>
      <w:r w:rsidR="00D26AD1">
        <w:rPr>
          <w:rFonts w:ascii="Times New Roman" w:hAnsi="Times New Roman"/>
          <w:sz w:val="24"/>
          <w:szCs w:val="24"/>
          <w:lang w:val="en-US"/>
        </w:rPr>
        <w:tab/>
      </w:r>
      <w:r w:rsidRPr="008E562E">
        <w:rPr>
          <w:rFonts w:ascii="Times New Roman" w:hAnsi="Times New Roman"/>
          <w:sz w:val="24"/>
          <w:szCs w:val="24"/>
          <w:lang w:val="en-US"/>
        </w:rPr>
        <w:t>v</w:t>
      </w:r>
    </w:p>
    <w:p w:rsidR="00C25CC1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ABSTRAK</w:t>
      </w:r>
      <w:r w:rsidR="00D26AD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</w:r>
      <w:r w:rsidRPr="008E562E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vi</w:t>
      </w:r>
    </w:p>
    <w:p w:rsidR="007C6576" w:rsidRPr="00D26AD1" w:rsidRDefault="007C6576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  <w:t>ABSTRAC</w:t>
      </w:r>
      <w:r w:rsidR="000514DE"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  <w:t>T</w:t>
      </w:r>
      <w:r w:rsidR="00D26AD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ab/>
      </w:r>
      <w:r w:rsidRPr="00D26AD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vii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val="en-US"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KATA PENGANTAR </w:t>
      </w:r>
      <w:r w:rsidR="00D26AD1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vii</w:t>
      </w:r>
      <w:r w:rsidRPr="008E562E">
        <w:rPr>
          <w:rFonts w:ascii="Times New Roman" w:hAnsi="Times New Roman" w:cs="Times New Roman"/>
          <w:bCs/>
          <w:color w:val="000000"/>
          <w:sz w:val="24"/>
          <w:szCs w:val="24"/>
          <w:lang w:val="en-US" w:eastAsia="id-ID"/>
        </w:rPr>
        <w:t>i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DAFTAR ISI </w:t>
      </w:r>
      <w:r w:rsidR="00D26AD1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x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DAFTAR </w:t>
      </w: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val="en-US" w:eastAsia="id-ID"/>
        </w:rPr>
        <w:t>GAMBAR</w:t>
      </w:r>
      <w:r w:rsidR="00D26AD1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xii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DAFTAR TABEL </w:t>
      </w:r>
      <w:r w:rsidRPr="008E562E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</w:r>
      <w:r w:rsidRPr="008E562E"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>xi</w:t>
      </w:r>
      <w:r w:rsidRPr="008E562E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ii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DAFTAR LAMPIRAN </w:t>
      </w:r>
      <w:r w:rsidRPr="008E562E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</w:r>
      <w:r w:rsidRPr="008E562E"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>x</w:t>
      </w:r>
      <w:r w:rsidRPr="008E562E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iv</w:t>
      </w:r>
    </w:p>
    <w:p w:rsidR="00C25CC1" w:rsidRPr="008E562E" w:rsidRDefault="00C25CC1" w:rsidP="002B436E">
      <w:pPr>
        <w:tabs>
          <w:tab w:val="left" w:leader="dot" w:pos="7371"/>
          <w:tab w:val="left" w:leader="dot" w:pos="7797"/>
          <w:tab w:val="left" w:leader="do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62E">
        <w:rPr>
          <w:rFonts w:ascii="Times New Roman" w:hAnsi="Times New Roman"/>
          <w:b/>
          <w:sz w:val="24"/>
          <w:szCs w:val="24"/>
        </w:rPr>
        <w:t>BAB I PENDAHULUAN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 xml:space="preserve">             1.1 Latar Belakang </w:t>
      </w:r>
      <w:r w:rsidRPr="008E562E">
        <w:rPr>
          <w:rFonts w:ascii="Times New Roman" w:hAnsi="Times New Roman"/>
          <w:sz w:val="24"/>
          <w:szCs w:val="24"/>
        </w:rPr>
        <w:tab/>
        <w:t>1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 xml:space="preserve">  </w:t>
      </w:r>
      <w:r w:rsidR="002B436E">
        <w:rPr>
          <w:rFonts w:ascii="Times New Roman" w:hAnsi="Times New Roman"/>
          <w:sz w:val="24"/>
          <w:szCs w:val="24"/>
        </w:rPr>
        <w:t xml:space="preserve">           1.2 Rumusan Masalah</w:t>
      </w:r>
      <w:r w:rsidR="002B436E">
        <w:rPr>
          <w:rFonts w:ascii="Times New Roman" w:hAnsi="Times New Roman"/>
          <w:sz w:val="24"/>
          <w:szCs w:val="24"/>
        </w:rPr>
        <w:tab/>
        <w:t>6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 xml:space="preserve">     </w:t>
      </w:r>
      <w:r w:rsidR="002B436E">
        <w:rPr>
          <w:rFonts w:ascii="Times New Roman" w:hAnsi="Times New Roman"/>
          <w:sz w:val="24"/>
          <w:szCs w:val="24"/>
        </w:rPr>
        <w:t xml:space="preserve">        1.3 Tujuan Penelitian </w:t>
      </w:r>
      <w:r w:rsidR="002B436E">
        <w:rPr>
          <w:rFonts w:ascii="Times New Roman" w:hAnsi="Times New Roman"/>
          <w:sz w:val="24"/>
          <w:szCs w:val="24"/>
        </w:rPr>
        <w:tab/>
        <w:t>7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 xml:space="preserve">      </w:t>
      </w:r>
      <w:r w:rsidR="00032F69">
        <w:rPr>
          <w:rFonts w:ascii="Times New Roman" w:hAnsi="Times New Roman"/>
          <w:sz w:val="24"/>
          <w:szCs w:val="24"/>
        </w:rPr>
        <w:t xml:space="preserve">       1.4 Manfaat Penelitian </w:t>
      </w:r>
      <w:r w:rsidR="00032F69">
        <w:rPr>
          <w:rFonts w:ascii="Times New Roman" w:hAnsi="Times New Roman"/>
          <w:sz w:val="24"/>
          <w:szCs w:val="24"/>
        </w:rPr>
        <w:tab/>
        <w:t>6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62E">
        <w:rPr>
          <w:rFonts w:ascii="Times New Roman" w:hAnsi="Times New Roman"/>
          <w:b/>
          <w:sz w:val="24"/>
          <w:szCs w:val="24"/>
        </w:rPr>
        <w:t>BAB II TINJAUAN PUSTAKA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 xml:space="preserve">2.1 Konsep </w:t>
      </w:r>
      <w:r w:rsidRPr="008E562E">
        <w:rPr>
          <w:rFonts w:ascii="Times New Roman" w:hAnsi="Times New Roman"/>
          <w:sz w:val="24"/>
          <w:szCs w:val="24"/>
          <w:lang w:val="en-US"/>
        </w:rPr>
        <w:t>Tekanan Darah</w:t>
      </w:r>
      <w:r w:rsidR="002B436E">
        <w:rPr>
          <w:rFonts w:ascii="Times New Roman" w:hAnsi="Times New Roman"/>
          <w:sz w:val="24"/>
          <w:szCs w:val="24"/>
        </w:rPr>
        <w:tab/>
      </w:r>
      <w:r w:rsidR="002B436E">
        <w:rPr>
          <w:rFonts w:ascii="Times New Roman" w:hAnsi="Times New Roman"/>
          <w:sz w:val="24"/>
          <w:szCs w:val="24"/>
        </w:rPr>
        <w:t>9</w:t>
      </w:r>
    </w:p>
    <w:p w:rsidR="00C25CC1" w:rsidRPr="00032F69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2.1.1 Definisi Tekanan Darah</w:t>
      </w:r>
      <w:r w:rsidRPr="008E562E">
        <w:rPr>
          <w:rFonts w:ascii="Times New Roman" w:hAnsi="Times New Roman"/>
          <w:sz w:val="24"/>
          <w:szCs w:val="24"/>
          <w:lang w:val="en-US"/>
        </w:rPr>
        <w:tab/>
      </w:r>
      <w:r w:rsidR="002B436E">
        <w:rPr>
          <w:rFonts w:ascii="Times New Roman" w:hAnsi="Times New Roman"/>
          <w:sz w:val="24"/>
          <w:szCs w:val="24"/>
        </w:rPr>
        <w:t>9</w:t>
      </w:r>
    </w:p>
    <w:p w:rsidR="00C25CC1" w:rsidRPr="00032F69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2.1.2 Faktor Yang Mempengaruhi Tekanan Darah</w:t>
      </w:r>
      <w:r w:rsidRPr="008E562E">
        <w:rPr>
          <w:rFonts w:ascii="Times New Roman" w:hAnsi="Times New Roman"/>
          <w:sz w:val="24"/>
          <w:szCs w:val="24"/>
          <w:lang w:val="en-US"/>
        </w:rPr>
        <w:tab/>
      </w:r>
      <w:r w:rsidR="002B436E">
        <w:rPr>
          <w:rFonts w:ascii="Times New Roman" w:hAnsi="Times New Roman"/>
          <w:sz w:val="24"/>
          <w:szCs w:val="24"/>
        </w:rPr>
        <w:t>10</w:t>
      </w:r>
    </w:p>
    <w:p w:rsidR="00C25CC1" w:rsidRPr="00032F69" w:rsidRDefault="00C25CC1" w:rsidP="002B436E">
      <w:pPr>
        <w:tabs>
          <w:tab w:val="left" w:pos="709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ab/>
        <w:t xml:space="preserve">2.2 Konsep </w:t>
      </w:r>
      <w:r w:rsidRPr="008E562E">
        <w:rPr>
          <w:rFonts w:ascii="Times New Roman" w:hAnsi="Times New Roman"/>
          <w:sz w:val="24"/>
          <w:szCs w:val="24"/>
          <w:lang w:val="en-US"/>
        </w:rPr>
        <w:t>Hipertensi</w:t>
      </w:r>
      <w:r w:rsidRPr="008E562E">
        <w:rPr>
          <w:rFonts w:ascii="Times New Roman" w:hAnsi="Times New Roman"/>
          <w:sz w:val="24"/>
          <w:szCs w:val="24"/>
        </w:rPr>
        <w:tab/>
      </w:r>
      <w:r w:rsidRPr="008E562E">
        <w:rPr>
          <w:rFonts w:ascii="Times New Roman" w:hAnsi="Times New Roman"/>
          <w:sz w:val="24"/>
          <w:szCs w:val="24"/>
          <w:lang w:val="en-US"/>
        </w:rPr>
        <w:t>1</w:t>
      </w:r>
      <w:r w:rsidR="002B436E">
        <w:rPr>
          <w:rFonts w:ascii="Times New Roman" w:hAnsi="Times New Roman"/>
          <w:sz w:val="24"/>
          <w:szCs w:val="24"/>
        </w:rPr>
        <w:t>2</w:t>
      </w:r>
    </w:p>
    <w:p w:rsidR="00C25CC1" w:rsidRPr="008E562E" w:rsidRDefault="00C25CC1" w:rsidP="002B436E">
      <w:pPr>
        <w:tabs>
          <w:tab w:val="left" w:pos="709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2.2.1 Definisi Hipertensi</w:t>
      </w:r>
      <w:r w:rsidRPr="008E562E">
        <w:rPr>
          <w:rFonts w:ascii="Times New Roman" w:hAnsi="Times New Roman"/>
          <w:sz w:val="24"/>
          <w:szCs w:val="24"/>
          <w:lang w:val="en-US"/>
        </w:rPr>
        <w:tab/>
        <w:t>1</w:t>
      </w:r>
      <w:r w:rsidR="002B436E">
        <w:rPr>
          <w:rFonts w:ascii="Times New Roman" w:hAnsi="Times New Roman"/>
          <w:sz w:val="24"/>
          <w:szCs w:val="24"/>
        </w:rPr>
        <w:t>3</w:t>
      </w:r>
    </w:p>
    <w:p w:rsidR="00C25CC1" w:rsidRPr="008E562E" w:rsidRDefault="00C25CC1" w:rsidP="002B436E">
      <w:pPr>
        <w:tabs>
          <w:tab w:val="left" w:pos="709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2.2.2 Patofisiologi</w:t>
      </w:r>
      <w:r w:rsidRPr="008E562E">
        <w:rPr>
          <w:rFonts w:ascii="Times New Roman" w:hAnsi="Times New Roman"/>
          <w:sz w:val="24"/>
          <w:szCs w:val="24"/>
          <w:lang w:val="en-US"/>
        </w:rPr>
        <w:tab/>
        <w:t>1</w:t>
      </w:r>
      <w:r w:rsidR="002B436E">
        <w:rPr>
          <w:rFonts w:ascii="Times New Roman" w:hAnsi="Times New Roman"/>
          <w:sz w:val="24"/>
          <w:szCs w:val="24"/>
        </w:rPr>
        <w:t>6</w:t>
      </w:r>
    </w:p>
    <w:p w:rsidR="00C25CC1" w:rsidRPr="008E562E" w:rsidRDefault="00C25CC1" w:rsidP="002B436E">
      <w:pPr>
        <w:tabs>
          <w:tab w:val="left" w:pos="709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2.2.3 Etiologi Hipertensi</w:t>
      </w:r>
      <w:r w:rsidRPr="008E562E">
        <w:rPr>
          <w:rFonts w:ascii="Times New Roman" w:hAnsi="Times New Roman"/>
          <w:sz w:val="24"/>
          <w:szCs w:val="24"/>
          <w:lang w:val="en-US"/>
        </w:rPr>
        <w:tab/>
        <w:t>1</w:t>
      </w:r>
      <w:r w:rsidR="002B436E">
        <w:rPr>
          <w:rFonts w:ascii="Times New Roman" w:hAnsi="Times New Roman"/>
          <w:sz w:val="24"/>
          <w:szCs w:val="24"/>
        </w:rPr>
        <w:t>6</w:t>
      </w:r>
    </w:p>
    <w:p w:rsidR="00C25CC1" w:rsidRPr="008E562E" w:rsidRDefault="00C25CC1" w:rsidP="002B436E">
      <w:pPr>
        <w:tabs>
          <w:tab w:val="left" w:pos="709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2.2.4 Tanda dan Gejala Hipertensi</w:t>
      </w:r>
      <w:r w:rsidRPr="008E562E">
        <w:rPr>
          <w:rFonts w:ascii="Times New Roman" w:hAnsi="Times New Roman"/>
          <w:sz w:val="24"/>
          <w:szCs w:val="24"/>
          <w:lang w:val="en-US"/>
        </w:rPr>
        <w:tab/>
        <w:t>1</w:t>
      </w:r>
      <w:r w:rsidR="002B436E">
        <w:rPr>
          <w:rFonts w:ascii="Times New Roman" w:hAnsi="Times New Roman"/>
          <w:sz w:val="24"/>
          <w:szCs w:val="24"/>
        </w:rPr>
        <w:t>7</w:t>
      </w:r>
    </w:p>
    <w:p w:rsidR="00C25CC1" w:rsidRPr="008E562E" w:rsidRDefault="002B436E" w:rsidP="002B436E">
      <w:pPr>
        <w:tabs>
          <w:tab w:val="left" w:pos="709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2.2.5 Klasifikasi Hipertensi</w:t>
      </w:r>
      <w:r>
        <w:rPr>
          <w:rFonts w:ascii="Times New Roman" w:hAnsi="Times New Roman"/>
          <w:sz w:val="24"/>
          <w:szCs w:val="24"/>
          <w:lang w:val="en-US"/>
        </w:rPr>
        <w:tab/>
        <w:t>21</w:t>
      </w:r>
      <w:r w:rsidR="00C25CC1" w:rsidRPr="008E562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5CC1" w:rsidRPr="00032F69" w:rsidRDefault="00032F69" w:rsidP="002B436E">
      <w:pPr>
        <w:tabs>
          <w:tab w:val="left" w:pos="709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2.2.6 Faktor Risiko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B436E">
        <w:rPr>
          <w:rFonts w:ascii="Times New Roman" w:hAnsi="Times New Roman"/>
          <w:sz w:val="24"/>
          <w:szCs w:val="24"/>
        </w:rPr>
        <w:t>26</w:t>
      </w:r>
    </w:p>
    <w:p w:rsidR="00C25CC1" w:rsidRPr="00032F69" w:rsidRDefault="00032F69" w:rsidP="002B436E">
      <w:pPr>
        <w:tabs>
          <w:tab w:val="left" w:pos="709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2.2.7 Epidemiologi Hipertensi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B436E">
        <w:rPr>
          <w:rFonts w:ascii="Times New Roman" w:hAnsi="Times New Roman"/>
          <w:sz w:val="24"/>
          <w:szCs w:val="24"/>
        </w:rPr>
        <w:t>26</w:t>
      </w:r>
    </w:p>
    <w:p w:rsidR="00C25CC1" w:rsidRPr="008E562E" w:rsidRDefault="00C25CC1" w:rsidP="002B436E">
      <w:pPr>
        <w:tabs>
          <w:tab w:val="left" w:pos="567"/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ab/>
        <w:t xml:space="preserve">  </w:t>
      </w:r>
      <w:r w:rsidRPr="008E56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562E">
        <w:rPr>
          <w:rFonts w:ascii="Times New Roman" w:hAnsi="Times New Roman"/>
          <w:sz w:val="24"/>
          <w:szCs w:val="24"/>
        </w:rPr>
        <w:t xml:space="preserve">2.3 Konsep </w:t>
      </w:r>
      <w:r w:rsidRPr="008E562E">
        <w:rPr>
          <w:rFonts w:ascii="Times New Roman" w:hAnsi="Times New Roman"/>
          <w:sz w:val="24"/>
          <w:szCs w:val="24"/>
          <w:lang w:val="en-US"/>
        </w:rPr>
        <w:t>Dewasa</w:t>
      </w:r>
      <w:r w:rsidRPr="008E562E">
        <w:rPr>
          <w:rFonts w:ascii="Times New Roman" w:hAnsi="Times New Roman"/>
          <w:sz w:val="24"/>
          <w:szCs w:val="24"/>
        </w:rPr>
        <w:tab/>
      </w:r>
      <w:r w:rsidRPr="008E562E">
        <w:rPr>
          <w:rFonts w:ascii="Times New Roman" w:hAnsi="Times New Roman"/>
          <w:sz w:val="24"/>
          <w:szCs w:val="24"/>
          <w:lang w:val="en-US"/>
        </w:rPr>
        <w:t>2</w:t>
      </w:r>
      <w:r w:rsidR="002B436E">
        <w:rPr>
          <w:rFonts w:ascii="Times New Roman" w:hAnsi="Times New Roman"/>
          <w:sz w:val="24"/>
          <w:szCs w:val="24"/>
        </w:rPr>
        <w:t>6</w:t>
      </w:r>
    </w:p>
    <w:p w:rsidR="00C25CC1" w:rsidRPr="008E562E" w:rsidRDefault="00C25CC1" w:rsidP="002B436E">
      <w:pPr>
        <w:tabs>
          <w:tab w:val="left" w:pos="567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2.3.1 Definisi Dewasa</w:t>
      </w:r>
      <w:r w:rsidRPr="008E562E">
        <w:rPr>
          <w:rFonts w:ascii="Times New Roman" w:hAnsi="Times New Roman"/>
          <w:sz w:val="24"/>
          <w:szCs w:val="24"/>
          <w:lang w:val="en-US"/>
        </w:rPr>
        <w:tab/>
        <w:t>2</w:t>
      </w:r>
      <w:r w:rsidR="002B436E">
        <w:rPr>
          <w:rFonts w:ascii="Times New Roman" w:hAnsi="Times New Roman"/>
          <w:sz w:val="24"/>
          <w:szCs w:val="24"/>
        </w:rPr>
        <w:t>7</w:t>
      </w:r>
    </w:p>
    <w:p w:rsidR="00C25CC1" w:rsidRPr="008E562E" w:rsidRDefault="00C25CC1" w:rsidP="002B436E">
      <w:pPr>
        <w:tabs>
          <w:tab w:val="left" w:pos="567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2.3.2 Klasifikasi Dewasa</w:t>
      </w:r>
      <w:r w:rsidRPr="008E562E">
        <w:rPr>
          <w:rFonts w:ascii="Times New Roman" w:hAnsi="Times New Roman"/>
          <w:sz w:val="24"/>
          <w:szCs w:val="24"/>
          <w:lang w:val="en-US"/>
        </w:rPr>
        <w:tab/>
        <w:t>2</w:t>
      </w:r>
      <w:r w:rsidR="002B436E">
        <w:rPr>
          <w:rFonts w:ascii="Times New Roman" w:hAnsi="Times New Roman"/>
          <w:sz w:val="24"/>
          <w:szCs w:val="24"/>
        </w:rPr>
        <w:t>7</w:t>
      </w:r>
    </w:p>
    <w:p w:rsidR="00C25CC1" w:rsidRPr="008E562E" w:rsidRDefault="00C25CC1" w:rsidP="002B436E">
      <w:pPr>
        <w:tabs>
          <w:tab w:val="left" w:pos="567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2.3.3 Ciri-Ciri Dewasa</w:t>
      </w:r>
      <w:r w:rsidRPr="008E562E">
        <w:rPr>
          <w:rFonts w:ascii="Times New Roman" w:hAnsi="Times New Roman"/>
          <w:sz w:val="24"/>
          <w:szCs w:val="24"/>
          <w:lang w:val="en-US"/>
        </w:rPr>
        <w:tab/>
        <w:t>2</w:t>
      </w:r>
      <w:r w:rsidR="002B436E">
        <w:rPr>
          <w:rFonts w:ascii="Times New Roman" w:hAnsi="Times New Roman"/>
          <w:sz w:val="24"/>
          <w:szCs w:val="24"/>
        </w:rPr>
        <w:t>7</w:t>
      </w:r>
    </w:p>
    <w:p w:rsidR="00C25CC1" w:rsidRPr="008E562E" w:rsidRDefault="00C25CC1" w:rsidP="002B436E">
      <w:pPr>
        <w:tabs>
          <w:tab w:val="left" w:pos="567"/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2.3.4 Peruba</w:t>
      </w:r>
      <w:r w:rsidR="002B436E">
        <w:rPr>
          <w:rFonts w:ascii="Times New Roman" w:hAnsi="Times New Roman"/>
          <w:sz w:val="24"/>
          <w:szCs w:val="24"/>
          <w:lang w:val="en-US"/>
        </w:rPr>
        <w:t>han Pada Dewasa</w:t>
      </w:r>
      <w:r w:rsidR="002B436E"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E562E">
        <w:rPr>
          <w:rFonts w:ascii="Times New Roman" w:hAnsi="Times New Roman"/>
          <w:sz w:val="24"/>
          <w:szCs w:val="24"/>
        </w:rPr>
        <w:t xml:space="preserve">2.4 </w:t>
      </w:r>
      <w:r w:rsidRPr="008E562E">
        <w:rPr>
          <w:rFonts w:ascii="Times New Roman" w:hAnsi="Times New Roman"/>
          <w:sz w:val="24"/>
          <w:szCs w:val="24"/>
          <w:lang w:val="en-US"/>
        </w:rPr>
        <w:t>Konsep Relaksasi Genggam Jari</w:t>
      </w:r>
      <w:r w:rsidR="002B436E">
        <w:rPr>
          <w:rFonts w:ascii="Times New Roman" w:hAnsi="Times New Roman"/>
          <w:sz w:val="24"/>
          <w:szCs w:val="24"/>
        </w:rPr>
        <w:tab/>
        <w:t>30</w:t>
      </w:r>
      <w:r w:rsidRPr="008E562E">
        <w:rPr>
          <w:rFonts w:ascii="Times New Roman" w:hAnsi="Times New Roman"/>
          <w:sz w:val="24"/>
          <w:szCs w:val="24"/>
        </w:rPr>
        <w:t xml:space="preserve"> 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2.4.1 Definisi Relaksasi Genggam Jari</w:t>
      </w:r>
      <w:r w:rsidRPr="008E562E">
        <w:rPr>
          <w:rFonts w:ascii="Times New Roman" w:hAnsi="Times New Roman"/>
          <w:sz w:val="24"/>
          <w:szCs w:val="24"/>
          <w:lang w:val="en-US"/>
        </w:rPr>
        <w:tab/>
      </w:r>
      <w:r w:rsidR="002B436E">
        <w:rPr>
          <w:rFonts w:ascii="Times New Roman" w:hAnsi="Times New Roman"/>
          <w:sz w:val="24"/>
          <w:szCs w:val="24"/>
        </w:rPr>
        <w:t>30</w:t>
      </w:r>
    </w:p>
    <w:p w:rsidR="00C25CC1" w:rsidRPr="002B436E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2.4.2 Me</w:t>
      </w:r>
      <w:r w:rsidR="00032F69">
        <w:rPr>
          <w:rFonts w:ascii="Times New Roman" w:hAnsi="Times New Roman"/>
          <w:sz w:val="24"/>
          <w:szCs w:val="24"/>
          <w:lang w:val="en-US"/>
        </w:rPr>
        <w:t>kanisme Relaksasi Genggam Jari</w:t>
      </w:r>
      <w:r w:rsidR="00032F69">
        <w:rPr>
          <w:rFonts w:ascii="Times New Roman" w:hAnsi="Times New Roman"/>
          <w:sz w:val="24"/>
          <w:szCs w:val="24"/>
          <w:lang w:val="en-US"/>
        </w:rPr>
        <w:tab/>
      </w:r>
      <w:r w:rsidR="002B436E">
        <w:rPr>
          <w:rFonts w:ascii="Times New Roman" w:hAnsi="Times New Roman"/>
          <w:sz w:val="24"/>
          <w:szCs w:val="24"/>
        </w:rPr>
        <w:t>3</w:t>
      </w:r>
      <w:r w:rsidR="002B436E">
        <w:rPr>
          <w:rFonts w:ascii="Times New Roman" w:hAnsi="Times New Roman"/>
          <w:sz w:val="24"/>
          <w:szCs w:val="24"/>
          <w:lang w:val="en-US"/>
        </w:rPr>
        <w:t>1</w:t>
      </w:r>
    </w:p>
    <w:p w:rsidR="00C25CC1" w:rsidRPr="00032F69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2.4.3</w:t>
      </w:r>
      <w:r w:rsidR="00032F69">
        <w:rPr>
          <w:rFonts w:ascii="Times New Roman" w:hAnsi="Times New Roman"/>
          <w:sz w:val="24"/>
          <w:szCs w:val="24"/>
          <w:lang w:val="en-US"/>
        </w:rPr>
        <w:t xml:space="preserve"> Teknik Relaksasi Genggam Jari</w:t>
      </w:r>
      <w:r w:rsidR="00032F69">
        <w:rPr>
          <w:rFonts w:ascii="Times New Roman" w:hAnsi="Times New Roman"/>
          <w:sz w:val="24"/>
          <w:szCs w:val="24"/>
          <w:lang w:val="en-US"/>
        </w:rPr>
        <w:tab/>
      </w:r>
      <w:r w:rsidR="002B436E">
        <w:rPr>
          <w:rFonts w:ascii="Times New Roman" w:hAnsi="Times New Roman"/>
          <w:sz w:val="24"/>
          <w:szCs w:val="24"/>
        </w:rPr>
        <w:t>32</w:t>
      </w:r>
    </w:p>
    <w:p w:rsidR="00C25CC1" w:rsidRPr="00032F69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2.5 Pengaruh Relaksasi Gengg</w:t>
      </w:r>
      <w:r w:rsidR="00032F69">
        <w:rPr>
          <w:rFonts w:ascii="Times New Roman" w:hAnsi="Times New Roman"/>
          <w:sz w:val="24"/>
          <w:szCs w:val="24"/>
          <w:lang w:val="en-US"/>
        </w:rPr>
        <w:t>am Jari Terhadap Tekanan Darah</w:t>
      </w:r>
      <w:r w:rsidR="00032F69">
        <w:rPr>
          <w:rFonts w:ascii="Times New Roman" w:hAnsi="Times New Roman"/>
          <w:sz w:val="24"/>
          <w:szCs w:val="24"/>
          <w:lang w:val="en-US"/>
        </w:rPr>
        <w:tab/>
      </w:r>
      <w:r w:rsidR="002B436E">
        <w:rPr>
          <w:rFonts w:ascii="Times New Roman" w:hAnsi="Times New Roman"/>
          <w:sz w:val="24"/>
          <w:szCs w:val="24"/>
          <w:lang w:val="en-US"/>
        </w:rPr>
        <w:t>33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2.6 Kerangka Konsep</w:t>
      </w:r>
      <w:r w:rsidR="002B436E">
        <w:rPr>
          <w:rFonts w:ascii="Times New Roman" w:hAnsi="Times New Roman"/>
          <w:sz w:val="24"/>
          <w:szCs w:val="24"/>
        </w:rPr>
        <w:tab/>
        <w:t>35</w:t>
      </w:r>
      <w:r w:rsidRPr="008E562E">
        <w:rPr>
          <w:rFonts w:ascii="Times New Roman" w:hAnsi="Times New Roman"/>
          <w:sz w:val="24"/>
          <w:szCs w:val="24"/>
        </w:rPr>
        <w:t xml:space="preserve"> </w:t>
      </w:r>
    </w:p>
    <w:p w:rsidR="00C25CC1" w:rsidRPr="008E562E" w:rsidRDefault="00C25CC1" w:rsidP="002B436E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E562E">
        <w:rPr>
          <w:rFonts w:ascii="Times New Roman" w:hAnsi="Times New Roman"/>
          <w:sz w:val="24"/>
          <w:szCs w:val="24"/>
          <w:lang w:val="en-US"/>
        </w:rPr>
        <w:t>Hipotesis</w:t>
      </w:r>
      <w:r w:rsidRPr="008E562E">
        <w:rPr>
          <w:rFonts w:ascii="Times New Roman" w:hAnsi="Times New Roman"/>
          <w:sz w:val="24"/>
          <w:szCs w:val="24"/>
        </w:rPr>
        <w:tab/>
      </w:r>
      <w:r w:rsidRPr="008E562E">
        <w:rPr>
          <w:rFonts w:ascii="Times New Roman" w:hAnsi="Times New Roman"/>
          <w:sz w:val="24"/>
          <w:szCs w:val="24"/>
          <w:lang w:val="en-US"/>
        </w:rPr>
        <w:t>3</w:t>
      </w:r>
      <w:r w:rsidR="002B436E">
        <w:rPr>
          <w:rFonts w:ascii="Times New Roman" w:hAnsi="Times New Roman"/>
          <w:sz w:val="24"/>
          <w:szCs w:val="24"/>
        </w:rPr>
        <w:t>6</w:t>
      </w:r>
      <w:r w:rsidRPr="008E562E">
        <w:rPr>
          <w:rFonts w:ascii="Times New Roman" w:hAnsi="Times New Roman"/>
          <w:sz w:val="24"/>
          <w:szCs w:val="24"/>
        </w:rPr>
        <w:t xml:space="preserve"> 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900" w:hanging="900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900" w:hanging="900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lastRenderedPageBreak/>
        <w:t>BAB III METODE PENELITIAN</w:t>
      </w:r>
    </w:p>
    <w:p w:rsidR="00C25CC1" w:rsidRPr="008E562E" w:rsidRDefault="00C25CC1" w:rsidP="002B436E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Diagram Alir </w:t>
      </w:r>
      <w:r w:rsidR="00292897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37</w:t>
      </w:r>
      <w:r w:rsidRPr="008E562E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</w:p>
    <w:p w:rsidR="00C25CC1" w:rsidRPr="008E562E" w:rsidRDefault="00292897" w:rsidP="002B436E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Desain Penelitian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>38</w:t>
      </w:r>
    </w:p>
    <w:p w:rsidR="00C25CC1" w:rsidRPr="008E562E" w:rsidRDefault="00292897" w:rsidP="002B436E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Populasi dan Sampel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>38</w:t>
      </w:r>
    </w:p>
    <w:p w:rsidR="00C25CC1" w:rsidRPr="008E562E" w:rsidRDefault="00292897" w:rsidP="002B436E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Variabel Penelitian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>3</w:t>
      </w:r>
      <w:r>
        <w:rPr>
          <w:rFonts w:ascii="Times New Roman" w:hAnsi="Times New Roman"/>
          <w:sz w:val="24"/>
          <w:szCs w:val="24"/>
        </w:rPr>
        <w:t>9</w:t>
      </w:r>
      <w:r w:rsidR="00C25CC1"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   </w:t>
      </w:r>
    </w:p>
    <w:p w:rsidR="00C25CC1" w:rsidRPr="008E562E" w:rsidRDefault="00292897" w:rsidP="002B436E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Pengumpulan Data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>40</w:t>
      </w:r>
      <w:r w:rsidR="00C25CC1"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</w:p>
    <w:p w:rsidR="00C25CC1" w:rsidRPr="008E562E" w:rsidRDefault="00292897" w:rsidP="002B436E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Penyajian Data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>41</w:t>
      </w:r>
    </w:p>
    <w:p w:rsidR="00C25CC1" w:rsidRPr="008E562E" w:rsidRDefault="00292897" w:rsidP="002B436E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Analisis Data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>41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  <w:tab w:val="left" w:leader="dot" w:pos="8505"/>
          <w:tab w:val="left" w:leader="dot" w:pos="8647"/>
        </w:tabs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BAB IV </w:t>
      </w:r>
      <w:r w:rsidR="00820436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HASIL </w:t>
      </w:r>
      <w:r w:rsidR="000070C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PENELITIAN </w:t>
      </w:r>
      <w:r w:rsidR="00820436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DAN </w:t>
      </w: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PEMBAHASAN</w:t>
      </w:r>
      <w:r w:rsidRPr="008E562E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   </w:t>
      </w:r>
    </w:p>
    <w:p w:rsidR="00C25CC1" w:rsidRPr="008E562E" w:rsidRDefault="00032F69" w:rsidP="002B436E">
      <w:p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720" w:hanging="11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4.1 Hasil </w:t>
      </w:r>
      <w:r w:rsidR="00033D7D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Literatur Review</w:t>
      </w:r>
      <w:r w:rsidR="00033D7D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>43</w:t>
      </w:r>
    </w:p>
    <w:p w:rsidR="00C25CC1" w:rsidRDefault="00033D7D" w:rsidP="002B436E">
      <w:p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720" w:hanging="11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4.2 Pembahasan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>48</w:t>
      </w:r>
    </w:p>
    <w:p w:rsidR="0022768C" w:rsidRDefault="0022768C" w:rsidP="002B436E">
      <w:p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1134" w:hanging="11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4.2.1 Tekanan darah s</w:t>
      </w:r>
      <w:r w:rsidR="00033D7D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ebelum relaksasi genggam jari</w:t>
      </w:r>
      <w:r w:rsidR="00033D7D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>48</w:t>
      </w:r>
    </w:p>
    <w:p w:rsidR="0022768C" w:rsidRDefault="0022768C" w:rsidP="002B436E">
      <w:p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1134" w:hanging="11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4.2.2 Tekanan darah s</w:t>
      </w:r>
      <w:r w:rsidR="00033D7D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esudah relaksasi genggam jari</w:t>
      </w:r>
      <w:r w:rsidR="00033D7D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>4</w:t>
      </w:r>
      <w:r w:rsidR="00033D7D">
        <w:rPr>
          <w:rFonts w:ascii="Times New Roman" w:hAnsi="Times New Roman"/>
          <w:sz w:val="24"/>
          <w:szCs w:val="24"/>
        </w:rPr>
        <w:t>9</w:t>
      </w:r>
    </w:p>
    <w:p w:rsidR="0022768C" w:rsidRDefault="0022768C" w:rsidP="002B436E">
      <w:p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1134" w:hanging="11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4.2.3 Analisa pengaruh relaksasi genggam jari terhadap penurunan</w:t>
      </w:r>
    </w:p>
    <w:p w:rsidR="0022768C" w:rsidRPr="008E562E" w:rsidRDefault="00033D7D" w:rsidP="002B436E">
      <w:p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1701" w:hanging="11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tekanan darah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>51</w:t>
      </w:r>
    </w:p>
    <w:p w:rsidR="00C25CC1" w:rsidRPr="008E562E" w:rsidRDefault="00032F69" w:rsidP="002B436E">
      <w:p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720" w:hanging="11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4.3 Keterbatasan Penelitian</w:t>
      </w:r>
      <w:r w:rsidR="00033D7D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>60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11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BAB V   SIMPULAN DAN SARAN</w:t>
      </w:r>
      <w:r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     </w:t>
      </w:r>
    </w:p>
    <w:p w:rsidR="00C25CC1" w:rsidRPr="008E562E" w:rsidRDefault="00C25CC1" w:rsidP="002B436E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1134" w:hanging="425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Kesimpulan </w:t>
      </w:r>
      <w:r w:rsidR="00033D7D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61</w:t>
      </w:r>
      <w:r w:rsidRPr="008E562E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    </w:t>
      </w:r>
    </w:p>
    <w:p w:rsidR="00C25CC1" w:rsidRPr="008E562E" w:rsidRDefault="00033D7D" w:rsidP="002B436E">
      <w:pPr>
        <w:pStyle w:val="ListParagraph"/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5.2 Saran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id-ID"/>
        </w:rPr>
        <w:t>61</w:t>
      </w:r>
      <w:r w:rsidR="00C25CC1"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C25CC1" w:rsidRPr="008E562E" w:rsidRDefault="00C25CC1" w:rsidP="002B436E">
      <w:p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val="en-US" w:eastAsia="id-ID"/>
        </w:rPr>
        <w:t>DAFTAR</w:t>
      </w: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 PUSTAKA </w:t>
      </w:r>
      <w:r w:rsidR="00033D7D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>62</w:t>
      </w:r>
      <w:r w:rsidRPr="008E562E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    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  <w:tab w:val="left" w:leader="dot" w:pos="8647"/>
        </w:tabs>
        <w:spacing w:after="0" w:line="276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b/>
          <w:color w:val="000000"/>
          <w:sz w:val="24"/>
          <w:szCs w:val="24"/>
          <w:lang w:val="en-US" w:eastAsia="id-ID"/>
        </w:rPr>
        <w:t xml:space="preserve">LAMPIRAN </w:t>
      </w:r>
      <w:r w:rsidRPr="008E562E"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ab/>
      </w:r>
      <w:r w:rsidR="00033D7D"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>67</w:t>
      </w:r>
      <w:bookmarkStart w:id="0" w:name="_GoBack"/>
      <w:bookmarkEnd w:id="0"/>
      <w:r w:rsidRPr="008E562E"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8E562E"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  </w:t>
      </w: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</w:p>
    <w:p w:rsidR="00C25CC1" w:rsidRPr="008E562E" w:rsidRDefault="00C25CC1" w:rsidP="002B436E">
      <w:pPr>
        <w:tabs>
          <w:tab w:val="left" w:leader="dot" w:pos="7371"/>
          <w:tab w:val="left" w:leader="dot" w:pos="7938"/>
        </w:tabs>
        <w:spacing w:after="0" w:line="276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</w:p>
    <w:p w:rsidR="00C25CC1" w:rsidRPr="008E562E" w:rsidRDefault="00C25CC1" w:rsidP="002B436E">
      <w:pPr>
        <w:tabs>
          <w:tab w:val="left" w:pos="0"/>
          <w:tab w:val="left" w:leader="dot" w:pos="7371"/>
          <w:tab w:val="right" w:leader="dot" w:pos="7797"/>
          <w:tab w:val="lef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CC1" w:rsidRPr="008E562E" w:rsidRDefault="00C25CC1" w:rsidP="002B436E">
      <w:pPr>
        <w:tabs>
          <w:tab w:val="left" w:pos="0"/>
          <w:tab w:val="left" w:leader="dot" w:pos="7371"/>
          <w:tab w:val="right" w:leader="dot" w:pos="7797"/>
          <w:tab w:val="lef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4B8" w:rsidRDefault="00C114B8" w:rsidP="002B436E">
      <w:pPr>
        <w:tabs>
          <w:tab w:val="left" w:leader="dot" w:pos="7371"/>
          <w:tab w:val="left" w:leader="dot" w:pos="7938"/>
        </w:tabs>
        <w:spacing w:after="0"/>
      </w:pPr>
    </w:p>
    <w:sectPr w:rsidR="00C114B8" w:rsidSect="00D26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08" w:footer="850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FC" w:rsidRDefault="006F75FC" w:rsidP="006F75FC">
      <w:pPr>
        <w:spacing w:after="0" w:line="240" w:lineRule="auto"/>
      </w:pPr>
      <w:r>
        <w:separator/>
      </w:r>
    </w:p>
  </w:endnote>
  <w:endnote w:type="continuationSeparator" w:id="0">
    <w:p w:rsidR="006F75FC" w:rsidRDefault="006F75FC" w:rsidP="006F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FC" w:rsidRDefault="006F7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739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5FC" w:rsidRDefault="006F7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D7D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F75FC" w:rsidRDefault="006F7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FC" w:rsidRDefault="006F7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FC" w:rsidRDefault="006F75FC" w:rsidP="006F75FC">
      <w:pPr>
        <w:spacing w:after="0" w:line="240" w:lineRule="auto"/>
      </w:pPr>
      <w:r>
        <w:separator/>
      </w:r>
    </w:p>
  </w:footnote>
  <w:footnote w:type="continuationSeparator" w:id="0">
    <w:p w:rsidR="006F75FC" w:rsidRDefault="006F75FC" w:rsidP="006F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FC" w:rsidRDefault="006F7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FC" w:rsidRDefault="006F75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FC" w:rsidRDefault="006F7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4A01"/>
    <w:multiLevelType w:val="multilevel"/>
    <w:tmpl w:val="B7F01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A7B48AE"/>
    <w:multiLevelType w:val="multilevel"/>
    <w:tmpl w:val="F4782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6F833ABF"/>
    <w:multiLevelType w:val="multilevel"/>
    <w:tmpl w:val="88EC5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C1"/>
    <w:rsid w:val="000070CE"/>
    <w:rsid w:val="00032F69"/>
    <w:rsid w:val="00033D7D"/>
    <w:rsid w:val="000514DE"/>
    <w:rsid w:val="0022768C"/>
    <w:rsid w:val="00292897"/>
    <w:rsid w:val="002B436E"/>
    <w:rsid w:val="00356EA0"/>
    <w:rsid w:val="005C40EE"/>
    <w:rsid w:val="006F75FC"/>
    <w:rsid w:val="007118C5"/>
    <w:rsid w:val="00727FA7"/>
    <w:rsid w:val="007C6576"/>
    <w:rsid w:val="00820436"/>
    <w:rsid w:val="008B62D8"/>
    <w:rsid w:val="009B3321"/>
    <w:rsid w:val="00AE777F"/>
    <w:rsid w:val="00C114B8"/>
    <w:rsid w:val="00C25CC1"/>
    <w:rsid w:val="00D26AD1"/>
    <w:rsid w:val="00D523D1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67DAC-4D1E-4163-B603-BD0E6568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CC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C25CC1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qFormat/>
    <w:locked/>
    <w:rsid w:val="00C25CC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F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F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F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F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864B-1066-4D8F-B0BF-ACF9A8D8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283</Words>
  <Characters>1617</Characters>
  <Application>Microsoft Office Word</Application>
  <DocSecurity>0</DocSecurity>
  <Lines>13</Lines>
  <Paragraphs>3</Paragraphs>
  <ScaleCrop>false</ScaleCrop>
  <Company>Toshiba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21</cp:revision>
  <dcterms:created xsi:type="dcterms:W3CDTF">2020-08-10T10:19:00Z</dcterms:created>
  <dcterms:modified xsi:type="dcterms:W3CDTF">2020-08-12T05:51:00Z</dcterms:modified>
</cp:coreProperties>
</file>