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D65" w:rsidRPr="00284C4B" w:rsidRDefault="00022D65" w:rsidP="00022D65">
      <w:pPr>
        <w:pStyle w:val="Heading1"/>
      </w:pPr>
      <w:bookmarkStart w:id="0" w:name="_Toc42171362"/>
      <w:bookmarkStart w:id="1" w:name="_Toc44021094"/>
      <w:r w:rsidRPr="00284C4B">
        <w:rPr>
          <w:rFonts w:eastAsia="SimSun"/>
        </w:rPr>
        <w:t>LAMPIRAN</w:t>
      </w:r>
      <w:bookmarkEnd w:id="0"/>
      <w:bookmarkEnd w:id="1"/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344170</wp:posOffset>
            </wp:positionV>
            <wp:extent cx="571500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528" y="21565"/>
                <wp:lineTo x="21528" y="0"/>
                <wp:lineTo x="0" y="0"/>
              </wp:wrapPolygon>
            </wp:wrapTight>
            <wp:docPr id="12" name="Picture 12" descr="Dok baru 05-21-2020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k baru 05-21-2020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Lampiran 1. Lembar Persetujuan Responden</w:t>
      </w: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  <w:r>
        <w:rPr>
          <w:rFonts w:ascii="Arial" w:hAnsi="Arial"/>
        </w:rPr>
        <w:lastRenderedPageBreak/>
        <w:t>Lampiran 2. Kuesioner Tingkat pengetahuan, Sikap, dan Keterampilan Kader</w:t>
      </w: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inline distT="0" distB="0" distL="0" distR="0">
            <wp:extent cx="5457825" cy="7181850"/>
            <wp:effectExtent l="0" t="0" r="9525" b="0"/>
            <wp:docPr id="10" name="Picture 10" descr="Dok baru 05-21-2020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k baru 05-21-2020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lastRenderedPageBreak/>
        <w:drawing>
          <wp:inline distT="0" distB="0" distL="0" distR="0">
            <wp:extent cx="5038725" cy="6972300"/>
            <wp:effectExtent l="0" t="0" r="9525" b="0"/>
            <wp:docPr id="9" name="Picture 9" descr="IMG-20200610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610-WA00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id-ID"/>
        </w:rPr>
        <w:lastRenderedPageBreak/>
        <w:drawing>
          <wp:inline distT="0" distB="0" distL="0" distR="0">
            <wp:extent cx="5029200" cy="7353300"/>
            <wp:effectExtent l="0" t="0" r="0" b="0"/>
            <wp:docPr id="8" name="Picture 8" descr="IMG-20200610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610-WA00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id-ID"/>
        </w:rPr>
        <w:lastRenderedPageBreak/>
        <w:drawing>
          <wp:inline distT="0" distB="0" distL="0" distR="0">
            <wp:extent cx="5038725" cy="6696075"/>
            <wp:effectExtent l="0" t="0" r="9525" b="9525"/>
            <wp:docPr id="7" name="Picture 7" descr="IMG-20200610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610-WA00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3. Uji Wilcoxon Signed Park Tingkat Pengetahuan</w:t>
      </w:r>
    </w:p>
    <w:p w:rsidR="00022D65" w:rsidRPr="00C25737" w:rsidRDefault="00022D65" w:rsidP="00022D65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/>
        </w:rPr>
      </w:pPr>
    </w:p>
    <w:tbl>
      <w:tblPr>
        <w:tblW w:w="7609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1"/>
        <w:gridCol w:w="1029"/>
        <w:gridCol w:w="1030"/>
        <w:gridCol w:w="1445"/>
        <w:gridCol w:w="1077"/>
        <w:gridCol w:w="1107"/>
      </w:tblGrid>
      <w:tr w:rsidR="00022D65" w:rsidRPr="00C25737" w:rsidTr="006B1617">
        <w:trPr>
          <w:cantSplit/>
        </w:trPr>
        <w:tc>
          <w:tcPr>
            <w:tcW w:w="7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b/>
                <w:bCs/>
                <w:color w:val="000000"/>
              </w:rPr>
              <w:t>Descriptive Statistics</w:t>
            </w:r>
          </w:p>
        </w:tc>
      </w:tr>
      <w:tr w:rsidR="00022D65" w:rsidRPr="00C25737" w:rsidTr="006B1617">
        <w:trPr>
          <w:cantSplit/>
        </w:trPr>
        <w:tc>
          <w:tcPr>
            <w:tcW w:w="19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Std. Deviation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Minimal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Maximum</w:t>
            </w:r>
          </w:p>
        </w:tc>
      </w:tr>
      <w:tr w:rsidR="00022D65" w:rsidRPr="00C25737" w:rsidTr="006B1617">
        <w:trPr>
          <w:cantSplit/>
        </w:trPr>
        <w:tc>
          <w:tcPr>
            <w:tcW w:w="192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Pengetahuan_Pre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67,17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19,990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85</w:t>
            </w:r>
          </w:p>
        </w:tc>
      </w:tr>
      <w:tr w:rsidR="00022D65" w:rsidRPr="00C25737" w:rsidTr="006B1617">
        <w:trPr>
          <w:cantSplit/>
        </w:trPr>
        <w:tc>
          <w:tcPr>
            <w:tcW w:w="192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Pengetahuan_Post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81,74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17,556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15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100</w:t>
            </w:r>
          </w:p>
        </w:tc>
      </w:tr>
    </w:tbl>
    <w:p w:rsidR="00022D65" w:rsidRPr="00C25737" w:rsidRDefault="00022D65" w:rsidP="00022D65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</w:p>
    <w:p w:rsidR="00022D65" w:rsidRPr="00C25737" w:rsidRDefault="00022D65" w:rsidP="00022D65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</w:p>
    <w:tbl>
      <w:tblPr>
        <w:tblW w:w="7839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1"/>
        <w:gridCol w:w="1629"/>
        <w:gridCol w:w="1029"/>
        <w:gridCol w:w="1245"/>
        <w:gridCol w:w="1475"/>
      </w:tblGrid>
      <w:tr w:rsidR="00022D65" w:rsidRPr="00C25737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b/>
                <w:bCs/>
                <w:color w:val="000000"/>
              </w:rPr>
              <w:t>Ranks</w:t>
            </w:r>
          </w:p>
        </w:tc>
      </w:tr>
      <w:tr w:rsidR="00022D65" w:rsidRPr="00C25737" w:rsidTr="006B1617">
        <w:trPr>
          <w:cantSplit/>
        </w:trPr>
        <w:tc>
          <w:tcPr>
            <w:tcW w:w="40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2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Mean Rank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Sum of Ranks</w:t>
            </w:r>
          </w:p>
        </w:tc>
      </w:tr>
      <w:tr w:rsidR="00022D65" w:rsidRPr="00C25737" w:rsidTr="006B1617">
        <w:trPr>
          <w:cantSplit/>
        </w:trPr>
        <w:tc>
          <w:tcPr>
            <w:tcW w:w="246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Pengetahuan_Post - Pengetahuan_Pre</w:t>
            </w:r>
          </w:p>
        </w:tc>
        <w:tc>
          <w:tcPr>
            <w:tcW w:w="16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Negative Ranks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0</w:t>
            </w:r>
            <w:r w:rsidRPr="00C25737">
              <w:rPr>
                <w:rFonts w:ascii="Arial" w:hAnsi="Arial"/>
                <w:color w:val="000000"/>
                <w:vertAlign w:val="superscript"/>
              </w:rPr>
              <w:t>a</w:t>
            </w:r>
          </w:p>
        </w:tc>
        <w:tc>
          <w:tcPr>
            <w:tcW w:w="12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,00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,00</w:t>
            </w:r>
          </w:p>
        </w:tc>
      </w:tr>
      <w:tr w:rsidR="00022D65" w:rsidRPr="00C25737" w:rsidTr="006B1617">
        <w:trPr>
          <w:cantSplit/>
        </w:trPr>
        <w:tc>
          <w:tcPr>
            <w:tcW w:w="24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22</w:t>
            </w:r>
            <w:r w:rsidRPr="00C25737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11,50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253,00</w:t>
            </w:r>
          </w:p>
        </w:tc>
      </w:tr>
      <w:tr w:rsidR="00022D65" w:rsidRPr="00C25737" w:rsidTr="006B1617">
        <w:trPr>
          <w:cantSplit/>
        </w:trPr>
        <w:tc>
          <w:tcPr>
            <w:tcW w:w="24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1</w:t>
            </w:r>
            <w:r w:rsidRPr="00C25737">
              <w:rPr>
                <w:rFonts w:ascii="Arial" w:hAnsi="Arial"/>
                <w:color w:val="000000"/>
                <w:vertAlign w:val="superscript"/>
              </w:rPr>
              <w:t>c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C25737" w:rsidTr="006B1617">
        <w:trPr>
          <w:cantSplit/>
        </w:trPr>
        <w:tc>
          <w:tcPr>
            <w:tcW w:w="24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2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C25737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a. Pengetahuan_Post &lt; Pengetahuan_Pre</w:t>
            </w:r>
          </w:p>
        </w:tc>
      </w:tr>
      <w:tr w:rsidR="00022D65" w:rsidRPr="00C25737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b. Pengetahuan_Post &gt; Pengetahuan_Pre</w:t>
            </w:r>
          </w:p>
        </w:tc>
      </w:tr>
      <w:tr w:rsidR="00022D65" w:rsidRPr="00C25737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c. Pengetahuan_Post = Pengetahuan_Pre</w:t>
            </w:r>
          </w:p>
        </w:tc>
      </w:tr>
    </w:tbl>
    <w:p w:rsidR="00022D65" w:rsidRPr="00C25737" w:rsidRDefault="00022D65" w:rsidP="00022D65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</w:p>
    <w:p w:rsidR="00022D65" w:rsidRPr="00C25737" w:rsidRDefault="00022D65" w:rsidP="00022D65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</w:p>
    <w:tbl>
      <w:tblPr>
        <w:tblW w:w="3551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1475"/>
      </w:tblGrid>
      <w:tr w:rsidR="00022D65" w:rsidRPr="00C25737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b/>
                <w:bCs/>
                <w:color w:val="000000"/>
              </w:rPr>
              <w:t>Test Statistics</w:t>
            </w:r>
            <w:r w:rsidRPr="00C25737">
              <w:rPr>
                <w:rFonts w:ascii="Arial" w:hAnsi="Arial"/>
                <w:b/>
                <w:bCs/>
                <w:color w:val="000000"/>
                <w:vertAlign w:val="superscript"/>
              </w:rPr>
              <w:t>a</w:t>
            </w:r>
          </w:p>
        </w:tc>
      </w:tr>
      <w:tr w:rsidR="00022D65" w:rsidRPr="00C25737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Pengetahuan_Post - Pengetahuan_Pre</w:t>
            </w:r>
          </w:p>
        </w:tc>
      </w:tr>
      <w:tr w:rsidR="00022D65" w:rsidRPr="00C25737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Z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-4,156</w:t>
            </w:r>
            <w:r w:rsidRPr="00C25737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</w:tr>
      <w:tr w:rsidR="00022D65" w:rsidRPr="00C25737" w:rsidTr="006B1617">
        <w:trPr>
          <w:cantSplit/>
        </w:trPr>
        <w:tc>
          <w:tcPr>
            <w:tcW w:w="20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,000</w:t>
            </w:r>
          </w:p>
        </w:tc>
      </w:tr>
      <w:tr w:rsidR="00022D65" w:rsidRPr="00C25737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a. Wilcoxon Signed Ranks Test</w:t>
            </w:r>
          </w:p>
        </w:tc>
      </w:tr>
      <w:tr w:rsidR="00022D65" w:rsidRPr="00C25737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C25737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C25737">
              <w:rPr>
                <w:rFonts w:ascii="Arial" w:hAnsi="Arial"/>
                <w:color w:val="000000"/>
              </w:rPr>
              <w:t>b. Based on negative ranks.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4. Uji Wilcoxon Signed Park Sikap</w:t>
      </w:r>
    </w:p>
    <w:tbl>
      <w:tblPr>
        <w:tblW w:w="6948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029"/>
        <w:gridCol w:w="1030"/>
        <w:gridCol w:w="1445"/>
        <w:gridCol w:w="1077"/>
        <w:gridCol w:w="1107"/>
      </w:tblGrid>
      <w:tr w:rsidR="00022D65" w:rsidRPr="00B3353D" w:rsidTr="006B1617">
        <w:trPr>
          <w:cantSplit/>
        </w:trPr>
        <w:tc>
          <w:tcPr>
            <w:tcW w:w="6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Descriptive Statistics</w:t>
            </w:r>
          </w:p>
        </w:tc>
      </w:tr>
      <w:tr w:rsidR="00022D65" w:rsidRPr="00B3353D" w:rsidTr="006B1617">
        <w:trPr>
          <w:cantSplit/>
        </w:trPr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Std. Deviation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Minimal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Maximum</w:t>
            </w:r>
          </w:p>
        </w:tc>
      </w:tr>
      <w:tr w:rsidR="00022D65" w:rsidRPr="00B3353D" w:rsidTr="006B1617">
        <w:trPr>
          <w:cantSplit/>
        </w:trPr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Sikap_Pre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76,30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17,788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90</w:t>
            </w:r>
          </w:p>
        </w:tc>
      </w:tr>
      <w:tr w:rsidR="00022D65" w:rsidRPr="00B3353D" w:rsidTr="006B1617">
        <w:trPr>
          <w:cantSplit/>
        </w:trPr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Sikap_Post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87,39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21,153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100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7670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2"/>
        <w:gridCol w:w="1629"/>
        <w:gridCol w:w="1029"/>
        <w:gridCol w:w="1245"/>
        <w:gridCol w:w="1475"/>
      </w:tblGrid>
      <w:tr w:rsidR="00022D65" w:rsidRPr="00B3353D" w:rsidTr="006B1617">
        <w:trPr>
          <w:cantSplit/>
        </w:trPr>
        <w:tc>
          <w:tcPr>
            <w:tcW w:w="7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Ranks</w:t>
            </w:r>
          </w:p>
        </w:tc>
      </w:tr>
      <w:tr w:rsidR="00022D65" w:rsidRPr="00B3353D" w:rsidTr="006B1617">
        <w:trPr>
          <w:cantSplit/>
        </w:trPr>
        <w:tc>
          <w:tcPr>
            <w:tcW w:w="392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2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 Rank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Sum of Ranks</w:t>
            </w:r>
          </w:p>
        </w:tc>
      </w:tr>
      <w:tr w:rsidR="00022D65" w:rsidRPr="00B3353D" w:rsidTr="006B1617">
        <w:trPr>
          <w:cantSplit/>
        </w:trPr>
        <w:tc>
          <w:tcPr>
            <w:tcW w:w="229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Sikap_Post - Sikap_Pre</w:t>
            </w:r>
          </w:p>
        </w:tc>
        <w:tc>
          <w:tcPr>
            <w:tcW w:w="16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Negative Ranks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a</w:t>
            </w:r>
          </w:p>
        </w:tc>
        <w:tc>
          <w:tcPr>
            <w:tcW w:w="12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</w:tr>
      <w:tr w:rsidR="00022D65" w:rsidRPr="00B3353D" w:rsidTr="006B1617">
        <w:trPr>
          <w:cantSplit/>
        </w:trPr>
        <w:tc>
          <w:tcPr>
            <w:tcW w:w="22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19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10,00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190,00</w:t>
            </w:r>
          </w:p>
        </w:tc>
      </w:tr>
      <w:tr w:rsidR="00022D65" w:rsidRPr="00B3353D" w:rsidTr="006B1617">
        <w:trPr>
          <w:cantSplit/>
        </w:trPr>
        <w:tc>
          <w:tcPr>
            <w:tcW w:w="22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4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c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22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2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7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Sikap_Post &lt; Sikap_Pre</w:t>
            </w:r>
          </w:p>
        </w:tc>
      </w:tr>
      <w:tr w:rsidR="00022D65" w:rsidRPr="00B3353D" w:rsidTr="006B1617">
        <w:trPr>
          <w:cantSplit/>
        </w:trPr>
        <w:tc>
          <w:tcPr>
            <w:tcW w:w="7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Sikap_Post &gt; Sikap_Pre</w:t>
            </w:r>
          </w:p>
        </w:tc>
      </w:tr>
      <w:tr w:rsidR="00022D65" w:rsidRPr="00B3353D" w:rsidTr="006B1617">
        <w:trPr>
          <w:cantSplit/>
        </w:trPr>
        <w:tc>
          <w:tcPr>
            <w:tcW w:w="7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c. Sikap_Post = Sikap_Pre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3551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1475"/>
      </w:tblGrid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Test Statistics</w:t>
            </w:r>
            <w:r w:rsidRPr="00B3353D">
              <w:rPr>
                <w:rFonts w:ascii="Arial" w:hAnsi="Arial"/>
                <w:b/>
                <w:bCs/>
                <w:color w:val="000000"/>
                <w:vertAlign w:val="superscript"/>
              </w:rPr>
              <w:t>a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Sikap_Post - Sikap_Pre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Z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-3,875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,000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Wilcoxon Signed Ranks Test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Based on negative ranks.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5. Uji Wilcoxon Signed Park Keterampilan</w:t>
      </w:r>
    </w:p>
    <w:tbl>
      <w:tblPr>
        <w:tblW w:w="7609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1"/>
        <w:gridCol w:w="1029"/>
        <w:gridCol w:w="1030"/>
        <w:gridCol w:w="1445"/>
        <w:gridCol w:w="1077"/>
        <w:gridCol w:w="1107"/>
      </w:tblGrid>
      <w:tr w:rsidR="00022D65" w:rsidRPr="00B3353D" w:rsidTr="006B1617">
        <w:trPr>
          <w:cantSplit/>
        </w:trPr>
        <w:tc>
          <w:tcPr>
            <w:tcW w:w="7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Descriptive Statistics</w:t>
            </w:r>
          </w:p>
        </w:tc>
      </w:tr>
      <w:tr w:rsidR="00022D65" w:rsidRPr="00B3353D" w:rsidTr="006B1617">
        <w:trPr>
          <w:cantSplit/>
        </w:trPr>
        <w:tc>
          <w:tcPr>
            <w:tcW w:w="19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Std. Deviation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Minimal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Maximum</w:t>
            </w:r>
          </w:p>
        </w:tc>
      </w:tr>
      <w:tr w:rsidR="00022D65" w:rsidRPr="00B3353D" w:rsidTr="006B1617">
        <w:trPr>
          <w:cantSplit/>
        </w:trPr>
        <w:tc>
          <w:tcPr>
            <w:tcW w:w="192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Keterampilan_Pre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7,17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23,876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90</w:t>
            </w:r>
          </w:p>
        </w:tc>
      </w:tr>
      <w:tr w:rsidR="00022D65" w:rsidRPr="00B3353D" w:rsidTr="006B1617">
        <w:trPr>
          <w:cantSplit/>
        </w:trPr>
        <w:tc>
          <w:tcPr>
            <w:tcW w:w="192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Keterampilan_Post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87,17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16,640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60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100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7839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1"/>
        <w:gridCol w:w="1629"/>
        <w:gridCol w:w="1029"/>
        <w:gridCol w:w="1245"/>
        <w:gridCol w:w="1475"/>
      </w:tblGrid>
      <w:tr w:rsidR="00022D65" w:rsidRPr="00B3353D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Ranks</w:t>
            </w:r>
          </w:p>
        </w:tc>
      </w:tr>
      <w:tr w:rsidR="00022D65" w:rsidRPr="00B3353D" w:rsidTr="006B1617">
        <w:trPr>
          <w:cantSplit/>
        </w:trPr>
        <w:tc>
          <w:tcPr>
            <w:tcW w:w="40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2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 Rank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Sum of Ranks</w:t>
            </w:r>
          </w:p>
        </w:tc>
      </w:tr>
      <w:tr w:rsidR="00022D65" w:rsidRPr="00B3353D" w:rsidTr="006B1617">
        <w:trPr>
          <w:cantSplit/>
        </w:trPr>
        <w:tc>
          <w:tcPr>
            <w:tcW w:w="246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Keterampilan_Post - Keterampilan_Pre</w:t>
            </w:r>
          </w:p>
        </w:tc>
        <w:tc>
          <w:tcPr>
            <w:tcW w:w="16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Negative Ranks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a</w:t>
            </w:r>
          </w:p>
        </w:tc>
        <w:tc>
          <w:tcPr>
            <w:tcW w:w="12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</w:tr>
      <w:tr w:rsidR="00022D65" w:rsidRPr="00B3353D" w:rsidTr="006B1617">
        <w:trPr>
          <w:cantSplit/>
        </w:trPr>
        <w:tc>
          <w:tcPr>
            <w:tcW w:w="24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12,00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276,00</w:t>
            </w:r>
          </w:p>
        </w:tc>
      </w:tr>
      <w:tr w:rsidR="00022D65" w:rsidRPr="00B3353D" w:rsidTr="006B1617">
        <w:trPr>
          <w:cantSplit/>
        </w:trPr>
        <w:tc>
          <w:tcPr>
            <w:tcW w:w="24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c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246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23</w:t>
            </w:r>
          </w:p>
        </w:tc>
        <w:tc>
          <w:tcPr>
            <w:tcW w:w="12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Keterampilan_Post &lt; Keterampilan_Pre</w:t>
            </w:r>
          </w:p>
        </w:tc>
      </w:tr>
      <w:tr w:rsidR="00022D65" w:rsidRPr="00B3353D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Keterampilan_Post &gt; Keterampilan_Pre</w:t>
            </w:r>
          </w:p>
        </w:tc>
      </w:tr>
      <w:tr w:rsidR="00022D65" w:rsidRPr="00B3353D" w:rsidTr="006B1617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c. Keterampilan_Post = Keterampilan_Pre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3551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1475"/>
      </w:tblGrid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Test Statistics</w:t>
            </w:r>
            <w:r w:rsidRPr="00B3353D">
              <w:rPr>
                <w:rFonts w:ascii="Arial" w:hAnsi="Arial"/>
                <w:b/>
                <w:bCs/>
                <w:color w:val="000000"/>
                <w:vertAlign w:val="superscript"/>
              </w:rPr>
              <w:t>a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Keterampilan_Post - Keterampilan_Pre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Z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-4,263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,000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Wilcoxon Signed Ranks Test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Based on negative ranks.</w:t>
            </w:r>
          </w:p>
        </w:tc>
      </w:tr>
    </w:tbl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6. Uji Wilcoxon Signed Park D/S</w:t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6733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5"/>
        <w:gridCol w:w="1029"/>
        <w:gridCol w:w="1030"/>
        <w:gridCol w:w="1445"/>
        <w:gridCol w:w="1077"/>
        <w:gridCol w:w="1107"/>
      </w:tblGrid>
      <w:tr w:rsidR="00022D65" w:rsidRPr="00B3353D" w:rsidTr="006B1617">
        <w:trPr>
          <w:cantSplit/>
        </w:trPr>
        <w:tc>
          <w:tcPr>
            <w:tcW w:w="67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Descriptive Statistics</w:t>
            </w:r>
          </w:p>
        </w:tc>
      </w:tr>
      <w:tr w:rsidR="00022D65" w:rsidRPr="00B3353D" w:rsidTr="006B1617">
        <w:trPr>
          <w:cantSplit/>
        </w:trPr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Std. Deviation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Minimal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Maximum</w:t>
            </w:r>
          </w:p>
        </w:tc>
      </w:tr>
      <w:tr w:rsidR="00022D65" w:rsidRPr="00B3353D" w:rsidTr="006B1617">
        <w:trPr>
          <w:cantSplit/>
        </w:trPr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DS_Pre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48,80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9,985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36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61</w:t>
            </w:r>
          </w:p>
        </w:tc>
      </w:tr>
      <w:tr w:rsidR="00022D65" w:rsidRPr="00B3353D" w:rsidTr="006B1617">
        <w:trPr>
          <w:cantSplit/>
        </w:trPr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DS_Post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67,00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10,173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53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77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7240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9"/>
        <w:gridCol w:w="1630"/>
        <w:gridCol w:w="1029"/>
        <w:gridCol w:w="1246"/>
        <w:gridCol w:w="1476"/>
      </w:tblGrid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Ranks</w:t>
            </w:r>
          </w:p>
        </w:tc>
      </w:tr>
      <w:tr w:rsidR="00022D65" w:rsidRPr="00B3353D" w:rsidTr="006B1617">
        <w:trPr>
          <w:cantSplit/>
        </w:trPr>
        <w:tc>
          <w:tcPr>
            <w:tcW w:w="34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2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 Rank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Sum of Ranks</w:t>
            </w: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DS_Post - DS_Pre</w:t>
            </w:r>
          </w:p>
        </w:tc>
        <w:tc>
          <w:tcPr>
            <w:tcW w:w="163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Negative Ranks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a</w:t>
            </w:r>
          </w:p>
        </w:tc>
        <w:tc>
          <w:tcPr>
            <w:tcW w:w="12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3,00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15,00</w:t>
            </w: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c</w:t>
            </w: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12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DS_Post &lt; DS_Pre</w:t>
            </w:r>
          </w:p>
        </w:tc>
      </w:tr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DS_Post &gt; DS_Pre</w:t>
            </w:r>
          </w:p>
        </w:tc>
      </w:tr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c. DS_Post = DS_Pre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3551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1475"/>
      </w:tblGrid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Test Statistics</w:t>
            </w:r>
            <w:r w:rsidRPr="00B3353D">
              <w:rPr>
                <w:rFonts w:ascii="Arial" w:hAnsi="Arial"/>
                <w:b/>
                <w:bCs/>
                <w:color w:val="000000"/>
                <w:vertAlign w:val="superscript"/>
              </w:rPr>
              <w:t>a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DS_Post - DS_Pre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Z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-2,023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,043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Wilcoxon Signed Ranks Test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Based on negative ranks.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7. Uji Wilcoxon Signed Park D/K</w:t>
      </w:r>
    </w:p>
    <w:tbl>
      <w:tblPr>
        <w:tblW w:w="6733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5"/>
        <w:gridCol w:w="1029"/>
        <w:gridCol w:w="1030"/>
        <w:gridCol w:w="1445"/>
        <w:gridCol w:w="1077"/>
        <w:gridCol w:w="1107"/>
      </w:tblGrid>
      <w:tr w:rsidR="00022D65" w:rsidRPr="00B3353D" w:rsidTr="006B1617">
        <w:trPr>
          <w:cantSplit/>
        </w:trPr>
        <w:tc>
          <w:tcPr>
            <w:tcW w:w="67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Descriptive Statistics</w:t>
            </w:r>
          </w:p>
        </w:tc>
      </w:tr>
      <w:tr w:rsidR="00022D65" w:rsidRPr="00B3353D" w:rsidTr="006B1617">
        <w:trPr>
          <w:cantSplit/>
        </w:trPr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Std. Deviation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Minimal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Maximum</w:t>
            </w:r>
          </w:p>
        </w:tc>
      </w:tr>
      <w:tr w:rsidR="00022D65" w:rsidRPr="00B3353D" w:rsidTr="006B1617">
        <w:trPr>
          <w:cantSplit/>
        </w:trPr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DK_Pre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48,80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9,985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36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61</w:t>
            </w:r>
          </w:p>
        </w:tc>
      </w:tr>
      <w:tr w:rsidR="00022D65" w:rsidRPr="00B3353D" w:rsidTr="006B1617">
        <w:trPr>
          <w:cantSplit/>
        </w:trPr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DK_Post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65,60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8,706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53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77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7240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9"/>
        <w:gridCol w:w="1630"/>
        <w:gridCol w:w="1029"/>
        <w:gridCol w:w="1246"/>
        <w:gridCol w:w="1476"/>
      </w:tblGrid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Ranks</w:t>
            </w:r>
          </w:p>
        </w:tc>
      </w:tr>
      <w:tr w:rsidR="00022D65" w:rsidRPr="00B3353D" w:rsidTr="006B1617">
        <w:trPr>
          <w:cantSplit/>
        </w:trPr>
        <w:tc>
          <w:tcPr>
            <w:tcW w:w="34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</w:t>
            </w:r>
          </w:p>
        </w:tc>
        <w:tc>
          <w:tcPr>
            <w:tcW w:w="12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Mean Rank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Sum of Ranks</w:t>
            </w: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DK_Post - DK_Pre</w:t>
            </w:r>
          </w:p>
        </w:tc>
        <w:tc>
          <w:tcPr>
            <w:tcW w:w="163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Negative Ranks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a</w:t>
            </w:r>
          </w:p>
        </w:tc>
        <w:tc>
          <w:tcPr>
            <w:tcW w:w="12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,00</w:t>
            </w: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Positive Ranks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3,00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15,00</w:t>
            </w: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Ties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0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c</w:t>
            </w: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1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12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</w:tr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DK_Post &lt; DK_Pre</w:t>
            </w:r>
          </w:p>
        </w:tc>
      </w:tr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DK_Post &gt; DK_Pre</w:t>
            </w:r>
          </w:p>
        </w:tc>
      </w:tr>
      <w:tr w:rsidR="00022D65" w:rsidRPr="00B3353D" w:rsidTr="006B1617">
        <w:trPr>
          <w:cantSplit/>
        </w:trPr>
        <w:tc>
          <w:tcPr>
            <w:tcW w:w="7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c. DK_Post = DK_Pre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tbl>
      <w:tblPr>
        <w:tblW w:w="3551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1475"/>
      </w:tblGrid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b/>
                <w:bCs/>
                <w:color w:val="000000"/>
              </w:rPr>
              <w:t>Test Statistics</w:t>
            </w:r>
            <w:r w:rsidRPr="00B3353D">
              <w:rPr>
                <w:rFonts w:ascii="Arial" w:hAnsi="Arial"/>
                <w:b/>
                <w:bCs/>
                <w:color w:val="000000"/>
                <w:vertAlign w:val="superscript"/>
              </w:rPr>
              <w:t>a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DK_Post - DK_Pre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Z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-2,023</w:t>
            </w:r>
            <w:r w:rsidRPr="00B3353D">
              <w:rPr>
                <w:rFonts w:ascii="Arial" w:hAnsi="Arial"/>
                <w:color w:val="000000"/>
                <w:vertAlign w:val="superscript"/>
              </w:rPr>
              <w:t>b</w:t>
            </w:r>
          </w:p>
        </w:tc>
      </w:tr>
      <w:tr w:rsidR="00022D65" w:rsidRPr="00B3353D" w:rsidTr="006B1617">
        <w:trPr>
          <w:cantSplit/>
        </w:trPr>
        <w:tc>
          <w:tcPr>
            <w:tcW w:w="20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,043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a. Wilcoxon Signed Ranks Test</w:t>
            </w:r>
          </w:p>
        </w:tc>
      </w:tr>
      <w:tr w:rsidR="00022D65" w:rsidRPr="00B3353D" w:rsidTr="006B1617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2D65" w:rsidRPr="00B3353D" w:rsidRDefault="00022D65" w:rsidP="006B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</w:rPr>
            </w:pPr>
            <w:r w:rsidRPr="00B3353D">
              <w:rPr>
                <w:rFonts w:ascii="Arial" w:hAnsi="Arial"/>
                <w:color w:val="000000"/>
              </w:rPr>
              <w:t>b. Based on negative ranks.</w:t>
            </w:r>
          </w:p>
        </w:tc>
      </w:tr>
    </w:tbl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</w:p>
    <w:p w:rsidR="00022D65" w:rsidRDefault="00022D65" w:rsidP="00022D65">
      <w:pPr>
        <w:pStyle w:val="ListParagraph"/>
        <w:spacing w:line="360" w:lineRule="auto"/>
        <w:ind w:left="0"/>
        <w:rPr>
          <w:rFonts w:ascii="Arial" w:hAnsi="Arial"/>
        </w:rPr>
      </w:pPr>
    </w:p>
    <w:p w:rsidR="00022D65" w:rsidRDefault="00022D65" w:rsidP="00975B53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8. Formulir Kemajuan (</w:t>
      </w:r>
      <w:r>
        <w:rPr>
          <w:rFonts w:ascii="Arial" w:hAnsi="Arial"/>
          <w:i/>
          <w:iCs/>
        </w:rPr>
        <w:t>Progress</w:t>
      </w:r>
      <w:r>
        <w:rPr>
          <w:rFonts w:ascii="Arial" w:hAnsi="Arial"/>
        </w:rPr>
        <w:t>)</w:t>
      </w:r>
      <w:r>
        <w:rPr>
          <w:rFonts w:ascii="Arial" w:hAnsi="Arial"/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483235</wp:posOffset>
            </wp:positionV>
            <wp:extent cx="5699760" cy="7995920"/>
            <wp:effectExtent l="0" t="0" r="0" b="5080"/>
            <wp:wrapTight wrapText="bothSides">
              <wp:wrapPolygon edited="0">
                <wp:start x="0" y="0"/>
                <wp:lineTo x="0" y="21562"/>
                <wp:lineTo x="21513" y="21562"/>
                <wp:lineTo x="21513" y="0"/>
                <wp:lineTo x="0" y="0"/>
              </wp:wrapPolygon>
            </wp:wrapTight>
            <wp:docPr id="11" name="Picture 11" descr="Dok baru 05-21-2020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k baru 05-21-2020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" t="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</w:rPr>
        <w:lastRenderedPageBreak/>
        <w:t>Lampiran 9. Surat Bangkespangpol</w:t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inline distT="0" distB="0" distL="0" distR="0">
            <wp:extent cx="5029200" cy="7658100"/>
            <wp:effectExtent l="0" t="0" r="0" b="0"/>
            <wp:docPr id="6" name="Picture 6" descr="Nadhifa Hikmiy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dhifa Hikmiyah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Lampiran 10. Surat Dinas Kesehatan Kabupaten Malang</w:t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inline distT="0" distB="0" distL="0" distR="0">
            <wp:extent cx="5029200" cy="7781925"/>
            <wp:effectExtent l="0" t="0" r="0" b="9525"/>
            <wp:docPr id="5" name="Picture 5" descr="Nadhifa Hikmiy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dhifa Hikmiyah_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 w:rsidRPr="00D70C25">
        <w:rPr>
          <w:rFonts w:ascii="Arial" w:hAnsi="Arial"/>
        </w:rPr>
        <w:lastRenderedPageBreak/>
        <w:t>Lampiran 11. Dokumentasi Penelitian</w:t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inline distT="0" distB="0" distL="0" distR="0">
            <wp:extent cx="5029200" cy="3771900"/>
            <wp:effectExtent l="0" t="0" r="0" b="0"/>
            <wp:docPr id="4" name="Picture 4" descr="IMG-20200114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0114-WA00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inline distT="0" distB="0" distL="0" distR="0">
            <wp:extent cx="5029200" cy="3771900"/>
            <wp:effectExtent l="0" t="0" r="0" b="0"/>
            <wp:docPr id="3" name="Picture 3" descr="IMG-20200114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0114-WA00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5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lastRenderedPageBreak/>
        <w:drawing>
          <wp:inline distT="0" distB="0" distL="0" distR="0">
            <wp:extent cx="5029200" cy="3771900"/>
            <wp:effectExtent l="0" t="0" r="0" b="0"/>
            <wp:docPr id="2" name="Picture 2" descr="IMG-20200114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114-WA00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65" w:rsidRPr="00B26232" w:rsidRDefault="00022D65" w:rsidP="00022D65">
      <w:pPr>
        <w:pStyle w:val="ListParagraph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id-ID"/>
        </w:rPr>
        <w:drawing>
          <wp:inline distT="0" distB="0" distL="0" distR="0">
            <wp:extent cx="5029200" cy="3771900"/>
            <wp:effectExtent l="0" t="0" r="0" b="0"/>
            <wp:docPr id="1" name="Picture 1" descr="IMG-20200114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0114-WA00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91" w:rsidRDefault="00342063">
      <w:bookmarkStart w:id="2" w:name="_GoBack"/>
      <w:bookmarkEnd w:id="2"/>
    </w:p>
    <w:sectPr w:rsidR="00932991" w:rsidSect="00022D65">
      <w:footerReference w:type="default" r:id="rId18"/>
      <w:pgSz w:w="11906" w:h="16838"/>
      <w:pgMar w:top="2268" w:right="1701" w:bottom="1701" w:left="2268" w:header="720" w:footer="720" w:gutter="0"/>
      <w:pgNumType w:start="8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063" w:rsidRDefault="00342063" w:rsidP="00022D65">
      <w:pPr>
        <w:spacing w:after="0" w:line="240" w:lineRule="auto"/>
      </w:pPr>
      <w:r>
        <w:separator/>
      </w:r>
    </w:p>
  </w:endnote>
  <w:endnote w:type="continuationSeparator" w:id="0">
    <w:p w:rsidR="00342063" w:rsidRDefault="00342063" w:rsidP="00022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43292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2D65" w:rsidRDefault="00022D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B53"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C420A6" w:rsidRDefault="003420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063" w:rsidRDefault="00342063" w:rsidP="00022D65">
      <w:pPr>
        <w:spacing w:after="0" w:line="240" w:lineRule="auto"/>
      </w:pPr>
      <w:r>
        <w:separator/>
      </w:r>
    </w:p>
  </w:footnote>
  <w:footnote w:type="continuationSeparator" w:id="0">
    <w:p w:rsidR="00342063" w:rsidRDefault="00342063" w:rsidP="00022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D65"/>
    <w:rsid w:val="00022D65"/>
    <w:rsid w:val="00342063"/>
    <w:rsid w:val="00975B53"/>
    <w:rsid w:val="009B7377"/>
    <w:rsid w:val="00D01B78"/>
    <w:rsid w:val="00E4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33039-D37C-46FF-AF5B-AACA49B5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D65"/>
    <w:rPr>
      <w:rFonts w:ascii="Calibri" w:eastAsia="SimSu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D65"/>
    <w:pPr>
      <w:keepNext/>
      <w:spacing w:before="480" w:after="300"/>
      <w:jc w:val="center"/>
      <w:outlineLvl w:val="0"/>
    </w:pPr>
    <w:rPr>
      <w:rFonts w:ascii="Arial" w:eastAsia="Times New Roman" w:hAnsi="Arial" w:cs="Times New Roman"/>
      <w:b/>
      <w:bCs/>
      <w:kern w:val="32"/>
      <w:sz w:val="28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D65"/>
    <w:rPr>
      <w:rFonts w:ascii="Arial" w:eastAsia="Times New Roman" w:hAnsi="Arial" w:cs="Times New Roman"/>
      <w:b/>
      <w:bCs/>
      <w:kern w:val="32"/>
      <w:sz w:val="28"/>
      <w:szCs w:val="32"/>
      <w:lang w:val="x-none"/>
    </w:rPr>
  </w:style>
  <w:style w:type="paragraph" w:styleId="ListParagraph">
    <w:name w:val="List Paragraph"/>
    <w:aliases w:val="sub bab,Body of text"/>
    <w:basedOn w:val="Normal"/>
    <w:link w:val="ListParagraphChar"/>
    <w:uiPriority w:val="34"/>
    <w:qFormat/>
    <w:rsid w:val="00022D65"/>
    <w:pPr>
      <w:ind w:left="720"/>
      <w:contextualSpacing/>
    </w:pPr>
  </w:style>
  <w:style w:type="character" w:customStyle="1" w:styleId="ListParagraphChar">
    <w:name w:val="List Paragraph Char"/>
    <w:aliases w:val="sub bab Char,Body of text Char"/>
    <w:link w:val="ListParagraph"/>
    <w:uiPriority w:val="34"/>
    <w:qFormat/>
    <w:locked/>
    <w:rsid w:val="00022D65"/>
    <w:rPr>
      <w:rFonts w:ascii="Calibri" w:eastAsia="SimSun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022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D65"/>
    <w:rPr>
      <w:rFonts w:ascii="Calibri" w:eastAsia="SimSu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022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D65"/>
    <w:rPr>
      <w:rFonts w:ascii="Calibri" w:eastAsia="SimSu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Acer_V5_132</dc:creator>
  <cp:keywords/>
  <dc:description/>
  <cp:lastModifiedBy>Acer_V5_132</cp:lastModifiedBy>
  <cp:revision>2</cp:revision>
  <dcterms:created xsi:type="dcterms:W3CDTF">2020-08-12T09:55:00Z</dcterms:created>
  <dcterms:modified xsi:type="dcterms:W3CDTF">2020-08-13T15:08:00Z</dcterms:modified>
</cp:coreProperties>
</file>