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67" w:rsidRPr="003B6467" w:rsidRDefault="003B6467" w:rsidP="003B6467">
      <w:pPr>
        <w:pStyle w:val="Heading1"/>
        <w:spacing w:line="240" w:lineRule="auto"/>
        <w:jc w:val="center"/>
        <w:rPr>
          <w:b/>
        </w:rPr>
      </w:pPr>
      <w:bookmarkStart w:id="0" w:name="_Toc120658091"/>
      <w:bookmarkStart w:id="1" w:name="_Toc121267749"/>
      <w:r w:rsidRPr="003B6467">
        <w:rPr>
          <w:b/>
        </w:rPr>
        <w:t>BAB V</w:t>
      </w:r>
      <w:bookmarkEnd w:id="0"/>
      <w:bookmarkEnd w:id="1"/>
    </w:p>
    <w:p w:rsidR="003B6467" w:rsidRPr="003B6467" w:rsidRDefault="003B6467" w:rsidP="003B6467">
      <w:pPr>
        <w:pStyle w:val="Heading1"/>
        <w:spacing w:line="240" w:lineRule="auto"/>
        <w:jc w:val="center"/>
        <w:rPr>
          <w:b/>
        </w:rPr>
      </w:pPr>
      <w:bookmarkStart w:id="2" w:name="_Toc120658092"/>
      <w:bookmarkStart w:id="3" w:name="_Toc121267750"/>
      <w:r w:rsidRPr="003B6467">
        <w:rPr>
          <w:b/>
        </w:rPr>
        <w:t>KESIMPULAN DAN SARAN</w:t>
      </w:r>
      <w:bookmarkEnd w:id="2"/>
      <w:bookmarkEnd w:id="3"/>
    </w:p>
    <w:p w:rsidR="003B6467" w:rsidRPr="003B6467" w:rsidRDefault="003B6467" w:rsidP="003B6467">
      <w:pPr>
        <w:pStyle w:val="ListParagraph"/>
        <w:ind w:firstLine="720"/>
        <w:jc w:val="center"/>
        <w:rPr>
          <w:rFonts w:ascii="Arial" w:hAnsi="Arial" w:cs="Arial"/>
          <w:b/>
          <w:lang w:val="en-US"/>
        </w:rPr>
      </w:pPr>
    </w:p>
    <w:p w:rsidR="003B6467" w:rsidRPr="003B6467" w:rsidRDefault="003B6467" w:rsidP="003B6467">
      <w:pPr>
        <w:pStyle w:val="Heading2"/>
        <w:numPr>
          <w:ilvl w:val="0"/>
          <w:numId w:val="2"/>
        </w:numPr>
        <w:rPr>
          <w:b/>
          <w:lang w:val="en-US"/>
        </w:rPr>
      </w:pPr>
      <w:bookmarkStart w:id="4" w:name="_Toc120658093"/>
      <w:bookmarkStart w:id="5" w:name="_Toc121267751"/>
      <w:proofErr w:type="spellStart"/>
      <w:r w:rsidRPr="003B6467">
        <w:rPr>
          <w:b/>
          <w:lang w:val="en-US"/>
        </w:rPr>
        <w:t>Kesimpulan</w:t>
      </w:r>
      <w:bookmarkEnd w:id="4"/>
      <w:bookmarkEnd w:id="5"/>
      <w:proofErr w:type="spellEnd"/>
    </w:p>
    <w:p w:rsidR="003B6467" w:rsidRPr="00AB5613" w:rsidRDefault="003B6467" w:rsidP="003B6467">
      <w:pPr>
        <w:pStyle w:val="ListParagraph"/>
        <w:spacing w:line="36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AB5613">
        <w:rPr>
          <w:rFonts w:ascii="Arial" w:hAnsi="Arial" w:cs="Arial"/>
          <w:lang w:val="en-US"/>
        </w:rPr>
        <w:t>Berdasarkan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pembahasan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dari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jurnal</w:t>
      </w:r>
      <w:proofErr w:type="spellEnd"/>
      <w:r w:rsidRPr="00AB5613">
        <w:rPr>
          <w:rFonts w:ascii="Arial" w:hAnsi="Arial" w:cs="Arial"/>
          <w:lang w:val="en-US"/>
        </w:rPr>
        <w:t xml:space="preserve"> – </w:t>
      </w:r>
      <w:proofErr w:type="spellStart"/>
      <w:r w:rsidRPr="00AB5613">
        <w:rPr>
          <w:rFonts w:ascii="Arial" w:hAnsi="Arial" w:cs="Arial"/>
          <w:lang w:val="en-US"/>
        </w:rPr>
        <w:t>jurnal</w:t>
      </w:r>
      <w:proofErr w:type="spellEnd"/>
      <w:r w:rsidRPr="00AB5613">
        <w:rPr>
          <w:rFonts w:ascii="Arial" w:hAnsi="Arial" w:cs="Arial"/>
          <w:lang w:val="en-US"/>
        </w:rPr>
        <w:t xml:space="preserve"> yang </w:t>
      </w:r>
      <w:proofErr w:type="spellStart"/>
      <w:r w:rsidRPr="00AB5613">
        <w:rPr>
          <w:rFonts w:ascii="Arial" w:hAnsi="Arial" w:cs="Arial"/>
          <w:lang w:val="en-US"/>
        </w:rPr>
        <w:t>telah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dilakukan</w:t>
      </w:r>
      <w:proofErr w:type="spellEnd"/>
      <w:r w:rsidRPr="00AB5613">
        <w:rPr>
          <w:rFonts w:ascii="Arial" w:hAnsi="Arial" w:cs="Arial"/>
          <w:lang w:val="en-US"/>
        </w:rPr>
        <w:t xml:space="preserve">, </w:t>
      </w:r>
      <w:proofErr w:type="spellStart"/>
      <w:r w:rsidRPr="00AB5613">
        <w:rPr>
          <w:rFonts w:ascii="Arial" w:hAnsi="Arial" w:cs="Arial"/>
          <w:lang w:val="en-US"/>
        </w:rPr>
        <w:t>dapat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ditraik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kesimpulan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B5613">
        <w:rPr>
          <w:rFonts w:ascii="Arial" w:hAnsi="Arial" w:cs="Arial"/>
          <w:lang w:val="en-US"/>
        </w:rPr>
        <w:t>yaitu</w:t>
      </w:r>
      <w:proofErr w:type="spellEnd"/>
      <w:r w:rsidRPr="00AB5613">
        <w:rPr>
          <w:rFonts w:ascii="Arial" w:hAnsi="Arial" w:cs="Arial"/>
          <w:lang w:val="en-US"/>
        </w:rPr>
        <w:t xml:space="preserve"> :</w:t>
      </w:r>
      <w:proofErr w:type="gramEnd"/>
      <w:r w:rsidRPr="00AB5613">
        <w:rPr>
          <w:rFonts w:ascii="Arial" w:hAnsi="Arial" w:cs="Arial"/>
          <w:lang w:val="en-US"/>
        </w:rPr>
        <w:t xml:space="preserve"> </w:t>
      </w:r>
    </w:p>
    <w:p w:rsidR="003B6467" w:rsidRPr="00AB5613" w:rsidRDefault="003B6467" w:rsidP="003B64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11 </w:t>
      </w:r>
      <w:proofErr w:type="spellStart"/>
      <w:r>
        <w:rPr>
          <w:rFonts w:ascii="Arial" w:hAnsi="Arial" w:cs="Arial"/>
          <w:lang w:val="en-US"/>
        </w:rPr>
        <w:t>jurnal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menjelaskan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mengenai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hubungan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sarapan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pagi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dengan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prestasi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pada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remaja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putri</w:t>
      </w:r>
      <w:proofErr w:type="spellEnd"/>
      <w:r w:rsidRPr="00AB5613">
        <w:rPr>
          <w:rFonts w:ascii="Arial" w:hAnsi="Arial" w:cs="Arial"/>
          <w:lang w:val="en-US"/>
        </w:rPr>
        <w:t xml:space="preserve">. 6 </w:t>
      </w:r>
      <w:proofErr w:type="spellStart"/>
      <w:r w:rsidRPr="00AB5613">
        <w:rPr>
          <w:rFonts w:ascii="Arial" w:hAnsi="Arial" w:cs="Arial"/>
          <w:lang w:val="en-US"/>
        </w:rPr>
        <w:t>jurnal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tersebut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menjelaskan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adanya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hubungan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atau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korelasi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antara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sarapan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pagi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dengan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prestasi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pada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remaja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putri</w:t>
      </w:r>
      <w:proofErr w:type="spellEnd"/>
    </w:p>
    <w:p w:rsidR="003B6467" w:rsidRPr="00AB5613" w:rsidRDefault="003B6467" w:rsidP="003B64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11 </w:t>
      </w:r>
      <w:proofErr w:type="spellStart"/>
      <w:proofErr w:type="gramStart"/>
      <w:r>
        <w:rPr>
          <w:rFonts w:ascii="Arial" w:hAnsi="Arial" w:cs="Arial"/>
          <w:lang w:val="en-US"/>
        </w:rPr>
        <w:t>jurnal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menjelaskan</w:t>
      </w:r>
      <w:proofErr w:type="spellEnd"/>
      <w:proofErr w:type="gram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hubungan</w:t>
      </w:r>
      <w:proofErr w:type="spellEnd"/>
      <w:r w:rsidRPr="00AB5613">
        <w:rPr>
          <w:rFonts w:ascii="Arial" w:hAnsi="Arial" w:cs="Arial"/>
          <w:lang w:val="en-US"/>
        </w:rPr>
        <w:t xml:space="preserve"> Anemia </w:t>
      </w:r>
      <w:proofErr w:type="spellStart"/>
      <w:r w:rsidRPr="00AB5613">
        <w:rPr>
          <w:rFonts w:ascii="Arial" w:hAnsi="Arial" w:cs="Arial"/>
          <w:lang w:val="en-US"/>
        </w:rPr>
        <w:t>dengan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prestasi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remaja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putri</w:t>
      </w:r>
      <w:proofErr w:type="spellEnd"/>
      <w:r w:rsidRPr="00AB5613">
        <w:rPr>
          <w:rFonts w:ascii="Arial" w:hAnsi="Arial" w:cs="Arial"/>
          <w:lang w:val="en-US"/>
        </w:rPr>
        <w:t xml:space="preserve">. 2 </w:t>
      </w:r>
      <w:proofErr w:type="spellStart"/>
      <w:r w:rsidRPr="00AB5613">
        <w:rPr>
          <w:rFonts w:ascii="Arial" w:hAnsi="Arial" w:cs="Arial"/>
          <w:lang w:val="en-US"/>
        </w:rPr>
        <w:t>jurnal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menjelaskan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adanya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hubungan</w:t>
      </w:r>
      <w:proofErr w:type="spellEnd"/>
      <w:r w:rsidRPr="00AB5613">
        <w:rPr>
          <w:rFonts w:ascii="Arial" w:hAnsi="Arial" w:cs="Arial"/>
          <w:lang w:val="en-US"/>
        </w:rPr>
        <w:t xml:space="preserve"> Anemia </w:t>
      </w:r>
      <w:proofErr w:type="spellStart"/>
      <w:r w:rsidRPr="00AB5613">
        <w:rPr>
          <w:rFonts w:ascii="Arial" w:hAnsi="Arial" w:cs="Arial"/>
          <w:lang w:val="en-US"/>
        </w:rPr>
        <w:t>dengan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prestasi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pada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remaja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putri</w:t>
      </w:r>
      <w:proofErr w:type="spellEnd"/>
      <w:r w:rsidRPr="00AB5613">
        <w:rPr>
          <w:rFonts w:ascii="Arial" w:hAnsi="Arial" w:cs="Arial"/>
          <w:lang w:val="en-US"/>
        </w:rPr>
        <w:t xml:space="preserve">, </w:t>
      </w:r>
      <w:proofErr w:type="spellStart"/>
      <w:r w:rsidRPr="00AB5613">
        <w:rPr>
          <w:rFonts w:ascii="Arial" w:hAnsi="Arial" w:cs="Arial"/>
          <w:lang w:val="en-US"/>
        </w:rPr>
        <w:t>sementara</w:t>
      </w:r>
      <w:proofErr w:type="spellEnd"/>
      <w:r w:rsidRPr="00AB5613">
        <w:rPr>
          <w:rFonts w:ascii="Arial" w:hAnsi="Arial" w:cs="Arial"/>
          <w:lang w:val="en-US"/>
        </w:rPr>
        <w:t xml:space="preserve"> 3 </w:t>
      </w:r>
      <w:proofErr w:type="spellStart"/>
      <w:r w:rsidRPr="00AB5613">
        <w:rPr>
          <w:rFonts w:ascii="Arial" w:hAnsi="Arial" w:cs="Arial"/>
          <w:lang w:val="en-US"/>
        </w:rPr>
        <w:t>jurnal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lainnya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menjelaskan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bahwa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tidak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terdapat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hubungan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antara</w:t>
      </w:r>
      <w:proofErr w:type="spellEnd"/>
      <w:r w:rsidRPr="00AB5613">
        <w:rPr>
          <w:rFonts w:ascii="Arial" w:hAnsi="Arial" w:cs="Arial"/>
          <w:lang w:val="en-US"/>
        </w:rPr>
        <w:t xml:space="preserve"> Anemia </w:t>
      </w:r>
      <w:proofErr w:type="spellStart"/>
      <w:r w:rsidRPr="00AB5613">
        <w:rPr>
          <w:rFonts w:ascii="Arial" w:hAnsi="Arial" w:cs="Arial"/>
          <w:lang w:val="en-US"/>
        </w:rPr>
        <w:t>dengan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prestasi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remaja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putri</w:t>
      </w:r>
      <w:proofErr w:type="spellEnd"/>
      <w:r w:rsidRPr="00AB5613">
        <w:rPr>
          <w:rFonts w:ascii="Arial" w:hAnsi="Arial" w:cs="Arial"/>
          <w:lang w:val="en-US"/>
        </w:rPr>
        <w:t xml:space="preserve">. Hal </w:t>
      </w:r>
      <w:proofErr w:type="spellStart"/>
      <w:r w:rsidRPr="00AB5613">
        <w:rPr>
          <w:rFonts w:ascii="Arial" w:hAnsi="Arial" w:cs="Arial"/>
          <w:lang w:val="en-US"/>
        </w:rPr>
        <w:t>ini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menjelaskan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bahwa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tidak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terdapat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hubungan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atau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korelasi</w:t>
      </w:r>
      <w:proofErr w:type="spellEnd"/>
      <w:r w:rsidRPr="00AB5613">
        <w:rPr>
          <w:rFonts w:ascii="Arial" w:hAnsi="Arial" w:cs="Arial"/>
          <w:lang w:val="en-US"/>
        </w:rPr>
        <w:t xml:space="preserve"> Anemia </w:t>
      </w:r>
      <w:proofErr w:type="spellStart"/>
      <w:r w:rsidRPr="00AB5613">
        <w:rPr>
          <w:rFonts w:ascii="Arial" w:hAnsi="Arial" w:cs="Arial"/>
          <w:lang w:val="en-US"/>
        </w:rPr>
        <w:t>dengan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prestasi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pada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remaja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putri</w:t>
      </w:r>
      <w:proofErr w:type="spellEnd"/>
    </w:p>
    <w:p w:rsidR="003B6467" w:rsidRPr="00AB5613" w:rsidRDefault="003B6467" w:rsidP="003B64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AB5613">
        <w:rPr>
          <w:rFonts w:ascii="Arial" w:hAnsi="Arial" w:cs="Arial"/>
          <w:lang w:val="en-US"/>
        </w:rPr>
        <w:t xml:space="preserve">Anemia </w:t>
      </w:r>
      <w:proofErr w:type="spellStart"/>
      <w:r w:rsidRPr="00AB5613">
        <w:rPr>
          <w:rFonts w:ascii="Arial" w:hAnsi="Arial" w:cs="Arial"/>
          <w:lang w:val="en-US"/>
        </w:rPr>
        <w:t>bukan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satu</w:t>
      </w:r>
      <w:proofErr w:type="spellEnd"/>
      <w:r w:rsidRPr="00AB5613">
        <w:rPr>
          <w:rFonts w:ascii="Arial" w:hAnsi="Arial" w:cs="Arial"/>
          <w:lang w:val="en-US"/>
        </w:rPr>
        <w:t xml:space="preserve"> – </w:t>
      </w:r>
      <w:proofErr w:type="spellStart"/>
      <w:r w:rsidRPr="00AB5613">
        <w:rPr>
          <w:rFonts w:ascii="Arial" w:hAnsi="Arial" w:cs="Arial"/>
          <w:lang w:val="en-US"/>
        </w:rPr>
        <w:t>satunya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penyebab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terjadinya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penurunan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prestasi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, </w:t>
      </w:r>
      <w:proofErr w:type="spellStart"/>
      <w:r w:rsidRPr="00AB5613">
        <w:rPr>
          <w:rFonts w:ascii="Arial" w:hAnsi="Arial" w:cs="Arial"/>
          <w:lang w:val="en-US"/>
        </w:rPr>
        <w:t>namun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banyak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faktor</w:t>
      </w:r>
      <w:proofErr w:type="spellEnd"/>
      <w:r w:rsidRPr="00AB5613">
        <w:rPr>
          <w:rFonts w:ascii="Arial" w:hAnsi="Arial" w:cs="Arial"/>
          <w:lang w:val="en-US"/>
        </w:rPr>
        <w:t xml:space="preserve"> lain yang </w:t>
      </w:r>
      <w:proofErr w:type="spellStart"/>
      <w:r w:rsidRPr="00AB5613">
        <w:rPr>
          <w:rFonts w:ascii="Arial" w:hAnsi="Arial" w:cs="Arial"/>
          <w:lang w:val="en-US"/>
        </w:rPr>
        <w:t>mempengaruhinya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seperti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tingkat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kecerdasan</w:t>
      </w:r>
      <w:proofErr w:type="spellEnd"/>
      <w:r w:rsidRPr="00AB5613">
        <w:rPr>
          <w:rFonts w:ascii="Arial" w:hAnsi="Arial" w:cs="Arial"/>
          <w:lang w:val="en-US"/>
        </w:rPr>
        <w:t xml:space="preserve">, </w:t>
      </w:r>
      <w:proofErr w:type="spellStart"/>
      <w:r w:rsidRPr="00AB5613">
        <w:rPr>
          <w:rFonts w:ascii="Arial" w:hAnsi="Arial" w:cs="Arial"/>
          <w:lang w:val="en-US"/>
        </w:rPr>
        <w:t>semangat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motivasi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belajar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</w:p>
    <w:p w:rsidR="003B6467" w:rsidRPr="00AB5613" w:rsidRDefault="003B6467" w:rsidP="003B6467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:rsidR="003B6467" w:rsidRPr="003B6467" w:rsidRDefault="003B6467" w:rsidP="003B6467">
      <w:pPr>
        <w:pStyle w:val="Heading2"/>
        <w:numPr>
          <w:ilvl w:val="0"/>
          <w:numId w:val="2"/>
        </w:numPr>
        <w:rPr>
          <w:b/>
          <w:lang w:val="en-US"/>
        </w:rPr>
      </w:pPr>
      <w:bookmarkStart w:id="6" w:name="_Toc120658094"/>
      <w:bookmarkStart w:id="7" w:name="_Toc121267752"/>
      <w:bookmarkStart w:id="8" w:name="_GoBack"/>
      <w:r w:rsidRPr="003B6467">
        <w:rPr>
          <w:b/>
          <w:lang w:val="en-US"/>
        </w:rPr>
        <w:t>Saran</w:t>
      </w:r>
      <w:bookmarkEnd w:id="6"/>
      <w:bookmarkEnd w:id="7"/>
      <w:r w:rsidRPr="003B6467">
        <w:rPr>
          <w:b/>
          <w:lang w:val="en-US"/>
        </w:rPr>
        <w:t xml:space="preserve"> </w:t>
      </w:r>
      <w:bookmarkEnd w:id="8"/>
    </w:p>
    <w:p w:rsidR="003B6467" w:rsidRPr="00AB5613" w:rsidRDefault="003B6467" w:rsidP="003B6467">
      <w:pPr>
        <w:pStyle w:val="ListParagraph"/>
        <w:spacing w:line="360" w:lineRule="auto"/>
        <w:ind w:firstLine="720"/>
        <w:jc w:val="both"/>
        <w:rPr>
          <w:rFonts w:ascii="Arial" w:hAnsi="Arial" w:cs="Arial"/>
          <w:b/>
          <w:lang w:val="en-US"/>
        </w:rPr>
      </w:pPr>
      <w:proofErr w:type="spellStart"/>
      <w:r w:rsidRPr="00AB5613">
        <w:rPr>
          <w:rFonts w:ascii="Arial" w:hAnsi="Arial" w:cs="Arial"/>
          <w:lang w:val="en-US"/>
        </w:rPr>
        <w:t>Dih</w:t>
      </w:r>
      <w:r>
        <w:rPr>
          <w:rFonts w:ascii="Arial" w:hAnsi="Arial" w:cs="Arial"/>
          <w:lang w:val="en-US"/>
        </w:rPr>
        <w:t>arapakan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studi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literatur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ini</w:t>
      </w:r>
      <w:proofErr w:type="spellEnd"/>
      <w:r w:rsidRPr="00AB5613">
        <w:rPr>
          <w:rFonts w:ascii="Arial" w:hAnsi="Arial" w:cs="Arial"/>
          <w:lang w:val="en-US"/>
        </w:rPr>
        <w:t xml:space="preserve">, para </w:t>
      </w:r>
      <w:proofErr w:type="spellStart"/>
      <w:r w:rsidRPr="00AB5613">
        <w:rPr>
          <w:rFonts w:ascii="Arial" w:hAnsi="Arial" w:cs="Arial"/>
          <w:lang w:val="en-US"/>
        </w:rPr>
        <w:t>remaja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putri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lebih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memahami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tentang</w:t>
      </w:r>
      <w:proofErr w:type="spellEnd"/>
      <w:r w:rsidRPr="00AB5613">
        <w:rPr>
          <w:rFonts w:ascii="Arial" w:hAnsi="Arial" w:cs="Arial"/>
          <w:lang w:val="en-US"/>
        </w:rPr>
        <w:t xml:space="preserve"> Anemia </w:t>
      </w:r>
      <w:proofErr w:type="spellStart"/>
      <w:r w:rsidRPr="00AB5613">
        <w:rPr>
          <w:rFonts w:ascii="Arial" w:hAnsi="Arial" w:cs="Arial"/>
          <w:lang w:val="en-US"/>
        </w:rPr>
        <w:t>serta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memahami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sebab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akibat</w:t>
      </w:r>
      <w:proofErr w:type="spellEnd"/>
      <w:r w:rsidRPr="00AB5613">
        <w:rPr>
          <w:rFonts w:ascii="Arial" w:hAnsi="Arial" w:cs="Arial"/>
          <w:lang w:val="en-US"/>
        </w:rPr>
        <w:t xml:space="preserve"> yang </w:t>
      </w:r>
      <w:proofErr w:type="spellStart"/>
      <w:r w:rsidRPr="00AB5613">
        <w:rPr>
          <w:rFonts w:ascii="Arial" w:hAnsi="Arial" w:cs="Arial"/>
          <w:lang w:val="en-US"/>
        </w:rPr>
        <w:t>ditimbulkan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dari</w:t>
      </w:r>
      <w:proofErr w:type="spellEnd"/>
      <w:r w:rsidRPr="00AB5613">
        <w:rPr>
          <w:rFonts w:ascii="Arial" w:hAnsi="Arial" w:cs="Arial"/>
          <w:lang w:val="en-US"/>
        </w:rPr>
        <w:t xml:space="preserve"> Anemia. </w:t>
      </w:r>
      <w:proofErr w:type="spellStart"/>
      <w:r w:rsidRPr="00AB5613">
        <w:rPr>
          <w:rFonts w:ascii="Arial" w:hAnsi="Arial" w:cs="Arial"/>
          <w:lang w:val="en-US"/>
        </w:rPr>
        <w:t>Selain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itu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juga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dapat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menjadi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bahan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edukasi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ajakan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untuk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melakukan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sarapan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pagi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secara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teratur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dan</w:t>
      </w:r>
      <w:proofErr w:type="spellEnd"/>
      <w:r w:rsidRPr="00AB5613">
        <w:rPr>
          <w:rFonts w:ascii="Arial" w:hAnsi="Arial" w:cs="Arial"/>
          <w:lang w:val="en-US"/>
        </w:rPr>
        <w:t xml:space="preserve"> </w:t>
      </w:r>
      <w:proofErr w:type="spellStart"/>
      <w:r w:rsidRPr="00AB5613">
        <w:rPr>
          <w:rFonts w:ascii="Arial" w:hAnsi="Arial" w:cs="Arial"/>
          <w:lang w:val="en-US"/>
        </w:rPr>
        <w:t>bergizi</w:t>
      </w:r>
      <w:proofErr w:type="spellEnd"/>
      <w:r w:rsidRPr="00AB5613">
        <w:rPr>
          <w:rFonts w:ascii="Arial" w:hAnsi="Arial" w:cs="Arial"/>
          <w:b/>
          <w:lang w:val="en-US"/>
        </w:rPr>
        <w:t xml:space="preserve">. </w:t>
      </w:r>
    </w:p>
    <w:p w:rsidR="003069C3" w:rsidRDefault="003069C3"/>
    <w:sectPr w:rsidR="003069C3" w:rsidSect="003B6467"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4C5"/>
    <w:multiLevelType w:val="hybridMultilevel"/>
    <w:tmpl w:val="DCFE94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254"/>
    <w:multiLevelType w:val="hybridMultilevel"/>
    <w:tmpl w:val="8180AA90"/>
    <w:lvl w:ilvl="0" w:tplc="E2F0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67"/>
    <w:rsid w:val="00095D3D"/>
    <w:rsid w:val="00161FA0"/>
    <w:rsid w:val="00210624"/>
    <w:rsid w:val="003069C3"/>
    <w:rsid w:val="00315D30"/>
    <w:rsid w:val="00367EE7"/>
    <w:rsid w:val="003B6467"/>
    <w:rsid w:val="0051607B"/>
    <w:rsid w:val="00781938"/>
    <w:rsid w:val="00A026EC"/>
    <w:rsid w:val="00A13B50"/>
    <w:rsid w:val="00AD63BA"/>
    <w:rsid w:val="00CE6316"/>
    <w:rsid w:val="00F720FB"/>
    <w:rsid w:val="00F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09E6D-9762-4FC6-890E-F2E27EA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3D"/>
    <w:rPr>
      <w:rFonts w:ascii="Arial" w:hAnsi="Arial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BA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3BA"/>
    <w:pPr>
      <w:keepNext/>
      <w:keepLines/>
      <w:spacing w:before="40" w:after="0"/>
      <w:outlineLvl w:val="1"/>
    </w:pPr>
    <w:rPr>
      <w:rFonts w:eastAsiaTheme="majorEastAsia" w:cstheme="majorBidi"/>
      <w:b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3BA"/>
    <w:pPr>
      <w:keepNext/>
      <w:keepLines/>
      <w:spacing w:before="40" w:after="0"/>
      <w:outlineLvl w:val="2"/>
    </w:pPr>
    <w:rPr>
      <w:rFonts w:eastAsiaTheme="majorEastAsia" w:cstheme="majorBidi"/>
      <w:b w:val="0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BA"/>
    <w:rPr>
      <w:rFonts w:ascii="Arial" w:eastAsiaTheme="majorEastAsia" w:hAnsi="Arial" w:cstheme="majorBidi"/>
      <w:b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BA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63BA"/>
    <w:rPr>
      <w:rFonts w:ascii="Arial" w:eastAsiaTheme="majorEastAsia" w:hAnsi="Arial" w:cstheme="majorBidi"/>
      <w:b/>
      <w:color w:val="000000" w:themeColor="text1"/>
      <w:szCs w:val="24"/>
    </w:rPr>
  </w:style>
  <w:style w:type="paragraph" w:styleId="ListParagraph">
    <w:name w:val="List Paragraph"/>
    <w:aliases w:val="sub bab,Body of text,sub babCxSpLast,SUB BAB,lampiran,1.2"/>
    <w:basedOn w:val="Normal"/>
    <w:link w:val="ListParagraphChar"/>
    <w:uiPriority w:val="34"/>
    <w:qFormat/>
    <w:rsid w:val="003B6467"/>
    <w:pPr>
      <w:ind w:left="720"/>
      <w:contextualSpacing/>
    </w:pPr>
    <w:rPr>
      <w:rFonts w:asciiTheme="minorHAnsi" w:hAnsiTheme="minorHAnsi"/>
      <w:b w:val="0"/>
    </w:rPr>
  </w:style>
  <w:style w:type="character" w:customStyle="1" w:styleId="ListParagraphChar">
    <w:name w:val="List Paragraph Char"/>
    <w:aliases w:val="sub bab Char,Body of text Char,sub babCxSpLast Char,SUB BAB Char,lampiran Char,1.2 Char"/>
    <w:link w:val="ListParagraph"/>
    <w:uiPriority w:val="34"/>
    <w:qFormat/>
    <w:locked/>
    <w:rsid w:val="003B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2022-12-19T05:52:00Z</dcterms:created>
  <dcterms:modified xsi:type="dcterms:W3CDTF">2022-12-19T05:54:00Z</dcterms:modified>
</cp:coreProperties>
</file>