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09" w:rsidRDefault="000C114F" w:rsidP="000C1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4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C114F" w:rsidRPr="000C114F" w:rsidRDefault="000C114F" w:rsidP="000C11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FAA" w:rsidRDefault="002E3FAA" w:rsidP="00A77DB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5D9">
        <w:rPr>
          <w:rFonts w:ascii="Times New Roman" w:hAnsi="Times New Roman"/>
          <w:sz w:val="24"/>
          <w:szCs w:val="24"/>
        </w:rPr>
        <w:t>Arikunto</w:t>
      </w:r>
      <w:proofErr w:type="spellEnd"/>
      <w:r w:rsidRPr="00CC35D9">
        <w:rPr>
          <w:rFonts w:ascii="Times New Roman" w:hAnsi="Times New Roman"/>
          <w:sz w:val="24"/>
          <w:szCs w:val="24"/>
        </w:rPr>
        <w:t>, S. 2006</w:t>
      </w:r>
      <w:r w:rsidRPr="00CC35D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VI).</w:t>
      </w:r>
      <w:r w:rsidRPr="00CC35D9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CC35D9">
        <w:rPr>
          <w:rFonts w:ascii="Times New Roman" w:hAnsi="Times New Roman"/>
          <w:sz w:val="24"/>
          <w:szCs w:val="24"/>
        </w:rPr>
        <w:t>Asdi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sz w:val="24"/>
          <w:szCs w:val="24"/>
        </w:rPr>
        <w:t>Mahasatya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  <w:r w:rsidRPr="00A7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FAA" w:rsidRPr="00273665" w:rsidRDefault="002E3FAA" w:rsidP="00A77DB2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Aziz, A.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39A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0D6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39A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D6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39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D6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39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0D6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39A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0D63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639A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Aziz, A.H. 2006.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0D2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00D24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3FAA" w:rsidRPr="00A77DB2" w:rsidRDefault="002E3FAA" w:rsidP="006760B7">
      <w:pPr>
        <w:spacing w:before="24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Aziz, A.H.</w:t>
      </w:r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 2007. </w:t>
      </w:r>
      <w:proofErr w:type="spellStart"/>
      <w:proofErr w:type="gramStart"/>
      <w:r w:rsidRPr="00716228">
        <w:rPr>
          <w:rFonts w:ascii="Times New Roman" w:eastAsia="Calibri" w:hAnsi="Times New Roman" w:cs="Times New Roman"/>
          <w:i/>
          <w:sz w:val="24"/>
          <w:szCs w:val="24"/>
        </w:rPr>
        <w:t>Metode</w:t>
      </w:r>
      <w:proofErr w:type="spell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i/>
          <w:sz w:val="24"/>
          <w:szCs w:val="24"/>
        </w:rPr>
        <w:t>Keperawatan</w:t>
      </w:r>
      <w:proofErr w:type="spell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i/>
          <w:sz w:val="24"/>
          <w:szCs w:val="24"/>
        </w:rPr>
        <w:t>Teknik</w:t>
      </w:r>
      <w:proofErr w:type="spell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i/>
          <w:sz w:val="24"/>
          <w:szCs w:val="24"/>
        </w:rPr>
        <w:t>Analisa</w:t>
      </w:r>
      <w:proofErr w:type="spell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Data.</w:t>
      </w:r>
      <w:proofErr w:type="gramEnd"/>
      <w:r w:rsidRPr="0071622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16228">
        <w:rPr>
          <w:rFonts w:ascii="Times New Roman" w:eastAsia="Calibri" w:hAnsi="Times New Roman" w:cs="Times New Roman"/>
          <w:sz w:val="24"/>
          <w:szCs w:val="24"/>
        </w:rPr>
        <w:t>Jakarta :</w:t>
      </w:r>
      <w:proofErr w:type="gramEnd"/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Gruendemann</w:t>
      </w:r>
      <w:proofErr w:type="spellEnd"/>
      <w:r>
        <w:rPr>
          <w:rFonts w:ascii="Times New Roman" w:hAnsi="Times New Roman" w:cs="Times New Roman"/>
          <w:sz w:val="24"/>
          <w:szCs w:val="24"/>
        </w:rPr>
        <w:t>, B. 2009</w:t>
      </w:r>
      <w:r w:rsidRPr="0097130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71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30C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971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130C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971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30C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9713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130C">
        <w:rPr>
          <w:rFonts w:ascii="Times New Roman" w:hAnsi="Times New Roman" w:cs="Times New Roman"/>
          <w:i/>
          <w:sz w:val="24"/>
          <w:szCs w:val="24"/>
        </w:rPr>
        <w:t>Perioperatif</w:t>
      </w:r>
      <w:proofErr w:type="spellEnd"/>
      <w:r w:rsidRPr="0097130C">
        <w:rPr>
          <w:rFonts w:ascii="Times New Roman" w:hAnsi="Times New Roman" w:cs="Times New Roman"/>
          <w:i/>
          <w:sz w:val="24"/>
          <w:szCs w:val="24"/>
        </w:rPr>
        <w:t>: Volume 1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2E3FAA" w:rsidRDefault="002E3FAA" w:rsidP="00211D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Tri. 2011. </w:t>
      </w:r>
      <w:proofErr w:type="spellStart"/>
      <w:r w:rsidRPr="002E3FAA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2E3FA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E3FAA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2E3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3FAA">
        <w:rPr>
          <w:rFonts w:ascii="Times New Roman" w:hAnsi="Times New Roman" w:cs="Times New Roman"/>
          <w:i/>
          <w:sz w:val="24"/>
          <w:szCs w:val="24"/>
        </w:rPr>
        <w:t>Penyembuhan</w:t>
      </w:r>
      <w:proofErr w:type="spellEnd"/>
      <w:r w:rsidRPr="002E3FAA">
        <w:rPr>
          <w:rFonts w:ascii="Times New Roman" w:hAnsi="Times New Roman" w:cs="Times New Roman"/>
          <w:i/>
          <w:sz w:val="24"/>
          <w:szCs w:val="24"/>
        </w:rPr>
        <w:t xml:space="preserve"> Luka Post </w:t>
      </w:r>
      <w:proofErr w:type="spellStart"/>
      <w:r w:rsidRPr="002E3FAA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2E3F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3FAA">
        <w:rPr>
          <w:rFonts w:ascii="Times New Roman" w:hAnsi="Times New Roman" w:cs="Times New Roman"/>
          <w:i/>
          <w:sz w:val="24"/>
          <w:szCs w:val="24"/>
        </w:rPr>
        <w:t>Sectio</w:t>
      </w:r>
      <w:proofErr w:type="spellEnd"/>
      <w:r w:rsidRPr="002E3FAA">
        <w:rPr>
          <w:rFonts w:ascii="Times New Roman" w:hAnsi="Times New Roman" w:cs="Times New Roman"/>
          <w:i/>
          <w:sz w:val="24"/>
          <w:szCs w:val="24"/>
        </w:rPr>
        <w:t xml:space="preserve"> Caesarea (SC).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7 </w:t>
      </w:r>
      <w:r w:rsidRPr="00211DB7">
        <w:rPr>
          <w:rFonts w:ascii="Times New Roman" w:hAnsi="Times New Roman" w:cs="Times New Roman"/>
          <w:sz w:val="24"/>
          <w:szCs w:val="24"/>
        </w:rPr>
        <w:t>No.1 (Online)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FAA" w:rsidRPr="000C114F" w:rsidRDefault="004F72E2" w:rsidP="00211DB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2E3FAA" w:rsidRPr="00211DB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http://id.portalgaruda.org/?ref=browse&amp;mod=viewarticle&amp;article=65785</w:t>
        </w:r>
      </w:hyperlink>
      <w:r w:rsidR="002E3FAA" w:rsidRPr="0021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proofErr w:type="spellStart"/>
      <w:r w:rsidR="002E3FAA" w:rsidRPr="00211DB7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2E3FAA" w:rsidRPr="00211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September 2017</w:t>
      </w:r>
      <w:r w:rsidR="002E3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Isro’in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Andarmoyo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2012. </w:t>
      </w:r>
      <w:proofErr w:type="gramStart"/>
      <w:r w:rsidRPr="000C114F">
        <w:rPr>
          <w:rFonts w:ascii="Times New Roman" w:hAnsi="Times New Roman" w:cs="Times New Roman"/>
          <w:i/>
          <w:sz w:val="24"/>
          <w:szCs w:val="24"/>
        </w:rPr>
        <w:t>Personal Hygiene.</w:t>
      </w:r>
      <w:proofErr w:type="gramEnd"/>
      <w:r w:rsidRPr="000C1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14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0C114F">
        <w:rPr>
          <w:rFonts w:ascii="Times New Roman" w:hAnsi="Times New Roman" w:cs="Times New Roman"/>
          <w:i/>
          <w:sz w:val="24"/>
          <w:szCs w:val="24"/>
        </w:rPr>
        <w:t xml:space="preserve">, Proses, </w:t>
      </w:r>
      <w:proofErr w:type="spellStart"/>
      <w:r w:rsidRPr="000C114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C1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14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0C1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14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C1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14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C11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114F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C114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4B7" w:rsidRDefault="000E74B7" w:rsidP="000E74B7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Kartika</w:t>
      </w:r>
      <w:proofErr w:type="spellEnd"/>
      <w:r>
        <w:rPr>
          <w:rFonts w:ascii="Times New Roman" w:hAnsi="Times New Roman"/>
          <w:sz w:val="24"/>
          <w:szCs w:val="24"/>
        </w:rPr>
        <w:t xml:space="preserve">, Ronald W. 2015.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Luka </w:t>
      </w:r>
      <w:proofErr w:type="spellStart"/>
      <w:r>
        <w:rPr>
          <w:rFonts w:ascii="Times New Roman" w:hAnsi="Times New Roman"/>
          <w:sz w:val="24"/>
          <w:szCs w:val="24"/>
        </w:rPr>
        <w:t>Kronis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Modern Dressing.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Vol.42 No.7.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RS </w:t>
      </w:r>
      <w:proofErr w:type="spellStart"/>
      <w:r>
        <w:rPr>
          <w:rFonts w:ascii="Times New Roman" w:hAnsi="Times New Roman"/>
          <w:sz w:val="24"/>
          <w:szCs w:val="24"/>
        </w:rPr>
        <w:t>Gading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Pluit</w:t>
      </w:r>
      <w:proofErr w:type="spellEnd"/>
      <w:r>
        <w:rPr>
          <w:rFonts w:ascii="Times New Roman" w:hAnsi="Times New Roman"/>
          <w:sz w:val="24"/>
          <w:szCs w:val="24"/>
        </w:rPr>
        <w:t xml:space="preserve"> Jakarta.</w:t>
      </w:r>
      <w:proofErr w:type="gramEnd"/>
    </w:p>
    <w:p w:rsidR="0055515D" w:rsidRPr="0055515D" w:rsidRDefault="0055515D" w:rsidP="000E74B7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Maryunani, A. 2014. </w:t>
      </w:r>
      <w:r w:rsidRPr="0055515D">
        <w:rPr>
          <w:rFonts w:ascii="Times New Roman" w:hAnsi="Times New Roman"/>
          <w:i/>
          <w:sz w:val="24"/>
          <w:szCs w:val="24"/>
          <w:lang w:val="id-ID"/>
        </w:rPr>
        <w:t>Perawatan Luka Modern</w:t>
      </w:r>
      <w:r>
        <w:rPr>
          <w:rFonts w:ascii="Times New Roman" w:hAnsi="Times New Roman"/>
          <w:sz w:val="24"/>
          <w:szCs w:val="24"/>
          <w:lang w:val="id-ID"/>
        </w:rPr>
        <w:t>. Jakarta: In Media</w:t>
      </w:r>
    </w:p>
    <w:p w:rsidR="002E3FAA" w:rsidRPr="00CC35D9" w:rsidRDefault="002E3FAA" w:rsidP="000D639A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35D9">
        <w:rPr>
          <w:rFonts w:ascii="Times New Roman" w:hAnsi="Times New Roman"/>
          <w:sz w:val="24"/>
          <w:szCs w:val="24"/>
        </w:rPr>
        <w:t>Notoatmodjo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, S. 2010.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CC35D9">
        <w:rPr>
          <w:rFonts w:ascii="Times New Roman" w:hAnsi="Times New Roman"/>
          <w:sz w:val="24"/>
          <w:szCs w:val="24"/>
        </w:rPr>
        <w:t>Rineka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sz w:val="24"/>
          <w:szCs w:val="24"/>
        </w:rPr>
        <w:t>Cipta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</w:p>
    <w:p w:rsidR="002E3FAA" w:rsidRPr="000D639A" w:rsidRDefault="002E3FAA" w:rsidP="006760B7">
      <w:pPr>
        <w:spacing w:before="24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16228">
        <w:rPr>
          <w:rFonts w:ascii="Times New Roman" w:eastAsia="Calibri" w:hAnsi="Times New Roman" w:cs="Times New Roman"/>
          <w:sz w:val="24"/>
          <w:szCs w:val="24"/>
        </w:rPr>
        <w:t>Nursalam</w:t>
      </w:r>
      <w:proofErr w:type="spellEnd"/>
      <w:r w:rsidRPr="0071622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 2003.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Konsep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&amp;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Penerapan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Metodologi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Keperawatan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Pedoman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Skripsi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Tesis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Instrumen</w:t>
      </w:r>
      <w:proofErr w:type="spellEnd"/>
      <w:r w:rsidRPr="003402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34027C">
        <w:rPr>
          <w:rFonts w:ascii="Times New Roman" w:eastAsia="Calibri" w:hAnsi="Times New Roman" w:cs="Times New Roman"/>
          <w:i/>
          <w:sz w:val="24"/>
          <w:szCs w:val="24"/>
        </w:rPr>
        <w:t>Penelitian</w:t>
      </w:r>
      <w:proofErr w:type="spellEnd"/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. Jakarta: </w:t>
      </w:r>
      <w:proofErr w:type="spellStart"/>
      <w:r w:rsidRPr="00716228"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 w:rsidRPr="00716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6228">
        <w:rPr>
          <w:rFonts w:ascii="Times New Roman" w:eastAsia="Calibri" w:hAnsi="Times New Roman" w:cs="Times New Roman"/>
          <w:sz w:val="24"/>
          <w:szCs w:val="24"/>
        </w:rPr>
        <w:t>Medika</w:t>
      </w:r>
      <w:proofErr w:type="spellEnd"/>
    </w:p>
    <w:p w:rsidR="002E3FAA" w:rsidRDefault="002E3FAA" w:rsidP="000D639A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35D9">
        <w:rPr>
          <w:rFonts w:ascii="Times New Roman" w:hAnsi="Times New Roman"/>
          <w:sz w:val="24"/>
          <w:szCs w:val="24"/>
        </w:rPr>
        <w:t>Nursalam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  <w:proofErr w:type="gramEnd"/>
      <w:r w:rsidRPr="00CC35D9">
        <w:rPr>
          <w:rFonts w:ascii="Times New Roman" w:hAnsi="Times New Roman"/>
          <w:sz w:val="24"/>
          <w:szCs w:val="24"/>
        </w:rPr>
        <w:t xml:space="preserve"> 2009.</w:t>
      </w:r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2.</w:t>
      </w:r>
      <w:r w:rsidRPr="00CC35D9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CC35D9">
        <w:rPr>
          <w:rFonts w:ascii="Times New Roman" w:hAnsi="Times New Roman"/>
          <w:sz w:val="24"/>
          <w:szCs w:val="24"/>
        </w:rPr>
        <w:t>Salemba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sz w:val="24"/>
          <w:szCs w:val="24"/>
        </w:rPr>
        <w:t>Medika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Price, s. A. Dan Wilson, I. M. 2006. </w:t>
      </w:r>
      <w:proofErr w:type="spellStart"/>
      <w:r w:rsidRPr="00867AB0">
        <w:rPr>
          <w:rFonts w:ascii="Times New Roman" w:hAnsi="Times New Roman" w:cs="Times New Roman"/>
          <w:i/>
          <w:sz w:val="24"/>
          <w:szCs w:val="24"/>
        </w:rPr>
        <w:t>Patofisiologi</w:t>
      </w:r>
      <w:proofErr w:type="spellEnd"/>
      <w:r w:rsidRPr="00867AB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67AB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67A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67AB0">
        <w:rPr>
          <w:rFonts w:ascii="Times New Roman" w:hAnsi="Times New Roman" w:cs="Times New Roman"/>
          <w:i/>
          <w:sz w:val="24"/>
          <w:szCs w:val="24"/>
        </w:rPr>
        <w:t>Klinis</w:t>
      </w:r>
      <w:proofErr w:type="spellEnd"/>
      <w:r w:rsidRPr="00867AB0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867AB0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867A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67AB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867AB0">
        <w:rPr>
          <w:rFonts w:ascii="Times New Roman" w:hAnsi="Times New Roman" w:cs="Times New Roman"/>
          <w:i/>
          <w:sz w:val="24"/>
          <w:szCs w:val="24"/>
        </w:rPr>
        <w:t xml:space="preserve"> 6, Volume 1</w:t>
      </w:r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2E3FAA" w:rsidRPr="00CC35D9" w:rsidRDefault="002E3FAA" w:rsidP="000D639A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35D9">
        <w:rPr>
          <w:rFonts w:ascii="Times New Roman" w:hAnsi="Times New Roman"/>
          <w:sz w:val="24"/>
          <w:szCs w:val="24"/>
        </w:rPr>
        <w:t>Setiadi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  <w:proofErr w:type="gramEnd"/>
      <w:r w:rsidRPr="00CC35D9">
        <w:rPr>
          <w:rFonts w:ascii="Times New Roman" w:hAnsi="Times New Roman"/>
          <w:sz w:val="24"/>
          <w:szCs w:val="24"/>
        </w:rPr>
        <w:t xml:space="preserve"> 2007.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Riset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CC35D9">
        <w:rPr>
          <w:rFonts w:ascii="Times New Roman" w:hAnsi="Times New Roman"/>
          <w:sz w:val="24"/>
          <w:szCs w:val="24"/>
        </w:rPr>
        <w:t>Graha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sz w:val="24"/>
          <w:szCs w:val="24"/>
        </w:rPr>
        <w:t>Ilmu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Syawalina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Pemenuhan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Kebutuhan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Personal Hygiene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Pasien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Imobilisasi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Post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Fraktur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Rindu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B3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993EF8">
        <w:rPr>
          <w:rFonts w:ascii="Times New Roman" w:hAnsi="Times New Roman" w:cs="Times New Roman"/>
          <w:i/>
          <w:sz w:val="24"/>
          <w:szCs w:val="24"/>
        </w:rPr>
        <w:t xml:space="preserve"> Haji Adam Malik Medan.</w:t>
      </w:r>
      <w:r>
        <w:rPr>
          <w:rFonts w:ascii="Times New Roman" w:hAnsi="Times New Roman" w:cs="Times New Roman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Sjamsuhidajat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Wim</w:t>
      </w:r>
      <w:proofErr w:type="spellEnd"/>
      <w:r>
        <w:rPr>
          <w:rFonts w:ascii="Times New Roman" w:hAnsi="Times New Roman" w:cs="Times New Roman"/>
          <w:sz w:val="24"/>
          <w:szCs w:val="24"/>
        </w:rPr>
        <w:t>, de Jong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). 2012. </w:t>
      </w:r>
      <w:proofErr w:type="spellStart"/>
      <w:r w:rsidRPr="00AD4AB1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AD4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D4AB1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AD4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AB1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D4A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AB1">
        <w:rPr>
          <w:rFonts w:ascii="Times New Roman" w:hAnsi="Times New Roman" w:cs="Times New Roman"/>
          <w:i/>
          <w:sz w:val="24"/>
          <w:szCs w:val="24"/>
        </w:rPr>
        <w:t>Bedah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Jakarta: EGC.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A38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636A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6A38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636A3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36A38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4F72E2" w:rsidRDefault="002E3FAA" w:rsidP="004F72E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3EF8">
        <w:rPr>
          <w:rFonts w:ascii="Times New Roman" w:hAnsi="Times New Roman" w:cs="Times New Roman"/>
          <w:sz w:val="24"/>
          <w:szCs w:val="24"/>
        </w:rPr>
        <w:t>Susetya</w:t>
      </w:r>
      <w:proofErr w:type="spellEnd"/>
      <w:r w:rsidRPr="00993EF8">
        <w:rPr>
          <w:rFonts w:ascii="Times New Roman" w:hAnsi="Times New Roman" w:cs="Times New Roman"/>
          <w:sz w:val="24"/>
          <w:szCs w:val="24"/>
        </w:rPr>
        <w:t>, B. E. 2016</w:t>
      </w:r>
      <w:r w:rsidRPr="00993EF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4F72E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Activity Daily Living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di RS PKU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2E2">
        <w:rPr>
          <w:rFonts w:ascii="Times New Roman" w:hAnsi="Times New Roman" w:cs="Times New Roman"/>
          <w:sz w:val="24"/>
          <w:szCs w:val="24"/>
        </w:rPr>
        <w:t>Gamping</w:t>
      </w:r>
      <w:proofErr w:type="spellEnd"/>
      <w:r w:rsidRPr="004F7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72E2">
        <w:rPr>
          <w:rFonts w:ascii="Times New Roman" w:hAnsi="Times New Roman" w:cs="Times New Roman"/>
          <w:sz w:val="24"/>
          <w:szCs w:val="24"/>
        </w:rPr>
        <w:t xml:space="preserve"> </w:t>
      </w:r>
      <w:r w:rsidRPr="00993EF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93EF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993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EF8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="004F72E2">
        <w:rPr>
          <w:rFonts w:ascii="Times New Roman" w:hAnsi="Times New Roman" w:cs="Times New Roman"/>
          <w:sz w:val="24"/>
          <w:szCs w:val="24"/>
        </w:rPr>
        <w:t xml:space="preserve"> (Online)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3FAA" w:rsidRPr="002E3FAA" w:rsidRDefault="004F72E2" w:rsidP="004F72E2">
      <w:pPr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8" w:history="1">
        <w:r w:rsidR="002E3FAA" w:rsidRPr="002E3FA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http://repository.umy.ac.id/bitstream/handle/123456789/2442/k.%20Naskah%20Publikasi.pdf?sequence=12&amp;isAllowed=y</w:t>
        </w:r>
      </w:hyperlink>
      <w:r w:rsidR="002E3FAA" w:rsidRPr="002E3F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E3FAA" w:rsidRPr="002E3FA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2E3FAA" w:rsidRPr="002E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FAA" w:rsidRPr="002E3FA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E3FAA" w:rsidRPr="002E3FAA">
        <w:rPr>
          <w:rFonts w:ascii="Times New Roman" w:hAnsi="Times New Roman" w:cs="Times New Roman"/>
          <w:sz w:val="24"/>
          <w:szCs w:val="24"/>
        </w:rPr>
        <w:t xml:space="preserve"> 27 September 2017)</w:t>
      </w:r>
    </w:p>
    <w:p w:rsidR="002E3FAA" w:rsidRDefault="002E3FAA" w:rsidP="00273665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35D9">
        <w:rPr>
          <w:rFonts w:ascii="Times New Roman" w:hAnsi="Times New Roman"/>
          <w:sz w:val="24"/>
          <w:szCs w:val="24"/>
        </w:rPr>
        <w:t>Sutomo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35D9">
        <w:rPr>
          <w:rFonts w:ascii="Times New Roman" w:hAnsi="Times New Roman"/>
          <w:sz w:val="24"/>
          <w:szCs w:val="24"/>
        </w:rPr>
        <w:t>dkk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  <w:proofErr w:type="gramEnd"/>
      <w:r w:rsidRPr="00CC35D9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Menyusun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KTI-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Tesis-Tulisan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Keperawatan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C35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35D9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CC35D9">
        <w:rPr>
          <w:rFonts w:ascii="Times New Roman" w:hAnsi="Times New Roman"/>
          <w:sz w:val="24"/>
          <w:szCs w:val="24"/>
        </w:rPr>
        <w:t xml:space="preserve">. Yogyakarta: </w:t>
      </w:r>
      <w:proofErr w:type="spellStart"/>
      <w:r w:rsidRPr="00CC35D9">
        <w:rPr>
          <w:rFonts w:ascii="Times New Roman" w:hAnsi="Times New Roman"/>
          <w:sz w:val="24"/>
          <w:szCs w:val="24"/>
        </w:rPr>
        <w:t>Citramaya</w:t>
      </w:r>
      <w:proofErr w:type="spellEnd"/>
      <w:r w:rsidRPr="00CC35D9">
        <w:rPr>
          <w:rFonts w:ascii="Times New Roman" w:hAnsi="Times New Roman"/>
          <w:sz w:val="24"/>
          <w:szCs w:val="24"/>
        </w:rPr>
        <w:t>.</w:t>
      </w:r>
    </w:p>
    <w:p w:rsidR="002E3FAA" w:rsidRDefault="002E3FAA" w:rsidP="004F72E2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Ngesti</w:t>
      </w:r>
      <w:proofErr w:type="spellEnd"/>
      <w:r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2017.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Hygiene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Stroke di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Soepraoen</w:t>
      </w:r>
      <w:proofErr w:type="spellEnd"/>
      <w:r>
        <w:rPr>
          <w:rFonts w:ascii="Times New Roman" w:hAnsi="Times New Roman"/>
          <w:sz w:val="24"/>
          <w:szCs w:val="24"/>
        </w:rPr>
        <w:t xml:space="preserve"> Malang.</w:t>
      </w:r>
      <w:proofErr w:type="gramEnd"/>
      <w:r w:rsidR="004F7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2E2">
        <w:rPr>
          <w:rFonts w:ascii="Times New Roman" w:hAnsi="Times New Roman"/>
          <w:sz w:val="24"/>
          <w:szCs w:val="24"/>
        </w:rPr>
        <w:t>Jurnal</w:t>
      </w:r>
      <w:proofErr w:type="spellEnd"/>
      <w:r w:rsidR="004F7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2E2">
        <w:rPr>
          <w:rFonts w:ascii="Times New Roman" w:hAnsi="Times New Roman"/>
          <w:sz w:val="24"/>
          <w:szCs w:val="24"/>
        </w:rPr>
        <w:t>Ilmiah</w:t>
      </w:r>
      <w:proofErr w:type="spellEnd"/>
      <w:r w:rsidR="004F7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2E2">
        <w:rPr>
          <w:rFonts w:ascii="Times New Roman" w:hAnsi="Times New Roman"/>
          <w:sz w:val="24"/>
          <w:szCs w:val="24"/>
        </w:rPr>
        <w:t>Keperawatan</w:t>
      </w:r>
      <w:proofErr w:type="spellEnd"/>
      <w:r w:rsidR="004F72E2">
        <w:rPr>
          <w:rFonts w:ascii="Times New Roman" w:hAnsi="Times New Roman"/>
          <w:sz w:val="24"/>
          <w:szCs w:val="24"/>
        </w:rPr>
        <w:t xml:space="preserve"> Vol.2 No.1</w:t>
      </w:r>
      <w:r>
        <w:rPr>
          <w:rFonts w:ascii="Times New Roman" w:hAnsi="Times New Roman"/>
          <w:sz w:val="24"/>
          <w:szCs w:val="24"/>
        </w:rPr>
        <w:t xml:space="preserve"> (Online)</w:t>
      </w:r>
      <w:r w:rsidR="004F72E2">
        <w:rPr>
          <w:rFonts w:ascii="Times New Roman" w:hAnsi="Times New Roman"/>
          <w:sz w:val="24"/>
          <w:szCs w:val="24"/>
        </w:rPr>
        <w:t xml:space="preserve">, </w:t>
      </w:r>
      <w:r w:rsidR="004F72E2">
        <w:rPr>
          <w:rFonts w:ascii="Times New Roman" w:hAnsi="Times New Roman"/>
          <w:sz w:val="24"/>
          <w:szCs w:val="24"/>
        </w:rPr>
        <w:br/>
      </w:r>
      <w:r w:rsidR="004F72E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="004F72E2" w:rsidRPr="004F72E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https://publikasi.unitri.ac.id/index.php/fikes/article/view/180/214</w:t>
        </w:r>
      </w:hyperlink>
      <w:r w:rsidR="004F72E2">
        <w:t>,</w:t>
      </w:r>
      <w:r w:rsidR="004F7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2E2">
        <w:rPr>
          <w:rFonts w:ascii="Times New Roman" w:hAnsi="Times New Roman"/>
          <w:sz w:val="24"/>
          <w:szCs w:val="24"/>
        </w:rPr>
        <w:t>diakses</w:t>
      </w:r>
      <w:proofErr w:type="spellEnd"/>
      <w:r w:rsidR="004F72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2E2">
        <w:rPr>
          <w:rFonts w:ascii="Times New Roman" w:hAnsi="Times New Roman"/>
          <w:sz w:val="24"/>
          <w:szCs w:val="24"/>
        </w:rPr>
        <w:t>pada</w:t>
      </w:r>
      <w:proofErr w:type="spellEnd"/>
      <w:r w:rsidR="004F72E2">
        <w:rPr>
          <w:rFonts w:ascii="Times New Roman" w:hAnsi="Times New Roman"/>
          <w:sz w:val="24"/>
          <w:szCs w:val="24"/>
        </w:rPr>
        <w:t xml:space="preserve"> 24 September 2017).</w:t>
      </w:r>
    </w:p>
    <w:sectPr w:rsidR="002E3FAA" w:rsidSect="00955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701" w:bottom="1701" w:left="2268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B" w:rsidRDefault="00CD39AB" w:rsidP="004B660B">
      <w:pPr>
        <w:spacing w:after="0" w:line="240" w:lineRule="auto"/>
      </w:pPr>
      <w:r>
        <w:separator/>
      </w:r>
    </w:p>
  </w:endnote>
  <w:endnote w:type="continuationSeparator" w:id="0">
    <w:p w:rsidR="00CD39AB" w:rsidRDefault="00CD39AB" w:rsidP="004B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9" w:rsidRDefault="00955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17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262" w:rsidRDefault="00955F29">
        <w:pPr>
          <w:pStyle w:val="Footer"/>
          <w:jc w:val="center"/>
        </w:pPr>
        <w:r>
          <w:rPr>
            <w:lang w:val="id-ID"/>
          </w:rPr>
          <w:t>56</w:t>
        </w:r>
      </w:p>
    </w:sdtContent>
  </w:sdt>
  <w:p w:rsidR="004B660B" w:rsidRDefault="004B6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9" w:rsidRPr="00955F29" w:rsidRDefault="00D24FEF" w:rsidP="00955F29">
    <w:pPr>
      <w:pStyle w:val="Footer"/>
      <w:jc w:val="center"/>
      <w:rPr>
        <w:lang w:val="id-ID"/>
      </w:rPr>
    </w:pPr>
    <w:r>
      <w:rPr>
        <w:lang w:val="id-ID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B" w:rsidRDefault="00CD39AB" w:rsidP="004B660B">
      <w:pPr>
        <w:spacing w:after="0" w:line="240" w:lineRule="auto"/>
      </w:pPr>
      <w:r>
        <w:separator/>
      </w:r>
    </w:p>
  </w:footnote>
  <w:footnote w:type="continuationSeparator" w:id="0">
    <w:p w:rsidR="00CD39AB" w:rsidRDefault="00CD39AB" w:rsidP="004B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62" w:rsidRPr="00955F29" w:rsidRDefault="00D24FEF" w:rsidP="00955F29">
    <w:pPr>
      <w:pStyle w:val="Header"/>
      <w:jc w:val="right"/>
      <w:rPr>
        <w:lang w:val="id-ID"/>
      </w:rPr>
    </w:pPr>
    <w:r>
      <w:rPr>
        <w:lang w:val="id-ID"/>
      </w:rPr>
      <w:t>56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06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5F29" w:rsidRDefault="00955F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523262" w:rsidRDefault="00523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29" w:rsidRDefault="00955F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14F"/>
    <w:rsid w:val="000C114F"/>
    <w:rsid w:val="000D639A"/>
    <w:rsid w:val="000E2B09"/>
    <w:rsid w:val="000E74B7"/>
    <w:rsid w:val="00127ECB"/>
    <w:rsid w:val="001B2E8E"/>
    <w:rsid w:val="001C7839"/>
    <w:rsid w:val="00211DB7"/>
    <w:rsid w:val="00273665"/>
    <w:rsid w:val="002E3FAA"/>
    <w:rsid w:val="00306724"/>
    <w:rsid w:val="003C63C7"/>
    <w:rsid w:val="003F2D40"/>
    <w:rsid w:val="00414EDA"/>
    <w:rsid w:val="004B660B"/>
    <w:rsid w:val="004D56D7"/>
    <w:rsid w:val="004F72E2"/>
    <w:rsid w:val="00523262"/>
    <w:rsid w:val="0055515D"/>
    <w:rsid w:val="005753C9"/>
    <w:rsid w:val="00600D24"/>
    <w:rsid w:val="00636A38"/>
    <w:rsid w:val="0065112A"/>
    <w:rsid w:val="00665358"/>
    <w:rsid w:val="006760B7"/>
    <w:rsid w:val="0069315A"/>
    <w:rsid w:val="00712D8B"/>
    <w:rsid w:val="00781097"/>
    <w:rsid w:val="007A1BAA"/>
    <w:rsid w:val="00812140"/>
    <w:rsid w:val="00867AB0"/>
    <w:rsid w:val="00904748"/>
    <w:rsid w:val="00955F29"/>
    <w:rsid w:val="0097130C"/>
    <w:rsid w:val="00993EF8"/>
    <w:rsid w:val="009B1172"/>
    <w:rsid w:val="00A77DB2"/>
    <w:rsid w:val="00AD4AB1"/>
    <w:rsid w:val="00B3210F"/>
    <w:rsid w:val="00B54778"/>
    <w:rsid w:val="00CB46B8"/>
    <w:rsid w:val="00CC1A96"/>
    <w:rsid w:val="00CD39AB"/>
    <w:rsid w:val="00D24FEF"/>
    <w:rsid w:val="00D66576"/>
    <w:rsid w:val="00E278EC"/>
    <w:rsid w:val="00EF4E62"/>
    <w:rsid w:val="00F96216"/>
    <w:rsid w:val="00FD33EE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D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60B"/>
  </w:style>
  <w:style w:type="paragraph" w:styleId="Footer">
    <w:name w:val="footer"/>
    <w:basedOn w:val="Normal"/>
    <w:link w:val="FooterChar"/>
    <w:uiPriority w:val="99"/>
    <w:unhideWhenUsed/>
    <w:rsid w:val="004B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my.ac.id/bitstream/handle/123456789/2442/k.%20Naskah%20Publikasi.pdf?sequence=12&amp;isAllowed=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d.portalgaruda.org/?ref=browse&amp;mod=viewarticle&amp;article=6578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likasi.unitri.ac.id/index.php/fikes/article/view/180/2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22</cp:revision>
  <dcterms:created xsi:type="dcterms:W3CDTF">2017-12-04T14:30:00Z</dcterms:created>
  <dcterms:modified xsi:type="dcterms:W3CDTF">2018-08-20T14:37:00Z</dcterms:modified>
</cp:coreProperties>
</file>