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57" w:rsidRPr="002145B6" w:rsidRDefault="002145B6" w:rsidP="002145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B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145B6" w:rsidRDefault="002145B6" w:rsidP="002145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B6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2145B6" w:rsidRDefault="002145B6" w:rsidP="002145B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2145B6" w:rsidRDefault="002145B6" w:rsidP="002145B6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</w:t>
      </w:r>
      <w:r w:rsidR="00E70ABA">
        <w:rPr>
          <w:rFonts w:ascii="Times New Roman" w:hAnsi="Times New Roman" w:cs="Times New Roman"/>
          <w:sz w:val="24"/>
          <w:szCs w:val="24"/>
        </w:rPr>
        <w:t xml:space="preserve">asil penelitian, yang berjudul </w:t>
      </w:r>
      <w:r w:rsidR="00E70ABA">
        <w:rPr>
          <w:rFonts w:ascii="Times New Roman" w:hAnsi="Times New Roman"/>
          <w:sz w:val="24"/>
        </w:rPr>
        <w:t>tentang “</w:t>
      </w:r>
      <w:r w:rsidR="00E70ABA" w:rsidRPr="00FB2D9E">
        <w:rPr>
          <w:rFonts w:ascii="Times New Roman" w:hAnsi="Times New Roman"/>
          <w:sz w:val="24"/>
          <w:szCs w:val="24"/>
        </w:rPr>
        <w:t>Efektifitas Teknik Relaksasi Otot Progresif Dan Teknik Relaksasi Benson Terhadap Tingkat Kecemasan</w:t>
      </w:r>
      <w:r w:rsidR="00E70ABA">
        <w:rPr>
          <w:rFonts w:ascii="Times New Roman" w:hAnsi="Times New Roman"/>
          <w:sz w:val="24"/>
          <w:szCs w:val="24"/>
        </w:rPr>
        <w:t xml:space="preserve"> Pasien Pre Operasi Laparatomy d</w:t>
      </w:r>
      <w:r w:rsidR="00E70ABA" w:rsidRPr="00FB2D9E">
        <w:rPr>
          <w:rFonts w:ascii="Times New Roman" w:hAnsi="Times New Roman"/>
          <w:sz w:val="24"/>
          <w:szCs w:val="24"/>
        </w:rPr>
        <w:t>i RS</w:t>
      </w:r>
      <w:r w:rsidR="00E70ABA">
        <w:rPr>
          <w:rFonts w:ascii="Times New Roman" w:hAnsi="Times New Roman"/>
          <w:sz w:val="24"/>
          <w:szCs w:val="24"/>
        </w:rPr>
        <w:t>I Masyit</w:t>
      </w:r>
      <w:r w:rsidR="00E70ABA" w:rsidRPr="00FB2D9E">
        <w:rPr>
          <w:rFonts w:ascii="Times New Roman" w:hAnsi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” yang </w:t>
      </w:r>
      <w:r w:rsidR="00F64721">
        <w:rPr>
          <w:rFonts w:ascii="Times New Roman" w:hAnsi="Times New Roman" w:cs="Times New Roman"/>
          <w:sz w:val="24"/>
          <w:szCs w:val="24"/>
        </w:rPr>
        <w:t>dilaksanakan pada 24</w:t>
      </w:r>
      <w:r>
        <w:rPr>
          <w:rFonts w:ascii="Times New Roman" w:hAnsi="Times New Roman" w:cs="Times New Roman"/>
          <w:sz w:val="24"/>
          <w:szCs w:val="24"/>
        </w:rPr>
        <w:t xml:space="preserve"> Juli sampai dengan 10 Agustus 2018 dapat disimpulkan bahwa:</w:t>
      </w:r>
    </w:p>
    <w:p w:rsidR="006C2748" w:rsidRPr="003248FC" w:rsidRDefault="006C2748" w:rsidP="003248F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C2748">
        <w:rPr>
          <w:rFonts w:ascii="Times New Roman" w:hAnsi="Times New Roman"/>
          <w:bCs/>
          <w:sz w:val="24"/>
          <w:szCs w:val="24"/>
        </w:rPr>
        <w:t>Hasil penelitian menunjukk</w:t>
      </w:r>
      <w:r w:rsidR="003248FC">
        <w:rPr>
          <w:rFonts w:ascii="Times New Roman" w:hAnsi="Times New Roman"/>
          <w:bCs/>
          <w:sz w:val="24"/>
          <w:szCs w:val="24"/>
        </w:rPr>
        <w:t>an bahwa pada</w:t>
      </w:r>
      <w:r w:rsidRPr="006C2748">
        <w:rPr>
          <w:rFonts w:ascii="Times New Roman" w:hAnsi="Times New Roman"/>
          <w:bCs/>
          <w:sz w:val="24"/>
          <w:szCs w:val="24"/>
        </w:rPr>
        <w:t xml:space="preserve"> relaksasi otot progresif yang sudah dilakukan intervensi </w:t>
      </w:r>
      <w:r w:rsidRPr="006C2748">
        <w:rPr>
          <w:rFonts w:ascii="Times New Roman" w:hAnsi="Times New Roman"/>
          <w:sz w:val="24"/>
          <w:szCs w:val="24"/>
        </w:rPr>
        <w:t xml:space="preserve">rata-rata skala cemas pada pasien pre operasi laparatomy sebelum dilakukan tindakan </w:t>
      </w:r>
      <w:r w:rsidRPr="006C2748">
        <w:rPr>
          <w:rFonts w:ascii="Times New Roman" w:hAnsi="Times New Roman"/>
          <w:i/>
          <w:sz w:val="24"/>
          <w:szCs w:val="24"/>
        </w:rPr>
        <w:t>relaksasi otot progresif</w:t>
      </w:r>
      <w:r w:rsidRPr="006C2748">
        <w:rPr>
          <w:rFonts w:ascii="Times New Roman" w:hAnsi="Times New Roman"/>
          <w:sz w:val="24"/>
          <w:szCs w:val="24"/>
        </w:rPr>
        <w:t xml:space="preserve"> mengalami cemas sedang dan sesudah diberikan terapi relaksasi otot progresif sebagian besar responen ada penurunan k</w:t>
      </w:r>
      <w:r w:rsidR="004F4FF9">
        <w:rPr>
          <w:rFonts w:ascii="Times New Roman" w:hAnsi="Times New Roman"/>
          <w:sz w:val="24"/>
          <w:szCs w:val="24"/>
        </w:rPr>
        <w:t>ecemasan</w:t>
      </w:r>
      <w:r w:rsidRPr="006C2748">
        <w:rPr>
          <w:rFonts w:ascii="Times New Roman" w:hAnsi="Times New Roman"/>
          <w:sz w:val="24"/>
          <w:szCs w:val="24"/>
        </w:rPr>
        <w:t xml:space="preserve">. Pada kelompok relaksasi benson </w:t>
      </w:r>
      <w:r w:rsidRPr="006C2748">
        <w:rPr>
          <w:rFonts w:ascii="Times New Roman" w:hAnsi="Times New Roman"/>
          <w:bCs/>
          <w:sz w:val="24"/>
          <w:szCs w:val="24"/>
        </w:rPr>
        <w:t xml:space="preserve">yaitu </w:t>
      </w:r>
      <w:r w:rsidRPr="006C2748">
        <w:rPr>
          <w:rFonts w:ascii="Times New Roman" w:hAnsi="Times New Roman"/>
          <w:sz w:val="24"/>
          <w:szCs w:val="24"/>
        </w:rPr>
        <w:t xml:space="preserve">rata-rata skala cemas pada pasien pre operasi laparatomy sebelum dilakukan tindakan </w:t>
      </w:r>
      <w:r w:rsidRPr="006C2748">
        <w:rPr>
          <w:rFonts w:ascii="Times New Roman" w:hAnsi="Times New Roman"/>
          <w:i/>
          <w:sz w:val="24"/>
          <w:szCs w:val="24"/>
        </w:rPr>
        <w:t>relaksasi benson</w:t>
      </w:r>
      <w:r w:rsidRPr="006C2748">
        <w:rPr>
          <w:rFonts w:ascii="Times New Roman" w:hAnsi="Times New Roman"/>
          <w:sz w:val="24"/>
          <w:szCs w:val="24"/>
        </w:rPr>
        <w:t xml:space="preserve"> mengalami kecemasan ringan dan sesudah diberikan terapi relaksasi benson sebagian besar r</w:t>
      </w:r>
      <w:r w:rsidR="00355A50">
        <w:rPr>
          <w:rFonts w:ascii="Times New Roman" w:hAnsi="Times New Roman"/>
          <w:sz w:val="24"/>
          <w:szCs w:val="24"/>
        </w:rPr>
        <w:t>esponen ada penurunan kecemasan.</w:t>
      </w:r>
    </w:p>
    <w:p w:rsidR="002145B6" w:rsidRPr="00BD3BDF" w:rsidRDefault="00BD3BDF" w:rsidP="002145B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 data tingkat kecemasan pada pasien pre</w:t>
      </w:r>
      <w:r w:rsidR="001468B8" w:rsidRPr="00BD3BDF">
        <w:rPr>
          <w:rFonts w:ascii="Times New Roman" w:hAnsi="Times New Roman" w:cs="Times New Roman"/>
          <w:sz w:val="24"/>
          <w:szCs w:val="24"/>
        </w:rPr>
        <w:t xml:space="preserve"> operasi </w:t>
      </w:r>
      <w:r>
        <w:rPr>
          <w:rFonts w:ascii="Times New Roman" w:hAnsi="Times New Roman" w:cs="Times New Roman"/>
          <w:sz w:val="24"/>
          <w:szCs w:val="24"/>
        </w:rPr>
        <w:t>laparatomy</w:t>
      </w:r>
      <w:r w:rsidR="001468B8" w:rsidRPr="00BD3BDF">
        <w:rPr>
          <w:rFonts w:ascii="Times New Roman" w:hAnsi="Times New Roman" w:cs="Times New Roman"/>
          <w:sz w:val="24"/>
          <w:szCs w:val="24"/>
        </w:rPr>
        <w:t xml:space="preserve"> ini didapatkan ada pengaruh </w:t>
      </w:r>
      <w:r>
        <w:rPr>
          <w:rFonts w:ascii="Times New Roman" w:hAnsi="Times New Roman" w:cs="Times New Roman"/>
          <w:sz w:val="24"/>
          <w:szCs w:val="24"/>
        </w:rPr>
        <w:t>relaksasi otot progresif dan relaksasi benson</w:t>
      </w:r>
      <w:r w:rsidRPr="00BD3BDF">
        <w:rPr>
          <w:rFonts w:ascii="Times New Roman" w:hAnsi="Times New Roman" w:cs="Times New Roman"/>
          <w:sz w:val="24"/>
          <w:szCs w:val="24"/>
        </w:rPr>
        <w:t xml:space="preserve"> </w:t>
      </w:r>
      <w:r w:rsidR="006C2748">
        <w:rPr>
          <w:rFonts w:ascii="Times New Roman" w:hAnsi="Times New Roman" w:cs="Times New Roman"/>
          <w:sz w:val="24"/>
          <w:szCs w:val="24"/>
        </w:rPr>
        <w:t>terhadap penurunan tingkat kecemasan pada pasien pre operasi laparatomy di RSI Masyithoh Bangil</w:t>
      </w:r>
      <w:r w:rsidR="001468B8" w:rsidRPr="00BD3BDF">
        <w:rPr>
          <w:rFonts w:ascii="Times New Roman" w:hAnsi="Times New Roman" w:cs="Times New Roman"/>
          <w:sz w:val="24"/>
          <w:szCs w:val="24"/>
        </w:rPr>
        <w:t>.</w:t>
      </w:r>
    </w:p>
    <w:p w:rsidR="005E04EA" w:rsidRDefault="001468B8" w:rsidP="005E04E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48">
        <w:rPr>
          <w:rFonts w:ascii="Times New Roman" w:hAnsi="Times New Roman" w:cs="Times New Roman"/>
          <w:sz w:val="24"/>
          <w:szCs w:val="24"/>
        </w:rPr>
        <w:t xml:space="preserve">Hasil analisis menggunakan Uji Wilcoxon menunjukan hasil p &lt; </w:t>
      </w:r>
      <w:r w:rsidR="004F4FF9">
        <w:rPr>
          <w:rFonts w:ascii="Times New Roman" w:hAnsi="Times New Roman" w:cs="Times New Roman"/>
          <w:bCs/>
          <w:sz w:val="24"/>
          <w:szCs w:val="24"/>
        </w:rPr>
        <w:t>α (0,176 &gt;</w:t>
      </w:r>
      <w:r w:rsidRPr="006C2748">
        <w:rPr>
          <w:rFonts w:ascii="Times New Roman" w:hAnsi="Times New Roman" w:cs="Times New Roman"/>
          <w:bCs/>
          <w:sz w:val="24"/>
          <w:szCs w:val="24"/>
        </w:rPr>
        <w:t xml:space="preserve"> 0,05), yang menyatakan bahwa</w:t>
      </w:r>
      <w:r w:rsidR="006C2748" w:rsidRPr="006C2748">
        <w:rPr>
          <w:rFonts w:ascii="Times New Roman" w:hAnsi="Times New Roman" w:cs="Times New Roman"/>
          <w:bCs/>
          <w:sz w:val="24"/>
          <w:szCs w:val="24"/>
        </w:rPr>
        <w:t xml:space="preserve"> tidak</w:t>
      </w:r>
      <w:r w:rsidRPr="006C2748">
        <w:rPr>
          <w:rFonts w:ascii="Times New Roman" w:hAnsi="Times New Roman" w:cs="Times New Roman"/>
          <w:bCs/>
          <w:sz w:val="24"/>
          <w:szCs w:val="24"/>
        </w:rPr>
        <w:t xml:space="preserve"> terdapat</w:t>
      </w:r>
      <w:r w:rsidR="004F4FF9">
        <w:rPr>
          <w:rFonts w:ascii="Times New Roman" w:hAnsi="Times New Roman" w:cs="Times New Roman"/>
          <w:bCs/>
          <w:sz w:val="24"/>
          <w:szCs w:val="24"/>
        </w:rPr>
        <w:t xml:space="preserve"> perbedaan antara</w:t>
      </w:r>
      <w:r w:rsidRPr="006C2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748" w:rsidRPr="006C2748">
        <w:rPr>
          <w:rFonts w:ascii="Times New Roman" w:hAnsi="Times New Roman" w:cs="Times New Roman"/>
          <w:bCs/>
          <w:sz w:val="24"/>
          <w:szCs w:val="24"/>
        </w:rPr>
        <w:t>efektifitas</w:t>
      </w:r>
      <w:r w:rsidRPr="006C2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748" w:rsidRPr="006C2748">
        <w:rPr>
          <w:rFonts w:ascii="Times New Roman" w:hAnsi="Times New Roman" w:cs="Times New Roman"/>
          <w:sz w:val="24"/>
          <w:szCs w:val="24"/>
        </w:rPr>
        <w:t>relaksasi otot progresif dan relaksasi benson</w:t>
      </w:r>
      <w:r w:rsidR="004F4FF9">
        <w:rPr>
          <w:rFonts w:ascii="Times New Roman" w:hAnsi="Times New Roman" w:cs="Times New Roman"/>
          <w:sz w:val="24"/>
          <w:szCs w:val="24"/>
        </w:rPr>
        <w:t xml:space="preserve"> sehingga kedua </w:t>
      </w:r>
      <w:r w:rsidR="004F4FF9">
        <w:rPr>
          <w:rFonts w:ascii="Times New Roman" w:hAnsi="Times New Roman" w:cs="Times New Roman"/>
          <w:sz w:val="24"/>
          <w:szCs w:val="24"/>
        </w:rPr>
        <w:lastRenderedPageBreak/>
        <w:t>relaksasi tersebut mempunyai keefektifitasan yang sama</w:t>
      </w:r>
      <w:r w:rsidR="006C2748" w:rsidRPr="006C2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748" w:rsidRPr="006C2748">
        <w:rPr>
          <w:rFonts w:ascii="Times New Roman" w:hAnsi="Times New Roman" w:cs="Times New Roman"/>
          <w:sz w:val="24"/>
          <w:szCs w:val="24"/>
        </w:rPr>
        <w:t>terhadap tingkat kecemasan</w:t>
      </w:r>
      <w:r w:rsidR="005E04EA" w:rsidRPr="006C2748">
        <w:rPr>
          <w:rFonts w:ascii="Times New Roman" w:hAnsi="Times New Roman" w:cs="Times New Roman"/>
          <w:sz w:val="24"/>
          <w:szCs w:val="24"/>
        </w:rPr>
        <w:t xml:space="preserve"> </w:t>
      </w:r>
      <w:r w:rsidR="006C2748">
        <w:rPr>
          <w:rFonts w:ascii="Times New Roman" w:hAnsi="Times New Roman" w:cs="Times New Roman"/>
          <w:sz w:val="24"/>
          <w:szCs w:val="24"/>
        </w:rPr>
        <w:t>pre operasi laparatomy di RSI Masyithoh Bangil</w:t>
      </w:r>
      <w:r w:rsidR="006C2748" w:rsidRPr="00BD3BDF">
        <w:rPr>
          <w:rFonts w:ascii="Times New Roman" w:hAnsi="Times New Roman" w:cs="Times New Roman"/>
          <w:sz w:val="24"/>
          <w:szCs w:val="24"/>
        </w:rPr>
        <w:t>.</w:t>
      </w:r>
    </w:p>
    <w:p w:rsidR="00355A50" w:rsidRPr="00355A50" w:rsidRDefault="00355A50" w:rsidP="00355A50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04EA" w:rsidRDefault="005E04EA" w:rsidP="005E04E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EA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5E04EA" w:rsidRDefault="005E04EA" w:rsidP="005E04E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04EA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591E07">
        <w:rPr>
          <w:rFonts w:ascii="Times New Roman" w:hAnsi="Times New Roman" w:cs="Times New Roman"/>
          <w:sz w:val="24"/>
          <w:szCs w:val="24"/>
        </w:rPr>
        <w:t>kesimpulan tersebut diatas</w:t>
      </w:r>
      <w:r w:rsidR="00F64721">
        <w:rPr>
          <w:rFonts w:ascii="Times New Roman" w:hAnsi="Times New Roman" w:cs="Times New Roman"/>
          <w:sz w:val="24"/>
          <w:szCs w:val="24"/>
        </w:rPr>
        <w:t xml:space="preserve"> peneliti</w:t>
      </w:r>
      <w:r>
        <w:rPr>
          <w:rFonts w:ascii="Times New Roman" w:hAnsi="Times New Roman" w:cs="Times New Roman"/>
          <w:sz w:val="24"/>
          <w:szCs w:val="24"/>
        </w:rPr>
        <w:t xml:space="preserve"> memberikan beberapa saran sebagai berikut:</w:t>
      </w:r>
    </w:p>
    <w:p w:rsidR="005E04EA" w:rsidRPr="00591E07" w:rsidRDefault="005E04EA" w:rsidP="00591E07">
      <w:pPr>
        <w:pStyle w:val="ListParagraph"/>
        <w:numPr>
          <w:ilvl w:val="2"/>
          <w:numId w:val="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E07">
        <w:rPr>
          <w:rFonts w:ascii="Times New Roman" w:hAnsi="Times New Roman" w:cs="Times New Roman"/>
          <w:b/>
          <w:sz w:val="24"/>
          <w:szCs w:val="24"/>
        </w:rPr>
        <w:t xml:space="preserve">Bagi </w:t>
      </w:r>
      <w:r w:rsidR="00591E07" w:rsidRPr="00591E07">
        <w:rPr>
          <w:rFonts w:ascii="Times New Roman" w:hAnsi="Times New Roman" w:cs="Times New Roman"/>
          <w:b/>
          <w:sz w:val="24"/>
          <w:szCs w:val="24"/>
        </w:rPr>
        <w:t xml:space="preserve">Perawat </w:t>
      </w:r>
      <w:r w:rsidR="003248FC" w:rsidRPr="00591E07">
        <w:rPr>
          <w:rFonts w:ascii="Times New Roman" w:hAnsi="Times New Roman" w:cs="Times New Roman"/>
          <w:b/>
          <w:sz w:val="24"/>
          <w:szCs w:val="24"/>
        </w:rPr>
        <w:t>RSI Masyithoh Bangil</w:t>
      </w:r>
    </w:p>
    <w:p w:rsidR="00591E07" w:rsidRPr="00591E07" w:rsidRDefault="00591E07" w:rsidP="00591E0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91E07">
        <w:rPr>
          <w:rFonts w:ascii="Times New Roman" w:hAnsi="Times New Roman" w:cs="Times New Roman"/>
          <w:sz w:val="24"/>
          <w:szCs w:val="24"/>
        </w:rPr>
        <w:t xml:space="preserve">hususnya </w:t>
      </w:r>
      <w:r>
        <w:rPr>
          <w:rFonts w:ascii="Times New Roman" w:hAnsi="Times New Roman" w:cs="Times New Roman"/>
          <w:sz w:val="24"/>
          <w:szCs w:val="24"/>
        </w:rPr>
        <w:t xml:space="preserve">perawat </w:t>
      </w:r>
      <w:r w:rsidRPr="00591E07">
        <w:rPr>
          <w:rFonts w:ascii="Times New Roman" w:hAnsi="Times New Roman" w:cs="Times New Roman"/>
          <w:sz w:val="24"/>
          <w:szCs w:val="24"/>
        </w:rPr>
        <w:t>diruang bedah</w:t>
      </w:r>
      <w:r>
        <w:rPr>
          <w:rFonts w:ascii="Times New Roman" w:hAnsi="Times New Roman" w:cs="Times New Roman"/>
          <w:sz w:val="24"/>
          <w:szCs w:val="24"/>
        </w:rPr>
        <w:t xml:space="preserve"> hendaklah mel</w:t>
      </w:r>
      <w:r w:rsidRPr="00591E07">
        <w:rPr>
          <w:rFonts w:ascii="Times New Roman" w:hAnsi="Times New Roman" w:cs="Times New Roman"/>
          <w:sz w:val="24"/>
          <w:szCs w:val="24"/>
        </w:rPr>
        <w:t xml:space="preserve">akukan relaksasi otot progresif atau relaksasi benson untuk menurunkan kecemasan pada </w:t>
      </w:r>
      <w:r w:rsidR="003248FC" w:rsidRPr="00591E07">
        <w:rPr>
          <w:rFonts w:ascii="Times New Roman" w:hAnsi="Times New Roman" w:cs="Times New Roman"/>
          <w:sz w:val="24"/>
          <w:szCs w:val="24"/>
        </w:rPr>
        <w:t>pasien pre</w:t>
      </w:r>
      <w:r w:rsidR="005E04EA" w:rsidRPr="00591E07">
        <w:rPr>
          <w:rFonts w:ascii="Times New Roman" w:hAnsi="Times New Roman" w:cs="Times New Roman"/>
          <w:sz w:val="24"/>
          <w:szCs w:val="24"/>
        </w:rPr>
        <w:t xml:space="preserve"> operasi</w:t>
      </w:r>
      <w:r w:rsidRPr="00591E07">
        <w:rPr>
          <w:rFonts w:ascii="Times New Roman" w:hAnsi="Times New Roman" w:cs="Times New Roman"/>
          <w:sz w:val="24"/>
          <w:szCs w:val="24"/>
        </w:rPr>
        <w:t>.</w:t>
      </w:r>
    </w:p>
    <w:p w:rsidR="00DA58D8" w:rsidRPr="00355A50" w:rsidRDefault="00591E07" w:rsidP="00355A50">
      <w:pPr>
        <w:pStyle w:val="ListParagraph"/>
        <w:numPr>
          <w:ilvl w:val="2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</w:t>
      </w:r>
      <w:r w:rsidRPr="00591E07">
        <w:rPr>
          <w:rFonts w:ascii="Times New Roman" w:hAnsi="Times New Roman" w:cs="Times New Roman"/>
          <w:b/>
          <w:sz w:val="24"/>
          <w:szCs w:val="24"/>
        </w:rPr>
        <w:t>RSI Masyithoh Bangil</w:t>
      </w:r>
    </w:p>
    <w:p w:rsidR="00355A50" w:rsidRDefault="00B27228" w:rsidP="00355A50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pihak managemen khususnya yang membawahi bidang keperawatan perlu kiranya mempertimbangkan pemberlakuan SOP untuk menurunkan tingkat kecemasan pada pasien. </w:t>
      </w:r>
    </w:p>
    <w:p w:rsidR="00DA58D8" w:rsidRPr="00355A50" w:rsidRDefault="00355A50" w:rsidP="00355A5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58D8" w:rsidRPr="00355A50">
        <w:rPr>
          <w:rFonts w:ascii="Times New Roman" w:hAnsi="Times New Roman" w:cs="Times New Roman"/>
          <w:b/>
          <w:sz w:val="24"/>
          <w:szCs w:val="24"/>
        </w:rPr>
        <w:t>Bagi Peneliti Selanjutnya</w:t>
      </w:r>
    </w:p>
    <w:p w:rsidR="00355A50" w:rsidRPr="00355A50" w:rsidRDefault="00355A50" w:rsidP="00591E07">
      <w:pPr>
        <w:pStyle w:val="ListParagraph"/>
        <w:spacing w:after="0"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Sebaiknya</w:t>
      </w:r>
      <w:r w:rsidR="00DA58D8" w:rsidRPr="00355A50">
        <w:rPr>
          <w:rFonts w:ascii="Times New Roman" w:hAnsi="Times New Roman" w:cs="Times New Roman"/>
          <w:sz w:val="24"/>
          <w:szCs w:val="24"/>
        </w:rPr>
        <w:t xml:space="preserve"> peneliti selanju</w:t>
      </w:r>
      <w:r w:rsidR="00591E07">
        <w:rPr>
          <w:rFonts w:ascii="Times New Roman" w:hAnsi="Times New Roman" w:cs="Times New Roman"/>
          <w:sz w:val="24"/>
          <w:szCs w:val="24"/>
        </w:rPr>
        <w:t xml:space="preserve">tnya dapat mengembangkan penelitian ini dengan variabel yang </w:t>
      </w:r>
      <w:r w:rsidR="00B27228">
        <w:rPr>
          <w:rFonts w:ascii="Times New Roman" w:hAnsi="Times New Roman" w:cs="Times New Roman"/>
          <w:sz w:val="24"/>
          <w:szCs w:val="24"/>
        </w:rPr>
        <w:t>berbeda</w:t>
      </w:r>
      <w:r w:rsidR="00591E07">
        <w:rPr>
          <w:rFonts w:ascii="Times New Roman" w:hAnsi="Times New Roman" w:cs="Times New Roman"/>
          <w:sz w:val="24"/>
          <w:szCs w:val="24"/>
        </w:rPr>
        <w:t>.</w:t>
      </w:r>
    </w:p>
    <w:p w:rsidR="00355A50" w:rsidRPr="00355A50" w:rsidRDefault="00355A50" w:rsidP="00355A50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4721" w:rsidRPr="00DA58D8" w:rsidRDefault="00F64721" w:rsidP="00DA58D8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64721" w:rsidRPr="00DA58D8" w:rsidSect="00494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start="6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5" w:rsidRDefault="008329C5" w:rsidP="007C757C">
      <w:pPr>
        <w:spacing w:after="0" w:line="240" w:lineRule="auto"/>
      </w:pPr>
      <w:r>
        <w:separator/>
      </w:r>
    </w:p>
  </w:endnote>
  <w:endnote w:type="continuationSeparator" w:id="1">
    <w:p w:rsidR="008329C5" w:rsidRDefault="008329C5" w:rsidP="007C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7C" w:rsidRDefault="007C75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422"/>
      <w:docPartObj>
        <w:docPartGallery w:val="Page Numbers (Bottom of Page)"/>
        <w:docPartUnique/>
      </w:docPartObj>
    </w:sdtPr>
    <w:sdtContent>
      <w:p w:rsidR="007C757C" w:rsidRDefault="00DB7ACD">
        <w:pPr>
          <w:pStyle w:val="Footer"/>
          <w:jc w:val="center"/>
        </w:pPr>
      </w:p>
    </w:sdtContent>
  </w:sdt>
  <w:p w:rsidR="007C757C" w:rsidRDefault="007C75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C757C" w:rsidRPr="007C757C" w:rsidRDefault="00DB7AC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C757C">
          <w:rPr>
            <w:rFonts w:ascii="Times New Roman" w:hAnsi="Times New Roman" w:cs="Times New Roman"/>
            <w:sz w:val="24"/>
          </w:rPr>
          <w:fldChar w:fldCharType="begin"/>
        </w:r>
        <w:r w:rsidR="007C757C" w:rsidRPr="007C757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C757C">
          <w:rPr>
            <w:rFonts w:ascii="Times New Roman" w:hAnsi="Times New Roman" w:cs="Times New Roman"/>
            <w:sz w:val="24"/>
          </w:rPr>
          <w:fldChar w:fldCharType="separate"/>
        </w:r>
        <w:r w:rsidR="00494141">
          <w:rPr>
            <w:rFonts w:ascii="Times New Roman" w:hAnsi="Times New Roman" w:cs="Times New Roman"/>
            <w:noProof/>
            <w:sz w:val="24"/>
          </w:rPr>
          <w:t>65</w:t>
        </w:r>
        <w:r w:rsidRPr="007C75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C757C" w:rsidRDefault="007C75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5" w:rsidRDefault="008329C5" w:rsidP="007C757C">
      <w:pPr>
        <w:spacing w:after="0" w:line="240" w:lineRule="auto"/>
      </w:pPr>
      <w:r>
        <w:separator/>
      </w:r>
    </w:p>
  </w:footnote>
  <w:footnote w:type="continuationSeparator" w:id="1">
    <w:p w:rsidR="008329C5" w:rsidRDefault="008329C5" w:rsidP="007C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7C" w:rsidRDefault="007C75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757C" w:rsidRDefault="00DB7ACD">
        <w:pPr>
          <w:pStyle w:val="Header"/>
          <w:jc w:val="right"/>
        </w:pPr>
        <w:r w:rsidRPr="007C75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757C" w:rsidRPr="007C757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75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141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7C75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757C" w:rsidRDefault="007C75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7C" w:rsidRDefault="007C75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B0A"/>
    <w:multiLevelType w:val="hybridMultilevel"/>
    <w:tmpl w:val="DBF8561A"/>
    <w:lvl w:ilvl="0" w:tplc="F78EC1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F57CDD"/>
    <w:multiLevelType w:val="multilevel"/>
    <w:tmpl w:val="DA08E6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A7078E"/>
    <w:multiLevelType w:val="hybridMultilevel"/>
    <w:tmpl w:val="187E05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33F3"/>
    <w:multiLevelType w:val="multilevel"/>
    <w:tmpl w:val="71122DA6"/>
    <w:lvl w:ilvl="0">
      <w:start w:val="1"/>
      <w:numFmt w:val="lowerLetter"/>
      <w:lvlText w:val="%1......."/>
      <w:lvlJc w:val="left"/>
      <w:pPr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DB67E50"/>
    <w:multiLevelType w:val="multilevel"/>
    <w:tmpl w:val="085E52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7E520F"/>
    <w:multiLevelType w:val="hybridMultilevel"/>
    <w:tmpl w:val="EAEADAB6"/>
    <w:lvl w:ilvl="0" w:tplc="59C89F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1B7856"/>
    <w:multiLevelType w:val="hybridMultilevel"/>
    <w:tmpl w:val="AA1ED2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477CD"/>
    <w:multiLevelType w:val="hybridMultilevel"/>
    <w:tmpl w:val="81BED7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5B6"/>
    <w:rsid w:val="00043627"/>
    <w:rsid w:val="00064A16"/>
    <w:rsid w:val="000A13F5"/>
    <w:rsid w:val="001468B8"/>
    <w:rsid w:val="0019288D"/>
    <w:rsid w:val="00201BFF"/>
    <w:rsid w:val="002145B6"/>
    <w:rsid w:val="00262757"/>
    <w:rsid w:val="003248FC"/>
    <w:rsid w:val="00355A50"/>
    <w:rsid w:val="003C48D7"/>
    <w:rsid w:val="00494141"/>
    <w:rsid w:val="004C530D"/>
    <w:rsid w:val="004F4FF9"/>
    <w:rsid w:val="005241B9"/>
    <w:rsid w:val="00591E07"/>
    <w:rsid w:val="005B1184"/>
    <w:rsid w:val="005E04EA"/>
    <w:rsid w:val="006C2748"/>
    <w:rsid w:val="006D76B5"/>
    <w:rsid w:val="007C757C"/>
    <w:rsid w:val="007D7C6C"/>
    <w:rsid w:val="008329C5"/>
    <w:rsid w:val="00B05252"/>
    <w:rsid w:val="00B27228"/>
    <w:rsid w:val="00BD3BDF"/>
    <w:rsid w:val="00BE6BBD"/>
    <w:rsid w:val="00DA58D8"/>
    <w:rsid w:val="00DB7ACD"/>
    <w:rsid w:val="00E70ABA"/>
    <w:rsid w:val="00EE2F77"/>
    <w:rsid w:val="00F0440E"/>
    <w:rsid w:val="00F6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57C"/>
  </w:style>
  <w:style w:type="paragraph" w:styleId="Footer">
    <w:name w:val="footer"/>
    <w:basedOn w:val="Normal"/>
    <w:link w:val="FooterChar"/>
    <w:uiPriority w:val="99"/>
    <w:unhideWhenUsed/>
    <w:rsid w:val="007C7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2018-08-09T01:15:00Z</dcterms:created>
  <dcterms:modified xsi:type="dcterms:W3CDTF">2018-09-05T11:03:00Z</dcterms:modified>
</cp:coreProperties>
</file>