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F" w:rsidRPr="00A60955" w:rsidRDefault="008134DF" w:rsidP="008134DF">
      <w:pPr>
        <w:pStyle w:val="Heading1"/>
        <w:spacing w:line="480" w:lineRule="auto"/>
        <w:ind w:left="0" w:firstLine="0"/>
        <w:jc w:val="center"/>
        <w:rPr>
          <w:noProof/>
          <w:lang w:val="id-ID" w:eastAsia="id-ID"/>
        </w:rPr>
      </w:pPr>
      <w:r w:rsidRPr="00A60955">
        <w:rPr>
          <w:noProof/>
          <w:lang w:val="id-ID" w:eastAsia="id-ID"/>
        </w:rPr>
        <w:t>DAFTAR PUSTAKA</w:t>
      </w:r>
    </w:p>
    <w:p w:rsidR="008134DF" w:rsidRPr="00995BF7" w:rsidRDefault="008134DF" w:rsidP="008134D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Sabjan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N. (2018).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Maternal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Performance: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Personalia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Financial,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Operasional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Marketing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Informasi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995BF7">
        <w:rPr>
          <w:rFonts w:ascii="Times New Roman" w:hAnsi="Times New Roman" w:cs="Times New Roman"/>
          <w:sz w:val="24"/>
          <w:szCs w:val="24"/>
        </w:rPr>
        <w:t>(1), 52-59.</w:t>
      </w: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Azissah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, D. (2018).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Silampari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95BF7">
        <w:rPr>
          <w:rFonts w:ascii="Times New Roman" w:hAnsi="Times New Roman" w:cs="Times New Roman"/>
          <w:sz w:val="24"/>
          <w:szCs w:val="24"/>
        </w:rPr>
        <w:t>(1), 184-202.</w:t>
      </w: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Alwan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L. I.,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Suharti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S. (2018).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Continuity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Bpm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Muryati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Sst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Sukorejo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Health Sciences Journal</w:t>
      </w:r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95BF7">
        <w:rPr>
          <w:rFonts w:ascii="Times New Roman" w:hAnsi="Times New Roman" w:cs="Times New Roman"/>
          <w:sz w:val="24"/>
          <w:szCs w:val="24"/>
        </w:rPr>
        <w:t>(2), 104-123.</w:t>
      </w: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>RESKI, R. (2020).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Continuity </w:t>
      </w:r>
      <w:proofErr w:type="gram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Ny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“R”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Puskesmas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Wara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Palopo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995BF7">
        <w:rPr>
          <w:rFonts w:ascii="Times New Roman" w:hAnsi="Times New Roman" w:cs="Times New Roman"/>
          <w:sz w:val="24"/>
          <w:szCs w:val="24"/>
        </w:rPr>
        <w:t xml:space="preserve"> (Doctoral dissertation,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).</w:t>
      </w: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134DF" w:rsidRPr="00995BF7" w:rsidRDefault="008134DF" w:rsidP="00813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lastRenderedPageBreak/>
        <w:t>Sulfianti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Indryani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D. H.,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Sitorus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Haslan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, H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F. N. (2020). </w:t>
      </w:r>
      <w:proofErr w:type="spellStart"/>
      <w:proofErr w:type="gram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8134DF" w:rsidRPr="00995BF7" w:rsidRDefault="008134DF" w:rsidP="008134DF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I. (2019).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Contunuity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Of Care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Ny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A 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Masa</w:t>
      </w:r>
      <w:proofErr w:type="spellEnd"/>
      <w:proofErr w:type="gram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Mandiri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Setyamindriani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Candra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Dewi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Siti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Faridah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Suhariati.I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Str.M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Keb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Ngasinan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Ponorogo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ponorogo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health science journal, 3, 1-9.</w:t>
      </w:r>
      <w:proofErr w:type="gramEnd"/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 xml:space="preserve">Hani,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MarjatidanYulifah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Rita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KusbandiyahJiarti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Jakarta: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Salemba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Medika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(2011).</w:t>
      </w:r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Yulifah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Rita. "Based Assistance Continuum of Care Can Increase Family Independence in Overcoming Health Problems Pregnant-Women."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Medico Legal Update</w:t>
      </w:r>
      <w:r w:rsidRPr="00995BF7">
        <w:rPr>
          <w:rFonts w:ascii="Times New Roman" w:hAnsi="Times New Roman" w:cs="Times New Roman"/>
          <w:sz w:val="24"/>
          <w:szCs w:val="24"/>
        </w:rPr>
        <w:t xml:space="preserve"> 20.1 (2020): 1289-1295.</w:t>
      </w:r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Yuni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Nurwiandani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Widy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Yogyakarta :</w:t>
      </w:r>
      <w:proofErr w:type="gram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Pustaka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press </w:t>
      </w:r>
      <w:r w:rsidRPr="00995BF7">
        <w:rPr>
          <w:rFonts w:ascii="Times New Roman" w:hAnsi="Times New Roman" w:cs="Times New Roman"/>
          <w:sz w:val="24"/>
          <w:szCs w:val="24"/>
        </w:rPr>
        <w:t>(2018)</w:t>
      </w:r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D. R.,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Muyassaroh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, Y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&amp; </w:t>
      </w:r>
      <w:bookmarkStart w:id="0" w:name="_GoBack"/>
      <w:bookmarkEnd w:id="0"/>
      <w:proofErr w:type="spellStart"/>
      <w:r w:rsidRPr="00995BF7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N. (2021).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8134DF" w:rsidRPr="00995BF7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Sondakh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Jenny J. S. 2013. </w:t>
      </w:r>
      <w:proofErr w:type="spellStart"/>
      <w:proofErr w:type="gramStart"/>
      <w:r w:rsidRPr="00995BF7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Lahir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34DF" w:rsidRPr="00995BF7" w:rsidRDefault="008134DF" w:rsidP="008134DF">
      <w:pPr>
        <w:pStyle w:val="BodyText"/>
        <w:spacing w:line="480" w:lineRule="auto"/>
        <w:ind w:left="567" w:right="49" w:hanging="567"/>
      </w:pPr>
      <w:proofErr w:type="spellStart"/>
      <w:r w:rsidRPr="00995BF7">
        <w:lastRenderedPageBreak/>
        <w:t>Yulifah</w:t>
      </w:r>
      <w:proofErr w:type="spellEnd"/>
      <w:r w:rsidRPr="00995BF7">
        <w:t xml:space="preserve">, R. 2020. Based assistance continuum of care can increase family independence in overcoming health problems pregnant-women. Medico- Legal Update, 20(1), 1289–1295. </w:t>
      </w:r>
      <w:hyperlink r:id="rId5" w:history="1">
        <w:r w:rsidRPr="00995BF7">
          <w:rPr>
            <w:rStyle w:val="Hyperlink"/>
          </w:rPr>
          <w:t>https://doi.org/10.37506/v20/il/2020/mlu/194480</w:t>
        </w:r>
      </w:hyperlink>
    </w:p>
    <w:p w:rsidR="008134DF" w:rsidRPr="00995BF7" w:rsidRDefault="008134DF" w:rsidP="008134DF">
      <w:pPr>
        <w:pStyle w:val="BodyText"/>
        <w:spacing w:line="480" w:lineRule="auto"/>
        <w:ind w:right="570"/>
      </w:pPr>
    </w:p>
    <w:p w:rsidR="008134DF" w:rsidRDefault="008134DF" w:rsidP="008134DF">
      <w:pPr>
        <w:spacing w:line="48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Jamil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S. N.,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Sukma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Pra</w:t>
      </w:r>
      <w:proofErr w:type="spellEnd"/>
      <w:r w:rsidRPr="00995B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http://elearning.fkkumj.ac.id/pluginfile.php?file=/8663/course/overviewfiles/ ASUHAN NEONATUS, BAYI, BALITA DAN ANAK PRA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SEKOLAH.pdf&amp;amp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;forcedownload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>=1</w:t>
      </w:r>
    </w:p>
    <w:p w:rsidR="008134DF" w:rsidRPr="00063FD1" w:rsidRDefault="008134DF" w:rsidP="008134D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8134DF" w:rsidRPr="00063FD1" w:rsidSect="00756441">
          <w:pgSz w:w="12240" w:h="15840"/>
          <w:pgMar w:top="2268" w:right="1701" w:bottom="1701" w:left="2268" w:header="1701" w:footer="720" w:gutter="0"/>
          <w:cols w:space="720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Maternity,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</w:t>
      </w:r>
    </w:p>
    <w:p w:rsidR="002024F6" w:rsidRDefault="008134DF"/>
    <w:sectPr w:rsidR="002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F"/>
    <w:rsid w:val="00301355"/>
    <w:rsid w:val="008134DF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8134DF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34DF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134D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4DF"/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13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D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8134DF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34DF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BodyText">
    <w:name w:val="Body Text"/>
    <w:basedOn w:val="Normal"/>
    <w:link w:val="BodyTextChar"/>
    <w:uiPriority w:val="1"/>
    <w:qFormat/>
    <w:rsid w:val="008134D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34DF"/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13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7506/v20/il/2020/mlu/19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1</cp:revision>
  <dcterms:created xsi:type="dcterms:W3CDTF">2022-09-24T21:38:00Z</dcterms:created>
  <dcterms:modified xsi:type="dcterms:W3CDTF">2022-09-24T21:39:00Z</dcterms:modified>
</cp:coreProperties>
</file>