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A2" w:rsidRDefault="001535A2" w:rsidP="001535A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1535A2" w:rsidRDefault="001535A2" w:rsidP="001535A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1535A2" w:rsidRDefault="001535A2" w:rsidP="001535A2">
      <w:pPr>
        <w:spacing w:after="0" w:line="480" w:lineRule="auto"/>
        <w:rPr>
          <w:rFonts w:ascii="Times New Roman" w:hAnsi="Times New Roman" w:cs="Times New Roman"/>
          <w:b/>
          <w:sz w:val="24"/>
          <w:szCs w:val="24"/>
          <w:lang w:val="id-ID"/>
        </w:rPr>
      </w:pPr>
    </w:p>
    <w:p w:rsidR="001535A2" w:rsidRDefault="001535A2" w:rsidP="001535A2">
      <w:pPr>
        <w:spacing w:after="0" w:line="480" w:lineRule="auto"/>
        <w:rPr>
          <w:rFonts w:ascii="Times New Roman" w:hAnsi="Times New Roman" w:cs="Times New Roman"/>
          <w:b/>
          <w:sz w:val="24"/>
          <w:szCs w:val="24"/>
          <w:lang w:val="id-ID"/>
        </w:rPr>
      </w:pPr>
    </w:p>
    <w:p w:rsidR="001535A2" w:rsidRDefault="001535A2" w:rsidP="001535A2">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2.1    Konsep Teori Pengetahuan</w:t>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2.1.1 Definisi</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Pengetahuan adalah merupakan hasil dari tahu dan ini terjadi setelah orang melakukan penginderaan terhadap suatu obyek tertentu. Penginderaan terjadi melalui panca indra manusia yaitu indera penglihatan, pendengaran, penciuman, rasa dan raba. Sebagian besar pengetahuan manusia diperoleh melalui mata dan telingga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{"citationItems":[{"id":"ITEM-1","itemData":{"author":[{"dropping-particle":"","family":"Notoatmodjo","given":"Soekidjo","non-dropping-particle":"","parse-names":false,"suffix":""}],"id":"ITEM-1","issued":{"date-parts":[["2003"]]},"publisher":"Rineka cipta","publisher-place":"Jakarta","title":"Pendidikan dn Perilaku Kesehatan","type":"book"},"uris":["http://www.mendeley.com/documents/?uuid=6f249286-4494-46f3-8bf8-f0f0ea4f0cbc"]}],"mendeley":{"formattedCitation":"(Notoatmodjo, 2003)","plainTextFormattedCitation":"(Notoatmodjo, 2003)","previouslyFormattedCitation":"(Notoatmodjo, 2003)"},"properties":{"noteIndex":0},"schema":"https://github.com/citation-style-language/schema/raw/master/csl-citation.json"}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(Notoatmodjo, 2003)</w:t>
      </w:r>
      <w:r>
        <w:rPr>
          <w:rFonts w:ascii="Times New Roman" w:hAnsi="Times New Roman" w:cs="Times New Roman"/>
          <w:sz w:val="24"/>
          <w:szCs w:val="24"/>
          <w:lang w:val="id-ID"/>
        </w:rPr>
        <w:fldChar w:fldCharType="end"/>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2.1.2 Tingkat Pengetahuan</w:t>
      </w:r>
    </w:p>
    <w:p w:rsidR="001535A2" w:rsidRDefault="001535A2" w:rsidP="001535A2">
      <w:pPr>
        <w:spacing w:after="0" w:line="480" w:lineRule="auto"/>
        <w:ind w:left="567" w:right="4"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yang tercakup dalam domain kognitif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{"citationItems":[{"id":"ITEM-1","itemData":{"author":[{"dropping-particle":"","family":"Notoatmodjo","given":"Soekidjo","non-dropping-particle":"","parse-names":false,"suffix":""}],"id":"ITEM-1","issued":{"date-parts":[["2003"]]},"publisher":"Rineka cipta","publisher-place":"Jakarta","title":"Pendidikan dn Perilaku Kesehatan","type":"book"},"uris":["http://www.mendeley.com/documents/?uuid=6f249286-4494-46f3-8bf8-f0f0ea4f0cbc"]}],"mendeley":{"formattedCitation":"(Notoatmodjo, 2003)","plainTextFormattedCitation":"(Notoatmodjo, 2003)","previouslyFormattedCitation":"(Notoatmodjo, 2003)"},"properties":{"noteIndex":0},"schema":"https://github.com/citation-style-language/schema/raw/master/csl-citation.json"}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(Notoatmodjo, 2003)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mempunyai 6 tingkatan yaitu:</w:t>
      </w:r>
    </w:p>
    <w:p w:rsidR="001535A2" w:rsidRDefault="001535A2" w:rsidP="001535A2">
      <w:pPr>
        <w:pStyle w:val="ListParagraph"/>
        <w:numPr>
          <w:ilvl w:val="0"/>
          <w:numId w:val="1"/>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Tahu </w:t>
      </w:r>
      <w:r>
        <w:rPr>
          <w:rFonts w:ascii="Times New Roman" w:hAnsi="Times New Roman" w:cs="Times New Roman"/>
          <w:i/>
          <w:sz w:val="24"/>
          <w:szCs w:val="24"/>
          <w:lang w:val="id-ID"/>
        </w:rPr>
        <w:t>(Know)</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Tahu artinya sebagai mengingat suatu materi yang telah dipelajari sebelumnya </w:t>
      </w:r>
      <w:r>
        <w:rPr>
          <w:rFonts w:ascii="Times New Roman" w:hAnsi="Times New Roman" w:cs="Times New Roman"/>
          <w:i/>
          <w:sz w:val="24"/>
          <w:szCs w:val="24"/>
          <w:lang w:val="id-ID"/>
        </w:rPr>
        <w:t>(recall)</w:t>
      </w:r>
      <w:r>
        <w:rPr>
          <w:rFonts w:ascii="Times New Roman" w:hAnsi="Times New Roman" w:cs="Times New Roman"/>
          <w:sz w:val="24"/>
          <w:szCs w:val="24"/>
          <w:lang w:val="id-ID"/>
        </w:rPr>
        <w:t xml:space="preserve"> yang berisi tentang sesuatu yang spesifik dari seluruh bahan yang dipelajari atau rangsangan yang telah diterima, sehingga tahu merupakan tingkat pengetahuan yang paling rendah. Kata kerja untuk mengukur bahwa orang tahu tentang apa yang dipelajari antara lain menyebutkan, menguraikan, mendefinisikan, menyatakan dan sebagainya.</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p>
    <w:p w:rsidR="001535A2" w:rsidRDefault="001535A2" w:rsidP="001535A2">
      <w:pPr>
        <w:pStyle w:val="ListParagraph"/>
        <w:numPr>
          <w:ilvl w:val="0"/>
          <w:numId w:val="1"/>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Memahami </w:t>
      </w:r>
      <w:r>
        <w:rPr>
          <w:rFonts w:ascii="Times New Roman" w:hAnsi="Times New Roman" w:cs="Times New Roman"/>
          <w:i/>
          <w:sz w:val="24"/>
          <w:szCs w:val="24"/>
          <w:lang w:val="id-ID"/>
        </w:rPr>
        <w:t>(Comprehention)</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Memahami diartikan sebagai suatu kemampuan untuk menjelaskan secara benar tentang objek yang diketahui, dan dapat menginterprestasikan materi tersebut secara benar. Orang yang telah paham terhadap objek atau materi harus dapat menjelaskan, menyebutkan contoh, menyimpulkan, dan meramalkan, dan sebagainya terhadap objek yang dipelajari.</w:t>
      </w:r>
    </w:p>
    <w:p w:rsidR="001535A2" w:rsidRDefault="001535A2" w:rsidP="001535A2">
      <w:pPr>
        <w:pStyle w:val="ListParagraph"/>
        <w:numPr>
          <w:ilvl w:val="0"/>
          <w:numId w:val="1"/>
        </w:numPr>
        <w:spacing w:after="0" w:line="480" w:lineRule="auto"/>
        <w:ind w:left="851" w:right="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Aplikasi </w:t>
      </w:r>
      <w:r>
        <w:rPr>
          <w:rFonts w:ascii="Times New Roman" w:hAnsi="Times New Roman" w:cs="Times New Roman"/>
          <w:i/>
          <w:sz w:val="24"/>
          <w:szCs w:val="24"/>
          <w:lang w:val="id-ID"/>
        </w:rPr>
        <w:t>(Application)</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Aplikasi diartikan sebagai kemampuan untuk menggunakan materi yang telah dipelajari pada situasi atau kondisi real sebenarnya.</w:t>
      </w:r>
    </w:p>
    <w:p w:rsidR="001535A2" w:rsidRDefault="001535A2" w:rsidP="001535A2">
      <w:pPr>
        <w:pStyle w:val="ListParagraph"/>
        <w:numPr>
          <w:ilvl w:val="0"/>
          <w:numId w:val="1"/>
        </w:numPr>
        <w:spacing w:after="0" w:line="480" w:lineRule="auto"/>
        <w:ind w:left="426" w:right="4"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Analisis </w:t>
      </w:r>
      <w:r>
        <w:rPr>
          <w:rFonts w:ascii="Times New Roman" w:hAnsi="Times New Roman" w:cs="Times New Roman"/>
          <w:i/>
          <w:sz w:val="24"/>
          <w:szCs w:val="24"/>
          <w:lang w:val="id-ID"/>
        </w:rPr>
        <w:t>(Analysis)</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Analisa adalah suatu kemampuan untuk menjabarkan materi atau suatu obyek kedalam komponen-komponen, tetapi masih didalam satu struktur organisasi, dan masih ada kaitannya satu sama lain. Kemampuan analisa ini dapat dilihat dari penggunaan kata kerja, seperti dapat menggambarkan (membuat bagan), membedaka, memisahkan, mengelompokkan dan sebagainya.</w:t>
      </w:r>
    </w:p>
    <w:p w:rsidR="001535A2" w:rsidRDefault="001535A2" w:rsidP="001535A2">
      <w:pPr>
        <w:pStyle w:val="ListParagraph"/>
        <w:numPr>
          <w:ilvl w:val="0"/>
          <w:numId w:val="1"/>
        </w:numPr>
        <w:spacing w:after="0" w:line="480" w:lineRule="auto"/>
        <w:ind w:left="426" w:right="4"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Sintesis </w:t>
      </w:r>
      <w:r>
        <w:rPr>
          <w:rFonts w:ascii="Times New Roman" w:hAnsi="Times New Roman" w:cs="Times New Roman"/>
          <w:i/>
          <w:sz w:val="24"/>
          <w:szCs w:val="24"/>
          <w:lang w:val="id-ID"/>
        </w:rPr>
        <w:t>(Synthesis)</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Sintesis menunjukkan kepada suatu kemampuan untuk meletakkan atau menghubungkan bagian-bagian didalam suatu bentuk keseluruhan yang baru. Atau dengan kata lain sintesis adalah suatu kemampuan untuk menyusun formulasi baru dari formulasi formulasi yang telah ada</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p>
    <w:p w:rsidR="001535A2" w:rsidRDefault="001535A2" w:rsidP="001535A2">
      <w:pPr>
        <w:pStyle w:val="ListParagraph"/>
        <w:numPr>
          <w:ilvl w:val="0"/>
          <w:numId w:val="1"/>
        </w:numPr>
        <w:spacing w:after="0" w:line="480" w:lineRule="auto"/>
        <w:ind w:left="426" w:right="4" w:firstLine="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Evaluasi </w:t>
      </w:r>
      <w:r>
        <w:rPr>
          <w:rFonts w:ascii="Times New Roman" w:hAnsi="Times New Roman" w:cs="Times New Roman"/>
          <w:i/>
          <w:sz w:val="24"/>
          <w:szCs w:val="24"/>
          <w:lang w:val="id-ID"/>
        </w:rPr>
        <w:t>(Evaluation)</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Evaluasi berkaitan dengan kemampuan untuk melakukan justifikasi atau penilaian terhadap suatu materi atau objek. Penilaianpenilaian itu didasarkan pada suatu kriteria yang ditentukan sendiri, atau menggunakan kriteria-kriteria yang ada, misalnya dapat membandingkan antara ibu hamil yang menderita anemia dengan tidak menderita anemia.</w:t>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2.1.3 Cara memperoleh pengetahuan</w:t>
      </w:r>
    </w:p>
    <w:p w:rsidR="001535A2" w:rsidRDefault="001535A2" w:rsidP="001535A2">
      <w:pPr>
        <w:spacing w:after="0" w:line="480" w:lineRule="auto"/>
        <w:ind w:left="567" w:right="4"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berbagai macam cara yang telah digunakan untuk memperoleh kebenaran pengetahuan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{"citationItems":[{"id":"ITEM-1","itemData":{"author":[{"dropping-particle":"","family":"Notoatmodjo","given":"Soekidjo","non-dropping-particle":"","parse-names":false,"suffix":""}],"id":"ITEM-1","issued":{"date-parts":[["2003"]]},"publisher":"Rineka cipta","publisher-place":"Jakarta","title":"Pendidikan dn Perilaku Kesehatan","type":"book"},"uris":["http://www.mendeley.com/documents/?uuid=6f249286-4494-46f3-8bf8-f0f0ea4f0cbc"]}],"mendeley":{"formattedCitation":"(Notoatmodjo, 2003)","plainTextFormattedCitation":"(Notoatmodjo, 2003)","previouslyFormattedCitation":"(Notoatmodjo, 2003)"},"properties":{"noteIndex":0},"schema":"https://github.com/citation-style-language/schema/raw/master/csl-citation.json"}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(Notoatmodjo, 2003)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mengemukakan untuk memperoleh pengetahuan dapat digunakan dengan dua cara, yaitu: </w:t>
      </w:r>
    </w:p>
    <w:p w:rsidR="001535A2" w:rsidRDefault="001535A2" w:rsidP="001535A2">
      <w:pPr>
        <w:pStyle w:val="ListParagraph"/>
        <w:spacing w:after="0" w:line="480" w:lineRule="auto"/>
        <w:ind w:left="426" w:right="4"/>
        <w:jc w:val="both"/>
        <w:rPr>
          <w:rFonts w:ascii="Times New Roman" w:hAnsi="Times New Roman" w:cs="Times New Roman"/>
          <w:sz w:val="24"/>
          <w:szCs w:val="24"/>
          <w:lang w:val="id-ID"/>
        </w:rPr>
      </w:pPr>
      <w:r>
        <w:rPr>
          <w:rFonts w:ascii="Times New Roman" w:hAnsi="Times New Roman" w:cs="Times New Roman"/>
          <w:sz w:val="24"/>
          <w:szCs w:val="24"/>
          <w:lang w:val="id-ID"/>
        </w:rPr>
        <w:t>a. Cara Tradisional</w:t>
      </w:r>
    </w:p>
    <w:p w:rsidR="001535A2" w:rsidRDefault="001535A2" w:rsidP="001535A2">
      <w:pPr>
        <w:pStyle w:val="ListParagraph"/>
        <w:numPr>
          <w:ilvl w:val="0"/>
          <w:numId w:val="2"/>
        </w:numPr>
        <w:spacing w:after="0" w:line="480" w:lineRule="auto"/>
        <w:ind w:left="993" w:right="4"/>
        <w:jc w:val="both"/>
        <w:rPr>
          <w:rFonts w:ascii="Times New Roman" w:hAnsi="Times New Roman" w:cs="Times New Roman"/>
          <w:sz w:val="24"/>
          <w:szCs w:val="24"/>
          <w:lang w:val="id-ID"/>
        </w:rPr>
      </w:pPr>
      <w:r>
        <w:rPr>
          <w:rFonts w:ascii="Times New Roman" w:hAnsi="Times New Roman" w:cs="Times New Roman"/>
          <w:sz w:val="24"/>
          <w:szCs w:val="24"/>
          <w:lang w:val="id-ID"/>
        </w:rPr>
        <w:t>Cara coba salah</w:t>
      </w:r>
    </w:p>
    <w:p w:rsidR="001535A2" w:rsidRDefault="001535A2" w:rsidP="001535A2">
      <w:pPr>
        <w:pStyle w:val="ListParagraph"/>
        <w:spacing w:after="0" w:line="480" w:lineRule="auto"/>
        <w:ind w:left="993" w:right="4" w:firstLine="284"/>
        <w:jc w:val="both"/>
        <w:rPr>
          <w:rFonts w:ascii="Times New Roman" w:hAnsi="Times New Roman" w:cs="Times New Roman"/>
          <w:sz w:val="24"/>
          <w:szCs w:val="24"/>
          <w:lang w:val="id-ID"/>
        </w:rPr>
      </w:pPr>
      <w:r>
        <w:rPr>
          <w:rFonts w:ascii="Times New Roman" w:hAnsi="Times New Roman" w:cs="Times New Roman"/>
          <w:sz w:val="24"/>
          <w:szCs w:val="24"/>
          <w:lang w:val="id-ID"/>
        </w:rPr>
        <w:t>Cara yang paling tradisional untuk melalui cara coba-coba atau dengan kata yang mudah dikenal. Cara coba-coba ini dilakukan dengan menggunkan kemungkinan tersebut, bila tidak berhasil dicoba kemungkinan yang lain.</w:t>
      </w:r>
    </w:p>
    <w:p w:rsidR="001535A2" w:rsidRDefault="001535A2" w:rsidP="001535A2">
      <w:pPr>
        <w:pStyle w:val="ListParagraph"/>
        <w:numPr>
          <w:ilvl w:val="0"/>
          <w:numId w:val="2"/>
        </w:numPr>
        <w:spacing w:after="0" w:line="480" w:lineRule="auto"/>
        <w:ind w:left="993" w:right="4"/>
        <w:jc w:val="both"/>
        <w:rPr>
          <w:rFonts w:ascii="Times New Roman" w:hAnsi="Times New Roman" w:cs="Times New Roman"/>
          <w:sz w:val="24"/>
          <w:szCs w:val="24"/>
          <w:lang w:val="id-ID"/>
        </w:rPr>
      </w:pPr>
      <w:r>
        <w:rPr>
          <w:rFonts w:ascii="Times New Roman" w:hAnsi="Times New Roman" w:cs="Times New Roman"/>
          <w:sz w:val="24"/>
          <w:szCs w:val="24"/>
          <w:lang w:val="id-ID"/>
        </w:rPr>
        <w:t>Cara kekuasaan atau otoritas</w:t>
      </w:r>
    </w:p>
    <w:p w:rsidR="001535A2" w:rsidRDefault="001535A2" w:rsidP="001535A2">
      <w:pPr>
        <w:pStyle w:val="ListParagraph"/>
        <w:spacing w:after="0" w:line="480" w:lineRule="auto"/>
        <w:ind w:left="993" w:right="4" w:firstLine="426"/>
        <w:jc w:val="both"/>
        <w:rPr>
          <w:rFonts w:ascii="Times New Roman" w:hAnsi="Times New Roman" w:cs="Times New Roman"/>
          <w:sz w:val="24"/>
          <w:szCs w:val="24"/>
          <w:lang w:val="id-ID"/>
        </w:rPr>
      </w:pPr>
      <w:r>
        <w:rPr>
          <w:rFonts w:ascii="Times New Roman" w:hAnsi="Times New Roman" w:cs="Times New Roman"/>
          <w:sz w:val="24"/>
          <w:szCs w:val="24"/>
          <w:lang w:val="id-ID"/>
        </w:rPr>
        <w:t>Prinsip dalam cara ini adalah orang lain menerima pendapat yang dikemukakan oleh orang yang mempunyai kekuasaan tanpa menguji atau membuktikan kebenarannya terlebih dahulu baik berdasarkan fakta empiris atau berdasarkan penalaran sendiri.</w:t>
      </w:r>
    </w:p>
    <w:p w:rsidR="001535A2" w:rsidRDefault="001535A2" w:rsidP="001535A2">
      <w:pPr>
        <w:pStyle w:val="ListParagraph"/>
        <w:spacing w:after="0" w:line="480" w:lineRule="auto"/>
        <w:ind w:left="993" w:right="4" w:firstLine="426"/>
        <w:jc w:val="both"/>
        <w:rPr>
          <w:rFonts w:ascii="Times New Roman" w:hAnsi="Times New Roman" w:cs="Times New Roman"/>
          <w:sz w:val="24"/>
          <w:szCs w:val="24"/>
          <w:lang w:val="id-ID"/>
        </w:rPr>
      </w:pPr>
    </w:p>
    <w:p w:rsidR="001535A2" w:rsidRDefault="001535A2" w:rsidP="001535A2">
      <w:pPr>
        <w:pStyle w:val="ListParagraph"/>
        <w:spacing w:after="0" w:line="480" w:lineRule="auto"/>
        <w:ind w:left="993" w:right="4" w:firstLine="426"/>
        <w:jc w:val="both"/>
        <w:rPr>
          <w:rFonts w:ascii="Times New Roman" w:hAnsi="Times New Roman" w:cs="Times New Roman"/>
          <w:sz w:val="24"/>
          <w:szCs w:val="24"/>
          <w:lang w:val="id-ID"/>
        </w:rPr>
      </w:pPr>
    </w:p>
    <w:p w:rsidR="001535A2" w:rsidRDefault="001535A2" w:rsidP="001535A2">
      <w:pPr>
        <w:pStyle w:val="ListParagraph"/>
        <w:numPr>
          <w:ilvl w:val="0"/>
          <w:numId w:val="2"/>
        </w:numPr>
        <w:spacing w:after="0" w:line="480" w:lineRule="auto"/>
        <w:ind w:left="993"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pengalaman pribadi</w:t>
      </w:r>
    </w:p>
    <w:p w:rsidR="001535A2" w:rsidRDefault="001535A2" w:rsidP="001535A2">
      <w:pPr>
        <w:pStyle w:val="ListParagraph"/>
        <w:spacing w:after="0" w:line="480" w:lineRule="auto"/>
        <w:ind w:left="993" w:right="4"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Pengalaman merupakan sumber pengetahuan atau merupakan suatu cara untuk memperoleh kebenaran pengetahuan. Dilakukan dengan cara mengulang kembali pengalaman yang diperoleh dalam memecahkan permasalahan yang ada pada masa lalu. Pengalaman pribadi dapat menuntun seseorang untuk menarik kesimpulan denganbenar. Untuk menarik kesimpulan dar i pengalaman  dengan benar diperlukan berfikir kritis dan logis.</w:t>
      </w:r>
    </w:p>
    <w:p w:rsidR="001535A2" w:rsidRDefault="001535A2" w:rsidP="001535A2">
      <w:pPr>
        <w:pStyle w:val="ListParagraph"/>
        <w:numPr>
          <w:ilvl w:val="0"/>
          <w:numId w:val="2"/>
        </w:numPr>
        <w:spacing w:after="0" w:line="480" w:lineRule="auto"/>
        <w:ind w:left="993" w:right="4"/>
        <w:jc w:val="both"/>
        <w:rPr>
          <w:rFonts w:ascii="Times New Roman" w:hAnsi="Times New Roman" w:cs="Times New Roman"/>
          <w:sz w:val="24"/>
          <w:szCs w:val="24"/>
          <w:lang w:val="id-ID"/>
        </w:rPr>
      </w:pPr>
      <w:r>
        <w:rPr>
          <w:rFonts w:ascii="Times New Roman" w:hAnsi="Times New Roman" w:cs="Times New Roman"/>
          <w:sz w:val="24"/>
          <w:szCs w:val="24"/>
          <w:lang w:val="id-ID"/>
        </w:rPr>
        <w:t>Melalui jalan pikir</w:t>
      </w:r>
    </w:p>
    <w:p w:rsidR="001535A2" w:rsidRDefault="001535A2" w:rsidP="001535A2">
      <w:pPr>
        <w:pStyle w:val="ListParagraph"/>
        <w:spacing w:after="0" w:line="480" w:lineRule="auto"/>
        <w:ind w:left="993" w:right="4"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Dalam memperoleh kebenaran pengetahuan, manusia telah menggunakan jalan pikirnya.</w:t>
      </w:r>
    </w:p>
    <w:p w:rsidR="001535A2" w:rsidRDefault="001535A2" w:rsidP="001535A2">
      <w:pPr>
        <w:pStyle w:val="ListParagraph"/>
        <w:numPr>
          <w:ilvl w:val="0"/>
          <w:numId w:val="3"/>
        </w:numPr>
        <w:spacing w:after="0" w:line="48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t>Cara Modern</w:t>
      </w:r>
    </w:p>
    <w:p w:rsidR="001535A2" w:rsidRDefault="001535A2" w:rsidP="001535A2">
      <w:pPr>
        <w:pStyle w:val="ListParagraph"/>
        <w:spacing w:after="0" w:line="480" w:lineRule="auto"/>
        <w:ind w:left="709" w:right="4" w:firstLine="284"/>
        <w:jc w:val="both"/>
        <w:rPr>
          <w:rFonts w:ascii="Times New Roman" w:hAnsi="Times New Roman" w:cs="Times New Roman"/>
          <w:sz w:val="24"/>
          <w:szCs w:val="24"/>
          <w:lang w:val="id-ID"/>
        </w:rPr>
      </w:pPr>
      <w:r>
        <w:rPr>
          <w:rFonts w:ascii="Times New Roman" w:hAnsi="Times New Roman" w:cs="Times New Roman"/>
          <w:sz w:val="24"/>
          <w:szCs w:val="24"/>
          <w:lang w:val="id-ID"/>
        </w:rPr>
        <w:t>Cara baru atau modern dalam memperoleh pengetahuan pada saat ini lebih sistematis, logis dan ilmiah. Dalam memperoleh kesimpulan dilakukan dengan jalan mengadakan observasi langsung dan membuat pencatatan -pencatatan terhadap semua fakta sebelumnya dengan obyek penilitian.</w:t>
      </w:r>
    </w:p>
    <w:p w:rsidR="001535A2" w:rsidRDefault="001535A2" w:rsidP="001535A2">
      <w:pPr>
        <w:pStyle w:val="ListParagraph"/>
        <w:spacing w:after="0" w:line="480" w:lineRule="auto"/>
        <w:ind w:left="0" w:right="4"/>
        <w:jc w:val="both"/>
        <w:rPr>
          <w:rFonts w:ascii="Times New Roman" w:hAnsi="Times New Roman" w:cs="Times New Roman"/>
          <w:sz w:val="24"/>
          <w:szCs w:val="24"/>
          <w:lang w:val="id-ID"/>
        </w:rPr>
      </w:pPr>
      <w:r>
        <w:rPr>
          <w:rFonts w:ascii="Times New Roman" w:hAnsi="Times New Roman" w:cs="Times New Roman"/>
          <w:sz w:val="24"/>
          <w:szCs w:val="24"/>
          <w:lang w:val="id-ID"/>
        </w:rPr>
        <w:t>2.1.4 Faktor yang Mempengaruhi  Pengetahuan</w:t>
      </w:r>
    </w:p>
    <w:p w:rsidR="001535A2" w:rsidRDefault="001535A2" w:rsidP="001535A2">
      <w:pPr>
        <w:pStyle w:val="ListParagraph"/>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Notoatmodjo  (2007),  berpendapat  bahwa ada  beberapa  faktor  yang mempengaruhi pengetahuan seseorang, yaitu :</w:t>
      </w:r>
    </w:p>
    <w:p w:rsidR="001535A2" w:rsidRDefault="001535A2" w:rsidP="001535A2">
      <w:pPr>
        <w:pStyle w:val="ListParagraph"/>
        <w:numPr>
          <w:ilvl w:val="0"/>
          <w:numId w:val="4"/>
        </w:num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w:t>
      </w:r>
    </w:p>
    <w:p w:rsidR="001535A2" w:rsidRDefault="001535A2" w:rsidP="001535A2">
      <w:pPr>
        <w:spacing w:after="0" w:line="480" w:lineRule="auto"/>
        <w:ind w:left="993"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adalah  suatu  usaha  untuk  mengembangkan kepribadian  dan  kemampuan  di  dalam  dan  di  luar  sekolah  dan berlangsung  </w:t>
      </w:r>
      <w:r>
        <w:rPr>
          <w:rFonts w:ascii="Times New Roman" w:hAnsi="Times New Roman" w:cs="Times New Roman"/>
          <w:sz w:val="24"/>
          <w:szCs w:val="24"/>
          <w:lang w:val="id-ID"/>
        </w:rPr>
        <w:lastRenderedPageBreak/>
        <w:t>seumur  hidup.  Pendidikan  mempengaruhi  proses  belajar,  makin  tinggi  pendidikan  seeorang  makin  mudah  orang  tersebut  untuk menerima  informasi.  Dengan  pendidikan tinggi  maka  seseorang  akan cenderung  untuk  mendapatkan  informasi,  baik  dari  orang  lain  maupun dari  media  massa.  Semakin  banyak  informasi  yang  masuk  semakin banyak  pula  pengetahuan  yang  didapat  tentang  kesehatan.  Pengetahuan sangat  erat  kaitannya  dengan  pendidikan  dimana  diharapkan  seseorang dengan  pendidikan  tinggi,  maka  orang  tersebut  akan  semakin  luas  pula pengetahuannya.  Namun  perlu  ditekankan  bahwa  seorang  yang berpendidikan  rendah  tidak berarti  mutlak  berpengetahuan  rendah  pula. Peningkatan  pengetahuan  tidak  mutlak  diperoleh  di  pendidikan  formal, akan  tetapi  juga  dapat  diperoleh  pada  pendidikan  non  formal. Pengetahuan  seseorang  tentang  sesuatu  obyek  juga  mengandung  dua aspek yaitu aspek positif dan negatif. Kedua aspek inilah yang akhirnya akan  menentukan  sikap  seseorang  terhadap  obyek  tertentu.  Semakinbanyak  aspek  positif dari  obyek  yang  diketahui,  akan  menumbuhkan sikap makin positif terhadap obyek tersebut.</w:t>
      </w:r>
    </w:p>
    <w:p w:rsidR="001535A2" w:rsidRDefault="001535A2" w:rsidP="001535A2">
      <w:pPr>
        <w:pStyle w:val="ListParagraph"/>
        <w:numPr>
          <w:ilvl w:val="0"/>
          <w:numId w:val="4"/>
        </w:num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Media / informasi</w:t>
      </w:r>
    </w:p>
    <w:p w:rsidR="001535A2" w:rsidRDefault="001535A2" w:rsidP="001535A2">
      <w:pPr>
        <w:pStyle w:val="ListParagraph"/>
        <w:spacing w:after="0" w:line="480" w:lineRule="auto"/>
        <w:ind w:left="993"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Informasi yang diperoleh baik dari pendidikan formal maupun non  formal  dapat  memberikan  pengaruh  jangka  pendek  (immediate impact)  sehingga  menghasilkan  perubahan  atau  peningkatan pengetahuan. Majunya teknologi akan tersedia bermacam-macam media </w:t>
      </w:r>
      <w:r>
        <w:rPr>
          <w:rFonts w:ascii="Times New Roman" w:hAnsi="Times New Roman" w:cs="Times New Roman"/>
          <w:sz w:val="24"/>
          <w:szCs w:val="24"/>
          <w:lang w:val="id-ID"/>
        </w:rPr>
        <w:lastRenderedPageBreak/>
        <w:t>massa  yang  dapat mempengaruhi  pengetahuan  masyarakat  tentang inovasi baru. Sebagai sarana komunikasi, berbagai bentuk media massa seperti  televisi,  radio,  surat  kabar,  majalah, penyuluhan (edukasi) dan  lain-lain mempunyai pengaruh besar terhadap pembentukan opini dan kepercayan orang.  Dalam  penyampaian  informasi  sebagai  tugas  pokoknya,  media massa  membawa  pula  pesan-pesan  yang  berisi  sugesti  yang  dapat mengarahkan opini seseorang. Adanya informasi baru mengenai sesuatu hal memberikan landasan kognitif baru bagi terbentuknya pengetahuan terhadap hal tersebut.</w:t>
      </w:r>
    </w:p>
    <w:p w:rsidR="001535A2" w:rsidRDefault="001535A2" w:rsidP="001535A2">
      <w:pPr>
        <w:pStyle w:val="ListParagraph"/>
        <w:numPr>
          <w:ilvl w:val="0"/>
          <w:numId w:val="4"/>
        </w:num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Sosial budaya dan ekonomi</w:t>
      </w:r>
    </w:p>
    <w:p w:rsidR="001535A2" w:rsidRDefault="001535A2" w:rsidP="001535A2">
      <w:pPr>
        <w:pStyle w:val="ListParagraph"/>
        <w:spacing w:after="0" w:line="480" w:lineRule="auto"/>
        <w:ind w:left="993"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Kebiasaan  dan  tradisi  yang  dilakukan  orang-orang  tanpa melalui penalaran  apakah  yang  dilakukan  baik  atau  buruk.  Dengan demikian  seseorang  akan  bertambah  pengetahuannya  walaupun  tidak melakukan. Status ekonomi seseorang juga akan menentukan tersedianya suatu  fasilitas  yang  diperlukan  untuk  kegiatan  tertentu,  sehingga  status sosial ekonomi ini akan mempengaruhi pengetahuan seseorang.</w:t>
      </w:r>
    </w:p>
    <w:p w:rsidR="001535A2" w:rsidRDefault="001535A2" w:rsidP="001535A2">
      <w:pPr>
        <w:pStyle w:val="ListParagraph"/>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d.    Lingkungan</w:t>
      </w:r>
    </w:p>
    <w:p w:rsidR="001535A2" w:rsidRPr="00942EDF" w:rsidRDefault="001535A2" w:rsidP="001535A2">
      <w:pPr>
        <w:pStyle w:val="ListParagraph"/>
        <w:spacing w:after="0" w:line="480" w:lineRule="auto"/>
        <w:ind w:left="993"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Lingkungan adalah segala sesuatu yang ada di sekitar individu, baik lingkungan fisik, biologis, maupun sosial. Lingkungan berpengaruh terhadap  proses  masuknya  pengetahuan  ke  dalam  individu  yang  berada dalam lingkungan tersebut. Hal ini terjadi karena adanya interaksi timbal balik ataupun tidak yang akan direspon sebagai pengetahuan oleh setiap individu.</w:t>
      </w:r>
    </w:p>
    <w:p w:rsidR="001535A2" w:rsidRDefault="001535A2" w:rsidP="001535A2">
      <w:pPr>
        <w:pStyle w:val="ListParagraph"/>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e. Pengalaman </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dapat  diperoleh  dari  pengalaman  baik  dari pengalaman pribadi maupun dari pengalaman orang lain. Pengalaman ini merupakan suatu cara untuk memperoleh kebenaran suatu pengetahuan.  </w:t>
      </w:r>
    </w:p>
    <w:p w:rsidR="001535A2" w:rsidRDefault="001535A2" w:rsidP="001535A2">
      <w:pPr>
        <w:pStyle w:val="ListParagraph"/>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 Usia </w:t>
      </w:r>
    </w:p>
    <w:p w:rsidR="001535A2" w:rsidRDefault="001535A2" w:rsidP="001535A2">
      <w:pPr>
        <w:pStyle w:val="ListParagraph"/>
        <w:spacing w:after="0" w:line="480" w:lineRule="auto"/>
        <w:ind w:left="851"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Usia  mempengaruhi  terhadap  daya  tangkap  dan  pola  pikir seseorang. Semakin bertambah usia akan semakin berkembang pula daya tangkap  dan  pola  pikirnya,  sehingga  pengetahuan  yang  diperolehnya semakin  membaik. Pada  usia  tengah  (41-60  tahun)  seseorang  tinggal mempertahankan  prestasi  yang  telah  dicapai  pada  usia  dewasa. Sedangkan pada usia tua (&gt; 60 tahun) adalah usia tidak produktif lagi dan hanya menikmati hasil dari prestasinya. Semakin tua semakin bijaksana, semakin  banyak  informasi  yang  dijumpai  dan  sehingga  menambah pengetahuan  (Cuwin,  2009).  Dua  sikap  tradisional  Mengenai jalannya perkembangan hidup : </w:t>
      </w:r>
    </w:p>
    <w:p w:rsidR="001535A2" w:rsidRDefault="001535A2" w:rsidP="001535A2">
      <w:pPr>
        <w:pStyle w:val="ListParagraph"/>
        <w:spacing w:after="0" w:line="480" w:lineRule="auto"/>
        <w:ind w:left="1134" w:right="4" w:hanging="284"/>
        <w:jc w:val="both"/>
        <w:rPr>
          <w:rFonts w:ascii="Times New Roman" w:hAnsi="Times New Roman" w:cs="Times New Roman"/>
          <w:sz w:val="24"/>
          <w:szCs w:val="24"/>
          <w:lang w:val="id-ID"/>
        </w:rPr>
      </w:pPr>
      <w:r>
        <w:rPr>
          <w:rFonts w:ascii="Times New Roman" w:hAnsi="Times New Roman" w:cs="Times New Roman"/>
          <w:sz w:val="24"/>
          <w:szCs w:val="24"/>
          <w:lang w:val="id-ID"/>
        </w:rPr>
        <w:t>1) Semakin  tua  semakin  bijaksana,  semakin  banyak  informasi  yang  di jumpai dan semakin banyak hal yang dikerjakan sehingga menambah  pengetahuannya.</w:t>
      </w:r>
    </w:p>
    <w:p w:rsidR="001535A2" w:rsidRDefault="001535A2" w:rsidP="001535A2">
      <w:pPr>
        <w:pStyle w:val="ListParagraph"/>
        <w:spacing w:after="0" w:line="480" w:lineRule="auto"/>
        <w:ind w:left="1134" w:right="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Tidak dapat mengajarkan kepandaian baru kepada orang  yang sudah tua karena mengalami kemunduran baik fisik maupun mental. Dapat diperkirakan  bahwa  IQ  akan  menurun  sejalan  dengan  bertambahnya  usia, khusunya pada beberapa kemampuan yang lain seperti misalnya kosa  kata  dan  pengetahuan  umum.  Beberapa  teori  berpendapat </w:t>
      </w:r>
      <w:r>
        <w:rPr>
          <w:rFonts w:ascii="Times New Roman" w:hAnsi="Times New Roman" w:cs="Times New Roman"/>
          <w:sz w:val="24"/>
          <w:szCs w:val="24"/>
          <w:lang w:val="id-ID"/>
        </w:rPr>
        <w:lastRenderedPageBreak/>
        <w:t>ternyata  IQ  seseorang  akan  menurun  cukup  cepat  sejalan  dengan bertambahnya usia.</w:t>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2.1.5 Cara Mengukuran Pengetahuan</w:t>
      </w:r>
    </w:p>
    <w:p w:rsidR="001535A2" w:rsidRDefault="001535A2" w:rsidP="001535A2">
      <w:pPr>
        <w:spacing w:after="0" w:line="480" w:lineRule="auto"/>
        <w:ind w:left="567" w:right="4" w:firstLine="5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Pengukuran pengetahuan dapat dilakukan dengan wawancara atau angket yang menanyakan tentang isi materi yang ingin diukur dari subjek penilitian atau responden. Kedalaman pengetahuan yang ingin kita ketahui atau kita ukur dapat kita sesuaikan dengan tingkat-tingkat tersebut diatas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{"citationItems":[{"id":"ITEM-1","itemData":{"author":[{"dropping-particle":"","family":"Notoatmodjo","given":"Soekidjo","non-dropping-particle":"","parse-names":false,"suffix":""}],"id":"ITEM-1","issued":{"date-parts":[["2003"]]},"publisher":"Rineka cipta","publisher-place":"Jakarta","title":"Pendidikan dn Perilaku Kesehatan","type":"book"},"uris":["http://www.mendeley.com/documents/?uuid=6f249286-4494-46f3-8bf8-f0f0ea4f0cbc"]}],"mendeley":{"formattedCitation":"(Notoatmodjo, 2003)","plainTextFormattedCitation":"(Notoatmodjo, 2003)","previouslyFormattedCitation":"(Notoatmodjo, 2003)"},"properties":{"noteIndex":0},"schema":"https://github.com/citation-style-language/schema/raw/master/csl-citation.json"}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(Notoatmodjo, 2003)</w:t>
      </w:r>
      <w:r>
        <w:rPr>
          <w:rFonts w:ascii="Times New Roman" w:hAnsi="Times New Roman" w:cs="Times New Roman"/>
          <w:sz w:val="24"/>
          <w:szCs w:val="24"/>
          <w:lang w:val="id-ID"/>
        </w:rPr>
        <w:fldChar w:fldCharType="end"/>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2.1.6  Kriteria Tingkat Pengetahuan</w:t>
      </w:r>
    </w:p>
    <w:p w:rsidR="001535A2" w:rsidRDefault="001535A2" w:rsidP="001535A2">
      <w:pPr>
        <w:spacing w:after="0" w:line="480" w:lineRule="auto"/>
        <w:ind w:left="567" w:right="4"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{"citationItems":[{"id":"ITEM-1","itemData":{"author":[{"dropping-particle":"","family":"Arikunto","given":"Suharsimi","non-dropping-particle":"","parse-names":false,"suffix":""}],"id":"ITEM-1","issued":{"date-parts":[["2006"]]},"publisher":"Rineka cipta","publisher-place":"Jakarta :","title":"Prosedur penelitian :suatu pendekatan praktek","type":"book"},"uris":["http://www.mendeley.com/documents/?uuid=61cf1055-82f0-48cf-9236-86b3c31fc9a2"]}],"mendeley":{"formattedCitation":"(Arikunto, 2006)","plainTextFormattedCitation":"(Arikunto, 2006)","previouslyFormattedCitation":"(Arikunto, 2006)"},"properties":{"noteIndex":0},"schema":"https://github.com/citation-style-language/schema/raw/master/csl-citation.json"}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(Arikunto, 2006)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pengetahuan seseorang dapat diketahui dan diinterprestasikan dengan skala yang bersifat kualitatif, yaitu :</w:t>
      </w:r>
    </w:p>
    <w:p w:rsidR="001535A2" w:rsidRDefault="001535A2" w:rsidP="001535A2">
      <w:pPr>
        <w:pStyle w:val="ListParagraph"/>
        <w:numPr>
          <w:ilvl w:val="1"/>
          <w:numId w:val="5"/>
        </w:numPr>
        <w:tabs>
          <w:tab w:val="left" w:pos="709"/>
        </w:tabs>
        <w:spacing w:after="0" w:line="480" w:lineRule="auto"/>
        <w:ind w:left="993" w:right="4" w:hanging="425"/>
        <w:jc w:val="both"/>
        <w:rPr>
          <w:rFonts w:ascii="Times New Roman" w:hAnsi="Times New Roman" w:cs="Times New Roman"/>
          <w:sz w:val="24"/>
          <w:szCs w:val="24"/>
          <w:lang w:val="id-ID"/>
        </w:rPr>
      </w:pPr>
      <w:r>
        <w:rPr>
          <w:rFonts w:ascii="Times New Roman" w:hAnsi="Times New Roman" w:cs="Times New Roman"/>
          <w:sz w:val="24"/>
          <w:szCs w:val="24"/>
          <w:lang w:val="id-ID"/>
        </w:rPr>
        <w:t>Baik : Hasil persentase 76% -100%</w:t>
      </w:r>
    </w:p>
    <w:p w:rsidR="001535A2" w:rsidRDefault="001535A2" w:rsidP="001535A2">
      <w:pPr>
        <w:pStyle w:val="ListParagraph"/>
        <w:numPr>
          <w:ilvl w:val="1"/>
          <w:numId w:val="5"/>
        </w:numPr>
        <w:tabs>
          <w:tab w:val="left" w:pos="709"/>
        </w:tabs>
        <w:spacing w:after="0" w:line="480" w:lineRule="auto"/>
        <w:ind w:left="993" w:right="4" w:hanging="425"/>
        <w:jc w:val="both"/>
        <w:rPr>
          <w:rFonts w:ascii="Times New Roman" w:hAnsi="Times New Roman" w:cs="Times New Roman"/>
          <w:sz w:val="24"/>
          <w:szCs w:val="24"/>
          <w:lang w:val="id-ID"/>
        </w:rPr>
      </w:pPr>
      <w:r>
        <w:rPr>
          <w:rFonts w:ascii="Times New Roman" w:hAnsi="Times New Roman" w:cs="Times New Roman"/>
          <w:sz w:val="24"/>
          <w:szCs w:val="24"/>
          <w:lang w:val="id-ID"/>
        </w:rPr>
        <w:t>Cukup : Hasil persentase 56-75%</w:t>
      </w:r>
    </w:p>
    <w:p w:rsidR="001535A2" w:rsidRDefault="001535A2" w:rsidP="001535A2">
      <w:pPr>
        <w:pStyle w:val="ListParagraph"/>
        <w:numPr>
          <w:ilvl w:val="1"/>
          <w:numId w:val="5"/>
        </w:numPr>
        <w:tabs>
          <w:tab w:val="left" w:pos="709"/>
        </w:tabs>
        <w:spacing w:after="0" w:line="480" w:lineRule="auto"/>
        <w:ind w:left="993" w:right="4" w:hanging="425"/>
        <w:jc w:val="both"/>
        <w:rPr>
          <w:rFonts w:ascii="Times New Roman" w:hAnsi="Times New Roman" w:cs="Times New Roman"/>
          <w:sz w:val="24"/>
          <w:szCs w:val="24"/>
          <w:lang w:val="id-ID"/>
        </w:rPr>
      </w:pPr>
      <w:r>
        <w:rPr>
          <w:rFonts w:ascii="Times New Roman" w:hAnsi="Times New Roman" w:cs="Times New Roman"/>
          <w:sz w:val="24"/>
          <w:szCs w:val="24"/>
          <w:lang w:val="id-ID"/>
        </w:rPr>
        <w:t>Kurang : Hasil persentase &gt; 56%</w:t>
      </w:r>
    </w:p>
    <w:p w:rsidR="001535A2" w:rsidRDefault="001535A2" w:rsidP="001535A2">
      <w:pPr>
        <w:pStyle w:val="ListParagraph"/>
        <w:tabs>
          <w:tab w:val="left" w:pos="709"/>
        </w:tabs>
        <w:spacing w:after="0" w:line="480" w:lineRule="auto"/>
        <w:ind w:left="993" w:right="4"/>
        <w:jc w:val="both"/>
        <w:rPr>
          <w:rFonts w:ascii="Times New Roman" w:hAnsi="Times New Roman" w:cs="Times New Roman"/>
          <w:sz w:val="24"/>
          <w:szCs w:val="24"/>
          <w:lang w:val="id-ID"/>
        </w:rPr>
      </w:pPr>
    </w:p>
    <w:p w:rsidR="001535A2" w:rsidRDefault="001535A2" w:rsidP="001535A2">
      <w:pPr>
        <w:spacing w:after="0" w:line="480" w:lineRule="auto"/>
        <w:ind w:left="-142" w:right="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2.2 Konsep Teori Manajemen Kebersihan Menstruasi </w:t>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2.2.1  Pengertian </w:t>
      </w:r>
      <w:r>
        <w:rPr>
          <w:rFonts w:ascii="Times New Roman" w:hAnsi="Times New Roman" w:cs="Times New Roman"/>
          <w:i/>
          <w:sz w:val="24"/>
          <w:szCs w:val="24"/>
          <w:lang w:val="id-ID"/>
        </w:rPr>
        <w:t>Personal hygiene</w:t>
      </w:r>
    </w:p>
    <w:p w:rsidR="001535A2" w:rsidRDefault="001535A2" w:rsidP="001535A2">
      <w:pPr>
        <w:spacing w:after="0" w:line="480" w:lineRule="auto"/>
        <w:ind w:left="567" w:right="4" w:firstLine="425"/>
        <w:jc w:val="both"/>
        <w:rPr>
          <w:rFonts w:ascii="Times New Roman" w:hAnsi="Times New Roman" w:cs="Times New Roman"/>
          <w:sz w:val="24"/>
          <w:szCs w:val="24"/>
          <w:lang w:val="id-ID"/>
        </w:rPr>
      </w:pP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berasal dari bahasa Yunani, Berasal dari kata personal yang artinya perorangan dan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berarti sehat. dari pernyataan tersebut dapat diartikan bahwa kebersihan perorangan atau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adalah suatu tindakan untuk memelihara kebersihan dan kesehatan seseorang untuk kesejahteraan, baik fisik maupun psikisnya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{"citationItems":[{"id":"ITEM-1","itemData":{"author":[{"dropping-particle":"","family":"Isro'in","given":"Laily","non-dropping-particle":"","parse-names":false,"suffix":""}],"edition":"1","id":"ITEM-1","issued":{"date-parts":[["2013"]]},"publisher":"Graha Ilmu","publisher-place":"Yogyakarta :","title":"Personal Hygne : Konsep , Proses dan Aplikasi dalam Praktik Keperawatan","type":"book"},"uris":["http://www.mendeley.com/documents/?uuid=28288992-edb4-48c7-a3f5-811988bf983a"]}],"mendeley":{"formattedCitation":"(Isro’in, 2013)","plainTextFormattedCitation":"(Isro’in, 2013)","previouslyFormattedCitation":"(Isro’in,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(Isro’in, 2013)</w:t>
      </w:r>
      <w:r>
        <w:rPr>
          <w:rFonts w:ascii="Times New Roman" w:hAnsi="Times New Roman" w:cs="Times New Roman"/>
          <w:sz w:val="24"/>
          <w:szCs w:val="24"/>
          <w:lang w:val="id-ID"/>
        </w:rPr>
        <w:fldChar w:fldCharType="end"/>
      </w:r>
    </w:p>
    <w:p w:rsidR="001535A2" w:rsidRDefault="001535A2" w:rsidP="001535A2">
      <w:pPr>
        <w:spacing w:after="0" w:line="480" w:lineRule="auto"/>
        <w:ind w:left="567" w:right="4" w:firstLine="425"/>
        <w:jc w:val="both"/>
        <w:rPr>
          <w:rFonts w:ascii="Times New Roman" w:hAnsi="Times New Roman" w:cs="Times New Roman"/>
          <w:sz w:val="24"/>
          <w:szCs w:val="24"/>
          <w:lang w:val="id-ID"/>
        </w:rPr>
      </w:pP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2.2.2 Tujuan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Meningkatkan derajat kesehatan seseorang </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Memelihara kebersihan diri seseorang </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Memperbaiki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yang kurang </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Pencegahan Penyakit </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meningkatkan kepercayaan diri seseorang </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 Menciptkan keindahan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{"citationItems":[{"id":"ITEM-1","itemData":{"author":[{"dropping-particle":"","family":"Isro'in","given":"Laily","non-dropping-particle":"","parse-names":false,"suffix":""}],"edition":"1","id":"ITEM-1","issued":{"date-parts":[["2013"]]},"publisher":"Graha Ilmu","publisher-place":"Yogyakarta :","title":"Personal Hygne : Konsep , Proses dan Aplikasi dalam Praktik Keperawatan","type":"book"},"uris":["http://www.mendeley.com/documents/?uuid=28288992-edb4-48c7-a3f5-811988bf983a"]}],"mendeley":{"formattedCitation":"(Isro’in, 2013)","plainTextFormattedCitation":"(Isro’in, 2013)","previouslyFormattedCitation":"(Isro’in,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(Isro’in, 2013)</w:t>
      </w:r>
      <w:r>
        <w:rPr>
          <w:rFonts w:ascii="Times New Roman" w:hAnsi="Times New Roman" w:cs="Times New Roman"/>
          <w:sz w:val="24"/>
          <w:szCs w:val="24"/>
          <w:lang w:val="id-ID"/>
        </w:rPr>
        <w:fldChar w:fldCharType="end"/>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2.2.3 Faktor faktor yang mempengaruhi </w:t>
      </w:r>
      <w:r>
        <w:rPr>
          <w:rFonts w:ascii="Times New Roman" w:hAnsi="Times New Roman" w:cs="Times New Roman"/>
          <w:i/>
          <w:sz w:val="24"/>
          <w:szCs w:val="24"/>
          <w:lang w:val="id-ID"/>
        </w:rPr>
        <w:t>Personal hygiene</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Praktik Sosial </w:t>
      </w:r>
    </w:p>
    <w:p w:rsidR="001535A2" w:rsidRDefault="001535A2" w:rsidP="001535A2">
      <w:pPr>
        <w:spacing w:after="0" w:line="480" w:lineRule="auto"/>
        <w:ind w:left="851"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Manusia merupakan makluk sosial  dan karenanya berada dalam kelompok sosial. Kondisi ini akan memungkinkan seseorang untuk berhubungan, berinteraksi dan bersosialilsasi satu dengan yang lainya.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atau kebersihanh diri seseorang sangat mempengaruhi praktik sosial seseorang. Selama masa anak anak, kebiasaan keluarga mempengaruhi praktik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misalnya frekuensi mandi, waktu mandi dll. Pada masa remaja,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pribadi dipengaruhi oleh teman sebayanya.</w:t>
      </w:r>
    </w:p>
    <w:p w:rsidR="001535A2" w:rsidRDefault="001535A2" w:rsidP="001535A2">
      <w:pPr>
        <w:pStyle w:val="ListParagraph"/>
        <w:numPr>
          <w:ilvl w:val="0"/>
          <w:numId w:val="5"/>
        </w:numPr>
        <w:spacing w:after="0" w:line="480" w:lineRule="auto"/>
        <w:ind w:left="567" w:right="4" w:firstLine="0"/>
        <w:jc w:val="both"/>
        <w:rPr>
          <w:rFonts w:ascii="Times New Roman" w:hAnsi="Times New Roman" w:cs="Times New Roman"/>
          <w:sz w:val="24"/>
          <w:szCs w:val="24"/>
          <w:lang w:val="id-ID"/>
        </w:rPr>
      </w:pPr>
      <w:r>
        <w:rPr>
          <w:rFonts w:ascii="Times New Roman" w:hAnsi="Times New Roman" w:cs="Times New Roman"/>
          <w:sz w:val="24"/>
          <w:szCs w:val="24"/>
          <w:lang w:val="id-ID"/>
        </w:rPr>
        <w:t>Pilihan Pribadi</w:t>
      </w:r>
    </w:p>
    <w:p w:rsidR="001535A2" w:rsidRDefault="001535A2" w:rsidP="001535A2">
      <w:pPr>
        <w:pStyle w:val="ListParagraph"/>
        <w:spacing w:after="0" w:line="480" w:lineRule="auto"/>
        <w:ind w:left="851"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klient memiliki keinginan dan pilihan tersendiri dalam praktik persoanal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nya (misalnya kapan harus mandi, kapan harus membersihkan genitalia, kapan harus melakukan perawatan rambut dsb). Termasuk memilih produk yang digunakan dalam praktik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nya </w:t>
      </w:r>
    </w:p>
    <w:p w:rsidR="001535A2" w:rsidRDefault="001535A2" w:rsidP="001535A2">
      <w:pPr>
        <w:pStyle w:val="ListParagraph"/>
        <w:spacing w:after="0" w:line="480" w:lineRule="auto"/>
        <w:ind w:left="851" w:right="4" w:firstLine="425"/>
        <w:jc w:val="both"/>
        <w:rPr>
          <w:rFonts w:ascii="Times New Roman" w:hAnsi="Times New Roman" w:cs="Times New Roman"/>
          <w:sz w:val="24"/>
          <w:szCs w:val="24"/>
          <w:lang w:val="id-ID"/>
        </w:rPr>
      </w:pPr>
    </w:p>
    <w:p w:rsidR="001535A2" w:rsidRDefault="001535A2" w:rsidP="001535A2">
      <w:pPr>
        <w:pStyle w:val="ListParagraph"/>
        <w:spacing w:after="0" w:line="480" w:lineRule="auto"/>
        <w:ind w:left="851" w:right="4" w:firstLine="425"/>
        <w:jc w:val="both"/>
        <w:rPr>
          <w:rFonts w:ascii="Times New Roman" w:hAnsi="Times New Roman" w:cs="Times New Roman"/>
          <w:sz w:val="24"/>
          <w:szCs w:val="24"/>
          <w:lang w:val="id-ID"/>
        </w:rPr>
      </w:pP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c. Citra Tubuh </w:t>
      </w:r>
    </w:p>
    <w:p w:rsidR="001535A2" w:rsidRDefault="001535A2" w:rsidP="001535A2">
      <w:pPr>
        <w:spacing w:after="0" w:line="480" w:lineRule="auto"/>
        <w:ind w:left="851"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Merupakan cara pandang seseorang terhadap bentuk tubuhnya, citra tubuh sangan mempengaruhi dalam praktik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seseorsng. Ketika kita dihadapkan pada klient yang tampak berantakan dan tidak rapi dan tidak perduli pada persoanal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dirinya, maka dibutuhkan edukasi tentang pentingnya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untuk kesehatan </w:t>
      </w:r>
    </w:p>
    <w:p w:rsidR="001535A2" w:rsidRDefault="001535A2" w:rsidP="001535A2">
      <w:pPr>
        <w:pStyle w:val="ListParagraph"/>
        <w:numPr>
          <w:ilvl w:val="0"/>
          <w:numId w:val="4"/>
        </w:num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Status Sosial Ekonomi </w:t>
      </w:r>
    </w:p>
    <w:p w:rsidR="001535A2" w:rsidRDefault="001535A2" w:rsidP="001535A2">
      <w:pPr>
        <w:spacing w:after="0" w:line="480" w:lineRule="auto"/>
        <w:ind w:left="851"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Status Sosial Ekonomi mempengaruhi jenis dan tingkat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seseorang. Status Sosial Ekonomi yang rendah memungknkan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yang cenderung rendah. Perawat dalam hal ini hrus bisa menentukan apakah orang tersebut dapat menyediakan bahan bahan yang penting dalam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seperti sabun, shampo, sikat gigi, pembalut dsb. </w:t>
      </w:r>
    </w:p>
    <w:p w:rsidR="001535A2" w:rsidRDefault="001535A2" w:rsidP="001535A2">
      <w:pPr>
        <w:pStyle w:val="ListParagraph"/>
        <w:numPr>
          <w:ilvl w:val="0"/>
          <w:numId w:val="4"/>
        </w:num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dan Motivsi </w:t>
      </w:r>
    </w:p>
    <w:p w:rsidR="001535A2" w:rsidRDefault="001535A2" w:rsidP="001535A2">
      <w:pPr>
        <w:spacing w:after="0" w:line="480" w:lineRule="auto"/>
        <w:ind w:left="851"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tentang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seseorang dakan mempengaruhi praktik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orang tersebut. Namun, hal ini saja tidak cukup, karena motivasi merupakan kunci penting dalam pelaksanaan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tersebut. Permasalahan yang sering terjadi adalah ketiadaan motivasi karena kurangnya pengetahuan. Sebagai seorang tenaga kesehatan yang bisa dilakuakan dalam hal ini adalh mendiskusikan dengan klient, memeriksa kebutuhn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klient dan memberikan informasi yang tepat dan adekuat kepada klient, tetapi semua kembali ke personalnya kaarena klientlah yang berperan poenting dalam menentukan kesehatan dirinya.</w:t>
      </w:r>
    </w:p>
    <w:p w:rsidR="001535A2" w:rsidRDefault="001535A2" w:rsidP="001535A2">
      <w:pPr>
        <w:pStyle w:val="ListParagraph"/>
        <w:numPr>
          <w:ilvl w:val="0"/>
          <w:numId w:val="4"/>
        </w:numPr>
        <w:spacing w:after="0" w:line="480" w:lineRule="auto"/>
        <w:ind w:left="567" w:right="4" w:firstLine="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Budaya </w:t>
      </w:r>
    </w:p>
    <w:p w:rsidR="001535A2" w:rsidRDefault="001535A2" w:rsidP="001535A2">
      <w:pPr>
        <w:spacing w:after="0" w:line="480" w:lineRule="auto"/>
        <w:ind w:left="993"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Kepercayaan budya akan mempengaruhi perawatan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seseorng. Berbagai budaya memiliki praktik </w:t>
      </w:r>
      <w:r>
        <w:rPr>
          <w:rFonts w:ascii="Times New Roman" w:hAnsi="Times New Roman" w:cs="Times New Roman"/>
          <w:i/>
          <w:sz w:val="24"/>
          <w:szCs w:val="24"/>
          <w:lang w:val="id-ID"/>
        </w:rPr>
        <w:t>hygiene</w:t>
      </w:r>
      <w:r>
        <w:rPr>
          <w:rFonts w:ascii="Times New Roman" w:hAnsi="Times New Roman" w:cs="Times New Roman"/>
          <w:sz w:val="24"/>
          <w:szCs w:val="24"/>
          <w:lang w:val="id-ID"/>
        </w:rPr>
        <w:t xml:space="preserve"> yng berbeda. Di Asia kebersihan dipandang penting bagi kesehatan sehingga mandi bisa dilakukan 2-3 kali sehari, sedangkan di eropa memmungkinkan hanya mandi sekali dalam seminggu. Beberapa budaya juga mengangap bahwa kebersihan dan kesehatan tidaklah penting.</w:t>
      </w:r>
    </w:p>
    <w:p w:rsidR="001535A2" w:rsidRDefault="001535A2" w:rsidP="001535A2">
      <w:pPr>
        <w:pStyle w:val="ListParagraph"/>
        <w:numPr>
          <w:ilvl w:val="0"/>
          <w:numId w:val="4"/>
        </w:num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Kondisi Fisik </w:t>
      </w:r>
    </w:p>
    <w:p w:rsidR="001535A2" w:rsidRDefault="001535A2" w:rsidP="001535A2">
      <w:pPr>
        <w:spacing w:after="0" w:line="480" w:lineRule="auto"/>
        <w:ind w:left="993"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Seorang dengan keterbatasan fisik biasanya tidak memiliki energi dan ketangkasan untuk melakukan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Contohnya pada pasien yang terpasang gips atau infus intravena, penyakit dengan rasa nyeri membatasi ketangkasan dan gerak seseorang. Pasien di bawah efek sedasi tidak memiliki koordinasi mental untuk melakukan perawatan diri. Gengaman yang melemah akibat artritis, strock atau kelainan otot menghambat dalam pelaksanaan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{"citationItems":[{"id":"ITEM-1","itemData":{"author":[{"dropping-particle":"","family":"Isro'in","given":"Laily","non-dropping-particle":"","parse-names":false,"suffix":""}],"edition":"1","id":"ITEM-1","issued":{"date-parts":[["2013"]]},"publisher":"Graha Ilmu","publisher-place":"Yogyakarta :","title":"Personal Hygne : Konsep , Proses dan Aplikasi dalam Praktik Keperawatan","type":"book"},"uris":["http://www.mendeley.com/documents/?uuid=28288992-edb4-48c7-a3f5-811988bf983a"]}],"mendeley":{"formattedCitation":"(Isro’in, 2013)","plainTextFormattedCitation":"(Isro’in, 2013)","previouslyFormattedCitation":"(Isro’in,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(Isro’in, 2013)</w:t>
      </w:r>
      <w:r>
        <w:rPr>
          <w:rFonts w:ascii="Times New Roman" w:hAnsi="Times New Roman" w:cs="Times New Roman"/>
          <w:sz w:val="24"/>
          <w:szCs w:val="24"/>
          <w:lang w:val="id-ID"/>
        </w:rPr>
        <w:fldChar w:fldCharType="end"/>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2.2.4 Dampak Kurangnya </w:t>
      </w:r>
      <w:r>
        <w:rPr>
          <w:rFonts w:ascii="Times New Roman" w:hAnsi="Times New Roman" w:cs="Times New Roman"/>
          <w:i/>
          <w:sz w:val="24"/>
          <w:szCs w:val="24"/>
          <w:lang w:val="id-ID"/>
        </w:rPr>
        <w:t>Personal hygiene</w:t>
      </w: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Dampak Fisik </w:t>
      </w:r>
    </w:p>
    <w:p w:rsidR="001535A2" w:rsidRDefault="001535A2" w:rsidP="001535A2">
      <w:pPr>
        <w:spacing w:after="0" w:line="480" w:lineRule="auto"/>
        <w:ind w:left="851" w:right="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gangguan kesehatan yang diderita seseorang karena tidak terpeliharanya manajemen kebersihan menstruasi dengan baik. Ganguan fisik yang sering terjadi adalah : gangguan intregitas kulit, ganguan membran mukosa, infeksi dan ganguan fisik lainya </w:t>
      </w:r>
    </w:p>
    <w:p w:rsidR="001535A2" w:rsidRDefault="001535A2" w:rsidP="001535A2">
      <w:pPr>
        <w:spacing w:after="0" w:line="480" w:lineRule="auto"/>
        <w:ind w:left="851" w:right="4" w:firstLine="436"/>
        <w:jc w:val="both"/>
        <w:rPr>
          <w:rFonts w:ascii="Times New Roman" w:hAnsi="Times New Roman" w:cs="Times New Roman"/>
          <w:sz w:val="24"/>
          <w:szCs w:val="24"/>
          <w:lang w:val="id-ID"/>
        </w:rPr>
      </w:pPr>
    </w:p>
    <w:p w:rsidR="001535A2" w:rsidRDefault="001535A2" w:rsidP="001535A2">
      <w:pPr>
        <w:spacing w:after="0" w:line="480" w:lineRule="auto"/>
        <w:ind w:left="851" w:right="4" w:firstLine="436"/>
        <w:jc w:val="both"/>
        <w:rPr>
          <w:rFonts w:ascii="Times New Roman" w:hAnsi="Times New Roman" w:cs="Times New Roman"/>
          <w:sz w:val="24"/>
          <w:szCs w:val="24"/>
          <w:lang w:val="id-ID"/>
        </w:rPr>
      </w:pPr>
    </w:p>
    <w:p w:rsidR="001535A2" w:rsidRDefault="001535A2" w:rsidP="001535A2">
      <w:pPr>
        <w:spacing w:after="0" w:line="480" w:lineRule="auto"/>
        <w:ind w:left="567"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 Dampak Psikologi </w:t>
      </w:r>
    </w:p>
    <w:p w:rsidR="001535A2" w:rsidRDefault="001535A2" w:rsidP="001535A2">
      <w:pPr>
        <w:spacing w:after="0" w:line="480" w:lineRule="auto"/>
        <w:ind w:left="851" w:right="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sosial yang berhubungan dengan manajemen kebersihan menstruasi adalah ganguan kebutuhan rasa nyaman dan ganguan dalam interaksi sosial.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{"citationItems":[{"id":"ITEM-1","itemData":{"author":[{"dropping-particle":"","family":"Isro'in","given":"Laily","non-dropping-particle":"","parse-names":false,"suffix":""}],"edition":"1","id":"ITEM-1","issued":{"date-parts":[["2013"]]},"publisher":"Graha Ilmu","publisher-place":"Yogyakarta :","title":"Personal Hygne : Konsep , Proses dan Aplikasi dalam Praktik Keperawatan","type":"book"},"uris":["http://www.mendeley.com/documents/?uuid=28288992-edb4-48c7-a3f5-811988bf983a"]}],"mendeley":{"formattedCitation":"(Isro’in, 2013)","plainTextFormattedCitation":"(Isro’in, 2013)","previouslyFormattedCitation":"(Isro’in,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(Isro’in, 2013)</w:t>
      </w:r>
      <w:r>
        <w:rPr>
          <w:rFonts w:ascii="Times New Roman" w:hAnsi="Times New Roman" w:cs="Times New Roman"/>
          <w:sz w:val="24"/>
          <w:szCs w:val="24"/>
          <w:lang w:val="id-ID"/>
        </w:rPr>
        <w:fldChar w:fldCharType="end"/>
      </w: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2.2.5 Management Kebersihan Menstruasi Anak Usia Menarch</w:t>
      </w:r>
    </w:p>
    <w:p w:rsidR="001535A2" w:rsidRDefault="001535A2" w:rsidP="001535A2">
      <w:pPr>
        <w:spacing w:after="0" w:line="480" w:lineRule="auto"/>
        <w:ind w:left="567" w:right="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 remaja berawal saat usia 12 sampai dengan 24 tahun (WHO). Peraturan Menteri Kesehatan RI Nomor 25 Tahun 2014 menjelaskan remaja adalah penduduk dalam rentang usia 10–18 tahun. Sedangkan menurut BKKBN, 10–24 tahun tergolong usia remaja dengan status belum melakukan pernikahan. Remaja akan melalui banyak peristiwa dalam tahap perkembangan dan pertumbuhan. Adapun peristiwa tersebut yaitu munculnya beberapa ciri alat kelamin sekunder meliputi tumbuh suburnya rambut pada area kewanitaan dan bulu ketiak, lingkar pinggul melebar, mengalami menstruasi, mengencangnya ukuran payudara, kulit kian terasa halus, dan lebih emosional. Seorang remaja putri akan menstruasi apabila sistem reproduksi dan berbagai komponen hormon yang berada di tubuh telah prima</w:t>
      </w:r>
    </w:p>
    <w:p w:rsidR="001535A2" w:rsidRDefault="001535A2" w:rsidP="001535A2">
      <w:pPr>
        <w:spacing w:after="0" w:line="480" w:lineRule="auto"/>
        <w:ind w:left="567" w:right="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data yang dihimpun dari Badan Pusat Statistik dan Badan Perencanaan Pembangunan Nasional pada tahun 2010, 63 juta remaja di Negara Indonesia berisiko melakukan perilaku yang tidak sehat. Misal, kurangnya tindakan merawat kebersihan organ reproduksi ketika mengalami menstruasi. Angka insiden penyakit infeksi yang terjadi pada saluran reproduksi pada remaja (10–18 tahun), yaitu 35 sampai 42 persen serta dewasa muda (18–22 tahun) sebesar 27 hingga 33 persen.</w:t>
      </w:r>
    </w:p>
    <w:p w:rsidR="001535A2" w:rsidRDefault="001535A2" w:rsidP="001535A2">
      <w:pPr>
        <w:overflowPunct w:val="0"/>
        <w:spacing w:after="0" w:line="480" w:lineRule="auto"/>
        <w:ind w:left="567"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Dengan demikian, perawatan terhadap tubuh harus dibiasakan minimal dengan mandi dua kali dalam sehari. Menjaga kesehatan perineal juga penting terlebih ketika menstruasi. Hal ini perlu karena pada saat menstruasi, kuman dan bakteri mudah masuk dan dapat menginfeksi organ vital perempuan.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fldChar w:fldCharType="begin" w:fldLock="1"/>
      </w:r>
      <w:r>
        <w:rPr>
          <w:rFonts w:ascii="Times New Roman" w:eastAsia="Times New Roman" w:hAnsi="Times New Roman" w:cs="Times New Roman"/>
          <w:sz w:val="24"/>
          <w:szCs w:val="24"/>
          <w:lang w:val="id-ID"/>
        </w:rPr>
        <w:instrText>ADDIN CSL_CITATION {"citationItems":[{"id":"ITEM-1","itemData":{"author":[{"dropping-particle":"","family":"Pythagoras","given":"Katarina Canggih","non-dropping-particle":"","parse-names":false,"suffix":""}],"container-title":"Personal Hygiene Remaja Putri Ketika Menstruasi","id":"ITEM-1","issued":{"date-parts":[["2015"]]},"page":"12-24","title":"Personal Hygiene Remaja Putri Ketika Menstruasi","type":"article-journal"},"uris":["http://www.mendeley.com/documents/?uuid=0ffaed75-29a1-47ce-8d9a-1713cd623fcf"]}],"mendeley":{"formattedCitation":"(Pythagoras, 2015)","plainTextFormattedCitation":"(Pythagoras, 2015)","previouslyFormattedCitation":"(Pythagoras, 2015)"},"properties":{"noteIndex":0},"schema":"https://github.com/citation-style-language/schema/raw/master/csl-citation.json"}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Pr>
          <w:rFonts w:ascii="Times New Roman" w:eastAsia="Times New Roman" w:hAnsi="Times New Roman" w:cs="Times New Roman"/>
          <w:noProof/>
          <w:sz w:val="24"/>
          <w:szCs w:val="24"/>
          <w:lang w:val="id-ID"/>
        </w:rPr>
        <w:t>(Pythagoras, 2015)</w:t>
      </w:r>
      <w:r>
        <w:rPr>
          <w:rFonts w:ascii="Times New Roman" w:eastAsia="Times New Roman" w:hAnsi="Times New Roman" w:cs="Times New Roman"/>
          <w:sz w:val="24"/>
          <w:szCs w:val="24"/>
          <w:lang w:val="id-ID"/>
        </w:rPr>
        <w:fldChar w:fldCharType="end"/>
      </w:r>
    </w:p>
    <w:p w:rsidR="001535A2" w:rsidRPr="00BC5228" w:rsidRDefault="001535A2" w:rsidP="001535A2">
      <w:pPr>
        <w:overflowPunct w:val="0"/>
        <w:spacing w:after="0" w:line="480" w:lineRule="auto"/>
        <w:ind w:left="567" w:firstLine="425"/>
        <w:jc w:val="both"/>
        <w:rPr>
          <w:rFonts w:ascii="Times New Roman" w:eastAsia="Times New Roman" w:hAnsi="Times New Roman" w:cs="Times New Roman"/>
          <w:sz w:val="24"/>
          <w:szCs w:val="24"/>
          <w:lang w:val="id-ID"/>
        </w:rPr>
      </w:pPr>
    </w:p>
    <w:p w:rsidR="001535A2" w:rsidRDefault="001535A2" w:rsidP="001535A2">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2.3 Konsep Teori media</w:t>
      </w:r>
    </w:p>
    <w:p w:rsidR="001535A2" w:rsidRDefault="001535A2" w:rsidP="001535A2">
      <w:pPr>
        <w:spacing w:after="0" w:line="480" w:lineRule="auto"/>
        <w:ind w:left="426"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Lesle J.Brigges dalam Sanjaya (2010) menyatakan bahwa media adalah alat untuk perangsang bagi peserta didik dalam proses pembelajaran. Selanjutnya Rossi &amp; Breidle dalam Sanjaya (2010) mengemukakan bahwa media pembelajaran adalah seluruh alat dan bahan yang dapat dipakai untuk tujuan pendidikan, seperti radio, televisi, buku, koran, majalah dan sebagainya. Sedangkan menurut Gerlach, media bukan hanya berupa alat atau bahan saja, tetapi hal-hal lain yang memungkinkan peserta didik dapat memperoleh pengetahuan. Media itu meliputi orang, bahan, peralatan atau kegiatan yang menciptakan kondisi yang memungkinkan peserta didik memperoleh pengetahuan, keterampilan dan sikap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{"citationItems":[{"id":"ITEM-1","itemData":{"ISSN":"2337-7615","abstract":"Pengembangan penelitian ini untuk mengefektifkan pembelajaran dan mengubah presepsi peserta didik terhadap pembelajaran matematika pada materi ukuran penyajian data statistik kelas XII semester Genap. Pengembangan penelitian dilakukan supaya dapat mengatasi permasalahan yang dihadapi peserta didik yang merasa kesulitan mengingat begitu banyak rumus dalam pelajaran matematika. Penelitian dilakukan dengan Research and Development. Poses pembuatan media video pembelajaran terdapat tiga proses yaitu; proses persiapan; tahap produksi dan pasca produksi. Setelah media diproduksi kemudian media diujicobakan pada ahli materi; ahli desain pembelajaran; ahli media pembelajaran dan story boardnya; kemudian diujicobakan terhadap kelompok kecil dan kelompok besar; untuk mengetahui daya tarik sehingga dapat diambil simpulan bahwa pengembangan media video pembelajaran matematika kompetensi dasar ukuran penyajian data statistik dengan model ASSURE dapat digunakan sebagai media pembelajaran.","author":[{"dropping-particle":"","family":"Purwanti","given":"Budi","non-dropping-particle":"","parse-names":false,"suffix":""}],"container-title":"Jurnal Kebijakan dan Pengembangan Pendidikan","id":"ITEM-1","issue":"1","issued":{"date-parts":[["2015"]]},"page":"42-47","title":"Pengembangan Media Video Pembelajaran Matematika dengan Model Assure","type":"article-journal","volume":"3"},"uris":["http://www.mendeley.com/documents/?uuid=d7dd899a-cc43-4aae-8d76-e57e9ea2f6cf"]}],"mendeley":{"formattedCitation":"(Purwanti, 2015)","plainTextFormattedCitation":"(Purwanti, 2015)","previouslyFormattedCitation":"(Purwanti,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(Purwanti, 2015)</w:t>
      </w:r>
      <w:r>
        <w:rPr>
          <w:rFonts w:ascii="Times New Roman" w:hAnsi="Times New Roman" w:cs="Times New Roman"/>
          <w:sz w:val="24"/>
          <w:szCs w:val="24"/>
          <w:lang w:val="id-ID"/>
        </w:rPr>
        <w:fldChar w:fldCharType="end"/>
      </w:r>
    </w:p>
    <w:p w:rsidR="001535A2" w:rsidRDefault="001535A2" w:rsidP="001535A2">
      <w:pPr>
        <w:spacing w:after="0" w:line="480" w:lineRule="auto"/>
        <w:ind w:left="426"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dalam aktivitas pembelajaran, media dapat didefinisikan sebagai sesuatu yang dapat membawa informasi dan pengetahuan dalam Interaksi yang berlangsung antara pendidik dan peserta didik (Fathurrohman &amp; Sutikno, 2010). Pendidik harus pandai merancang, menyusun, mengevaluasi, menganalisis hingga merevisi dan mengembangkan media terhadap materi yang disampaikan kepada peserta didik (Dick and Carey, 2006). Media </w:t>
      </w:r>
      <w:r>
        <w:rPr>
          <w:rFonts w:ascii="Times New Roman" w:hAnsi="Times New Roman" w:cs="Times New Roman"/>
          <w:sz w:val="24"/>
          <w:szCs w:val="24"/>
          <w:lang w:val="id-ID"/>
        </w:rPr>
        <w:lastRenderedPageBreak/>
        <w:t xml:space="preserve">diartikan dengan </w:t>
      </w:r>
      <w:r>
        <w:rPr>
          <w:rFonts w:ascii="Times New Roman" w:hAnsi="Times New Roman" w:cs="Times New Roman"/>
          <w:i/>
          <w:sz w:val="24"/>
          <w:szCs w:val="24"/>
          <w:lang w:val="id-ID"/>
        </w:rPr>
        <w:t xml:space="preserve">the storage of visuals and their display on television-type screen </w:t>
      </w:r>
      <w:r>
        <w:rPr>
          <w:rFonts w:ascii="Times New Roman" w:hAnsi="Times New Roman" w:cs="Times New Roman"/>
          <w:sz w:val="24"/>
          <w:szCs w:val="24"/>
          <w:lang w:val="id-ID"/>
        </w:rPr>
        <w:t xml:space="preserve">(penyimpanan/perekaman gambar dan penanyangannya pada layar televisi) (Smaldino, 2011) dalama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{"citationItems":[{"id":"ITEM-1","itemData":{"ISSN":"2337-7615","abstract":"Pengembangan penelitian ini untuk mengefektifkan pembelajaran dan mengubah presepsi peserta didik terhadap pembelajaran matematika pada materi ukuran penyajian data statistik kelas XII semester Genap. Pengembangan penelitian dilakukan supaya dapat mengatasi permasalahan yang dihadapi peserta didik yang merasa kesulitan mengingat begitu banyak rumus dalam pelajaran matematika. Penelitian dilakukan dengan Research and Development. Poses pembuatan media video pembelajaran terdapat tiga proses yaitu; proses persiapan; tahap produksi dan pasca produksi. Setelah media diproduksi kemudian media diujicobakan pada ahli materi; ahli desain pembelajaran; ahli media pembelajaran dan story boardnya; kemudian diujicobakan terhadap kelompok kecil dan kelompok besar; untuk mengetahui daya tarik sehingga dapat diambil simpulan bahwa pengembangan media video pembelajaran matematika kompetensi dasar ukuran penyajian data statistik dengan model ASSURE dapat digunakan sebagai media pembelajaran.","author":[{"dropping-particle":"","family":"Purwanti","given":"Budi","non-dropping-particle":"","parse-names":false,"suffix":""}],"container-title":"Jurnal Kebijakan dan Pengembangan Pendidikan","id":"ITEM-1","issue":"1","issued":{"date-parts":[["2015"]]},"page":"42-47","title":"Pengembangan Media Video Pembelajaran Matematika dengan Model Assure","type":"article-journal","volume":"3"},"uris":["http://www.mendeley.com/documents/?uuid=d7dd899a-cc43-4aae-8d76-e57e9ea2f6cf"]}],"mendeley":{"formattedCitation":"(Purwanti, 2015)","plainTextFormattedCitation":"(Purwanti, 2015)","previouslyFormattedCitation":"(Purwanti,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(Purwanti,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1535A2" w:rsidRDefault="001535A2" w:rsidP="001535A2">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2.3.1 Jenis Jenis Media</w:t>
      </w:r>
    </w:p>
    <w:p w:rsidR="001535A2" w:rsidRDefault="001535A2" w:rsidP="001535A2">
      <w:pPr>
        <w:pStyle w:val="ListParagraph"/>
        <w:numPr>
          <w:ilvl w:val="0"/>
          <w:numId w:val="6"/>
        </w:num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Audio </w:t>
      </w:r>
    </w:p>
    <w:p w:rsidR="001535A2" w:rsidRDefault="001535A2" w:rsidP="001535A2">
      <w:pPr>
        <w:spacing w:after="0" w:line="480" w:lineRule="auto"/>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Media audio yaitu media yang berkaitan dengan indera pendengaran. Pesan yang akan disampaikan dituangkan dalam lambang-lambang auditif, baik verbal (kedalam kata-kata/bahasa lisan) maupun non verbal. Beberapa jenis media yang termasuk dalam kelompok ini adalah radio dan alat perekam pita magnetik.</w:t>
      </w:r>
      <w:r>
        <w:rPr>
          <w:rFonts w:ascii="Times New Roman" w:hAnsi="Times New Roman" w:cs="Times New Roman"/>
          <w:sz w:val="24"/>
          <w:szCs w:val="24"/>
          <w:lang w:val="id-ID"/>
        </w:rPr>
        <w:t xml:space="preserve"> </w:t>
      </w:r>
      <w:r>
        <w:rPr>
          <w:rFonts w:ascii="Times New Roman" w:hAnsi="Times New Roman" w:cs="Times New Roman"/>
          <w:sz w:val="24"/>
          <w:szCs w:val="24"/>
        </w:rPr>
        <w:t>Radio merupakan perlengkapan elektronik yang dapat digunakan untuk mendengarkan berita yang bagus dan aktual, dapat mengetahui beberapa kejadian dan peristiwa-peristiwa penting dan baru, masalah-masalah kehidupan dan sebagainya.</w:t>
      </w:r>
      <w:r>
        <w:rPr>
          <w:rFonts w:ascii="Times New Roman" w:hAnsi="Times New Roman" w:cs="Times New Roman"/>
          <w:sz w:val="24"/>
          <w:szCs w:val="24"/>
          <w:lang w:val="id-ID"/>
        </w:rPr>
        <w:t xml:space="preserve"> </w:t>
      </w:r>
      <w:r>
        <w:rPr>
          <w:rFonts w:ascii="Times New Roman" w:hAnsi="Times New Roman" w:cs="Times New Roman"/>
          <w:sz w:val="24"/>
          <w:szCs w:val="24"/>
        </w:rPr>
        <w:t>Perekam pita magnetik adalah salah satu media pendidikan yang tak dapat diabaikan untuk menyampaikan informasi, karena mudah menggunakannya. Ada dua macam rekaman dalam alat perekam pita magnetik ini, yaitu sistem: “full track recorder” dan “double track recorder”.</w:t>
      </w:r>
      <w:r>
        <w:rPr>
          <w:rFonts w:ascii="Times New Roman" w:hAnsi="Times New Roman" w:cs="Times New Roman"/>
          <w:sz w:val="24"/>
          <w:szCs w:val="24"/>
          <w:lang w:val="id-ID"/>
        </w:rPr>
        <w:t xml:space="preserve"> Adapun </w:t>
      </w:r>
      <w:r>
        <w:rPr>
          <w:rFonts w:ascii="Times New Roman" w:hAnsi="Times New Roman" w:cs="Times New Roman"/>
          <w:sz w:val="24"/>
          <w:szCs w:val="24"/>
        </w:rPr>
        <w:t>kelebihan dan kekurangan media audio</w:t>
      </w:r>
      <w:r>
        <w:rPr>
          <w:rFonts w:ascii="Times New Roman" w:hAnsi="Times New Roman" w:cs="Times New Roman"/>
          <w:sz w:val="24"/>
          <w:szCs w:val="24"/>
          <w:lang w:val="id-ID"/>
        </w:rPr>
        <w:t xml:space="preserve"> adalah </w:t>
      </w:r>
    </w:p>
    <w:p w:rsidR="001535A2" w:rsidRDefault="001535A2" w:rsidP="001535A2">
      <w:pPr>
        <w:pStyle w:val="ListParagraph"/>
        <w:numPr>
          <w:ilvl w:val="0"/>
          <w:numId w:val="7"/>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elebihan Media Audio</w:t>
      </w:r>
    </w:p>
    <w:p w:rsidR="001535A2" w:rsidRDefault="001535A2" w:rsidP="001535A2">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Harga murah dan variasi program lebih banyak dari pada TV</w:t>
      </w:r>
    </w:p>
    <w:p w:rsidR="001535A2" w:rsidRDefault="001535A2" w:rsidP="001535A2">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Sifatnya mudah untuk dipindahkan.</w:t>
      </w:r>
    </w:p>
    <w:p w:rsidR="001535A2" w:rsidRDefault="001535A2" w:rsidP="001535A2">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Dapat digunakan bersama-sama dengan alat perekam radio, sehingga dapat diulang atau diputar kembali.</w:t>
      </w:r>
    </w:p>
    <w:p w:rsidR="001535A2" w:rsidRDefault="001535A2" w:rsidP="001535A2">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Dapat merangsang partisipasi aktif pendengaran siswa, serta dapat mengembangkan daya imajinasi seperti menulis, menggambar dan sebagainya.</w:t>
      </w:r>
    </w:p>
    <w:p w:rsidR="001535A2" w:rsidRDefault="001535A2" w:rsidP="001535A2">
      <w:pPr>
        <w:pStyle w:val="ListParagraph"/>
        <w:numPr>
          <w:ilvl w:val="0"/>
          <w:numId w:val="7"/>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Kekurangan Media Audio</w:t>
      </w:r>
    </w:p>
    <w:p w:rsidR="001535A2" w:rsidRDefault="001535A2" w:rsidP="001535A2">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Memerlukan suatu pemusatan pengertian pada suatu pengalaman yang tetap dan tertentu, sehingga pengertiannya harus didapat dengan cara belajar yang khusus.</w:t>
      </w:r>
    </w:p>
    <w:p w:rsidR="001535A2" w:rsidRDefault="001535A2" w:rsidP="001535A2">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Media audio yang menampilkan simbol digit dan analog dalam bentuk auditif adalah abstrak, sehingga pada hal-hal tertentu memerlukan bantuan pengalaman visual.</w:t>
      </w:r>
    </w:p>
    <w:p w:rsidR="001535A2" w:rsidRDefault="001535A2" w:rsidP="001535A2">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Karena abstrak, tingkatan pengertiannya hanya bisa dikontrol melalui tingkatan penguasaan perbendaharaan kata-kata atau bahasa, serta susunan kalimat.</w:t>
      </w:r>
    </w:p>
    <w:p w:rsidR="001535A2" w:rsidRDefault="001535A2" w:rsidP="001535A2">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Media ini hanya akan mampu melayani secara baik bagi mereka yang sudah mempunyai kemampuan dalam berpikir abstrak.</w:t>
      </w:r>
    </w:p>
    <w:p w:rsidR="001535A2" w:rsidRDefault="001535A2" w:rsidP="001535A2">
      <w:pPr>
        <w:pStyle w:val="ListParagraph"/>
        <w:numPr>
          <w:ilvl w:val="0"/>
          <w:numId w:val="9"/>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rPr>
        <w:t>Penampilan melalui ungkapan perasaan atau simbol analog lainnya dalam bentuk suara harus disertai dengan perbendaharaan pengalaman analog tersebut pada si penerim</w:t>
      </w:r>
      <w:r>
        <w:rPr>
          <w:rFonts w:ascii="Times New Roman" w:hAnsi="Times New Roman" w:cs="Times New Roman"/>
          <w:sz w:val="24"/>
          <w:szCs w:val="24"/>
          <w:lang w:val="id-ID"/>
        </w:rPr>
        <w:t>a (</w:t>
      </w:r>
      <w:r>
        <w:rPr>
          <w:rStyle w:val="Emphasis"/>
          <w:rFonts w:ascii="Times New Roman" w:hAnsi="Times New Roman" w:cs="Times New Roman"/>
          <w:sz w:val="24"/>
          <w:szCs w:val="24"/>
          <w:shd w:val="clear" w:color="auto" w:fill="FBFBF3"/>
          <w:lang w:val="id-ID"/>
        </w:rPr>
        <w:t>Duraisy, 2010)</w:t>
      </w:r>
    </w:p>
    <w:p w:rsidR="001535A2" w:rsidRDefault="001535A2" w:rsidP="001535A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Visual</w:t>
      </w:r>
    </w:p>
    <w:p w:rsidR="001535A2" w:rsidRDefault="001535A2" w:rsidP="001535A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Media berbasis visual (image atau perumpamaan) memegang peranan yang sangat penting dalam proses belajar. Media visual dapat memperlancar  pemahaman dan memperkuat ingatan. Visual dapat pula menumbuhkan minat siswa dan dapat memberikan hubungan antara isi </w:t>
      </w:r>
      <w:r>
        <w:rPr>
          <w:rFonts w:ascii="Times New Roman" w:hAnsi="Times New Roman" w:cs="Times New Roman"/>
          <w:sz w:val="24"/>
          <w:szCs w:val="24"/>
        </w:rPr>
        <w:lastRenderedPageBreak/>
        <w:t>materi pelajaran dengan dunia nyata. Agar menjadi efektif, visual sebaiknya ditempatkan pada konteks yang bermakna dan siswa harus berinteraksi dengan visual (image) itu untuk meyakinkan terjadinya proses informasi. Yang termasuk dalam kelompok ini yaitu Gambar representasi, Diagram, Peta, Grafik, Overhead Projektor (OHP), Slide, dan Filmstrip. Kelebihan dan kekurangan Media Visual</w:t>
      </w:r>
    </w:p>
    <w:p w:rsidR="001535A2" w:rsidRDefault="001535A2" w:rsidP="001535A2">
      <w:pPr>
        <w:pStyle w:val="ListParagraph"/>
        <w:numPr>
          <w:ilvl w:val="0"/>
          <w:numId w:val="10"/>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Kelebihan Media Visual</w:t>
      </w:r>
    </w:p>
    <w:p w:rsidR="001535A2" w:rsidRDefault="001535A2" w:rsidP="001535A2">
      <w:pPr>
        <w:pStyle w:val="ListParagraph"/>
        <w:numPr>
          <w:ilvl w:val="0"/>
          <w:numId w:val="1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Analisa lebih tajam, dapat membuat orang benar-benar mengerti isi berita dengan analisa yang lebih mendalam dan dapat membuat orang berfikir lebih spesifik tentang isi tulisan</w:t>
      </w:r>
    </w:p>
    <w:p w:rsidR="001535A2" w:rsidRDefault="001535A2" w:rsidP="001535A2">
      <w:pPr>
        <w:pStyle w:val="ListParagraph"/>
        <w:numPr>
          <w:ilvl w:val="0"/>
          <w:numId w:val="1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Dapat mengatasi keterbatasan pengalaman yang dimiliki oleh peserta didik</w:t>
      </w:r>
    </w:p>
    <w:p w:rsidR="001535A2" w:rsidRDefault="001535A2" w:rsidP="001535A2">
      <w:pPr>
        <w:pStyle w:val="ListParagraph"/>
        <w:numPr>
          <w:ilvl w:val="0"/>
          <w:numId w:val="1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Media visual memungkinkan adanya interaksi antara peserta didik dengan lingkungan sekitarnya</w:t>
      </w:r>
    </w:p>
    <w:p w:rsidR="001535A2" w:rsidRDefault="001535A2" w:rsidP="001535A2">
      <w:pPr>
        <w:pStyle w:val="ListParagraph"/>
        <w:numPr>
          <w:ilvl w:val="0"/>
          <w:numId w:val="1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Dapat menanamkan konsep yang benar</w:t>
      </w:r>
    </w:p>
    <w:p w:rsidR="001535A2" w:rsidRDefault="001535A2" w:rsidP="001535A2">
      <w:pPr>
        <w:pStyle w:val="ListParagraph"/>
        <w:numPr>
          <w:ilvl w:val="0"/>
          <w:numId w:val="1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Dapat membangkitkan keinginan dan minat baru</w:t>
      </w:r>
    </w:p>
    <w:p w:rsidR="001535A2" w:rsidRDefault="001535A2" w:rsidP="001535A2">
      <w:pPr>
        <w:pStyle w:val="ListParagraph"/>
        <w:numPr>
          <w:ilvl w:val="0"/>
          <w:numId w:val="1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Meningkatkan daya tarik dan perhatian siswa.</w:t>
      </w:r>
    </w:p>
    <w:p w:rsidR="001535A2" w:rsidRDefault="001535A2" w:rsidP="001535A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id-ID"/>
        </w:rPr>
        <w:t xml:space="preserve">2)  </w:t>
      </w:r>
      <w:r>
        <w:rPr>
          <w:rFonts w:ascii="Times New Roman" w:hAnsi="Times New Roman" w:cs="Times New Roman"/>
          <w:sz w:val="24"/>
          <w:szCs w:val="24"/>
        </w:rPr>
        <w:t>Kekurangan Media Visual</w:t>
      </w:r>
    </w:p>
    <w:p w:rsidR="001535A2" w:rsidRDefault="001535A2" w:rsidP="001535A2">
      <w:pPr>
        <w:pStyle w:val="ListParagraph"/>
        <w:numPr>
          <w:ilvl w:val="0"/>
          <w:numId w:val="1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Lambat dan kurang praktis</w:t>
      </w:r>
    </w:p>
    <w:p w:rsidR="001535A2" w:rsidRDefault="001535A2" w:rsidP="001535A2">
      <w:pPr>
        <w:pStyle w:val="ListParagraph"/>
        <w:numPr>
          <w:ilvl w:val="0"/>
          <w:numId w:val="1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Tidak adanya audio, media visual hanya berbentuk tulisan tentu tidak dapat didengar. Sehingga kurang mendetail materi yang disampaikan</w:t>
      </w:r>
    </w:p>
    <w:p w:rsidR="001535A2" w:rsidRDefault="001535A2" w:rsidP="001535A2">
      <w:pPr>
        <w:pStyle w:val="ListParagraph"/>
        <w:numPr>
          <w:ilvl w:val="0"/>
          <w:numId w:val="1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Visual yang terbatas, media ini hanya dapat memberikan visual berupa gambar yang mewakili isi berita</w:t>
      </w:r>
    </w:p>
    <w:p w:rsidR="001535A2" w:rsidRDefault="001535A2" w:rsidP="001535A2">
      <w:pPr>
        <w:pStyle w:val="ListParagraph"/>
        <w:numPr>
          <w:ilvl w:val="0"/>
          <w:numId w:val="1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Biaya produksi cukup mahal karena media cetak harus menyetak dan mengirimkannya sebelum dapat dinikmati oleh masyarakat</w:t>
      </w:r>
    </w:p>
    <w:p w:rsidR="001535A2" w:rsidRDefault="001535A2" w:rsidP="001535A2">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w:t>
      </w:r>
      <w:r>
        <w:rPr>
          <w:rStyle w:val="Emphasis"/>
          <w:rFonts w:ascii="Times New Roman" w:hAnsi="Times New Roman" w:cs="Times New Roman"/>
          <w:sz w:val="24"/>
          <w:szCs w:val="24"/>
          <w:shd w:val="clear" w:color="auto" w:fill="FBFBF3"/>
          <w:lang w:val="id-ID"/>
        </w:rPr>
        <w:t>Duraisy, 2010)</w:t>
      </w:r>
    </w:p>
    <w:p w:rsidR="001535A2" w:rsidRDefault="001535A2" w:rsidP="001535A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Media Audio Visual </w:t>
      </w:r>
    </w:p>
    <w:p w:rsidR="001535A2" w:rsidRDefault="001535A2" w:rsidP="001535A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Media audio-visual adalah media yang mempunyai unsur suara dan unsur gambar. Jenis media ini mempunyai kemampuan yang lebih baik, karena meliputi kedua jenis media auditif (mendengar) dan visual (melihat). Media Audiovisual merupakan sebuah alat bantu audiovisual yang berarti bahan atau alat yang dipergunakan dalam situasi belajar untuk membantu tulisan dan kata yang diucapkan dalam menularkan pengetahuan, sikap, dan ide. Adapun jenis jenis media audio visual sebagai berikut :</w:t>
      </w:r>
    </w:p>
    <w:p w:rsidR="001535A2" w:rsidRDefault="001535A2" w:rsidP="001535A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1) Media Audio Visual Gerak</w:t>
      </w:r>
    </w:p>
    <w:p w:rsidR="001535A2" w:rsidRDefault="001535A2" w:rsidP="001535A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Media audio visual gerak adalah media intruksional modern yang sesuai dengan perkembangan zaman (kemajuan ilmu pengetahuan dan teknologi) karena meliputi penglihatan, pendengaran dan gerakan, serta menampilkan unsur gambar yang bergerak. Jenis media yang termasuk dalam kelompok ini adalah televisi, video tape, dan film bergerak.</w:t>
      </w:r>
    </w:p>
    <w:p w:rsidR="001535A2" w:rsidRDefault="001535A2" w:rsidP="001535A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  Media Audio Visual Diam</w:t>
      </w:r>
    </w:p>
    <w:p w:rsidR="001535A2" w:rsidRDefault="001535A2" w:rsidP="001535A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Media audio visual diam yaitu media yang menampilkan suara dan gambar diam, seperti:</w:t>
      </w:r>
    </w:p>
    <w:p w:rsidR="001535A2" w:rsidRDefault="001535A2" w:rsidP="001535A2">
      <w:pPr>
        <w:spacing w:after="0" w:line="480" w:lineRule="auto"/>
        <w:ind w:left="993"/>
        <w:jc w:val="both"/>
        <w:rPr>
          <w:rFonts w:ascii="Times New Roman" w:hAnsi="Times New Roman" w:cs="Times New Roman"/>
          <w:sz w:val="24"/>
          <w:szCs w:val="24"/>
        </w:rPr>
      </w:pPr>
    </w:p>
    <w:p w:rsidR="001535A2" w:rsidRDefault="001535A2" w:rsidP="001535A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Film bingkai suara (sound slides)</w:t>
      </w:r>
    </w:p>
    <w:p w:rsidR="001535A2" w:rsidRDefault="001535A2" w:rsidP="001535A2">
      <w:pPr>
        <w:spacing w:after="0" w:line="480" w:lineRule="auto"/>
        <w:ind w:left="1276" w:firstLine="77"/>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Film bingkai adalah suatu film transparan (transparant) berukuran 35 mm, yang biasanya dibungkus bingkai berukuran 2x2 inci terbuat dari kraton atau plastik. Ada program yang selesai dalam satu menit, tapi ada pula yang hingga satu jam atau lebih. Namun yang lazim, satu program film bingkai suara (sound slide) lamanya berkisar antara 10-30 menit. Jumlah gambar (frame) dalam satu program pun bervariasi, ada yang hanya sepuluh buah, tetapi ada juga yang sampai 160 buah atau lebih.</w:t>
      </w:r>
    </w:p>
    <w:p w:rsidR="001535A2" w:rsidRDefault="001535A2" w:rsidP="001535A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Film rangkai suara</w:t>
      </w:r>
    </w:p>
    <w:p w:rsidR="001535A2" w:rsidRDefault="001535A2" w:rsidP="001535A2">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Berbeda dengan film bingkai, gambar (frame) pada film rangkai berurutan merupakan satu kesatuan. Ukurannya sama dengan film bingkai, yaitu 35 mm. Jumlah gambar satu rol film rangkai antara 50-75 gambar dengan panjang kurang lebih 100 sampai dengan 130, tergantung pada isi film itu.</w:t>
      </w:r>
    </w:p>
    <w:p w:rsidR="001535A2" w:rsidRDefault="001535A2" w:rsidP="001535A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Adapun kelebihan dan kekurangan media audio visual adalah sebagai berikut :</w:t>
      </w:r>
    </w:p>
    <w:p w:rsidR="001535A2" w:rsidRDefault="001535A2" w:rsidP="001535A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1)   </w:t>
      </w:r>
      <w:r>
        <w:rPr>
          <w:rFonts w:ascii="Times New Roman" w:hAnsi="Times New Roman" w:cs="Times New Roman"/>
          <w:sz w:val="24"/>
          <w:szCs w:val="24"/>
        </w:rPr>
        <w:t>Kelebihan Media Audio Visual</w:t>
      </w:r>
    </w:p>
    <w:p w:rsidR="001535A2" w:rsidRDefault="001535A2" w:rsidP="001535A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Pemakaiannya tidak membosankan,</w:t>
      </w:r>
    </w:p>
    <w:p w:rsidR="001535A2" w:rsidRDefault="001535A2" w:rsidP="001535A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lang w:val="id-ID"/>
        </w:rPr>
        <w:t xml:space="preserve"> </w:t>
      </w:r>
      <w:r>
        <w:rPr>
          <w:rFonts w:ascii="Times New Roman" w:hAnsi="Times New Roman" w:cs="Times New Roman"/>
          <w:sz w:val="24"/>
          <w:szCs w:val="24"/>
        </w:rPr>
        <w:t>Hasilnya lebih mudah untuk di mengerti dan dipahami.</w:t>
      </w:r>
    </w:p>
    <w:p w:rsidR="001535A2" w:rsidRDefault="001535A2" w:rsidP="001535A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   Kekurangan Media Audio Visual</w:t>
      </w:r>
    </w:p>
    <w:p w:rsidR="001535A2" w:rsidRDefault="001535A2" w:rsidP="001535A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  Pelaksanaanya perlu waktu yang cukup lama</w:t>
      </w:r>
    </w:p>
    <w:p w:rsidR="001535A2" w:rsidRDefault="001535A2" w:rsidP="001535A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b) Pelaksanaanya memerlukan tempat yang luas</w:t>
      </w:r>
    </w:p>
    <w:p w:rsidR="001535A2" w:rsidRDefault="001535A2" w:rsidP="001535A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c)  Biayanya relatif lebih mahal</w:t>
      </w:r>
    </w:p>
    <w:p w:rsidR="001535A2" w:rsidRDefault="001535A2" w:rsidP="001535A2">
      <w:p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rPr>
        <w:t xml:space="preserve">d) </w:t>
      </w:r>
      <w:r>
        <w:rPr>
          <w:rFonts w:ascii="Times New Roman" w:hAnsi="Times New Roman" w:cs="Times New Roman"/>
          <w:sz w:val="24"/>
          <w:szCs w:val="24"/>
          <w:lang w:val="id-ID"/>
        </w:rPr>
        <w:t>M</w:t>
      </w:r>
      <w:r>
        <w:rPr>
          <w:rFonts w:ascii="Times New Roman" w:hAnsi="Times New Roman" w:cs="Times New Roman"/>
          <w:sz w:val="24"/>
          <w:szCs w:val="24"/>
        </w:rPr>
        <w:t>edia audio visual tidak dapat digunakan dimana saja dan kapan saja, karena media   audio visual cenderung tetap di tempat</w:t>
      </w:r>
      <w:r>
        <w:rPr>
          <w:rFonts w:ascii="Times New Roman" w:hAnsi="Times New Roman" w:cs="Times New Roman"/>
          <w:sz w:val="24"/>
          <w:szCs w:val="24"/>
          <w:lang w:val="id-ID"/>
        </w:rPr>
        <w:t xml:space="preserve"> (</w:t>
      </w:r>
      <w:r>
        <w:rPr>
          <w:rStyle w:val="Emphasis"/>
          <w:rFonts w:ascii="Times New Roman" w:hAnsi="Times New Roman" w:cs="Times New Roman"/>
          <w:sz w:val="24"/>
          <w:szCs w:val="24"/>
          <w:shd w:val="clear" w:color="auto" w:fill="FBFBF3"/>
          <w:lang w:val="id-ID"/>
        </w:rPr>
        <w:t>Duraisy, 2010)</w:t>
      </w:r>
    </w:p>
    <w:p w:rsidR="001535A2" w:rsidRDefault="001535A2" w:rsidP="001535A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Media Realita </w:t>
      </w:r>
    </w:p>
    <w:p w:rsidR="001535A2" w:rsidRDefault="001535A2" w:rsidP="001535A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Media realia adalah benda nyata. Benda tersebut tidak harus dihadirkan di ruang kelas, tetapi siswa dapat melihat langsung ke obyek. Kelebihan dari media realia ini adalah dapat memberikan pengalaman nyata kepada siswa. Misalnya untuk mempelajari keanekaragaman makhluk hidup, klasifikasi makhluk hidup, ekosistem, dan organ tanaman. Adapun kelebihan dan kekurangan media audio visual adalah sebagai berikut:</w:t>
      </w:r>
    </w:p>
    <w:p w:rsidR="001535A2" w:rsidRDefault="001535A2" w:rsidP="001535A2">
      <w:pPr>
        <w:pStyle w:val="ListParagraph"/>
        <w:numPr>
          <w:ilvl w:val="0"/>
          <w:numId w:val="14"/>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Kelebihan Media </w:t>
      </w:r>
      <w:r>
        <w:rPr>
          <w:rFonts w:ascii="Times New Roman" w:hAnsi="Times New Roman" w:cs="Times New Roman"/>
          <w:sz w:val="24"/>
          <w:szCs w:val="24"/>
          <w:lang w:val="id-ID"/>
        </w:rPr>
        <w:t>R</w:t>
      </w:r>
      <w:r>
        <w:rPr>
          <w:rFonts w:ascii="Times New Roman" w:hAnsi="Times New Roman" w:cs="Times New Roman"/>
          <w:sz w:val="24"/>
          <w:szCs w:val="24"/>
        </w:rPr>
        <w:t>ealia</w:t>
      </w:r>
    </w:p>
    <w:p w:rsidR="001535A2" w:rsidRDefault="001535A2" w:rsidP="001535A2">
      <w:pPr>
        <w:pStyle w:val="ListParagraph"/>
        <w:numPr>
          <w:ilvl w:val="0"/>
          <w:numId w:val="1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Dianggap medium yang paling mudah diakses dan lebih menarik perhatian</w:t>
      </w:r>
    </w:p>
    <w:p w:rsidR="001535A2" w:rsidRDefault="001535A2" w:rsidP="001535A2">
      <w:pPr>
        <w:pStyle w:val="ListParagraph"/>
        <w:numPr>
          <w:ilvl w:val="0"/>
          <w:numId w:val="1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Mampu merangsang imajinasi</w:t>
      </w:r>
    </w:p>
    <w:p w:rsidR="001535A2" w:rsidRDefault="001535A2" w:rsidP="001535A2">
      <w:pPr>
        <w:pStyle w:val="ListParagraph"/>
        <w:numPr>
          <w:ilvl w:val="0"/>
          <w:numId w:val="1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Memberikan pengalaman belajar langsung (dengan menyentuh dan mengamati bagian-bagiannya), dan pengalaman tentang keindahan.</w:t>
      </w:r>
    </w:p>
    <w:p w:rsidR="001535A2" w:rsidRDefault="001535A2" w:rsidP="001535A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  Kekurangan Media Realia</w:t>
      </w:r>
    </w:p>
    <w:p w:rsidR="001535A2" w:rsidRDefault="001535A2" w:rsidP="001535A2">
      <w:pPr>
        <w:pStyle w:val="ListParagraph"/>
        <w:numPr>
          <w:ilvl w:val="0"/>
          <w:numId w:val="1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Ukurannya bisa terlalu besar, maka untuk dibawa ke ruangan sangat sulit (lokomotif, buaya, gajah)</w:t>
      </w:r>
    </w:p>
    <w:p w:rsidR="001535A2" w:rsidRDefault="001535A2" w:rsidP="001535A2">
      <w:pPr>
        <w:pStyle w:val="ListParagraph"/>
        <w:numPr>
          <w:ilvl w:val="0"/>
          <w:numId w:val="1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Terlalu kecil (kuman)</w:t>
      </w:r>
    </w:p>
    <w:p w:rsidR="001535A2" w:rsidRDefault="001535A2" w:rsidP="001535A2">
      <w:pPr>
        <w:pStyle w:val="ListParagraph"/>
        <w:numPr>
          <w:ilvl w:val="0"/>
          <w:numId w:val="1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Kadang juga bisa membahayakan (ular, buaya)</w:t>
      </w:r>
    </w:p>
    <w:p w:rsidR="001535A2" w:rsidRDefault="001535A2" w:rsidP="001535A2">
      <w:pPr>
        <w:pStyle w:val="ListParagraph"/>
        <w:numPr>
          <w:ilvl w:val="0"/>
          <w:numId w:val="1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Tidak bisa memberikan hasil belajar yang sama</w:t>
      </w:r>
    </w:p>
    <w:p w:rsidR="001535A2" w:rsidRPr="00CF298E" w:rsidRDefault="001535A2" w:rsidP="001535A2">
      <w:pPr>
        <w:pStyle w:val="ListParagraph"/>
        <w:numPr>
          <w:ilvl w:val="0"/>
          <w:numId w:val="1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Informasi yang akan disampaian terkadang tidak sampai kepada audience.</w:t>
      </w:r>
      <w:r>
        <w:rPr>
          <w:rFonts w:ascii="Times New Roman" w:hAnsi="Times New Roman" w:cs="Times New Roman"/>
          <w:sz w:val="24"/>
          <w:szCs w:val="24"/>
          <w:lang w:val="id-ID"/>
        </w:rPr>
        <w:t xml:space="preserve"> (Benny A, 2008)</w:t>
      </w:r>
    </w:p>
    <w:p w:rsidR="001535A2" w:rsidRPr="008577EA" w:rsidRDefault="001535A2" w:rsidP="001535A2">
      <w:pPr>
        <w:spacing w:after="0" w:line="480" w:lineRule="auto"/>
        <w:ind w:right="4"/>
        <w:jc w:val="both"/>
        <w:rPr>
          <w:rFonts w:ascii="Times New Roman" w:eastAsia="Times New Roman" w:hAnsi="Times New Roman" w:cs="Times New Roman"/>
          <w:b/>
          <w:sz w:val="24"/>
          <w:szCs w:val="24"/>
          <w:lang w:val="id-ID" w:eastAsia="ja-JP"/>
        </w:rPr>
      </w:pPr>
      <w:r w:rsidRPr="008577EA">
        <w:rPr>
          <w:rFonts w:ascii="Times New Roman" w:eastAsia="Times New Roman" w:hAnsi="Times New Roman" w:cs="Times New Roman"/>
          <w:b/>
          <w:sz w:val="24"/>
          <w:szCs w:val="24"/>
          <w:lang w:val="id-ID" w:eastAsia="ja-JP"/>
        </w:rPr>
        <w:t xml:space="preserve">2.3.2 Media Video sebagai Media Audio Visual </w:t>
      </w:r>
    </w:p>
    <w:p w:rsidR="001535A2" w:rsidRDefault="001535A2" w:rsidP="001535A2">
      <w:pPr>
        <w:spacing w:after="0" w:line="480" w:lineRule="auto"/>
        <w:ind w:left="426"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beberapa definisi di atas, dapat disimpulkan bahwa video itu berkenaan dengan apa yang dapat dilihat, utamanya adalah gambar hidup (bergerak; motion), proses perekaman dan penayangannya yang tentunya melibatkan teknologi. Media Video membutuhkan listrik sehingga tidak dapat dihidupkan di segala tempat, sifat komunikasinya searah, sehingga tidak dapat memberi peluang untuk terjadinya umpan balik, mudah tergoda untuk menayangkan kaset VCD yang bersifat hiburan, sehingga suasana belajar akan terganggu, dalam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{"citationItems":[{"id":"ITEM-1","itemData":{"ISSN":"2337-7615","abstract":"Pengembangan penelitian ini untuk mengefektifkan pembelajaran dan mengubah presepsi peserta didik terhadap pembelajaran matematika pada materi ukuran penyajian data statistik kelas XII semester Genap. Pengembangan penelitian dilakukan supaya dapat mengatasi permasalahan yang dihadapi peserta didik yang merasa kesulitan mengingat begitu banyak rumus dalam pelajaran matematika. Penelitian dilakukan dengan Research and Development. Poses pembuatan media video pembelajaran terdapat tiga proses yaitu; proses persiapan; tahap produksi dan pasca produksi. Setelah media diproduksi kemudian media diujicobakan pada ahli materi; ahli desain pembelajaran; ahli media pembelajaran dan story boardnya; kemudian diujicobakan terhadap kelompok kecil dan kelompok besar; untuk mengetahui daya tarik sehingga dapat diambil simpulan bahwa pengembangan media video pembelajaran matematika kompetensi dasar ukuran penyajian data statistik dengan model ASSURE dapat digunakan sebagai media pembelajaran.","author":[{"dropping-particle":"","family":"Purwanti","given":"Budi","non-dropping-particle":"","parse-names":false,"suffix":""}],"container-title":"Jurnal Kebijakan dan Pengembangan Pendidikan","id":"ITEM-1","issue":"1","issued":{"date-parts":[["2015"]]},"page":"42-47","title":"Pengembangan Media Video Pembelajaran Matematika dengan Model Assure","type":"article-journal","volume":"3"},"uris":["http://www.mendeley.com/documents/?uuid=d7dd899a-cc43-4aae-8d76-e57e9ea2f6cf"]}],"mendeley":{"formattedCitation":"(Purwanti, 2015)","plainTextFormattedCitation":"(Purwanti, 2015)","previouslyFormattedCitation":"(Purwanti,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(Purwanti, 2015)</w:t>
      </w:r>
      <w:r>
        <w:rPr>
          <w:rFonts w:ascii="Times New Roman" w:hAnsi="Times New Roman" w:cs="Times New Roman"/>
          <w:sz w:val="24"/>
          <w:szCs w:val="24"/>
          <w:lang w:val="id-ID"/>
        </w:rPr>
        <w:fldChar w:fldCharType="end"/>
      </w:r>
    </w:p>
    <w:p w:rsidR="001535A2" w:rsidRDefault="001535A2" w:rsidP="001535A2">
      <w:pPr>
        <w:spacing w:after="0" w:line="480" w:lineRule="auto"/>
        <w:ind w:left="426"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dengan video jelas lebih cenderung mudah mengingat dan memahami pelajaran karena tidak menggunakan satu jenis indera. Mell Silberman: hasil penelitian dengan pembelajaran visual dapatmenaikkan ingatan 14% menjadi 38%. Penelitian ini juga menunjukkan hingga 200% perbaikan kosa kata ketika diajarkan dengan visual. Bahkan waktu waktu yang diperlukan untuk penyampaian konsep berkurang sampai 40% untuk menambah presentasi verbal (Zaenal, 2012) dalam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{"citationItems":[{"id":"ITEM-1","itemData":{"ISSN":"2337-7615","abstract":"Pengembangan penelitian ini untuk mengefektifkan pembelajaran dan mengubah presepsi peserta didik terhadap pembelajaran matematika pada materi ukuran penyajian data statistik kelas XII semester Genap. Pengembangan penelitian dilakukan supaya dapat mengatasi permasalahan yang dihadapi peserta didik yang merasa kesulitan mengingat begitu banyak rumus dalam pelajaran matematika. Penelitian dilakukan dengan Research and Development. Poses pembuatan media video pembelajaran terdapat tiga proses yaitu; proses persiapan; tahap produksi dan pasca produksi. Setelah media diproduksi kemudian media diujicobakan pada ahli materi; ahli desain pembelajaran; ahli media pembelajaran dan story boardnya; kemudian diujicobakan terhadap kelompok kecil dan kelompok besar; untuk mengetahui daya tarik sehingga dapat diambil simpulan bahwa pengembangan media video pembelajaran matematika kompetensi dasar ukuran penyajian data statistik dengan model ASSURE dapat digunakan sebagai media pembelajaran.","author":[{"dropping-particle":"","family":"Purwanti","given":"Budi","non-dropping-particle":"","parse-names":false,"suffix":""}],"container-title":"Jurnal Kebijakan dan Pengembangan Pendidikan","id":"ITEM-1","issue":"1","issued":{"date-parts":[["2015"]]},"page":"42-47","title":"Pengembangan Media Video Pembelajaran Matematika dengan Model Assure","type":"article-journal","volume":"3"},"uris":["http://www.mendeley.com/documents/?uuid=d7dd899a-cc43-4aae-8d76-e57e9ea2f6cf"]}],"mendeley":{"formattedCitation":"(Purwanti, 2015)","plainTextFormattedCitation":"(Purwanti, 2015)","previouslyFormattedCitation":"(Purwanti,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(Purwanti, 2015)</w:t>
      </w:r>
      <w:r>
        <w:rPr>
          <w:rFonts w:ascii="Times New Roman" w:hAnsi="Times New Roman" w:cs="Times New Roman"/>
          <w:sz w:val="24"/>
          <w:szCs w:val="24"/>
          <w:lang w:val="id-ID"/>
        </w:rPr>
        <w:fldChar w:fldCharType="end"/>
      </w:r>
    </w:p>
    <w:p w:rsidR="001535A2" w:rsidRDefault="001535A2" w:rsidP="001535A2">
      <w:pPr>
        <w:spacing w:after="0" w:line="480" w:lineRule="auto"/>
        <w:ind w:left="426"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pengertian media video diatas maka maka  tujuan  dari  media  video  adalah  untuk  menyajikan  informasi dalam  bentuk  yang  menyenangkan,  menarik  mudah  dimengerti  dan  jelas. (Menurut Cheppy  Riyana,2007)  media  video  sebagai bahan ajar bertujuan untuk: </w:t>
      </w:r>
    </w:p>
    <w:p w:rsidR="001535A2" w:rsidRDefault="001535A2" w:rsidP="001535A2">
      <w:pPr>
        <w:spacing w:after="0" w:line="480" w:lineRule="auto"/>
        <w:ind w:left="851" w:right="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Memperjelas  dan  mempermudah  penyampaian  pesan  agar  tidak  terlalu </w:t>
      </w:r>
    </w:p>
    <w:p w:rsidR="001535A2" w:rsidRDefault="001535A2" w:rsidP="001535A2">
      <w:pPr>
        <w:spacing w:after="0" w:line="480" w:lineRule="auto"/>
        <w:ind w:left="851" w:right="4"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verbalistis </w:t>
      </w:r>
    </w:p>
    <w:p w:rsidR="001535A2" w:rsidRDefault="001535A2" w:rsidP="001535A2">
      <w:pPr>
        <w:spacing w:after="0" w:line="480" w:lineRule="auto"/>
        <w:ind w:left="709" w:right="4" w:hanging="283"/>
        <w:jc w:val="both"/>
        <w:rPr>
          <w:rFonts w:ascii="Times New Roman" w:hAnsi="Times New Roman" w:cs="Times New Roman"/>
          <w:sz w:val="24"/>
          <w:szCs w:val="24"/>
          <w:lang w:val="id-ID"/>
        </w:rPr>
      </w:pPr>
      <w:r>
        <w:rPr>
          <w:rFonts w:ascii="Times New Roman" w:hAnsi="Times New Roman" w:cs="Times New Roman"/>
          <w:sz w:val="24"/>
          <w:szCs w:val="24"/>
          <w:lang w:val="id-ID"/>
        </w:rPr>
        <w:t>b.  Mengatasi  keterbatasan  waktu,  ruang,  dan  daya  indera  peserta  didik         maupun instruktur.</w:t>
      </w:r>
    </w:p>
    <w:p w:rsidR="001535A2" w:rsidRDefault="001535A2" w:rsidP="001535A2">
      <w:pPr>
        <w:spacing w:after="0" w:line="480" w:lineRule="auto"/>
        <w:ind w:left="426" w:right="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Sanaky (2011) menuliskan kelebihan dan kelemahan pembelajaran berbentuk video, yaitu sebagai berikut: kelebihan media video yaitu menyajikan obyek belajar secara konkret atau pesan pembelajaran secara realistic, sehingga sangat baik untuk menambah pengalaman belajar, memiliki daya tarik tersendiri dan dapat menjadi pemacu atau memotivasi pembelajar untuk belajar, sangat baik untuk pencapaian tujuan belajar psikomotorik, dapat mengurangi kejenuhan belajar, terutama jika dikombinasikan dengan teknik mengajar secara ceramah dan diskusi persoalan yang ditayangkan, menambah daya tahan ingatan atau retensi tentang obyek belajar yang dipelajari pembelajar, portabel dan mudah didistribusikan, sedaangkan kelemahan Media Video yaitu: pengadaanya memerlukan biaya mahal, tergantung pada energy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{"citationItems":[{"id":"ITEM-1","itemData":{"ISSN":"2337-7615","abstract":"Pengembangan penelitian ini untuk mengefektifkan pembelajaran dan mengubah presepsi peserta didik terhadap pembelajaran matematika pada materi ukuran penyajian data statistik kelas XII semester Genap. Pengembangan penelitian dilakukan supaya dapat mengatasi permasalahan yang dihadapi peserta didik yang merasa kesulitan mengingat begitu banyak rumus dalam pelajaran matematika. Penelitian dilakukan dengan Research and Development. Poses pembuatan media video pembelajaran terdapat tiga proses yaitu; proses persiapan; tahap produksi dan pasca produksi. Setelah media diproduksi kemudian media diujicobakan pada ahli materi; ahli desain pembelajaran; ahli media pembelajaran dan story boardnya; kemudian diujicobakan terhadap kelompok kecil dan kelompok besar; untuk mengetahui daya tarik sehingga dapat diambil simpulan bahwa pengembangan media video pembelajaran matematika kompetensi dasar ukuran penyajian data statistik dengan model ASSURE dapat digunakan sebagai media pembelajaran.","author":[{"dropping-particle":"","family":"Purwanti","given":"Budi","non-dropping-particle":"","parse-names":false,"suffix":""}],"container-title":"Jurnal Kebijakan dan Pengembangan Pendidikan","id":"ITEM-1","issue":"1","issued":{"date-parts":[["2015"]]},"page":"42-47","title":"Pengembangan Media Video Pembelajaran Matematika dengan Model Assure","type":"article-journal","volume":"3"},"uris":["http://www.mendeley.com/documents/?uuid=d7dd899a-cc43-4aae-8d76-e57e9ea2f6cf"]}],"mendeley":{"formattedCitation":"(Purwanti, 2015)","plainTextFormattedCitation":"(Purwanti, 2015)","previouslyFormattedCitation":"(Purwanti,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(Purwanti, 2015)</w:t>
      </w:r>
      <w:r>
        <w:rPr>
          <w:rFonts w:ascii="Times New Roman" w:hAnsi="Times New Roman" w:cs="Times New Roman"/>
          <w:sz w:val="24"/>
          <w:szCs w:val="24"/>
          <w:lang w:val="id-ID"/>
        </w:rPr>
        <w:fldChar w:fldCharType="end"/>
      </w:r>
    </w:p>
    <w:p w:rsidR="001535A2" w:rsidRDefault="001535A2" w:rsidP="001535A2">
      <w:pPr>
        <w:spacing w:after="0" w:line="480" w:lineRule="auto"/>
        <w:ind w:left="426" w:right="4"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2.4  Perbedaan Tingkat Pengetahuan Edukasi Mengunakan Media Video dibanding mengunakan media yang lain </w:t>
      </w:r>
    </w:p>
    <w:p w:rsidR="001535A2" w:rsidRDefault="001535A2" w:rsidP="001535A2">
      <w:pPr>
        <w:spacing w:after="0" w:line="480" w:lineRule="auto"/>
        <w:ind w:left="426" w:firstLine="720"/>
        <w:jc w:val="both"/>
        <w:rPr>
          <w:rFonts w:ascii="Times New Roman" w:eastAsiaTheme="minorEastAsia" w:hAnsi="Times New Roman" w:cs="Times New Roman"/>
          <w:sz w:val="24"/>
          <w:lang w:val="id-ID" w:eastAsia="ja-JP"/>
        </w:rPr>
      </w:pPr>
      <w:r>
        <w:rPr>
          <w:rFonts w:ascii="Times New Roman" w:hAnsi="Times New Roman" w:cs="Times New Roman"/>
          <w:sz w:val="24"/>
          <w:szCs w:val="24"/>
          <w:lang w:val="id-ID"/>
        </w:rPr>
        <w:tab/>
      </w:r>
      <w:r>
        <w:rPr>
          <w:rFonts w:ascii="Times New Roman" w:hAnsi="Times New Roman" w:cs="Times New Roman"/>
          <w:sz w:val="24"/>
        </w:rPr>
        <w:t>Menurut Andriana Johari yang melakukan penelitian tentang Penerapan media video dan animasi pada materi memvakum dan mengisi refrigeran terhadap hasil belajar siswa.</w:t>
      </w:r>
      <w:r>
        <w:rPr>
          <w:rFonts w:ascii="Times New Roman" w:hAnsi="Times New Roman" w:cs="Times New Roman"/>
          <w:sz w:val="24"/>
          <w:lang w:val="id-ID"/>
        </w:rPr>
        <w:t xml:space="preserve"> </w:t>
      </w:r>
      <w:r>
        <w:rPr>
          <w:rFonts w:ascii="Times New Roman" w:hAnsi="Times New Roman" w:cs="Times New Roman"/>
          <w:sz w:val="24"/>
        </w:rPr>
        <w:t xml:space="preserve"> Berdasarkan data hasil tes praktek pada  aspek  psikomotor,  siswa  yang  belajar  menggunakan  media  video  lebih  baik  dengan interpretasi terampil daripada media animasi yang memiliki interpretasi cukup terampil. Hasil tes praktek pada aspek afektif menunjukan </w:t>
      </w:r>
      <w:r>
        <w:rPr>
          <w:rFonts w:ascii="Times New Roman" w:hAnsi="Times New Roman" w:cs="Times New Roman"/>
          <w:sz w:val="24"/>
        </w:rPr>
        <w:lastRenderedPageBreak/>
        <w:t>hal yang sama dimana siswa yang belajar menggunakan media  video  lebih  baik  dengan  interpretasi  positif  daripada  media  animasi  yang  memiliki interpretasi  netral. Seperti yang telah dijelaskan sebelumnya bahwa isi materi yang disampaikan pada  pembelajaran  yang  menggunakan  kedua  media  ini  meliputi  langkah-langkah  dalam menyelesaikan  sesuatu.  Hal  inilah  yang  menjadi  penyebab  adanya  perbedaan  pada  aspek psikomotor  dan  afektif  karena  siswa  yang  belajar  menggunakan  media  video  lebih  memahami langkah-langkah yang harus dilakukan. Media video mampu memvisualisasikan langkah-langkah yang sebenarnya terjadi oleh subjek (manusia) terhadap objek asli (benda dan alat kerja) yang di tampilkan melalui layar  monitor, LCD atau proyeksi dari proyektor. Sedangkan media animasi hanya  memvisualisasikan  melalui  gambar  bergerak  yang  di  desain  sedemikian  rupa  dan diharapkan  hal  itu  mampu  menggambarkan  langkah-langkah  yang  sebenarnya  terjadi.  Hal  ini berhubungan dengan kekurangan pada media animasi yang tidak dapat menggambarkan realitas seperti  video.  Siswa  mengalami  kesulitan  dalam  hal  mengimajinasikan  apabila  dilakukan terhadap benda aslinya.</w:t>
      </w:r>
    </w:p>
    <w:p w:rsidR="001535A2" w:rsidRPr="008F3087" w:rsidRDefault="001535A2" w:rsidP="001535A2">
      <w:pPr>
        <w:spacing w:after="0" w:line="480" w:lineRule="auto"/>
        <w:ind w:left="426" w:firstLine="720"/>
        <w:jc w:val="both"/>
        <w:rPr>
          <w:rFonts w:ascii="Times New Roman" w:hAnsi="Times New Roman" w:cs="Times New Roman"/>
          <w:sz w:val="24"/>
        </w:rPr>
      </w:pPr>
      <w:r>
        <w:rPr>
          <w:rFonts w:ascii="Times New Roman" w:hAnsi="Times New Roman" w:cs="Times New Roman"/>
          <w:sz w:val="24"/>
          <w:lang w:val="id-ID"/>
        </w:rPr>
        <w:t xml:space="preserve">Penelitian  lain  yang  dilakukan  oleh Nindya Kurniawati dengan judul Perbedaan media leaflet dan video terhadap pengetahuan ibu tentang cara mengatasi keluhan pada masa kehamilan menyimpulkan bahwa media video memberikan hasil yang lebih baik daripada media leaflet. </w:t>
      </w:r>
      <w:r>
        <w:rPr>
          <w:rFonts w:ascii="Times New Roman" w:hAnsi="Times New Roman" w:cs="Times New Roman"/>
          <w:sz w:val="24"/>
        </w:rPr>
        <w:t xml:space="preserve">Nilai  mean  kelompok video  yang lebih tinggi  tersebut  membuktikan  bahwa  video  sebagai media  pendidikan  kesehatan  dapat memperkokoh proses belajar </w:t>
      </w:r>
      <w:r>
        <w:rPr>
          <w:rFonts w:ascii="Times New Roman" w:hAnsi="Times New Roman" w:cs="Times New Roman"/>
          <w:sz w:val="24"/>
        </w:rPr>
        <w:lastRenderedPageBreak/>
        <w:t>maupun nilai hiburan  dari  penyajian.  Video  dapat menunjukkan  kembali  gerakan  tertentu/ dapat  diulang-ulang.  Gerak  yang ditunjukkan dapat berupa rangsangan yang serasi atau berupa respons yang diharapkan dari penonton. Penonton mendapatkan isi dan susunan yang  utuh  dari  materi  pelajaran  atau pelatihan.  Penonton  juga  dapat  belajar secara  mandiri  dengan  kecepatan  masingmasing.  Selain  itu  dengan  melihat  video, penonton  seperti  berada  di  suatu  tempat yang  sama  dengan  program  yang ditayangkan  video  sehingga  video  lebih menarik. Lufianti  (2010)  menyebutkan  bahwa dengan  menggunakan  video  pesan  yang disampaikan  lebih  menarik  perhatian  dan motivasi  bagi  penonton.  Pesan  yang disampaikan  lebih  efisien  karena  gambar bergerak dapat mengkomunikasikan pesan dengan  cepat  dan  nyata.  Oleh  karena itu,dapat  mempercepat  pemahaman  pesan secara  lebih  komprehensif.  Pesan audiovisual  lebih  efektif  karena  penyajian secara  audiovisual  membuat  penonton lebih berkonsentrasi.</w:t>
      </w:r>
      <w:r>
        <w:rPr>
          <w:rFonts w:ascii="Times New Roman" w:hAnsi="Times New Roman" w:cs="Times New Roman"/>
          <w:sz w:val="24"/>
          <w:lang w:val="id-ID"/>
        </w:rPr>
        <w:t xml:space="preserve"> </w:t>
      </w:r>
      <w:r>
        <w:rPr>
          <w:rFonts w:ascii="Times New Roman" w:hAnsi="Times New Roman" w:cs="Times New Roman"/>
          <w:sz w:val="24"/>
        </w:rPr>
        <w:t>Leaflet sebagai  media  visual  yang hanya  mengandalkan  indera  penglihatan kurang  menarik  jika  dibandingkan  dengan video.  Daryanto  (2011)  mengungkapkan bahwa  daya  serap  manusia  yang  hanya mengandalkan  indera  penglihatan  saja hanya  berkisar  82%.  Pada  media  leaflet, ibu  hamil  hanya  memperoleh  materi dengan  mengandalkan  indra  penglihatan saja. Penyajian materi kurang menarik dan daya  serap  yang  diperoleh  lebih  sedikit dibandingkan  dengan  penyampaian  materi dengan  media  video  yang  mengandalkan indra  penglihatan  dan  indra  pendengaran. Daya  serap  manusia  dengan  indra penglihatan dan indra pendengaran sebesar 93%</w:t>
      </w:r>
    </w:p>
    <w:p w:rsidR="001535A2" w:rsidRDefault="001535A2" w:rsidP="001535A2">
      <w:pPr>
        <w:spacing w:after="0" w:line="24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2.4 Kerangka </w:t>
      </w:r>
    </w:p>
    <w:p w:rsidR="001535A2" w:rsidRDefault="001535A2" w:rsidP="001535A2">
      <w:pPr>
        <w:spacing w:after="0" w:line="240" w:lineRule="auto"/>
        <w:ind w:right="4"/>
        <w:jc w:val="center"/>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59264" behindDoc="0" locked="0" layoutInCell="1" allowOverlap="1" wp14:anchorId="43FF8622" wp14:editId="3CC99314">
                <wp:simplePos x="0" y="0"/>
                <wp:positionH relativeFrom="column">
                  <wp:posOffset>638175</wp:posOffset>
                </wp:positionH>
                <wp:positionV relativeFrom="paragraph">
                  <wp:posOffset>174625</wp:posOffset>
                </wp:positionV>
                <wp:extent cx="1485900" cy="2164080"/>
                <wp:effectExtent l="0" t="0" r="19050" b="26670"/>
                <wp:wrapNone/>
                <wp:docPr id="22" name="Rectangle 22"/>
                <wp:cNvGraphicFramePr/>
                <a:graphic xmlns:a="http://schemas.openxmlformats.org/drawingml/2006/main">
                  <a:graphicData uri="http://schemas.microsoft.com/office/word/2010/wordprocessingShape">
                    <wps:wsp>
                      <wps:cNvSpPr/>
                      <wps:spPr>
                        <a:xfrm>
                          <a:off x="0" y="0"/>
                          <a:ext cx="1485900" cy="216408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Faktor yang mempengaruhi Pengetahuan :</w:t>
                            </w:r>
                          </w:p>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1. Pendidikan</w:t>
                            </w:r>
                          </w:p>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 xml:space="preserve">2.Usia </w:t>
                            </w:r>
                          </w:p>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3.Sosial , budaya dan ekonomi</w:t>
                            </w:r>
                          </w:p>
                          <w:p w:rsidR="001535A2" w:rsidRDefault="001535A2" w:rsidP="001535A2">
                            <w:pPr>
                              <w:spacing w:after="0" w:line="240" w:lineRule="auto"/>
                              <w:ind w:right="4"/>
                              <w:jc w:val="both"/>
                              <w:rPr>
                                <w:rFonts w:ascii="Times New Roman" w:hAnsi="Times New Roman" w:cs="Times New Roman"/>
                                <w:sz w:val="24"/>
                                <w:szCs w:val="24"/>
                                <w:lang w:val="id-ID"/>
                              </w:rPr>
                            </w:pPr>
                            <w:r>
                              <w:rPr>
                                <w:rFonts w:ascii="Times New Roman" w:hAnsi="Times New Roman" w:cs="Times New Roman"/>
                                <w:lang w:val="id-ID"/>
                              </w:rPr>
                              <w:t>4.Lingkungan</w:t>
                            </w:r>
                            <w:r>
                              <w:rPr>
                                <w:rFonts w:ascii="Times New Roman" w:hAnsi="Times New Roman" w:cs="Times New Roman"/>
                                <w:sz w:val="24"/>
                                <w:szCs w:val="24"/>
                                <w:lang w:val="id-ID"/>
                              </w:rPr>
                              <w:t xml:space="preserve"> konsep</w:t>
                            </w: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rPr>
                                <w:rFonts w:ascii="Times New Roman" w:hAnsi="Times New Roman" w:cs="Times New Roman"/>
                                <w:lang w:val="id-ID"/>
                              </w:rPr>
                            </w:pPr>
                          </w:p>
                          <w:p w:rsidR="001535A2" w:rsidRDefault="001535A2" w:rsidP="001535A2">
                            <w:pPr>
                              <w:spacing w:after="0"/>
                              <w:rPr>
                                <w:rFonts w:ascii="Times New Roman" w:hAnsi="Times New Roman" w:cs="Times New Roman"/>
                                <w:lang w:val="id-ID"/>
                              </w:rPr>
                            </w:pPr>
                          </w:p>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 xml:space="preserve"> 5. Media dan informasi</w:t>
                            </w:r>
                          </w:p>
                          <w:p w:rsidR="001535A2" w:rsidRDefault="001535A2" w:rsidP="001535A2">
                            <w:pPr>
                              <w:spacing w:after="0"/>
                              <w:rPr>
                                <w:rFonts w:ascii="Times New Roman" w:hAnsi="Times New Roman" w:cs="Times New Roman"/>
                                <w:lang w:val="id-ID"/>
                              </w:rPr>
                            </w:pPr>
                          </w:p>
                          <w:p w:rsidR="001535A2" w:rsidRDefault="001535A2" w:rsidP="001535A2">
                            <w:pPr>
                              <w:spacing w:after="0"/>
                              <w:rPr>
                                <w:rFonts w:ascii="Times New Roman" w:hAnsi="Times New Roman" w:cs="Times New Roman"/>
                                <w:lang w:val="id-ID"/>
                              </w:rPr>
                            </w:pPr>
                          </w:p>
                          <w:p w:rsidR="001535A2" w:rsidRDefault="001535A2" w:rsidP="001535A2">
                            <w:pPr>
                              <w:pStyle w:val="ListParagraph"/>
                              <w:spacing w:after="0"/>
                              <w:ind w:left="360"/>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FF8622" id="Rectangle 22" o:spid="_x0000_s1026" style="position:absolute;left:0;text-align:left;margin-left:50.25pt;margin-top:13.75pt;width:117pt;height:1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" fillcolor="white [3201]" strokecolor="black [3200]" strokeweight="1pt">
                <v:stroke dashstyle="dash"/>
                <v:textbox>
                  <w:txbxContent>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Faktor yang mempengaruhi Pengetahuan :</w:t>
                      </w:r>
                    </w:p>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1. Pendidikan</w:t>
                      </w:r>
                    </w:p>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 xml:space="preserve">2.Usia </w:t>
                      </w:r>
                    </w:p>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3.Sosial , budaya dan ekonomi</w:t>
                      </w:r>
                    </w:p>
                    <w:p w:rsidR="001535A2" w:rsidRDefault="001535A2" w:rsidP="001535A2">
                      <w:pPr>
                        <w:spacing w:after="0" w:line="240" w:lineRule="auto"/>
                        <w:ind w:right="4"/>
                        <w:jc w:val="both"/>
                        <w:rPr>
                          <w:rFonts w:ascii="Times New Roman" w:hAnsi="Times New Roman" w:cs="Times New Roman"/>
                          <w:sz w:val="24"/>
                          <w:szCs w:val="24"/>
                          <w:lang w:val="id-ID"/>
                        </w:rPr>
                      </w:pPr>
                      <w:r>
                        <w:rPr>
                          <w:rFonts w:ascii="Times New Roman" w:hAnsi="Times New Roman" w:cs="Times New Roman"/>
                          <w:lang w:val="id-ID"/>
                        </w:rPr>
                        <w:t>4.Lingkungan</w:t>
                      </w:r>
                      <w:r>
                        <w:rPr>
                          <w:rFonts w:ascii="Times New Roman" w:hAnsi="Times New Roman" w:cs="Times New Roman"/>
                          <w:sz w:val="24"/>
                          <w:szCs w:val="24"/>
                          <w:lang w:val="id-ID"/>
                        </w:rPr>
                        <w:t xml:space="preserve"> konsep</w:t>
                      </w: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rPr>
                          <w:rFonts w:ascii="Times New Roman" w:hAnsi="Times New Roman" w:cs="Times New Roman"/>
                          <w:lang w:val="id-ID"/>
                        </w:rPr>
                      </w:pPr>
                    </w:p>
                    <w:p w:rsidR="001535A2" w:rsidRDefault="001535A2" w:rsidP="001535A2">
                      <w:pPr>
                        <w:spacing w:after="0"/>
                        <w:rPr>
                          <w:rFonts w:ascii="Times New Roman" w:hAnsi="Times New Roman" w:cs="Times New Roman"/>
                          <w:lang w:val="id-ID"/>
                        </w:rPr>
                      </w:pPr>
                    </w:p>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 xml:space="preserve"> 5. Media dan informasi</w:t>
                      </w:r>
                    </w:p>
                    <w:p w:rsidR="001535A2" w:rsidRDefault="001535A2" w:rsidP="001535A2">
                      <w:pPr>
                        <w:spacing w:after="0"/>
                        <w:rPr>
                          <w:rFonts w:ascii="Times New Roman" w:hAnsi="Times New Roman" w:cs="Times New Roman"/>
                          <w:lang w:val="id-ID"/>
                        </w:rPr>
                      </w:pPr>
                    </w:p>
                    <w:p w:rsidR="001535A2" w:rsidRDefault="001535A2" w:rsidP="001535A2">
                      <w:pPr>
                        <w:spacing w:after="0"/>
                        <w:rPr>
                          <w:rFonts w:ascii="Times New Roman" w:hAnsi="Times New Roman" w:cs="Times New Roman"/>
                          <w:lang w:val="id-ID"/>
                        </w:rPr>
                      </w:pPr>
                    </w:p>
                    <w:p w:rsidR="001535A2" w:rsidRDefault="001535A2" w:rsidP="001535A2">
                      <w:pPr>
                        <w:pStyle w:val="ListParagraph"/>
                        <w:spacing w:after="0"/>
                        <w:ind w:left="360"/>
                        <w:rPr>
                          <w:rFonts w:ascii="Times New Roman" w:hAnsi="Times New Roman" w:cs="Times New Roman"/>
                          <w:lang w:val="id-ID"/>
                        </w:rPr>
                      </w:pPr>
                    </w:p>
                  </w:txbxContent>
                </v:textbox>
              </v:rect>
            </w:pict>
          </mc:Fallback>
        </mc:AlternateContent>
      </w:r>
      <w:r>
        <w:rPr>
          <w:noProof/>
          <w:lang w:val="id-ID" w:eastAsia="ja-JP"/>
        </w:rPr>
        <mc:AlternateContent>
          <mc:Choice Requires="wps">
            <w:drawing>
              <wp:anchor distT="0" distB="0" distL="114300" distR="114300" simplePos="0" relativeHeight="251660288" behindDoc="0" locked="0" layoutInCell="1" allowOverlap="1" wp14:anchorId="1C1C401B" wp14:editId="02D41D7C">
                <wp:simplePos x="0" y="0"/>
                <wp:positionH relativeFrom="column">
                  <wp:posOffset>653415</wp:posOffset>
                </wp:positionH>
                <wp:positionV relativeFrom="paragraph">
                  <wp:posOffset>2667635</wp:posOffset>
                </wp:positionV>
                <wp:extent cx="1471930" cy="2287905"/>
                <wp:effectExtent l="0" t="0" r="13970" b="17145"/>
                <wp:wrapNone/>
                <wp:docPr id="21" name="Rectangle 21"/>
                <wp:cNvGraphicFramePr/>
                <a:graphic xmlns:a="http://schemas.openxmlformats.org/drawingml/2006/main">
                  <a:graphicData uri="http://schemas.microsoft.com/office/word/2010/wordprocessingShape">
                    <wps:wsp>
                      <wps:cNvSpPr/>
                      <wps:spPr>
                        <a:xfrm>
                          <a:off x="0" y="0"/>
                          <a:ext cx="1471930" cy="228790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Edukasi yang dapat diberikan pada anak usia menarch :</w:t>
                            </w: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1.Organ reproduksi</w:t>
                            </w: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2.Mekanisme menstruasi</w:t>
                            </w: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3.Perubahan fisik dan psikologi</w:t>
                            </w: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4.Gender</w:t>
                            </w:r>
                          </w:p>
                          <w:p w:rsidR="001535A2" w:rsidRDefault="001535A2" w:rsidP="001535A2">
                            <w:pPr>
                              <w:pStyle w:val="ListParagraph"/>
                              <w:spacing w:after="0"/>
                              <w:ind w:left="180" w:right="30"/>
                              <w:rPr>
                                <w:rFonts w:ascii="Times New Roman" w:hAnsi="Times New Roman" w:cs="Times New Roman"/>
                                <w:lang w:val="id-ID"/>
                              </w:rPr>
                            </w:pPr>
                          </w:p>
                          <w:p w:rsidR="001535A2" w:rsidRDefault="001535A2" w:rsidP="001535A2">
                            <w:pPr>
                              <w:spacing w:after="0"/>
                              <w:ind w:right="30"/>
                              <w:rPr>
                                <w:rFonts w:ascii="Times New Roman" w:hAnsi="Times New Roman" w:cs="Times New Roman"/>
                                <w:lang w:val="id-ID"/>
                              </w:rPr>
                            </w:pP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6 dll</w:t>
                            </w:r>
                          </w:p>
                          <w:p w:rsidR="001535A2" w:rsidRDefault="001535A2" w:rsidP="001535A2">
                            <w:pPr>
                              <w:pStyle w:val="ListParagraph"/>
                              <w:spacing w:after="0"/>
                              <w:rPr>
                                <w:rFonts w:ascii="Times New Roman" w:hAnsi="Times New Roman" w:cs="Times New Roman"/>
                                <w:lang w:val="id-ID"/>
                              </w:rPr>
                            </w:pPr>
                          </w:p>
                          <w:p w:rsidR="001535A2" w:rsidRDefault="001535A2" w:rsidP="001535A2">
                            <w:pPr>
                              <w:spacing w:after="0"/>
                              <w:ind w:right="30"/>
                              <w:rPr>
                                <w:rFonts w:ascii="Times New Roman" w:hAnsi="Times New Roman" w:cs="Times New Roman"/>
                                <w:lang w:val="id-ID"/>
                              </w:rPr>
                            </w:pPr>
                          </w:p>
                          <w:p w:rsidR="001535A2" w:rsidRDefault="001535A2" w:rsidP="001535A2">
                            <w:pPr>
                              <w:pStyle w:val="ListParagraph"/>
                              <w:numPr>
                                <w:ilvl w:val="0"/>
                                <w:numId w:val="17"/>
                              </w:numPr>
                              <w:spacing w:after="0"/>
                              <w:ind w:left="180" w:right="30" w:hanging="180"/>
                              <w:rPr>
                                <w:rFonts w:ascii="Times New Roman" w:hAnsi="Times New Roman" w:cs="Times New Roman"/>
                                <w:lang w:val="id-ID"/>
                              </w:rPr>
                            </w:pPr>
                            <w:r>
                              <w:rPr>
                                <w:rFonts w:ascii="Times New Roman" w:hAnsi="Times New Roman" w:cs="Times New Roman"/>
                                <w:lang w:val="id-ID"/>
                              </w:rPr>
                              <w:t>dll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1C401B" id="Rectangle 21" o:spid="_x0000_s1027" style="position:absolute;left:0;text-align:left;margin-left:51.45pt;margin-top:210.05pt;width:115.9pt;height:1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" fillcolor="white [3201]" strokecolor="black [3200]" strokeweight="1pt">
                <v:stroke dashstyle="dash"/>
                <v:textbox>
                  <w:txbxContent>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Edukasi yang dapat diberikan pada anak usia menarch :</w:t>
                      </w: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1.Organ reproduksi</w:t>
                      </w: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2.Mekanisme menstruasi</w:t>
                      </w: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3.Perubahan fisik dan psikologi</w:t>
                      </w: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4.Gender</w:t>
                      </w:r>
                    </w:p>
                    <w:p w:rsidR="001535A2" w:rsidRDefault="001535A2" w:rsidP="001535A2">
                      <w:pPr>
                        <w:pStyle w:val="ListParagraph"/>
                        <w:spacing w:after="0"/>
                        <w:ind w:left="180" w:right="30"/>
                        <w:rPr>
                          <w:rFonts w:ascii="Times New Roman" w:hAnsi="Times New Roman" w:cs="Times New Roman"/>
                          <w:lang w:val="id-ID"/>
                        </w:rPr>
                      </w:pPr>
                    </w:p>
                    <w:p w:rsidR="001535A2" w:rsidRDefault="001535A2" w:rsidP="001535A2">
                      <w:pPr>
                        <w:spacing w:after="0"/>
                        <w:ind w:right="30"/>
                        <w:rPr>
                          <w:rFonts w:ascii="Times New Roman" w:hAnsi="Times New Roman" w:cs="Times New Roman"/>
                          <w:lang w:val="id-ID"/>
                        </w:rPr>
                      </w:pPr>
                    </w:p>
                    <w:p w:rsidR="001535A2" w:rsidRDefault="001535A2" w:rsidP="001535A2">
                      <w:pPr>
                        <w:spacing w:after="0"/>
                        <w:ind w:right="30"/>
                        <w:rPr>
                          <w:rFonts w:ascii="Times New Roman" w:hAnsi="Times New Roman" w:cs="Times New Roman"/>
                          <w:lang w:val="id-ID"/>
                        </w:rPr>
                      </w:pPr>
                      <w:r>
                        <w:rPr>
                          <w:rFonts w:ascii="Times New Roman" w:hAnsi="Times New Roman" w:cs="Times New Roman"/>
                          <w:lang w:val="id-ID"/>
                        </w:rPr>
                        <w:t>6 dll</w:t>
                      </w:r>
                    </w:p>
                    <w:p w:rsidR="001535A2" w:rsidRDefault="001535A2" w:rsidP="001535A2">
                      <w:pPr>
                        <w:pStyle w:val="ListParagraph"/>
                        <w:spacing w:after="0"/>
                        <w:rPr>
                          <w:rFonts w:ascii="Times New Roman" w:hAnsi="Times New Roman" w:cs="Times New Roman"/>
                          <w:lang w:val="id-ID"/>
                        </w:rPr>
                      </w:pPr>
                    </w:p>
                    <w:p w:rsidR="001535A2" w:rsidRDefault="001535A2" w:rsidP="001535A2">
                      <w:pPr>
                        <w:spacing w:after="0"/>
                        <w:ind w:right="30"/>
                        <w:rPr>
                          <w:rFonts w:ascii="Times New Roman" w:hAnsi="Times New Roman" w:cs="Times New Roman"/>
                          <w:lang w:val="id-ID"/>
                        </w:rPr>
                      </w:pPr>
                    </w:p>
                    <w:p w:rsidR="001535A2" w:rsidRDefault="001535A2" w:rsidP="001535A2">
                      <w:pPr>
                        <w:pStyle w:val="ListParagraph"/>
                        <w:numPr>
                          <w:ilvl w:val="0"/>
                          <w:numId w:val="17"/>
                        </w:numPr>
                        <w:spacing w:after="0"/>
                        <w:ind w:left="180" w:right="30" w:hanging="180"/>
                        <w:rPr>
                          <w:rFonts w:ascii="Times New Roman" w:hAnsi="Times New Roman" w:cs="Times New Roman"/>
                          <w:lang w:val="id-ID"/>
                        </w:rPr>
                      </w:pPr>
                      <w:r>
                        <w:rPr>
                          <w:rFonts w:ascii="Times New Roman" w:hAnsi="Times New Roman" w:cs="Times New Roman"/>
                          <w:lang w:val="id-ID"/>
                        </w:rPr>
                        <w:t>dll</w:t>
                      </w:r>
                    </w:p>
                  </w:txbxContent>
                </v:textbox>
              </v:rect>
            </w:pict>
          </mc:Fallback>
        </mc:AlternateContent>
      </w:r>
      <w:r>
        <w:rPr>
          <w:noProof/>
          <w:lang w:val="id-ID" w:eastAsia="ja-JP"/>
        </w:rPr>
        <mc:AlternateContent>
          <mc:Choice Requires="wps">
            <w:drawing>
              <wp:anchor distT="0" distB="0" distL="114300" distR="114300" simplePos="0" relativeHeight="251661312" behindDoc="0" locked="0" layoutInCell="1" allowOverlap="1" wp14:anchorId="1E7BD113" wp14:editId="0F109422">
                <wp:simplePos x="0" y="0"/>
                <wp:positionH relativeFrom="column">
                  <wp:posOffset>2693670</wp:posOffset>
                </wp:positionH>
                <wp:positionV relativeFrom="paragraph">
                  <wp:posOffset>2183130</wp:posOffset>
                </wp:positionV>
                <wp:extent cx="1257300" cy="1266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257300" cy="1266825"/>
                        </a:xfrm>
                        <a:prstGeom prst="rect">
                          <a:avLst/>
                        </a:prstGeom>
                      </wps:spPr>
                      <wps:style>
                        <a:lnRef idx="2">
                          <a:schemeClr val="dk1"/>
                        </a:lnRef>
                        <a:fillRef idx="1">
                          <a:schemeClr val="lt1"/>
                        </a:fillRef>
                        <a:effectRef idx="0">
                          <a:schemeClr val="dk1"/>
                        </a:effectRef>
                        <a:fontRef idx="minor">
                          <a:schemeClr val="dk1"/>
                        </a:fontRef>
                      </wps:style>
                      <wps:txb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Pengetahuan m</w:t>
                            </w:r>
                            <w:r>
                              <w:rPr>
                                <w:rFonts w:ascii="Times New Roman" w:hAnsi="Times New Roman" w:cs="Times New Roman"/>
                                <w:sz w:val="24"/>
                                <w:szCs w:val="24"/>
                                <w:lang w:val="id-ID"/>
                              </w:rPr>
                              <w:t>anajemen kebersihan menstruasi</w:t>
                            </w:r>
                            <w:r>
                              <w:rPr>
                                <w:rFonts w:ascii="Times New Roman" w:hAnsi="Times New Roman" w:cs="Times New Roman"/>
                                <w:lang w:val="id-ID"/>
                              </w:rPr>
                              <w:t xml:space="preserve"> (Pretest)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BD113" id="Rectangle 24" o:spid="_x0000_s1028" style="position:absolute;left:0;text-align:left;margin-left:212.1pt;margin-top:171.9pt;width:99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" fillcolor="white [3201]" strokecolor="black [3200]" strokeweight="1pt">
                <v:textbo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Pengetahuan m</w:t>
                      </w:r>
                      <w:r>
                        <w:rPr>
                          <w:rFonts w:ascii="Times New Roman" w:hAnsi="Times New Roman" w:cs="Times New Roman"/>
                          <w:sz w:val="24"/>
                          <w:szCs w:val="24"/>
                          <w:lang w:val="id-ID"/>
                        </w:rPr>
                        <w:t>anajemen kebersihan menstruasi</w:t>
                      </w:r>
                      <w:r>
                        <w:rPr>
                          <w:rFonts w:ascii="Times New Roman" w:hAnsi="Times New Roman" w:cs="Times New Roman"/>
                          <w:lang w:val="id-ID"/>
                        </w:rPr>
                        <w:t xml:space="preserve"> (Pretest)</w:t>
                      </w:r>
                    </w:p>
                  </w:txbxContent>
                </v:textbox>
              </v:rect>
            </w:pict>
          </mc:Fallback>
        </mc:AlternateContent>
      </w:r>
      <w:r>
        <w:rPr>
          <w:noProof/>
          <w:lang w:val="id-ID" w:eastAsia="ja-JP"/>
        </w:rPr>
        <mc:AlternateContent>
          <mc:Choice Requires="wps">
            <w:drawing>
              <wp:anchor distT="0" distB="0" distL="114300" distR="114300" simplePos="0" relativeHeight="251662336" behindDoc="0" locked="0" layoutInCell="1" allowOverlap="1" wp14:anchorId="0A0F98BF" wp14:editId="13639A4D">
                <wp:simplePos x="0" y="0"/>
                <wp:positionH relativeFrom="column">
                  <wp:posOffset>4208145</wp:posOffset>
                </wp:positionH>
                <wp:positionV relativeFrom="paragraph">
                  <wp:posOffset>2183130</wp:posOffset>
                </wp:positionV>
                <wp:extent cx="1238250" cy="1219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238250" cy="1219200"/>
                        </a:xfrm>
                        <a:prstGeom prst="rect">
                          <a:avLst/>
                        </a:prstGeom>
                      </wps:spPr>
                      <wps:style>
                        <a:lnRef idx="2">
                          <a:schemeClr val="dk1"/>
                        </a:lnRef>
                        <a:fillRef idx="1">
                          <a:schemeClr val="lt1"/>
                        </a:fillRef>
                        <a:effectRef idx="0">
                          <a:schemeClr val="dk1"/>
                        </a:effectRef>
                        <a:fontRef idx="minor">
                          <a:schemeClr val="dk1"/>
                        </a:fontRef>
                      </wps:style>
                      <wps:txb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Pengetahuan m</w:t>
                            </w:r>
                            <w:r>
                              <w:rPr>
                                <w:rFonts w:ascii="Times New Roman" w:hAnsi="Times New Roman" w:cs="Times New Roman"/>
                                <w:sz w:val="24"/>
                                <w:szCs w:val="24"/>
                                <w:lang w:val="id-ID"/>
                              </w:rPr>
                              <w:t>anajemen kebersihan menstruasi</w:t>
                            </w:r>
                            <w:r>
                              <w:rPr>
                                <w:rFonts w:ascii="Times New Roman" w:hAnsi="Times New Roman" w:cs="Times New Roman"/>
                                <w:lang w:val="id-ID"/>
                              </w:rPr>
                              <w:t xml:space="preserve"> (Posttest)</w:t>
                            </w:r>
                          </w:p>
                          <w:p w:rsidR="001535A2" w:rsidRDefault="001535A2" w:rsidP="001535A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F98BF" id="Rectangle 25" o:spid="_x0000_s1029" style="position:absolute;left:0;text-align:left;margin-left:331.35pt;margin-top:171.9pt;width:97.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" fillcolor="white [3201]" strokecolor="black [3200]" strokeweight="1pt">
                <v:textbo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Pengetahuan m</w:t>
                      </w:r>
                      <w:r>
                        <w:rPr>
                          <w:rFonts w:ascii="Times New Roman" w:hAnsi="Times New Roman" w:cs="Times New Roman"/>
                          <w:sz w:val="24"/>
                          <w:szCs w:val="24"/>
                          <w:lang w:val="id-ID"/>
                        </w:rPr>
                        <w:t>anajemen kebersihan menstruasi</w:t>
                      </w:r>
                      <w:r>
                        <w:rPr>
                          <w:rFonts w:ascii="Times New Roman" w:hAnsi="Times New Roman" w:cs="Times New Roman"/>
                          <w:lang w:val="id-ID"/>
                        </w:rPr>
                        <w:t xml:space="preserve"> (Posttest)</w:t>
                      </w:r>
                    </w:p>
                    <w:p w:rsidR="001535A2" w:rsidRDefault="001535A2" w:rsidP="001535A2">
                      <w:pPr>
                        <w:jc w:val="center"/>
                        <w:rPr>
                          <w:rFonts w:ascii="Times New Roman" w:hAnsi="Times New Roman" w:cs="Times New Roman"/>
                        </w:rPr>
                      </w:pPr>
                    </w:p>
                  </w:txbxContent>
                </v:textbox>
              </v:rect>
            </w:pict>
          </mc:Fallback>
        </mc:AlternateContent>
      </w:r>
      <w:r>
        <w:rPr>
          <w:noProof/>
          <w:lang w:val="id-ID" w:eastAsia="ja-JP"/>
        </w:rPr>
        <mc:AlternateContent>
          <mc:Choice Requires="wps">
            <w:drawing>
              <wp:anchor distT="0" distB="0" distL="114300" distR="114300" simplePos="0" relativeHeight="251663360" behindDoc="0" locked="0" layoutInCell="1" allowOverlap="1" wp14:anchorId="6F233750" wp14:editId="350DF2DF">
                <wp:simplePos x="0" y="0"/>
                <wp:positionH relativeFrom="column">
                  <wp:posOffset>3398520</wp:posOffset>
                </wp:positionH>
                <wp:positionV relativeFrom="paragraph">
                  <wp:posOffset>1354455</wp:posOffset>
                </wp:positionV>
                <wp:extent cx="1257300" cy="476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2573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Edukasi media 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33750" id="Rectangle 27" o:spid="_x0000_s1030" style="position:absolute;left:0;text-align:left;margin-left:267.6pt;margin-top:106.65pt;width:99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" fillcolor="white [3201]" strokecolor="black [3200]" strokeweight="1pt">
                <v:textbo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Edukasi media video</w:t>
                      </w:r>
                    </w:p>
                  </w:txbxContent>
                </v:textbox>
              </v:rect>
            </w:pict>
          </mc:Fallback>
        </mc:AlternateContent>
      </w:r>
      <w:r>
        <w:rPr>
          <w:noProof/>
          <w:lang w:val="id-ID" w:eastAsia="ja-JP"/>
        </w:rPr>
        <mc:AlternateContent>
          <mc:Choice Requires="wps">
            <w:drawing>
              <wp:anchor distT="0" distB="0" distL="114300" distR="114300" simplePos="0" relativeHeight="251664384" behindDoc="0" locked="0" layoutInCell="1" allowOverlap="1" wp14:anchorId="732B23C2" wp14:editId="5907C602">
                <wp:simplePos x="0" y="0"/>
                <wp:positionH relativeFrom="column">
                  <wp:posOffset>633730</wp:posOffset>
                </wp:positionH>
                <wp:positionV relativeFrom="paragraph">
                  <wp:posOffset>1848485</wp:posOffset>
                </wp:positionV>
                <wp:extent cx="1491615" cy="569595"/>
                <wp:effectExtent l="0" t="0" r="13335" b="20955"/>
                <wp:wrapNone/>
                <wp:docPr id="30" name="Rectangle 30"/>
                <wp:cNvGraphicFramePr/>
                <a:graphic xmlns:a="http://schemas.openxmlformats.org/drawingml/2006/main">
                  <a:graphicData uri="http://schemas.microsoft.com/office/word/2010/wordprocessingShape">
                    <wps:wsp>
                      <wps:cNvSpPr/>
                      <wps:spPr>
                        <a:xfrm>
                          <a:off x="0" y="0"/>
                          <a:ext cx="1491615" cy="569595"/>
                        </a:xfrm>
                        <a:prstGeom prst="rect">
                          <a:avLst/>
                        </a:prstGeom>
                      </wps:spPr>
                      <wps:style>
                        <a:lnRef idx="2">
                          <a:schemeClr val="dk1"/>
                        </a:lnRef>
                        <a:fillRef idx="1">
                          <a:schemeClr val="lt1"/>
                        </a:fillRef>
                        <a:effectRef idx="0">
                          <a:schemeClr val="dk1"/>
                        </a:effectRef>
                        <a:fontRef idx="minor">
                          <a:schemeClr val="dk1"/>
                        </a:fontRef>
                      </wps:style>
                      <wps:txbx>
                        <w:txbxContent>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5. Media dan informasi</w:t>
                            </w:r>
                          </w:p>
                          <w:p w:rsidR="001535A2" w:rsidRDefault="001535A2" w:rsidP="001535A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2B23C2" id="Rectangle 30" o:spid="_x0000_s1031" style="position:absolute;left:0;text-align:left;margin-left:49.9pt;margin-top:145.55pt;width:117.45pt;height:4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" fillcolor="white [3201]" strokecolor="black [3200]" strokeweight="1pt">
                <v:textbox>
                  <w:txbxContent>
                    <w:p w:rsidR="001535A2" w:rsidRDefault="001535A2" w:rsidP="001535A2">
                      <w:pPr>
                        <w:spacing w:after="0"/>
                        <w:rPr>
                          <w:rFonts w:ascii="Times New Roman" w:hAnsi="Times New Roman" w:cs="Times New Roman"/>
                          <w:lang w:val="id-ID"/>
                        </w:rPr>
                      </w:pPr>
                      <w:r>
                        <w:rPr>
                          <w:rFonts w:ascii="Times New Roman" w:hAnsi="Times New Roman" w:cs="Times New Roman"/>
                          <w:lang w:val="id-ID"/>
                        </w:rPr>
                        <w:t>5. Media dan informasi</w:t>
                      </w:r>
                    </w:p>
                    <w:p w:rsidR="001535A2" w:rsidRDefault="001535A2" w:rsidP="001535A2">
                      <w:pPr>
                        <w:jc w:val="center"/>
                        <w:rPr>
                          <w:rFonts w:ascii="Times New Roman" w:hAnsi="Times New Roman" w:cs="Times New Roman"/>
                        </w:rPr>
                      </w:pPr>
                    </w:p>
                  </w:txbxContent>
                </v:textbox>
              </v:rect>
            </w:pict>
          </mc:Fallback>
        </mc:AlternateContent>
      </w:r>
      <w:r>
        <w:rPr>
          <w:noProof/>
          <w:lang w:val="id-ID" w:eastAsia="ja-JP"/>
        </w:rPr>
        <mc:AlternateContent>
          <mc:Choice Requires="wps">
            <w:drawing>
              <wp:anchor distT="0" distB="0" distL="114300" distR="114300" simplePos="0" relativeHeight="251665408" behindDoc="0" locked="0" layoutInCell="1" allowOverlap="1" wp14:anchorId="1A44105F" wp14:editId="4034D797">
                <wp:simplePos x="0" y="0"/>
                <wp:positionH relativeFrom="column">
                  <wp:posOffset>645795</wp:posOffset>
                </wp:positionH>
                <wp:positionV relativeFrom="paragraph">
                  <wp:posOffset>4284980</wp:posOffset>
                </wp:positionV>
                <wp:extent cx="1495425" cy="3238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954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1535A2" w:rsidRDefault="001535A2" w:rsidP="001535A2">
                            <w:pPr>
                              <w:rPr>
                                <w:rFonts w:ascii="Times New Roman" w:hAnsi="Times New Roman" w:cs="Times New Roman"/>
                                <w:lang w:val="id-ID"/>
                              </w:rPr>
                            </w:pPr>
                            <w:r>
                              <w:rPr>
                                <w:rFonts w:ascii="Times New Roman" w:hAnsi="Times New Roman" w:cs="Times New Roman"/>
                                <w:lang w:val="id-ID"/>
                              </w:rPr>
                              <w:t xml:space="preserve">5.Personal </w:t>
                            </w:r>
                            <w:r>
                              <w:rPr>
                                <w:rFonts w:ascii="Times New Roman" w:hAnsi="Times New Roman" w:cs="Times New Roman"/>
                                <w:i/>
                                <w:lang w:val="id-ID"/>
                              </w:rPr>
                              <w:t>Hygiene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44105F" id="Rectangle 31" o:spid="_x0000_s1032" style="position:absolute;left:0;text-align:left;margin-left:50.85pt;margin-top:337.4pt;width:117.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" fillcolor="white [3201]" strokecolor="black [3200]" strokeweight="1pt">
                <v:textbox>
                  <w:txbxContent>
                    <w:p w:rsidR="001535A2" w:rsidRDefault="001535A2" w:rsidP="001535A2">
                      <w:pPr>
                        <w:rPr>
                          <w:rFonts w:ascii="Times New Roman" w:hAnsi="Times New Roman" w:cs="Times New Roman"/>
                          <w:lang w:val="id-ID"/>
                        </w:rPr>
                      </w:pPr>
                      <w:r>
                        <w:rPr>
                          <w:rFonts w:ascii="Times New Roman" w:hAnsi="Times New Roman" w:cs="Times New Roman"/>
                          <w:lang w:val="id-ID"/>
                        </w:rPr>
                        <w:t xml:space="preserve">5.Personal </w:t>
                      </w:r>
                      <w:r>
                        <w:rPr>
                          <w:rFonts w:ascii="Times New Roman" w:hAnsi="Times New Roman" w:cs="Times New Roman"/>
                          <w:i/>
                          <w:lang w:val="id-ID"/>
                        </w:rPr>
                        <w:t>Hygiene</w:t>
                      </w:r>
                    </w:p>
                  </w:txbxContent>
                </v:textbox>
              </v:rect>
            </w:pict>
          </mc:Fallback>
        </mc:AlternateContent>
      </w:r>
      <w:r>
        <w:rPr>
          <w:noProof/>
          <w:lang w:val="id-ID" w:eastAsia="ja-JP"/>
        </w:rPr>
        <mc:AlternateContent>
          <mc:Choice Requires="wps">
            <w:drawing>
              <wp:anchor distT="0" distB="0" distL="114300" distR="114300" simplePos="0" relativeHeight="251666432" behindDoc="0" locked="0" layoutInCell="1" allowOverlap="1" wp14:anchorId="463F95D8" wp14:editId="10645F15">
                <wp:simplePos x="0" y="0"/>
                <wp:positionH relativeFrom="column">
                  <wp:posOffset>4055745</wp:posOffset>
                </wp:positionH>
                <wp:positionV relativeFrom="paragraph">
                  <wp:posOffset>1847850</wp:posOffset>
                </wp:positionV>
                <wp:extent cx="19050" cy="800100"/>
                <wp:effectExtent l="571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1905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1F0A035" id="_x0000_t32" coordsize="21600,21600" o:spt="32" o:oned="t" path="m,l21600,21600e" filled="f">
                <v:path arrowok="t" fillok="f" o:connecttype="none"/>
                <o:lock v:ext="edit" shapetype="t"/>
              </v:shapetype>
              <v:shape id="Straight Arrow Connector 28" o:spid="_x0000_s1026" type="#_x0000_t32" style="position:absolute;margin-left:319.35pt;margin-top:145.5pt;width:1.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" strokecolor="black [3200]" strokeweight=".5pt">
                <v:stroke endarrow="block" joinstyle="miter"/>
              </v:shape>
            </w:pict>
          </mc:Fallback>
        </mc:AlternateContent>
      </w:r>
      <w:r>
        <w:rPr>
          <w:noProof/>
          <w:lang w:val="id-ID" w:eastAsia="ja-JP"/>
        </w:rPr>
        <mc:AlternateContent>
          <mc:Choice Requires="wps">
            <w:drawing>
              <wp:anchor distT="0" distB="0" distL="114300" distR="114300" simplePos="0" relativeHeight="251667456" behindDoc="0" locked="0" layoutInCell="1" allowOverlap="1" wp14:anchorId="75A05369" wp14:editId="22ACD87C">
                <wp:simplePos x="0" y="0"/>
                <wp:positionH relativeFrom="column">
                  <wp:posOffset>2392680</wp:posOffset>
                </wp:positionH>
                <wp:positionV relativeFrom="paragraph">
                  <wp:posOffset>2183130</wp:posOffset>
                </wp:positionV>
                <wp:extent cx="9525" cy="2362200"/>
                <wp:effectExtent l="0" t="0" r="28575" b="19050"/>
                <wp:wrapNone/>
                <wp:docPr id="36" name="Straight Connector 36"/>
                <wp:cNvGraphicFramePr/>
                <a:graphic xmlns:a="http://schemas.openxmlformats.org/drawingml/2006/main">
                  <a:graphicData uri="http://schemas.microsoft.com/office/word/2010/wordprocessingShape">
                    <wps:wsp>
                      <wps:cNvCnPr/>
                      <wps:spPr>
                        <a:xfrm flipH="1">
                          <a:off x="0" y="0"/>
                          <a:ext cx="9525" cy="2362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33CC5" id="Straight Connector 3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171.9pt" to="189.15pt,3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" strokecolor="black [3200]" strokeweight=".5pt">
                <v:stroke joinstyle="miter"/>
              </v:line>
            </w:pict>
          </mc:Fallback>
        </mc:AlternateContent>
      </w:r>
      <w:r>
        <w:rPr>
          <w:noProof/>
          <w:lang w:val="id-ID" w:eastAsia="ja-JP"/>
        </w:rPr>
        <mc:AlternateContent>
          <mc:Choice Requires="wps">
            <w:drawing>
              <wp:anchor distT="0" distB="0" distL="114300" distR="114300" simplePos="0" relativeHeight="251668480" behindDoc="0" locked="0" layoutInCell="1" allowOverlap="1" wp14:anchorId="5BF9D1E8" wp14:editId="19F6885A">
                <wp:simplePos x="0" y="0"/>
                <wp:positionH relativeFrom="column">
                  <wp:posOffset>2407920</wp:posOffset>
                </wp:positionH>
                <wp:positionV relativeFrom="paragraph">
                  <wp:posOffset>2649855</wp:posOffset>
                </wp:positionV>
                <wp:extent cx="285750" cy="0"/>
                <wp:effectExtent l="0" t="76200" r="19050" b="95250"/>
                <wp:wrapNone/>
                <wp:docPr id="39" name="Straight Arrow Connector 39"/>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FCCFF2" id="Straight Arrow Connector 39" o:spid="_x0000_s1026" type="#_x0000_t32" style="position:absolute;margin-left:189.6pt;margin-top:208.65pt;width: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" strokecolor="black [3200]" strokeweight=".5pt">
                <v:stroke endarrow="block" joinstyle="miter"/>
              </v:shape>
            </w:pict>
          </mc:Fallback>
        </mc:AlternateContent>
      </w:r>
      <w:r>
        <w:rPr>
          <w:noProof/>
          <w:lang w:val="id-ID" w:eastAsia="ja-JP"/>
        </w:rPr>
        <mc:AlternateContent>
          <mc:Choice Requires="wps">
            <w:drawing>
              <wp:anchor distT="0" distB="0" distL="114300" distR="114300" simplePos="0" relativeHeight="251669504" behindDoc="0" locked="0" layoutInCell="1" allowOverlap="1" wp14:anchorId="21D99AB9" wp14:editId="34115D43">
                <wp:simplePos x="0" y="0"/>
                <wp:positionH relativeFrom="column">
                  <wp:posOffset>2124075</wp:posOffset>
                </wp:positionH>
                <wp:positionV relativeFrom="paragraph">
                  <wp:posOffset>2183130</wp:posOffset>
                </wp:positionV>
                <wp:extent cx="280035" cy="0"/>
                <wp:effectExtent l="0" t="0" r="24765" b="19050"/>
                <wp:wrapNone/>
                <wp:docPr id="40" name="Straight Connector 40"/>
                <wp:cNvGraphicFramePr/>
                <a:graphic xmlns:a="http://schemas.openxmlformats.org/drawingml/2006/main">
                  <a:graphicData uri="http://schemas.microsoft.com/office/word/2010/wordprocessingShape">
                    <wps:wsp>
                      <wps:cNvCnPr/>
                      <wps:spPr>
                        <a:xfrm>
                          <a:off x="0" y="0"/>
                          <a:ext cx="280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F2176D" id="Straight Connector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71.9pt" to="189.3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" strokecolor="black [3200]" strokeweight=".5pt">
                <v:stroke joinstyle="miter"/>
              </v:line>
            </w:pict>
          </mc:Fallback>
        </mc:AlternateContent>
      </w:r>
      <w:r>
        <w:rPr>
          <w:noProof/>
          <w:lang w:val="id-ID" w:eastAsia="ja-JP"/>
        </w:rPr>
        <mc:AlternateContent>
          <mc:Choice Requires="wps">
            <w:drawing>
              <wp:anchor distT="0" distB="0" distL="114300" distR="114300" simplePos="0" relativeHeight="251671552" behindDoc="0" locked="0" layoutInCell="1" allowOverlap="1" wp14:anchorId="193393B5" wp14:editId="6AB63B5A">
                <wp:simplePos x="0" y="0"/>
                <wp:positionH relativeFrom="column">
                  <wp:posOffset>3950970</wp:posOffset>
                </wp:positionH>
                <wp:positionV relativeFrom="paragraph">
                  <wp:posOffset>2661285</wp:posOffset>
                </wp:positionV>
                <wp:extent cx="257175" cy="0"/>
                <wp:effectExtent l="0" t="76200" r="9525" b="95250"/>
                <wp:wrapNone/>
                <wp:docPr id="38" name="Straight Arrow Connector 38"/>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FDB2D4" id="Straight Arrow Connector 38" o:spid="_x0000_s1026" type="#_x0000_t32" style="position:absolute;margin-left:311.1pt;margin-top:209.55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" strokecolor="black [3200]" strokeweight=".5pt">
                <v:stroke endarrow="block" joinstyle="miter"/>
              </v:shape>
            </w:pict>
          </mc:Fallback>
        </mc:AlternateContent>
      </w:r>
      <w:r>
        <w:rPr>
          <w:noProof/>
          <w:lang w:val="id-ID" w:eastAsia="ja-JP"/>
        </w:rPr>
        <mc:AlternateContent>
          <mc:Choice Requires="wps">
            <w:drawing>
              <wp:anchor distT="0" distB="0" distL="114300" distR="114300" simplePos="0" relativeHeight="251672576" behindDoc="0" locked="0" layoutInCell="1" allowOverlap="1" wp14:anchorId="6C0FD92A" wp14:editId="370B088F">
                <wp:simplePos x="0" y="0"/>
                <wp:positionH relativeFrom="column">
                  <wp:posOffset>-658495</wp:posOffset>
                </wp:positionH>
                <wp:positionV relativeFrom="paragraph">
                  <wp:posOffset>2847975</wp:posOffset>
                </wp:positionV>
                <wp:extent cx="1085850" cy="255270"/>
                <wp:effectExtent l="0" t="0" r="19050" b="11430"/>
                <wp:wrapNone/>
                <wp:docPr id="49" name="Rectangle 49"/>
                <wp:cNvGraphicFramePr/>
                <a:graphic xmlns:a="http://schemas.openxmlformats.org/drawingml/2006/main">
                  <a:graphicData uri="http://schemas.microsoft.com/office/word/2010/wordprocessingShape">
                    <wps:wsp>
                      <wps:cNvSpPr/>
                      <wps:spPr>
                        <a:xfrm>
                          <a:off x="0" y="0"/>
                          <a:ext cx="1085850" cy="25527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Remaja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0FD92A" id="Rectangle 49" o:spid="_x0000_s1033" style="position:absolute;left:0;text-align:left;margin-left:-51.85pt;margin-top:224.25pt;width:85.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" fillcolor="white [3201]" strokecolor="black [3200]" strokeweight="1pt">
                <v:stroke dashstyle="dash"/>
                <v:textbo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Remaja</w:t>
                      </w:r>
                    </w:p>
                  </w:txbxContent>
                </v:textbox>
              </v:rect>
            </w:pict>
          </mc:Fallback>
        </mc:AlternateContent>
      </w:r>
      <w:r>
        <w:rPr>
          <w:noProof/>
          <w:lang w:val="id-ID" w:eastAsia="ja-JP"/>
        </w:rPr>
        <mc:AlternateContent>
          <mc:Choice Requires="wps">
            <w:drawing>
              <wp:anchor distT="0" distB="0" distL="114300" distR="114300" simplePos="0" relativeHeight="251673600" behindDoc="0" locked="0" layoutInCell="1" allowOverlap="1" wp14:anchorId="3D5429CB" wp14:editId="60D43466">
                <wp:simplePos x="0" y="0"/>
                <wp:positionH relativeFrom="column">
                  <wp:posOffset>-659130</wp:posOffset>
                </wp:positionH>
                <wp:positionV relativeFrom="paragraph">
                  <wp:posOffset>4212590</wp:posOffset>
                </wp:positionV>
                <wp:extent cx="1085850" cy="255270"/>
                <wp:effectExtent l="0" t="0" r="19050" b="11430"/>
                <wp:wrapNone/>
                <wp:docPr id="50" name="Rectangle 50"/>
                <wp:cNvGraphicFramePr/>
                <a:graphic xmlns:a="http://schemas.openxmlformats.org/drawingml/2006/main">
                  <a:graphicData uri="http://schemas.microsoft.com/office/word/2010/wordprocessingShape">
                    <wps:wsp>
                      <wps:cNvSpPr/>
                      <wps:spPr>
                        <a:xfrm>
                          <a:off x="0" y="0"/>
                          <a:ext cx="1085850" cy="255270"/>
                        </a:xfrm>
                        <a:prstGeom prst="rect">
                          <a:avLst/>
                        </a:prstGeom>
                        <a:ln/>
                      </wps:spPr>
                      <wps:style>
                        <a:lnRef idx="2">
                          <a:schemeClr val="dk1"/>
                        </a:lnRef>
                        <a:fillRef idx="1">
                          <a:schemeClr val="lt1"/>
                        </a:fillRef>
                        <a:effectRef idx="0">
                          <a:schemeClr val="dk1"/>
                        </a:effectRef>
                        <a:fontRef idx="minor">
                          <a:schemeClr val="dk1"/>
                        </a:fontRef>
                      </wps:style>
                      <wps:txb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Menstruasi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5429CB" id="Rectangle 50" o:spid="_x0000_s1034" style="position:absolute;left:0;text-align:left;margin-left:-51.9pt;margin-top:331.7pt;width:85.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" fillcolor="white [3201]" strokecolor="black [3200]" strokeweight="1pt">
                <v:textbo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Menstruasi</w:t>
                      </w:r>
                    </w:p>
                  </w:txbxContent>
                </v:textbox>
              </v:rect>
            </w:pict>
          </mc:Fallback>
        </mc:AlternateContent>
      </w:r>
      <w:r>
        <w:rPr>
          <w:noProof/>
          <w:lang w:val="id-ID" w:eastAsia="ja-JP"/>
        </w:rPr>
        <mc:AlternateContent>
          <mc:Choice Requires="wps">
            <w:drawing>
              <wp:anchor distT="0" distB="0" distL="114300" distR="114300" simplePos="0" relativeHeight="251674624" behindDoc="0" locked="0" layoutInCell="1" allowOverlap="1" wp14:anchorId="47EB1D39" wp14:editId="21CCEA54">
                <wp:simplePos x="0" y="0"/>
                <wp:positionH relativeFrom="column">
                  <wp:posOffset>-649605</wp:posOffset>
                </wp:positionH>
                <wp:positionV relativeFrom="paragraph">
                  <wp:posOffset>3558540</wp:posOffset>
                </wp:positionV>
                <wp:extent cx="1085850" cy="255270"/>
                <wp:effectExtent l="0" t="0" r="19050" b="11430"/>
                <wp:wrapNone/>
                <wp:docPr id="51" name="Rectangle 51"/>
                <wp:cNvGraphicFramePr/>
                <a:graphic xmlns:a="http://schemas.openxmlformats.org/drawingml/2006/main">
                  <a:graphicData uri="http://schemas.microsoft.com/office/word/2010/wordprocessingShape">
                    <wps:wsp>
                      <wps:cNvSpPr/>
                      <wps:spPr>
                        <a:xfrm>
                          <a:off x="0" y="0"/>
                          <a:ext cx="1085850" cy="255270"/>
                        </a:xfrm>
                        <a:prstGeom prst="rect">
                          <a:avLst/>
                        </a:prstGeom>
                        <a:ln/>
                      </wps:spPr>
                      <wps:style>
                        <a:lnRef idx="2">
                          <a:schemeClr val="dk1"/>
                        </a:lnRef>
                        <a:fillRef idx="1">
                          <a:schemeClr val="lt1"/>
                        </a:fillRef>
                        <a:effectRef idx="0">
                          <a:schemeClr val="dk1"/>
                        </a:effectRef>
                        <a:fontRef idx="minor">
                          <a:schemeClr val="dk1"/>
                        </a:fontRef>
                      </wps:style>
                      <wps:txb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 xml:space="preserve">Usia </w:t>
                            </w:r>
                            <w:r w:rsidRPr="004568FC">
                              <w:rPr>
                                <w:rFonts w:ascii="Times New Roman" w:hAnsi="Times New Roman" w:cs="Times New Roman"/>
                                <w:i/>
                                <w:lang w:val="id-ID"/>
                              </w:rPr>
                              <w:t>menarche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EB1D39" id="Rectangle 51" o:spid="_x0000_s1035" style="position:absolute;left:0;text-align:left;margin-left:-51.15pt;margin-top:280.2pt;width:85.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" fillcolor="white [3201]" strokecolor="black [3200]" strokeweight="1pt">
                <v:textbox>
                  <w:txbxContent>
                    <w:p w:rsidR="001535A2" w:rsidRDefault="001535A2" w:rsidP="001535A2">
                      <w:pPr>
                        <w:jc w:val="center"/>
                        <w:rPr>
                          <w:rFonts w:ascii="Times New Roman" w:hAnsi="Times New Roman" w:cs="Times New Roman"/>
                          <w:lang w:val="id-ID"/>
                        </w:rPr>
                      </w:pPr>
                      <w:r>
                        <w:rPr>
                          <w:rFonts w:ascii="Times New Roman" w:hAnsi="Times New Roman" w:cs="Times New Roman"/>
                          <w:lang w:val="id-ID"/>
                        </w:rPr>
                        <w:t xml:space="preserve">Usia </w:t>
                      </w:r>
                      <w:r w:rsidRPr="004568FC">
                        <w:rPr>
                          <w:rFonts w:ascii="Times New Roman" w:hAnsi="Times New Roman" w:cs="Times New Roman"/>
                          <w:i/>
                          <w:lang w:val="id-ID"/>
                        </w:rPr>
                        <w:t>menarche</w:t>
                      </w:r>
                    </w:p>
                  </w:txbxContent>
                </v:textbox>
              </v:rect>
            </w:pict>
          </mc:Fallback>
        </mc:AlternateContent>
      </w:r>
      <w:r>
        <w:rPr>
          <w:noProof/>
          <w:lang w:val="id-ID" w:eastAsia="ja-JP"/>
        </w:rPr>
        <mc:AlternateContent>
          <mc:Choice Requires="wps">
            <w:drawing>
              <wp:anchor distT="0" distB="0" distL="114300" distR="114300" simplePos="0" relativeHeight="251675648" behindDoc="0" locked="0" layoutInCell="1" allowOverlap="1" wp14:anchorId="4D464B17" wp14:editId="1CBBA280">
                <wp:simplePos x="0" y="0"/>
                <wp:positionH relativeFrom="column">
                  <wp:posOffset>-97155</wp:posOffset>
                </wp:positionH>
                <wp:positionV relativeFrom="paragraph">
                  <wp:posOffset>3114675</wp:posOffset>
                </wp:positionV>
                <wp:extent cx="0" cy="430530"/>
                <wp:effectExtent l="76200" t="0" r="57150" b="64770"/>
                <wp:wrapNone/>
                <wp:docPr id="52" name="Straight Arrow Connector 52"/>
                <wp:cNvGraphicFramePr/>
                <a:graphic xmlns:a="http://schemas.openxmlformats.org/drawingml/2006/main">
                  <a:graphicData uri="http://schemas.microsoft.com/office/word/2010/wordprocessingShape">
                    <wps:wsp>
                      <wps:cNvCnPr/>
                      <wps:spPr>
                        <a:xfrm>
                          <a:off x="0" y="0"/>
                          <a:ext cx="0" cy="430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6149AF" id="Straight Arrow Connector 52" o:spid="_x0000_s1026" type="#_x0000_t32" style="position:absolute;margin-left:-7.65pt;margin-top:245.25pt;width:0;height:3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" strokecolor="black [3200]" strokeweight=".5pt">
                <v:stroke endarrow="block" joinstyle="miter"/>
              </v:shape>
            </w:pict>
          </mc:Fallback>
        </mc:AlternateContent>
      </w:r>
      <w:r>
        <w:rPr>
          <w:noProof/>
          <w:lang w:val="id-ID" w:eastAsia="ja-JP"/>
        </w:rPr>
        <mc:AlternateContent>
          <mc:Choice Requires="wps">
            <w:drawing>
              <wp:anchor distT="0" distB="0" distL="114300" distR="114300" simplePos="0" relativeHeight="251676672" behindDoc="0" locked="0" layoutInCell="1" allowOverlap="1" wp14:anchorId="6555C69D" wp14:editId="26B16521">
                <wp:simplePos x="0" y="0"/>
                <wp:positionH relativeFrom="column">
                  <wp:posOffset>-97155</wp:posOffset>
                </wp:positionH>
                <wp:positionV relativeFrom="paragraph">
                  <wp:posOffset>3818255</wp:posOffset>
                </wp:positionV>
                <wp:extent cx="0" cy="382905"/>
                <wp:effectExtent l="76200" t="38100" r="57150" b="17145"/>
                <wp:wrapNone/>
                <wp:docPr id="54" name="Straight Arrow Connector 54"/>
                <wp:cNvGraphicFramePr/>
                <a:graphic xmlns:a="http://schemas.openxmlformats.org/drawingml/2006/main">
                  <a:graphicData uri="http://schemas.microsoft.com/office/word/2010/wordprocessingShape">
                    <wps:wsp>
                      <wps:cNvCnPr/>
                      <wps:spPr>
                        <a:xfrm flipV="1">
                          <a:off x="0" y="0"/>
                          <a:ext cx="0" cy="382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C428FD" id="Straight Arrow Connector 54" o:spid="_x0000_s1026" type="#_x0000_t32" style="position:absolute;margin-left:-7.65pt;margin-top:300.65pt;width:0;height:30.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" strokecolor="black [3200]" strokeweight=".5pt">
                <v:stroke endarrow="block" joinstyle="miter"/>
              </v:shape>
            </w:pict>
          </mc:Fallback>
        </mc:AlternateContent>
      </w:r>
      <w:r>
        <w:rPr>
          <w:noProof/>
          <w:lang w:val="id-ID" w:eastAsia="ja-JP"/>
        </w:rPr>
        <mc:AlternateContent>
          <mc:Choice Requires="wps">
            <w:drawing>
              <wp:anchor distT="0" distB="0" distL="114300" distR="114300" simplePos="0" relativeHeight="251677696" behindDoc="0" locked="0" layoutInCell="1" allowOverlap="1" wp14:anchorId="7E8172A2" wp14:editId="4717B447">
                <wp:simplePos x="0" y="0"/>
                <wp:positionH relativeFrom="column">
                  <wp:posOffset>436245</wp:posOffset>
                </wp:positionH>
                <wp:positionV relativeFrom="paragraph">
                  <wp:posOffset>3696335</wp:posOffset>
                </wp:positionV>
                <wp:extent cx="219075" cy="0"/>
                <wp:effectExtent l="0" t="76200" r="9525" b="95250"/>
                <wp:wrapNone/>
                <wp:docPr id="55" name="Straight Arrow Connector 55"/>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05D2CD" id="Straight Arrow Connector 55" o:spid="_x0000_s1026" type="#_x0000_t32" style="position:absolute;margin-left:34.35pt;margin-top:291.05pt;width:1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" strokecolor="black [3200]" strokeweight=".5pt">
                <v:stroke endarrow="block" joinstyle="miter"/>
              </v:shape>
            </w:pict>
          </mc:Fallback>
        </mc:AlternateContent>
      </w: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70528" behindDoc="0" locked="0" layoutInCell="1" allowOverlap="1" wp14:anchorId="736BD258" wp14:editId="0A716FE9">
                <wp:simplePos x="0" y="0"/>
                <wp:positionH relativeFrom="column">
                  <wp:posOffset>2112645</wp:posOffset>
                </wp:positionH>
                <wp:positionV relativeFrom="paragraph">
                  <wp:posOffset>144797</wp:posOffset>
                </wp:positionV>
                <wp:extent cx="27622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FC3D4E" id="Straight Connector 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1.4pt" to="18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" strokecolor="black [3200]" strokeweight=".5pt">
                <v:stroke joinstyle="miter"/>
              </v:line>
            </w:pict>
          </mc:Fallback>
        </mc:AlternateContent>
      </w: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right="4"/>
        <w:rPr>
          <w:rFonts w:ascii="Times New Roman" w:hAnsi="Times New Roman" w:cs="Times New Roman"/>
          <w:sz w:val="24"/>
          <w:szCs w:val="24"/>
          <w:lang w:val="id-ID"/>
        </w:rPr>
      </w:pPr>
    </w:p>
    <w:p w:rsidR="001535A2" w:rsidRDefault="001535A2" w:rsidP="001535A2">
      <w:pPr>
        <w:spacing w:after="0" w:line="240" w:lineRule="auto"/>
        <w:ind w:right="4"/>
        <w:jc w:val="center"/>
        <w:rPr>
          <w:rFonts w:ascii="Times New Roman" w:hAnsi="Times New Roman" w:cs="Times New Roman"/>
          <w:sz w:val="24"/>
          <w:szCs w:val="24"/>
          <w:lang w:val="id-ID"/>
        </w:rPr>
      </w:pPr>
    </w:p>
    <w:p w:rsidR="001535A2" w:rsidRDefault="001535A2" w:rsidP="001535A2">
      <w:pPr>
        <w:spacing w:after="0" w:line="240" w:lineRule="auto"/>
        <w:ind w:left="2268" w:right="4"/>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1535A2" w:rsidRDefault="001535A2" w:rsidP="001535A2">
      <w:pPr>
        <w:spacing w:after="0" w:line="240" w:lineRule="auto"/>
        <w:ind w:left="2268"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78720" behindDoc="0" locked="0" layoutInCell="1" allowOverlap="1" wp14:anchorId="3CDEED86" wp14:editId="4F4B0A24">
                <wp:simplePos x="0" y="0"/>
                <wp:positionH relativeFrom="column">
                  <wp:posOffset>438150</wp:posOffset>
                </wp:positionH>
                <wp:positionV relativeFrom="paragraph">
                  <wp:posOffset>57150</wp:posOffset>
                </wp:positionV>
                <wp:extent cx="8953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5A94E5" id="Straight Connector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5pt" to="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" strokecolor="black [3213]" strokeweight=".5pt">
                <v:stroke joinstyle="miter"/>
              </v:line>
            </w:pict>
          </mc:Fallback>
        </mc:AlternateContent>
      </w:r>
      <w:r>
        <w:rPr>
          <w:rFonts w:ascii="Times New Roman" w:hAnsi="Times New Roman" w:cs="Times New Roman"/>
          <w:sz w:val="24"/>
          <w:szCs w:val="24"/>
          <w:lang w:val="id-ID"/>
        </w:rPr>
        <w:t>: Yang diteliti</w:t>
      </w:r>
    </w:p>
    <w:p w:rsidR="001535A2" w:rsidRDefault="001535A2" w:rsidP="001535A2">
      <w:pPr>
        <w:spacing w:after="0" w:line="240" w:lineRule="auto"/>
        <w:ind w:left="2268"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79744" behindDoc="0" locked="0" layoutInCell="1" allowOverlap="1" wp14:anchorId="0CD0E677" wp14:editId="45261F79">
                <wp:simplePos x="0" y="0"/>
                <wp:positionH relativeFrom="column">
                  <wp:posOffset>428625</wp:posOffset>
                </wp:positionH>
                <wp:positionV relativeFrom="paragraph">
                  <wp:posOffset>102235</wp:posOffset>
                </wp:positionV>
                <wp:extent cx="895350" cy="0"/>
                <wp:effectExtent l="0" t="0" r="0" b="19050"/>
                <wp:wrapNone/>
                <wp:docPr id="34" name="Straight Connector 34"/>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8BFE1" id="Straight Connector 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8.05pt" to="104.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" strokecolor="black [3213]" strokeweight=".5pt">
                <v:stroke dashstyle="dash" joinstyle="miter"/>
              </v:line>
            </w:pict>
          </mc:Fallback>
        </mc:AlternateContent>
      </w:r>
      <w:r>
        <w:rPr>
          <w:rFonts w:ascii="Times New Roman" w:hAnsi="Times New Roman" w:cs="Times New Roman"/>
          <w:sz w:val="24"/>
          <w:szCs w:val="24"/>
          <w:lang w:val="id-ID"/>
        </w:rPr>
        <w:t>: Yang tidak diteliti</w:t>
      </w:r>
    </w:p>
    <w:p w:rsidR="001535A2" w:rsidRDefault="001535A2" w:rsidP="001535A2">
      <w:pPr>
        <w:spacing w:after="0" w:line="240" w:lineRule="auto"/>
        <w:ind w:left="709" w:right="4"/>
        <w:jc w:val="both"/>
        <w:rPr>
          <w:rFonts w:ascii="Times New Roman" w:hAnsi="Times New Roman" w:cs="Times New Roman"/>
          <w:sz w:val="24"/>
          <w:szCs w:val="24"/>
          <w:lang w:val="id-ID"/>
        </w:rPr>
      </w:pPr>
    </w:p>
    <w:p w:rsidR="001535A2" w:rsidRDefault="001535A2" w:rsidP="001535A2">
      <w:pPr>
        <w:spacing w:after="0" w:line="24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t>Gambar 2.1 : Bagan skematik kerangka konsep penelitian</w:t>
      </w:r>
    </w:p>
    <w:p w:rsidR="001535A2" w:rsidRDefault="001535A2" w:rsidP="001535A2">
      <w:pPr>
        <w:spacing w:after="0" w:line="240" w:lineRule="auto"/>
        <w:ind w:left="709" w:right="4"/>
        <w:jc w:val="both"/>
        <w:rPr>
          <w:rFonts w:ascii="Times New Roman" w:hAnsi="Times New Roman" w:cs="Times New Roman"/>
          <w:sz w:val="24"/>
          <w:szCs w:val="24"/>
          <w:lang w:val="id-ID"/>
        </w:rPr>
      </w:pPr>
    </w:p>
    <w:p w:rsidR="001535A2" w:rsidRDefault="001535A2" w:rsidP="001535A2">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2.5 Hipotesis Penelitian </w:t>
      </w:r>
    </w:p>
    <w:p w:rsidR="001535A2" w:rsidRDefault="001535A2" w:rsidP="001535A2">
      <w:pPr>
        <w:spacing w:after="0" w:line="480" w:lineRule="auto"/>
        <w:ind w:left="993" w:right="4"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H1= </w:t>
      </w:r>
      <w:r>
        <w:rPr>
          <w:rFonts w:ascii="Times New Roman" w:hAnsi="Times New Roman" w:cs="Times New Roman"/>
          <w:sz w:val="24"/>
        </w:rPr>
        <w:t xml:space="preserve">Ada perubahan tingkat pengetahuan </w:t>
      </w:r>
      <w:r>
        <w:rPr>
          <w:rFonts w:ascii="Times New Roman" w:hAnsi="Times New Roman" w:cs="Times New Roman"/>
          <w:sz w:val="24"/>
          <w:lang w:val="id-ID"/>
        </w:rPr>
        <w:t xml:space="preserve"> </w:t>
      </w:r>
      <w:r>
        <w:rPr>
          <w:rFonts w:ascii="Times New Roman" w:hAnsi="Times New Roman" w:cs="Times New Roman"/>
          <w:sz w:val="24"/>
        </w:rPr>
        <w:t xml:space="preserve">manajemen kebersihan menstruasi anak usia </w:t>
      </w:r>
      <w:r w:rsidRPr="004568FC">
        <w:rPr>
          <w:rFonts w:ascii="Times New Roman" w:hAnsi="Times New Roman" w:cs="Times New Roman"/>
          <w:i/>
          <w:sz w:val="24"/>
        </w:rPr>
        <w:t>menarch</w:t>
      </w:r>
      <w:r w:rsidRPr="004568FC">
        <w:rPr>
          <w:rFonts w:ascii="Times New Roman" w:hAnsi="Times New Roman" w:cs="Times New Roman"/>
          <w:i/>
          <w:sz w:val="24"/>
          <w:lang w:val="id-ID"/>
        </w:rPr>
        <w:t>e</w:t>
      </w:r>
      <w:r>
        <w:rPr>
          <w:rFonts w:ascii="Times New Roman" w:hAnsi="Times New Roman" w:cs="Times New Roman"/>
          <w:sz w:val="24"/>
        </w:rPr>
        <w:t xml:space="preserve"> sebelum dan sesudah mengikuti edukasi </w:t>
      </w:r>
      <w:r>
        <w:rPr>
          <w:rFonts w:ascii="Times New Roman" w:hAnsi="Times New Roman" w:cs="Times New Roman"/>
          <w:sz w:val="24"/>
          <w:lang w:val="id-ID"/>
        </w:rPr>
        <w:t xml:space="preserve">menggunakan media video </w:t>
      </w:r>
      <w:r>
        <w:rPr>
          <w:rFonts w:ascii="Times New Roman" w:hAnsi="Times New Roman" w:cs="Times New Roman"/>
          <w:sz w:val="24"/>
        </w:rPr>
        <w:t xml:space="preserve">di SD </w:t>
      </w:r>
      <w:r>
        <w:rPr>
          <w:rFonts w:ascii="Times New Roman" w:hAnsi="Times New Roman" w:cs="Times New Roman"/>
          <w:sz w:val="24"/>
          <w:szCs w:val="24"/>
          <w:lang w:val="id-ID"/>
        </w:rPr>
        <w:t>Kauman 1</w:t>
      </w:r>
    </w:p>
    <w:p w:rsidR="00671550" w:rsidRPr="001535A2" w:rsidRDefault="001535A2">
      <w:pPr>
        <w:rPr>
          <w:lang w:val="id-ID"/>
        </w:rPr>
      </w:pPr>
      <w:bookmarkStart w:id="0" w:name="_GoBack"/>
      <w:bookmarkEnd w:id="0"/>
    </w:p>
    <w:sectPr w:rsidR="00671550" w:rsidRPr="001535A2" w:rsidSect="00F95C5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6057"/>
    <w:multiLevelType w:val="hybridMultilevel"/>
    <w:tmpl w:val="6F020C06"/>
    <w:lvl w:ilvl="0" w:tplc="824E564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12531F3E"/>
    <w:multiLevelType w:val="hybridMultilevel"/>
    <w:tmpl w:val="91FE344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19FF0644"/>
    <w:multiLevelType w:val="hybridMultilevel"/>
    <w:tmpl w:val="D46CE4DE"/>
    <w:lvl w:ilvl="0" w:tplc="32C284FA">
      <w:start w:val="1"/>
      <w:numFmt w:val="lowerLetter"/>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3" w15:restartNumberingAfterBreak="0">
    <w:nsid w:val="21DD5DB3"/>
    <w:multiLevelType w:val="hybridMultilevel"/>
    <w:tmpl w:val="C5F4B09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22F66BB1"/>
    <w:multiLevelType w:val="hybridMultilevel"/>
    <w:tmpl w:val="89DADCF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2E385689"/>
    <w:multiLevelType w:val="hybridMultilevel"/>
    <w:tmpl w:val="FC62EA4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347A5EC1"/>
    <w:multiLevelType w:val="hybridMultilevel"/>
    <w:tmpl w:val="452294E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3A6A46B0"/>
    <w:multiLevelType w:val="hybridMultilevel"/>
    <w:tmpl w:val="DD72ECFE"/>
    <w:lvl w:ilvl="0" w:tplc="04210019">
      <w:start w:val="2"/>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3C3324E4"/>
    <w:multiLevelType w:val="hybridMultilevel"/>
    <w:tmpl w:val="44E2F24C"/>
    <w:lvl w:ilvl="0" w:tplc="27CC40B2">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4EB24C61"/>
    <w:multiLevelType w:val="hybridMultilevel"/>
    <w:tmpl w:val="65106F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51A620F7"/>
    <w:multiLevelType w:val="hybridMultilevel"/>
    <w:tmpl w:val="5F326BDC"/>
    <w:lvl w:ilvl="0" w:tplc="2A767D38">
      <w:start w:val="1"/>
      <w:numFmt w:val="decimal"/>
      <w:lvlText w:val="%1)"/>
      <w:lvlJc w:val="left"/>
      <w:pPr>
        <w:ind w:left="2629" w:hanging="360"/>
      </w:pPr>
    </w:lvl>
    <w:lvl w:ilvl="1" w:tplc="04210019">
      <w:start w:val="1"/>
      <w:numFmt w:val="lowerLetter"/>
      <w:lvlText w:val="%2."/>
      <w:lvlJc w:val="left"/>
      <w:pPr>
        <w:ind w:left="3349" w:hanging="360"/>
      </w:pPr>
    </w:lvl>
    <w:lvl w:ilvl="2" w:tplc="0421001B">
      <w:start w:val="1"/>
      <w:numFmt w:val="lowerRoman"/>
      <w:lvlText w:val="%3."/>
      <w:lvlJc w:val="right"/>
      <w:pPr>
        <w:ind w:left="4069" w:hanging="180"/>
      </w:pPr>
    </w:lvl>
    <w:lvl w:ilvl="3" w:tplc="0421000F">
      <w:start w:val="1"/>
      <w:numFmt w:val="decimal"/>
      <w:lvlText w:val="%4."/>
      <w:lvlJc w:val="left"/>
      <w:pPr>
        <w:ind w:left="4789" w:hanging="360"/>
      </w:pPr>
    </w:lvl>
    <w:lvl w:ilvl="4" w:tplc="04210019">
      <w:start w:val="1"/>
      <w:numFmt w:val="lowerLetter"/>
      <w:lvlText w:val="%5."/>
      <w:lvlJc w:val="left"/>
      <w:pPr>
        <w:ind w:left="5509" w:hanging="360"/>
      </w:pPr>
    </w:lvl>
    <w:lvl w:ilvl="5" w:tplc="0421001B">
      <w:start w:val="1"/>
      <w:numFmt w:val="lowerRoman"/>
      <w:lvlText w:val="%6."/>
      <w:lvlJc w:val="right"/>
      <w:pPr>
        <w:ind w:left="6229" w:hanging="180"/>
      </w:pPr>
    </w:lvl>
    <w:lvl w:ilvl="6" w:tplc="0421000F">
      <w:start w:val="1"/>
      <w:numFmt w:val="decimal"/>
      <w:lvlText w:val="%7."/>
      <w:lvlJc w:val="left"/>
      <w:pPr>
        <w:ind w:left="6949" w:hanging="360"/>
      </w:pPr>
    </w:lvl>
    <w:lvl w:ilvl="7" w:tplc="04210019">
      <w:start w:val="1"/>
      <w:numFmt w:val="lowerLetter"/>
      <w:lvlText w:val="%8."/>
      <w:lvlJc w:val="left"/>
      <w:pPr>
        <w:ind w:left="7669" w:hanging="360"/>
      </w:pPr>
    </w:lvl>
    <w:lvl w:ilvl="8" w:tplc="0421001B">
      <w:start w:val="1"/>
      <w:numFmt w:val="lowerRoman"/>
      <w:lvlText w:val="%9."/>
      <w:lvlJc w:val="right"/>
      <w:pPr>
        <w:ind w:left="8389" w:hanging="180"/>
      </w:pPr>
    </w:lvl>
  </w:abstractNum>
  <w:abstractNum w:abstractNumId="11" w15:restartNumberingAfterBreak="0">
    <w:nsid w:val="5FA1643C"/>
    <w:multiLevelType w:val="hybridMultilevel"/>
    <w:tmpl w:val="2DEE9036"/>
    <w:lvl w:ilvl="0" w:tplc="D28E2A48">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6CA247E7"/>
    <w:multiLevelType w:val="hybridMultilevel"/>
    <w:tmpl w:val="71344EB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72770F7A"/>
    <w:multiLevelType w:val="hybridMultilevel"/>
    <w:tmpl w:val="545A8D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732F1E2D"/>
    <w:multiLevelType w:val="hybridMultilevel"/>
    <w:tmpl w:val="CD40CE8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76E466B5"/>
    <w:multiLevelType w:val="hybridMultilevel"/>
    <w:tmpl w:val="D420712E"/>
    <w:lvl w:ilvl="0" w:tplc="746CCB40">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6" w15:restartNumberingAfterBreak="0">
    <w:nsid w:val="7D836C13"/>
    <w:multiLevelType w:val="hybridMultilevel"/>
    <w:tmpl w:val="29E480A8"/>
    <w:lvl w:ilvl="0" w:tplc="8B829FE2">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A2"/>
    <w:rsid w:val="001535A2"/>
    <w:rsid w:val="00A03CD1"/>
    <w:rsid w:val="00F36A5A"/>
    <w:rsid w:val="00F95C5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26BB8-CD87-47B6-BBA5-3F0D5A76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5A2"/>
    <w:pPr>
      <w:spacing w:line="252"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1535A2"/>
    <w:pPr>
      <w:spacing w:line="252" w:lineRule="auto"/>
      <w:ind w:left="720"/>
      <w:contextualSpacing/>
    </w:pPr>
    <w:rPr>
      <w:rFonts w:eastAsiaTheme="minorHAnsi"/>
      <w:lang w:val="en-US" w:eastAsia="en-US"/>
    </w:rPr>
  </w:style>
  <w:style w:type="character" w:styleId="Emphasis">
    <w:name w:val="Emphasis"/>
    <w:basedOn w:val="DefaultParagraphFont"/>
    <w:uiPriority w:val="20"/>
    <w:qFormat/>
    <w:rsid w:val="00153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6969</Words>
  <Characters>39728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1</cp:revision>
  <dcterms:created xsi:type="dcterms:W3CDTF">2019-08-20T01:04:00Z</dcterms:created>
  <dcterms:modified xsi:type="dcterms:W3CDTF">2019-08-20T01:06:00Z</dcterms:modified>
</cp:coreProperties>
</file>