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5A" w:rsidRDefault="0065285A" w:rsidP="0065285A">
      <w:pPr>
        <w:pStyle w:val="Heading1"/>
        <w:spacing w:before="102"/>
        <w:ind w:left="556" w:right="1190"/>
        <w:jc w:val="center"/>
      </w:pPr>
      <w:bookmarkStart w:id="0" w:name="_TOC_250020"/>
      <w:r>
        <w:t>KATA</w:t>
      </w:r>
      <w:r>
        <w:rPr>
          <w:spacing w:val="-4"/>
        </w:rPr>
        <w:t xml:space="preserve"> </w:t>
      </w:r>
      <w:bookmarkEnd w:id="0"/>
      <w:r>
        <w:t>PENGANTAR</w:t>
      </w:r>
    </w:p>
    <w:p w:rsidR="0065285A" w:rsidRDefault="0065285A" w:rsidP="0065285A">
      <w:pPr>
        <w:pStyle w:val="BodyText"/>
        <w:rPr>
          <w:b/>
          <w:sz w:val="26"/>
        </w:rPr>
      </w:pPr>
    </w:p>
    <w:p w:rsidR="0065285A" w:rsidRDefault="0065285A" w:rsidP="0065285A">
      <w:pPr>
        <w:pStyle w:val="BodyText"/>
        <w:rPr>
          <w:b/>
          <w:sz w:val="32"/>
        </w:rPr>
      </w:pPr>
    </w:p>
    <w:p w:rsidR="0065285A" w:rsidRDefault="0065285A" w:rsidP="0065285A">
      <w:pPr>
        <w:pStyle w:val="BodyText"/>
        <w:spacing w:line="360" w:lineRule="auto"/>
        <w:ind w:left="887" w:right="1518" w:firstLine="720"/>
        <w:jc w:val="both"/>
      </w:pPr>
      <w:r>
        <w:t>Alhamdulillah, puja dan puji syukur kehadirat Allah SWT, karena atas</w:t>
      </w:r>
      <w:r>
        <w:rPr>
          <w:spacing w:val="1"/>
        </w:rPr>
        <w:t xml:space="preserve"> </w:t>
      </w:r>
      <w:r>
        <w:t>rahmat dan</w:t>
      </w:r>
      <w:r>
        <w:rPr>
          <w:spacing w:val="1"/>
        </w:rPr>
        <w:t xml:space="preserve"> </w:t>
      </w:r>
      <w:r>
        <w:t>hidayahNya, Laporan Kemajuan Penelitian Pengembangan Unggulan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(PPUPT)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Formula Tinggi HDL (</w:t>
      </w:r>
      <w:r>
        <w:rPr>
          <w:i/>
        </w:rPr>
        <w:t>High Density Lypoprotein</w:t>
      </w:r>
      <w:r>
        <w:t>) Berbasis Senyawa Fitokimia</w:t>
      </w:r>
      <w:r>
        <w:rPr>
          <w:spacing w:val="1"/>
        </w:rPr>
        <w:t xml:space="preserve"> </w:t>
      </w:r>
      <w:r>
        <w:t>Empon-Empon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Oleat</w:t>
      </w:r>
      <w:r>
        <w:rPr>
          <w:spacing w:val="1"/>
        </w:rPr>
        <w:t xml:space="preserve"> </w:t>
      </w:r>
      <w:r>
        <w:t>Buah</w:t>
      </w:r>
      <w:r>
        <w:rPr>
          <w:spacing w:val="1"/>
        </w:rPr>
        <w:t xml:space="preserve"> </w:t>
      </w:r>
      <w:r>
        <w:t>Alpukat”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diselesaikan.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Kemajuan Penelitian Pengembangan Unggulan Perguruan Tinggi (PPUPT) Tahun</w:t>
      </w:r>
      <w:r>
        <w:rPr>
          <w:spacing w:val="-57"/>
        </w:rPr>
        <w:t xml:space="preserve"> </w:t>
      </w:r>
      <w:r>
        <w:t>2021 ini dimaksudkan untuk memberikan informasi sejauh mana penelitian telah</w:t>
      </w:r>
      <w:r>
        <w:rPr>
          <w:spacing w:val="1"/>
        </w:rPr>
        <w:t xml:space="preserve"> </w:t>
      </w:r>
      <w:r>
        <w:t>dilaksanakan serta tindak lanjutnya agar penelitian dapat diselesaikan dengan baik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tepat waktu.</w:t>
      </w:r>
    </w:p>
    <w:p w:rsidR="0065285A" w:rsidRDefault="0065285A" w:rsidP="0065285A">
      <w:pPr>
        <w:pStyle w:val="BodyText"/>
        <w:spacing w:before="119" w:line="360" w:lineRule="auto"/>
        <w:ind w:left="887" w:right="1520" w:firstLine="720"/>
        <w:jc w:val="both"/>
      </w:pP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Perguruan Tinggi (PPUPT) Tahun 2021 ini tidak terlepas dari dukungan, bantuan,</w:t>
      </w:r>
      <w:r>
        <w:rPr>
          <w:spacing w:val="1"/>
        </w:rPr>
        <w:t xml:space="preserve"> </w:t>
      </w:r>
      <w:r>
        <w:t>bimbingan dari berbagai pihak. Oleh karena itu, ucapan terima kasih disampaikan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:</w:t>
      </w:r>
    </w:p>
    <w:p w:rsidR="0065285A" w:rsidRDefault="0065285A" w:rsidP="0065285A">
      <w:pPr>
        <w:pStyle w:val="ListParagraph"/>
        <w:numPr>
          <w:ilvl w:val="0"/>
          <w:numId w:val="1"/>
        </w:numPr>
        <w:tabs>
          <w:tab w:val="left" w:pos="1608"/>
        </w:tabs>
        <w:spacing w:before="121" w:line="360" w:lineRule="auto"/>
        <w:ind w:left="1607" w:right="1529"/>
        <w:jc w:val="both"/>
        <w:rPr>
          <w:sz w:val="24"/>
        </w:rPr>
      </w:pPr>
      <w:r>
        <w:rPr>
          <w:sz w:val="24"/>
        </w:rPr>
        <w:t>Direktur Politeknik Kesehatan Kemenkes Malang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dan dukungan dana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penelitian.</w:t>
      </w:r>
    </w:p>
    <w:p w:rsidR="0065285A" w:rsidRDefault="0065285A" w:rsidP="0065285A">
      <w:pPr>
        <w:pStyle w:val="ListParagraph"/>
        <w:numPr>
          <w:ilvl w:val="0"/>
          <w:numId w:val="1"/>
        </w:numPr>
        <w:tabs>
          <w:tab w:val="left" w:pos="1608"/>
        </w:tabs>
        <w:spacing w:before="120" w:line="360" w:lineRule="auto"/>
        <w:ind w:left="1607" w:right="1523"/>
        <w:jc w:val="both"/>
        <w:rPr>
          <w:sz w:val="24"/>
        </w:rPr>
      </w:pP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Terapan</w:t>
      </w:r>
      <w:r>
        <w:rPr>
          <w:spacing w:val="1"/>
          <w:sz w:val="24"/>
        </w:rPr>
        <w:t xml:space="preserve"> </w:t>
      </w:r>
      <w:r>
        <w:rPr>
          <w:sz w:val="24"/>
        </w:rPr>
        <w:t>Politeknik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61"/>
          <w:sz w:val="24"/>
        </w:rPr>
        <w:t xml:space="preserve"> </w:t>
      </w:r>
      <w:r>
        <w:rPr>
          <w:sz w:val="24"/>
        </w:rPr>
        <w:t>Kemenkes</w:t>
      </w:r>
      <w:r>
        <w:rPr>
          <w:spacing w:val="-57"/>
          <w:sz w:val="24"/>
        </w:rPr>
        <w:t xml:space="preserve"> </w:t>
      </w:r>
      <w:r>
        <w:rPr>
          <w:sz w:val="24"/>
        </w:rPr>
        <w:t>Malang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melakukan penelitian.</w:t>
      </w:r>
    </w:p>
    <w:p w:rsidR="0065285A" w:rsidRDefault="0065285A" w:rsidP="0065285A">
      <w:pPr>
        <w:pStyle w:val="ListParagraph"/>
        <w:numPr>
          <w:ilvl w:val="0"/>
          <w:numId w:val="1"/>
        </w:numPr>
        <w:tabs>
          <w:tab w:val="left" w:pos="1608"/>
        </w:tabs>
        <w:spacing w:before="119" w:line="360" w:lineRule="auto"/>
        <w:ind w:left="1607" w:right="1521"/>
        <w:jc w:val="both"/>
        <w:rPr>
          <w:sz w:val="24"/>
        </w:rPr>
      </w:pPr>
      <w:r>
        <w:rPr>
          <w:sz w:val="24"/>
        </w:rPr>
        <w:t>Semua pihak yang telah membantu dalam penyusunan laporan kemajuan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65285A" w:rsidRDefault="0065285A" w:rsidP="0065285A">
      <w:pPr>
        <w:pStyle w:val="BodyText"/>
        <w:spacing w:before="120" w:line="360" w:lineRule="auto"/>
        <w:ind w:left="887" w:right="1518" w:firstLine="720"/>
        <w:jc w:val="both"/>
      </w:pPr>
      <w:r>
        <w:t>Penulis menyadari bahwa Laporan Kemajuan Penelitian Pengembangan</w:t>
      </w:r>
      <w:r>
        <w:rPr>
          <w:spacing w:val="1"/>
        </w:rPr>
        <w:t xml:space="preserve"> </w:t>
      </w:r>
      <w:r>
        <w:t>Unggulan Perguruan Tinggi (PDUPT) Tahun 2021 ini masih memiliki kelemahan,</w:t>
      </w:r>
      <w:r>
        <w:rPr>
          <w:spacing w:val="-57"/>
        </w:rPr>
        <w:t xml:space="preserve"> </w:t>
      </w:r>
      <w:r>
        <w:t>sehingga masukan dan saran sangat diharapkan demi penyempurnaan Laporan</w:t>
      </w:r>
      <w:r>
        <w:rPr>
          <w:spacing w:val="1"/>
        </w:rPr>
        <w:t xml:space="preserve"> </w:t>
      </w:r>
      <w:r>
        <w:t>Akir Hasil Penelitian.</w:t>
      </w:r>
      <w:r>
        <w:rPr>
          <w:spacing w:val="1"/>
        </w:rPr>
        <w:t xml:space="preserve"> </w:t>
      </w:r>
      <w:r>
        <w:t>Segala kebenaran hanya dari Allah SWT dan hanya kepada</w:t>
      </w:r>
      <w:r>
        <w:rPr>
          <w:spacing w:val="-57"/>
        </w:rPr>
        <w:t xml:space="preserve"> </w:t>
      </w:r>
      <w:r>
        <w:t>Allah</w:t>
      </w:r>
      <w:r>
        <w:rPr>
          <w:spacing w:val="-1"/>
        </w:rPr>
        <w:t xml:space="preserve"> </w:t>
      </w:r>
      <w:r>
        <w:t>SWT</w:t>
      </w:r>
      <w:r>
        <w:rPr>
          <w:spacing w:val="-1"/>
        </w:rPr>
        <w:t xml:space="preserve"> </w:t>
      </w:r>
      <w:r>
        <w:t>peneliti berserah diri.  Aamiin</w:t>
      </w:r>
    </w:p>
    <w:p w:rsidR="0065285A" w:rsidRDefault="0065285A" w:rsidP="0065285A">
      <w:pPr>
        <w:pStyle w:val="BodyText"/>
        <w:spacing w:before="119"/>
        <w:ind w:left="5380"/>
        <w:jc w:val="both"/>
      </w:pPr>
      <w:r>
        <w:t xml:space="preserve">Malang,   </w:t>
      </w:r>
      <w:r>
        <w:rPr>
          <w:spacing w:val="1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2021</w:t>
      </w:r>
    </w:p>
    <w:p w:rsidR="0065285A" w:rsidRDefault="0065285A" w:rsidP="0065285A">
      <w:pPr>
        <w:pStyle w:val="Heading1"/>
        <w:spacing w:before="4"/>
        <w:ind w:left="3468" w:right="1190"/>
        <w:jc w:val="center"/>
      </w:pPr>
      <w:r>
        <w:t>Peneliti</w:t>
      </w:r>
    </w:p>
    <w:p w:rsidR="00B37F2B" w:rsidRDefault="00B37F2B">
      <w:bookmarkStart w:id="1" w:name="_GoBack"/>
      <w:bookmarkEnd w:id="1"/>
    </w:p>
    <w:sectPr w:rsidR="00B37F2B" w:rsidSect="0065285A">
      <w:pgSz w:w="12240" w:h="15840" w:code="1"/>
      <w:pgMar w:top="1440" w:right="907" w:bottom="144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290"/>
    <w:multiLevelType w:val="hybridMultilevel"/>
    <w:tmpl w:val="ACB8B1E2"/>
    <w:lvl w:ilvl="0" w:tplc="A7F26796">
      <w:start w:val="1"/>
      <w:numFmt w:val="decimal"/>
      <w:lvlText w:val="%1.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3EE3B4">
      <w:numFmt w:val="bullet"/>
      <w:lvlText w:val="•"/>
      <w:lvlJc w:val="left"/>
      <w:pPr>
        <w:ind w:left="2474" w:hanging="360"/>
      </w:pPr>
      <w:rPr>
        <w:rFonts w:hint="default"/>
        <w:lang w:val="id" w:eastAsia="en-US" w:bidi="ar-SA"/>
      </w:rPr>
    </w:lvl>
    <w:lvl w:ilvl="2" w:tplc="00FE6B6E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3" w:tplc="BF12B97E">
      <w:numFmt w:val="bullet"/>
      <w:lvlText w:val="•"/>
      <w:lvlJc w:val="left"/>
      <w:pPr>
        <w:ind w:left="4223" w:hanging="360"/>
      </w:pPr>
      <w:rPr>
        <w:rFonts w:hint="default"/>
        <w:lang w:val="id" w:eastAsia="en-US" w:bidi="ar-SA"/>
      </w:rPr>
    </w:lvl>
    <w:lvl w:ilvl="4" w:tplc="CD5E2EE6">
      <w:numFmt w:val="bullet"/>
      <w:lvlText w:val="•"/>
      <w:lvlJc w:val="left"/>
      <w:pPr>
        <w:ind w:left="5098" w:hanging="360"/>
      </w:pPr>
      <w:rPr>
        <w:rFonts w:hint="default"/>
        <w:lang w:val="id" w:eastAsia="en-US" w:bidi="ar-SA"/>
      </w:rPr>
    </w:lvl>
    <w:lvl w:ilvl="5" w:tplc="A05A31C0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13341394">
      <w:numFmt w:val="bullet"/>
      <w:lvlText w:val="•"/>
      <w:lvlJc w:val="left"/>
      <w:pPr>
        <w:ind w:left="6847" w:hanging="360"/>
      </w:pPr>
      <w:rPr>
        <w:rFonts w:hint="default"/>
        <w:lang w:val="id" w:eastAsia="en-US" w:bidi="ar-SA"/>
      </w:rPr>
    </w:lvl>
    <w:lvl w:ilvl="7" w:tplc="8AEAB374"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  <w:lvl w:ilvl="8" w:tplc="10D88040">
      <w:numFmt w:val="bullet"/>
      <w:lvlText w:val="•"/>
      <w:lvlJc w:val="left"/>
      <w:pPr>
        <w:ind w:left="859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A"/>
    <w:rsid w:val="00066685"/>
    <w:rsid w:val="00294FDE"/>
    <w:rsid w:val="00515235"/>
    <w:rsid w:val="0065285A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65285A"/>
    <w:pPr>
      <w:widowControl w:val="0"/>
      <w:autoSpaceDE w:val="0"/>
      <w:autoSpaceDN w:val="0"/>
      <w:spacing w:after="0" w:line="240" w:lineRule="auto"/>
      <w:ind w:left="13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28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5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5285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5285A"/>
    <w:pPr>
      <w:widowControl w:val="0"/>
      <w:autoSpaceDE w:val="0"/>
      <w:autoSpaceDN w:val="0"/>
      <w:spacing w:after="0" w:line="240" w:lineRule="auto"/>
      <w:ind w:left="1315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65285A"/>
    <w:pPr>
      <w:widowControl w:val="0"/>
      <w:autoSpaceDE w:val="0"/>
      <w:autoSpaceDN w:val="0"/>
      <w:spacing w:after="0" w:line="240" w:lineRule="auto"/>
      <w:ind w:left="13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28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52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5285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5285A"/>
    <w:pPr>
      <w:widowControl w:val="0"/>
      <w:autoSpaceDE w:val="0"/>
      <w:autoSpaceDN w:val="0"/>
      <w:spacing w:after="0" w:line="240" w:lineRule="auto"/>
      <w:ind w:left="1315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2021-12-22T02:30:00Z</dcterms:created>
  <dcterms:modified xsi:type="dcterms:W3CDTF">2021-12-22T02:31:00Z</dcterms:modified>
</cp:coreProperties>
</file>