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2B" w:rsidRPr="00735937" w:rsidRDefault="0088482B" w:rsidP="0088482B">
      <w:pPr>
        <w:spacing w:after="0" w:line="360" w:lineRule="auto"/>
        <w:jc w:val="center"/>
        <w:rPr>
          <w:rFonts w:ascii="Arial" w:hAnsi="Arial" w:cs="Arial"/>
          <w:sz w:val="28"/>
          <w:szCs w:val="28"/>
        </w:rPr>
      </w:pPr>
      <w:r w:rsidRPr="00735937">
        <w:rPr>
          <w:rFonts w:ascii="Arial" w:hAnsi="Arial" w:cs="Arial"/>
          <w:sz w:val="28"/>
          <w:szCs w:val="28"/>
        </w:rPr>
        <w:t>BAB III</w:t>
      </w:r>
    </w:p>
    <w:p w:rsidR="0088482B" w:rsidRPr="00735937" w:rsidRDefault="00A41C58" w:rsidP="0088482B">
      <w:pPr>
        <w:spacing w:after="0" w:line="360" w:lineRule="auto"/>
        <w:jc w:val="center"/>
        <w:rPr>
          <w:rFonts w:ascii="Arial" w:hAnsi="Arial" w:cs="Arial"/>
          <w:sz w:val="28"/>
          <w:szCs w:val="28"/>
        </w:rPr>
      </w:pPr>
      <w:r w:rsidRPr="00735937">
        <w:rPr>
          <w:rFonts w:ascii="Arial" w:hAnsi="Arial" w:cs="Arial"/>
          <w:sz w:val="28"/>
          <w:szCs w:val="28"/>
        </w:rPr>
        <w:t>METOD</w:t>
      </w:r>
      <w:r w:rsidR="00D13700" w:rsidRPr="00735937">
        <w:rPr>
          <w:rFonts w:ascii="Arial" w:hAnsi="Arial" w:cs="Arial"/>
          <w:sz w:val="28"/>
          <w:szCs w:val="28"/>
        </w:rPr>
        <w:t>E</w:t>
      </w:r>
      <w:r w:rsidRPr="00735937">
        <w:rPr>
          <w:rFonts w:ascii="Arial" w:hAnsi="Arial" w:cs="Arial"/>
          <w:sz w:val="28"/>
          <w:szCs w:val="28"/>
        </w:rPr>
        <w:t xml:space="preserve"> PENELITIAN</w:t>
      </w:r>
    </w:p>
    <w:p w:rsidR="00907256" w:rsidRPr="003972F6" w:rsidRDefault="00907256" w:rsidP="0063028F">
      <w:pPr>
        <w:spacing w:after="0" w:line="360" w:lineRule="auto"/>
        <w:jc w:val="center"/>
        <w:rPr>
          <w:rFonts w:ascii="Arial" w:hAnsi="Arial" w:cs="Arial"/>
        </w:rPr>
      </w:pPr>
    </w:p>
    <w:p w:rsidR="00907256" w:rsidRPr="003972F6" w:rsidRDefault="00907256" w:rsidP="0063028F">
      <w:pPr>
        <w:spacing w:after="0" w:line="360" w:lineRule="auto"/>
        <w:jc w:val="center"/>
        <w:rPr>
          <w:rFonts w:ascii="Arial" w:hAnsi="Arial" w:cs="Arial"/>
        </w:rPr>
      </w:pPr>
    </w:p>
    <w:p w:rsidR="00907256" w:rsidRPr="003972F6" w:rsidRDefault="00D13700" w:rsidP="009062B6">
      <w:pPr>
        <w:pStyle w:val="ListParagraph"/>
        <w:numPr>
          <w:ilvl w:val="0"/>
          <w:numId w:val="1"/>
        </w:numPr>
        <w:spacing w:after="0" w:line="360" w:lineRule="auto"/>
        <w:ind w:left="450"/>
        <w:rPr>
          <w:rFonts w:ascii="Arial" w:hAnsi="Arial" w:cs="Arial"/>
        </w:rPr>
      </w:pPr>
      <w:r w:rsidRPr="003972F6">
        <w:rPr>
          <w:rFonts w:ascii="Arial" w:hAnsi="Arial" w:cs="Arial"/>
        </w:rPr>
        <w:t>J</w:t>
      </w:r>
      <w:r w:rsidR="00224EE6" w:rsidRPr="003972F6">
        <w:rPr>
          <w:rFonts w:ascii="Arial" w:hAnsi="Arial" w:cs="Arial"/>
        </w:rPr>
        <w:t>enis</w:t>
      </w:r>
      <w:r w:rsidR="00A84A5A">
        <w:rPr>
          <w:rFonts w:ascii="Arial" w:hAnsi="Arial" w:cs="Arial"/>
        </w:rPr>
        <w:t xml:space="preserve"> </w:t>
      </w:r>
      <w:r w:rsidR="00224EE6" w:rsidRPr="003972F6">
        <w:rPr>
          <w:rFonts w:ascii="Arial" w:hAnsi="Arial" w:cs="Arial"/>
        </w:rPr>
        <w:t>dan</w:t>
      </w:r>
      <w:r w:rsidR="00A84A5A">
        <w:rPr>
          <w:rFonts w:ascii="Arial" w:hAnsi="Arial" w:cs="Arial"/>
        </w:rPr>
        <w:t xml:space="preserve"> </w:t>
      </w:r>
      <w:r w:rsidR="00224EE6" w:rsidRPr="003972F6">
        <w:rPr>
          <w:rFonts w:ascii="Arial" w:hAnsi="Arial" w:cs="Arial"/>
        </w:rPr>
        <w:t>Desain</w:t>
      </w:r>
      <w:r w:rsidR="00A84A5A">
        <w:rPr>
          <w:rFonts w:ascii="Arial" w:hAnsi="Arial" w:cs="Arial"/>
        </w:rPr>
        <w:t xml:space="preserve"> </w:t>
      </w:r>
      <w:r w:rsidR="00224EE6" w:rsidRPr="003972F6">
        <w:rPr>
          <w:rFonts w:ascii="Arial" w:hAnsi="Arial" w:cs="Arial"/>
        </w:rPr>
        <w:t>Penelitian</w:t>
      </w:r>
    </w:p>
    <w:p w:rsidR="00501943" w:rsidRPr="00434D18" w:rsidRDefault="00092D08" w:rsidP="00501943">
      <w:pPr>
        <w:pStyle w:val="ListParagraph"/>
        <w:autoSpaceDE w:val="0"/>
        <w:autoSpaceDN w:val="0"/>
        <w:adjustRightInd w:val="0"/>
        <w:spacing w:after="0" w:line="360" w:lineRule="auto"/>
        <w:ind w:left="426" w:firstLine="348"/>
        <w:jc w:val="both"/>
        <w:rPr>
          <w:rFonts w:ascii="Arial" w:eastAsia="Times New Roman" w:hAnsi="Arial" w:cs="Arial"/>
        </w:rPr>
      </w:pPr>
      <w:r>
        <w:rPr>
          <w:rFonts w:ascii="Arial" w:eastAsia="Times New Roman" w:hAnsi="Arial" w:cs="Arial"/>
        </w:rPr>
        <w:t>P</w:t>
      </w:r>
      <w:r w:rsidRPr="00B8709D">
        <w:rPr>
          <w:rFonts w:ascii="Arial" w:eastAsia="Times New Roman" w:hAnsi="Arial" w:cs="Arial"/>
        </w:rPr>
        <w:t xml:space="preserve">enelitian </w:t>
      </w:r>
      <w:r w:rsidR="00501943" w:rsidRPr="002646C2">
        <w:rPr>
          <w:rFonts w:ascii="Arial" w:eastAsia="Times New Roman" w:hAnsi="Arial" w:cs="Arial"/>
        </w:rPr>
        <w:t xml:space="preserve">ini merupakan </w:t>
      </w:r>
      <w:r w:rsidR="00501943" w:rsidRPr="00434D18">
        <w:rPr>
          <w:rFonts w:ascii="Arial" w:eastAsia="Times New Roman" w:hAnsi="Arial" w:cs="Arial"/>
          <w:i/>
        </w:rPr>
        <w:t>Pre Experimental</w:t>
      </w:r>
      <w:r w:rsidR="00A57940">
        <w:rPr>
          <w:rFonts w:ascii="Arial" w:eastAsia="Times New Roman" w:hAnsi="Arial" w:cs="Arial"/>
          <w:i/>
        </w:rPr>
        <w:t xml:space="preserve"> </w:t>
      </w:r>
      <w:r w:rsidR="00501943" w:rsidRPr="00434D18">
        <w:rPr>
          <w:rFonts w:ascii="Arial" w:eastAsia="Times New Roman" w:hAnsi="Arial" w:cs="Arial"/>
          <w:i/>
        </w:rPr>
        <w:t>Studies</w:t>
      </w:r>
      <w:r w:rsidR="00A57940">
        <w:rPr>
          <w:rFonts w:ascii="Arial" w:eastAsia="Times New Roman" w:hAnsi="Arial" w:cs="Arial"/>
          <w:i/>
        </w:rPr>
        <w:t xml:space="preserve"> </w:t>
      </w:r>
      <w:r w:rsidR="00501943">
        <w:rPr>
          <w:rFonts w:ascii="Arial" w:eastAsia="Times New Roman" w:hAnsi="Arial" w:cs="Arial"/>
        </w:rPr>
        <w:t xml:space="preserve">dengan rancangan </w:t>
      </w:r>
      <w:r w:rsidR="00501943" w:rsidRPr="00434D18">
        <w:rPr>
          <w:rFonts w:ascii="Arial" w:eastAsia="Times New Roman" w:hAnsi="Arial" w:cs="Arial"/>
          <w:i/>
        </w:rPr>
        <w:t>one group pre test-post test design</w:t>
      </w:r>
      <w:r w:rsidR="00501943" w:rsidRPr="002646C2">
        <w:rPr>
          <w:rFonts w:ascii="Arial" w:eastAsia="Times New Roman" w:hAnsi="Arial" w:cs="Arial"/>
        </w:rPr>
        <w:t>.</w:t>
      </w:r>
      <w:r w:rsidR="00501943">
        <w:rPr>
          <w:rFonts w:ascii="Arial" w:eastAsia="Times New Roman" w:hAnsi="Arial" w:cs="Arial"/>
        </w:rPr>
        <w:t xml:space="preserve"> D</w:t>
      </w:r>
      <w:r w:rsidR="00501943" w:rsidRPr="00434D18">
        <w:rPr>
          <w:rFonts w:ascii="Arial" w:eastAsia="Times New Roman" w:hAnsi="Arial" w:cs="Arial"/>
        </w:rPr>
        <w:t>esain</w:t>
      </w:r>
      <w:r w:rsidR="00A57940">
        <w:rPr>
          <w:rFonts w:ascii="Arial" w:eastAsia="Times New Roman" w:hAnsi="Arial" w:cs="Arial"/>
        </w:rPr>
        <w:t xml:space="preserve"> </w:t>
      </w:r>
      <w:r w:rsidR="00501943" w:rsidRPr="00434D18">
        <w:rPr>
          <w:rFonts w:ascii="Arial" w:eastAsia="Times New Roman" w:hAnsi="Arial" w:cs="Arial"/>
          <w:i/>
        </w:rPr>
        <w:t>pre experimental</w:t>
      </w:r>
      <w:r w:rsidR="00A57940">
        <w:rPr>
          <w:rFonts w:ascii="Arial" w:eastAsia="Times New Roman" w:hAnsi="Arial" w:cs="Arial"/>
          <w:i/>
        </w:rPr>
        <w:t xml:space="preserve"> </w:t>
      </w:r>
      <w:r w:rsidR="00501943">
        <w:rPr>
          <w:rFonts w:ascii="Arial" w:eastAsia="Times New Roman" w:hAnsi="Arial" w:cs="Arial"/>
        </w:rPr>
        <w:t xml:space="preserve">ini adalah desain </w:t>
      </w:r>
      <w:r w:rsidR="00501943" w:rsidRPr="00434D18">
        <w:rPr>
          <w:rFonts w:ascii="Arial" w:eastAsia="Times New Roman" w:hAnsi="Arial" w:cs="Arial"/>
        </w:rPr>
        <w:t xml:space="preserve">percobaan yang tidak mencukupi semua syarat-syarat dari suatu desain percobaan sebenarnya. </w:t>
      </w:r>
      <w:r w:rsidR="00501943">
        <w:rPr>
          <w:rFonts w:ascii="Arial" w:eastAsia="Times New Roman" w:hAnsi="Arial" w:cs="Arial"/>
        </w:rPr>
        <w:t xml:space="preserve">Sedangkan rancangan </w:t>
      </w:r>
      <w:r w:rsidR="00501943" w:rsidRPr="00434D18">
        <w:rPr>
          <w:rFonts w:ascii="Arial" w:eastAsia="Times New Roman" w:hAnsi="Arial" w:cs="Arial"/>
          <w:i/>
        </w:rPr>
        <w:t>one group pre test-post test design</w:t>
      </w:r>
      <w:r w:rsidR="00501943">
        <w:rPr>
          <w:rFonts w:ascii="Arial" w:eastAsia="Times New Roman" w:hAnsi="Arial" w:cs="Arial"/>
        </w:rPr>
        <w:t xml:space="preserve"> adalah </w:t>
      </w:r>
      <w:r w:rsidR="00501943" w:rsidRPr="00434D18">
        <w:rPr>
          <w:rFonts w:ascii="Arial" w:eastAsia="Times New Roman" w:hAnsi="Arial" w:cs="Arial"/>
        </w:rPr>
        <w:t>melakukan satu kali pengukuran didepan (pre test) sebelum adanya perlakuan (treatment) dan setelah itu dilakukan pengukuran lagi (post test).</w:t>
      </w:r>
      <w:r w:rsidR="00A57940">
        <w:rPr>
          <w:rFonts w:ascii="Arial" w:eastAsia="Times New Roman" w:hAnsi="Arial" w:cs="Arial"/>
        </w:rPr>
        <w:t xml:space="preserve"> </w:t>
      </w:r>
      <w:r w:rsidR="00501943" w:rsidRPr="00434D18">
        <w:rPr>
          <w:rFonts w:ascii="Arial" w:eastAsia="Times New Roman" w:hAnsi="Arial" w:cs="Arial"/>
        </w:rPr>
        <w:t xml:space="preserve">Adapun desain eksperimen </w:t>
      </w:r>
      <w:r w:rsidR="00501943" w:rsidRPr="00C40B50">
        <w:rPr>
          <w:rFonts w:ascii="Arial" w:eastAsia="Times New Roman" w:hAnsi="Arial" w:cs="Arial"/>
          <w:i/>
        </w:rPr>
        <w:t>One Group Pre Test-Post Test Design</w:t>
      </w:r>
      <w:r w:rsidR="00501943" w:rsidRPr="00434D18">
        <w:rPr>
          <w:rFonts w:ascii="Arial" w:eastAsia="Times New Roman" w:hAnsi="Arial" w:cs="Arial"/>
        </w:rPr>
        <w:t xml:space="preserve"> sebagai berikut:</w:t>
      </w:r>
    </w:p>
    <w:p w:rsidR="00501943" w:rsidRPr="00434D18" w:rsidRDefault="00501943" w:rsidP="00501943">
      <w:pPr>
        <w:pStyle w:val="ListParagraph"/>
        <w:numPr>
          <w:ilvl w:val="0"/>
          <w:numId w:val="27"/>
        </w:numPr>
        <w:autoSpaceDE w:val="0"/>
        <w:autoSpaceDN w:val="0"/>
        <w:adjustRightInd w:val="0"/>
        <w:spacing w:after="0" w:line="360" w:lineRule="auto"/>
        <w:ind w:left="851" w:hanging="425"/>
        <w:jc w:val="both"/>
        <w:rPr>
          <w:rFonts w:ascii="Arial" w:eastAsia="Times New Roman" w:hAnsi="Arial" w:cs="Arial"/>
        </w:rPr>
      </w:pPr>
      <w:r w:rsidRPr="0071513A">
        <w:rPr>
          <w:rFonts w:ascii="Arial" w:eastAsia="Times New Roman" w:hAnsi="Arial" w:cs="Arial"/>
        </w:rPr>
        <w:t>Mengadakan Pre test</w:t>
      </w:r>
      <w:r>
        <w:rPr>
          <w:rFonts w:ascii="Arial" w:eastAsia="Times New Roman" w:hAnsi="Arial" w:cs="Arial"/>
        </w:rPr>
        <w:t xml:space="preserve"> dengan m</w:t>
      </w:r>
      <w:r w:rsidRPr="0071513A">
        <w:rPr>
          <w:rFonts w:ascii="Arial" w:eastAsia="Times New Roman" w:hAnsi="Arial" w:cs="Arial"/>
        </w:rPr>
        <w:t xml:space="preserve">aksud untuk mengetahui </w:t>
      </w:r>
      <w:r>
        <w:rPr>
          <w:rFonts w:ascii="Arial" w:eastAsia="Times New Roman" w:hAnsi="Arial" w:cs="Arial"/>
        </w:rPr>
        <w:t xml:space="preserve">tingkat pengetahuan, tingkat konsumsi energi, protein, Fe, vitamin C, tablet tambah darah dan status infeksi </w:t>
      </w:r>
      <w:r w:rsidRPr="0071513A">
        <w:rPr>
          <w:rFonts w:ascii="Arial" w:eastAsia="Times New Roman" w:hAnsi="Arial" w:cs="Arial"/>
        </w:rPr>
        <w:t xml:space="preserve">sebelum diberikan intervensi </w:t>
      </w:r>
      <w:r>
        <w:rPr>
          <w:rFonts w:ascii="Arial" w:eastAsia="Times New Roman" w:hAnsi="Arial" w:cs="Arial"/>
        </w:rPr>
        <w:t>berupa pemberian kartu sehat rematri.</w:t>
      </w:r>
    </w:p>
    <w:p w:rsidR="00501943" w:rsidRPr="0071513A" w:rsidRDefault="00501943" w:rsidP="00501943">
      <w:pPr>
        <w:pStyle w:val="ListParagraph"/>
        <w:numPr>
          <w:ilvl w:val="0"/>
          <w:numId w:val="27"/>
        </w:numPr>
        <w:autoSpaceDE w:val="0"/>
        <w:autoSpaceDN w:val="0"/>
        <w:adjustRightInd w:val="0"/>
        <w:spacing w:after="0" w:line="360" w:lineRule="auto"/>
        <w:ind w:left="851" w:hanging="425"/>
        <w:jc w:val="both"/>
        <w:rPr>
          <w:rFonts w:ascii="Arial" w:eastAsia="Times New Roman" w:hAnsi="Arial" w:cs="Arial"/>
        </w:rPr>
      </w:pPr>
      <w:r>
        <w:rPr>
          <w:rFonts w:ascii="Arial" w:eastAsia="Times New Roman" w:hAnsi="Arial" w:cs="Arial"/>
        </w:rPr>
        <w:t xml:space="preserve">Memberikan Intervensi berupa kartu sehat rematri yang </w:t>
      </w:r>
      <w:r w:rsidRPr="0071513A">
        <w:rPr>
          <w:rFonts w:ascii="Arial" w:eastAsia="Times New Roman" w:hAnsi="Arial" w:cs="Arial"/>
        </w:rPr>
        <w:t>diberikan pada</w:t>
      </w:r>
      <w:r>
        <w:rPr>
          <w:rFonts w:ascii="Arial" w:eastAsia="Times New Roman" w:hAnsi="Arial" w:cs="Arial"/>
        </w:rPr>
        <w:t xml:space="preserve"> rematri di SMPN 1 Ngajum Kabupaten Malang</w:t>
      </w:r>
      <w:r w:rsidRPr="0071513A">
        <w:rPr>
          <w:rFonts w:ascii="Arial" w:eastAsia="Times New Roman" w:hAnsi="Arial" w:cs="Arial"/>
        </w:rPr>
        <w:t>. Adapun pemberian intervensi sebagai berikut:</w:t>
      </w:r>
    </w:p>
    <w:p w:rsidR="00501943" w:rsidRPr="0071513A" w:rsidRDefault="00501943" w:rsidP="00501943">
      <w:pPr>
        <w:pStyle w:val="ListParagraph"/>
        <w:numPr>
          <w:ilvl w:val="0"/>
          <w:numId w:val="28"/>
        </w:numPr>
        <w:spacing w:after="0" w:line="360" w:lineRule="auto"/>
        <w:ind w:left="1170"/>
        <w:jc w:val="both"/>
        <w:rPr>
          <w:rFonts w:ascii="Arial" w:eastAsia="Times New Roman" w:hAnsi="Arial" w:cs="Arial"/>
        </w:rPr>
      </w:pPr>
      <w:r w:rsidRPr="00434D18">
        <w:rPr>
          <w:rFonts w:ascii="Arial" w:hAnsi="Arial" w:cs="Arial"/>
        </w:rPr>
        <w:t xml:space="preserve">Pelaksanaan intervensi </w:t>
      </w:r>
      <w:r>
        <w:rPr>
          <w:rFonts w:ascii="Arial" w:hAnsi="Arial" w:cs="Arial"/>
        </w:rPr>
        <w:t xml:space="preserve">pemberian kartu sehat rematri </w:t>
      </w:r>
      <w:r w:rsidRPr="00434D18">
        <w:rPr>
          <w:rFonts w:ascii="Arial" w:hAnsi="Arial" w:cs="Arial"/>
        </w:rPr>
        <w:t xml:space="preserve">dilakukan </w:t>
      </w:r>
      <w:r>
        <w:rPr>
          <w:rFonts w:ascii="Arial" w:hAnsi="Arial" w:cs="Arial"/>
        </w:rPr>
        <w:t>satu</w:t>
      </w:r>
      <w:r w:rsidRPr="00434D18">
        <w:rPr>
          <w:rFonts w:ascii="Arial" w:hAnsi="Arial" w:cs="Arial"/>
        </w:rPr>
        <w:t xml:space="preserve"> kali </w:t>
      </w:r>
      <w:r>
        <w:rPr>
          <w:rFonts w:ascii="Arial" w:hAnsi="Arial" w:cs="Arial"/>
        </w:rPr>
        <w:t xml:space="preserve">pada awal penelitian dengan monitoring setiap bulannya. </w:t>
      </w:r>
    </w:p>
    <w:p w:rsidR="00501943" w:rsidRPr="0071513A" w:rsidRDefault="00501943" w:rsidP="00501943">
      <w:pPr>
        <w:pStyle w:val="ListParagraph"/>
        <w:numPr>
          <w:ilvl w:val="0"/>
          <w:numId w:val="28"/>
        </w:numPr>
        <w:spacing w:after="0" w:line="360" w:lineRule="auto"/>
        <w:ind w:left="1170"/>
        <w:jc w:val="both"/>
        <w:rPr>
          <w:rFonts w:ascii="Arial" w:eastAsia="Times New Roman" w:hAnsi="Arial" w:cs="Arial"/>
        </w:rPr>
      </w:pPr>
      <w:r>
        <w:rPr>
          <w:rFonts w:ascii="Arial" w:hAnsi="Arial" w:cs="Arial"/>
        </w:rPr>
        <w:t>Pencatatan monitoring variabel terikat dilakukan rutin setiap bulannya dengan metode yang sudah ditetapkan.</w:t>
      </w:r>
    </w:p>
    <w:p w:rsidR="00501943" w:rsidRPr="0071513A" w:rsidRDefault="00501943" w:rsidP="00501943">
      <w:pPr>
        <w:pStyle w:val="ListParagraph"/>
        <w:numPr>
          <w:ilvl w:val="0"/>
          <w:numId w:val="28"/>
        </w:numPr>
        <w:spacing w:after="0" w:line="360" w:lineRule="auto"/>
        <w:ind w:left="1170"/>
        <w:jc w:val="both"/>
        <w:rPr>
          <w:rFonts w:ascii="Arial" w:eastAsia="Times New Roman" w:hAnsi="Arial" w:cs="Arial"/>
        </w:rPr>
      </w:pPr>
      <w:r>
        <w:rPr>
          <w:rFonts w:ascii="Arial" w:hAnsi="Arial" w:cs="Arial"/>
        </w:rPr>
        <w:t>Pemberian kartu sehat rematri diasumsikan dapat meningkatkan tingkat variabel terikat.</w:t>
      </w:r>
    </w:p>
    <w:p w:rsidR="00501943" w:rsidRDefault="00501943" w:rsidP="00501943">
      <w:pPr>
        <w:pStyle w:val="ListParagraph"/>
        <w:numPr>
          <w:ilvl w:val="0"/>
          <w:numId w:val="28"/>
        </w:numPr>
        <w:spacing w:after="0" w:line="360" w:lineRule="auto"/>
        <w:ind w:left="1170"/>
        <w:jc w:val="both"/>
        <w:rPr>
          <w:rFonts w:ascii="Arial" w:eastAsia="Times New Roman" w:hAnsi="Arial" w:cs="Arial"/>
        </w:rPr>
      </w:pPr>
      <w:r>
        <w:rPr>
          <w:rFonts w:ascii="Arial" w:eastAsia="Times New Roman" w:hAnsi="Arial" w:cs="Arial"/>
        </w:rPr>
        <w:t>Mengadakan post</w:t>
      </w:r>
      <w:r w:rsidR="002E1568">
        <w:rPr>
          <w:rFonts w:ascii="Arial" w:eastAsia="Times New Roman" w:hAnsi="Arial" w:cs="Arial"/>
        </w:rPr>
        <w:t xml:space="preserve"> </w:t>
      </w:r>
      <w:r>
        <w:rPr>
          <w:rFonts w:ascii="Arial" w:eastAsia="Times New Roman" w:hAnsi="Arial" w:cs="Arial"/>
        </w:rPr>
        <w:t xml:space="preserve">test dengan </w:t>
      </w:r>
      <w:r w:rsidRPr="0071513A">
        <w:rPr>
          <w:rFonts w:ascii="Arial" w:eastAsia="Times New Roman" w:hAnsi="Arial" w:cs="Arial"/>
        </w:rPr>
        <w:t xml:space="preserve">tujuan untuk mengetahui perubahan yang dialami oleh </w:t>
      </w:r>
      <w:r>
        <w:rPr>
          <w:rFonts w:ascii="Arial" w:eastAsia="Times New Roman" w:hAnsi="Arial" w:cs="Arial"/>
        </w:rPr>
        <w:t>rematri</w:t>
      </w:r>
      <w:r w:rsidRPr="0071513A">
        <w:rPr>
          <w:rFonts w:ascii="Arial" w:eastAsia="Times New Roman" w:hAnsi="Arial" w:cs="Arial"/>
        </w:rPr>
        <w:t xml:space="preserve"> dalam hal </w:t>
      </w:r>
      <w:r>
        <w:rPr>
          <w:rFonts w:ascii="Arial" w:eastAsia="Times New Roman" w:hAnsi="Arial" w:cs="Arial"/>
        </w:rPr>
        <w:t>tingkat pengetahuan, tingkat konsumsi energi, protein, Fe, vitamin C, tablet tambah darah dan status infeksi.</w:t>
      </w:r>
    </w:p>
    <w:p w:rsidR="00501943" w:rsidRPr="0071513A" w:rsidRDefault="00501943" w:rsidP="00501943">
      <w:pPr>
        <w:pStyle w:val="ListParagraph"/>
        <w:numPr>
          <w:ilvl w:val="0"/>
          <w:numId w:val="28"/>
        </w:numPr>
        <w:spacing w:after="0" w:line="360" w:lineRule="auto"/>
        <w:ind w:left="1170"/>
        <w:jc w:val="both"/>
        <w:rPr>
          <w:rFonts w:ascii="Arial" w:eastAsia="Times New Roman" w:hAnsi="Arial" w:cs="Arial"/>
        </w:rPr>
      </w:pPr>
      <w:r w:rsidRPr="0071513A">
        <w:rPr>
          <w:rFonts w:ascii="Arial" w:eastAsia="Times New Roman" w:hAnsi="Arial" w:cs="Arial"/>
        </w:rPr>
        <w:t>Post</w:t>
      </w:r>
      <w:r w:rsidR="00C40B50">
        <w:rPr>
          <w:rFonts w:ascii="Arial" w:eastAsia="Times New Roman" w:hAnsi="Arial" w:cs="Arial"/>
        </w:rPr>
        <w:t xml:space="preserve"> </w:t>
      </w:r>
      <w:r w:rsidRPr="0071513A">
        <w:rPr>
          <w:rFonts w:ascii="Arial" w:eastAsia="Times New Roman" w:hAnsi="Arial" w:cs="Arial"/>
        </w:rPr>
        <w:t xml:space="preserve">test </w:t>
      </w:r>
      <w:r>
        <w:rPr>
          <w:rFonts w:ascii="Arial" w:eastAsia="Times New Roman" w:hAnsi="Arial" w:cs="Arial"/>
        </w:rPr>
        <w:t>dilaksanakan setelah intervensi diberikan kepada rematri.</w:t>
      </w:r>
    </w:p>
    <w:p w:rsidR="00501943" w:rsidRDefault="00501943" w:rsidP="00501943">
      <w:pPr>
        <w:pStyle w:val="ListParagraph"/>
        <w:autoSpaceDE w:val="0"/>
        <w:autoSpaceDN w:val="0"/>
        <w:adjustRightInd w:val="0"/>
        <w:spacing w:after="0" w:line="360" w:lineRule="auto"/>
        <w:ind w:left="426" w:firstLine="348"/>
        <w:jc w:val="both"/>
        <w:rPr>
          <w:rFonts w:ascii="Arial" w:eastAsia="Times New Roman" w:hAnsi="Arial" w:cs="Arial"/>
        </w:rPr>
      </w:pPr>
      <w:r w:rsidRPr="002D0338">
        <w:rPr>
          <w:rFonts w:ascii="Arial" w:eastAsia="Times New Roman" w:hAnsi="Arial" w:cs="Arial"/>
        </w:rPr>
        <w:t xml:space="preserve">Rancangan pretest dan posttest ini dapat digambarkan </w:t>
      </w:r>
      <w:r>
        <w:rPr>
          <w:rFonts w:ascii="Arial" w:eastAsia="Times New Roman" w:hAnsi="Arial" w:cs="Arial"/>
        </w:rPr>
        <w:t xml:space="preserve">secara skematis </w:t>
      </w:r>
      <w:r w:rsidRPr="002D0338">
        <w:rPr>
          <w:rFonts w:ascii="Arial" w:eastAsia="Times New Roman" w:hAnsi="Arial" w:cs="Arial"/>
        </w:rPr>
        <w:t>sebagai berikut:</w:t>
      </w:r>
    </w:p>
    <w:p w:rsidR="00501943" w:rsidRDefault="00501943" w:rsidP="00501943">
      <w:pPr>
        <w:autoSpaceDE w:val="0"/>
        <w:autoSpaceDN w:val="0"/>
        <w:adjustRightInd w:val="0"/>
        <w:spacing w:after="0" w:line="360" w:lineRule="auto"/>
        <w:jc w:val="both"/>
        <w:rPr>
          <w:rFonts w:ascii="Arial" w:eastAsia="Times New Roman" w:hAnsi="Arial" w:cs="Arial"/>
        </w:rPr>
      </w:pPr>
    </w:p>
    <w:p w:rsidR="00501943" w:rsidRPr="002D0338" w:rsidRDefault="00501943" w:rsidP="00501943">
      <w:pPr>
        <w:autoSpaceDE w:val="0"/>
        <w:autoSpaceDN w:val="0"/>
        <w:adjustRightInd w:val="0"/>
        <w:spacing w:after="0" w:line="360" w:lineRule="auto"/>
        <w:jc w:val="both"/>
        <w:rPr>
          <w:rFonts w:ascii="Arial" w:eastAsia="Times New Roman" w:hAnsi="Arial" w:cs="Arial"/>
        </w:rPr>
      </w:pPr>
    </w:p>
    <w:p w:rsidR="00501943" w:rsidRDefault="00D21EE1" w:rsidP="00501943">
      <w:pPr>
        <w:pStyle w:val="ListParagraph"/>
        <w:autoSpaceDE w:val="0"/>
        <w:autoSpaceDN w:val="0"/>
        <w:adjustRightInd w:val="0"/>
        <w:spacing w:after="0" w:line="360" w:lineRule="auto"/>
        <w:ind w:left="426"/>
        <w:jc w:val="both"/>
        <w:rPr>
          <w:rFonts w:ascii="Arial" w:eastAsia="Times New Roman" w:hAnsi="Arial" w:cs="Arial"/>
        </w:rPr>
      </w:pPr>
      <w:r>
        <w:rPr>
          <w:rFonts w:ascii="Arial" w:eastAsia="Times New Roman" w:hAnsi="Arial" w:cs="Arial"/>
          <w:noProof/>
        </w:rPr>
        <w:lastRenderedPageBreak/>
        <w:pict>
          <v:shapetype id="_x0000_t32" coordsize="21600,21600" o:spt="32" o:oned="t" path="m,l21600,21600e" filled="f">
            <v:path arrowok="t" fillok="f" o:connecttype="none"/>
            <o:lock v:ext="edit" shapetype="t"/>
          </v:shapetype>
          <v:shape id="Straight Arrow Connector 38" o:spid="_x0000_s1044" type="#_x0000_t32" style="position:absolute;left:0;text-align:left;margin-left:243.15pt;margin-top:16.2pt;width:48.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" strokecolor="black [3040]">
            <v:stroke endarrow="open"/>
          </v:shape>
        </w:pict>
      </w:r>
      <w:r>
        <w:rPr>
          <w:rFonts w:ascii="Arial" w:eastAsia="Times New Roman" w:hAnsi="Arial" w:cs="Arial"/>
          <w:noProof/>
        </w:rPr>
        <w:pict>
          <v:shape id="Straight Arrow Connector 37" o:spid="_x0000_s1043" type="#_x0000_t32" style="position:absolute;left:0;text-align:left;margin-left:127.2pt;margin-top:16.2pt;width:50.85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" strokecolor="black [3040]">
            <v:stroke endarrow="open"/>
          </v:shape>
        </w:pict>
      </w:r>
      <w:bookmarkStart w:id="0" w:name="_GoBack"/>
      <w:bookmarkEnd w:id="0"/>
      <w:r>
        <w:rPr>
          <w:rFonts w:ascii="Arial" w:eastAsia="Times New Roman" w:hAnsi="Arial" w:cs="Arial"/>
          <w:noProof/>
        </w:rPr>
        <w:pict>
          <v:roundrect id="Rounded Rectangle 15" o:spid="_x0000_s1042" style="position:absolute;left:0;text-align:left;margin-left:36.7pt;margin-top:-18.3pt;width:334.95pt;height:48.5pt;z-index:2516858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" fillcolor="white [3201]" strokecolor="black [3213]" strokeweight="2pt">
            <v:textbox>
              <w:txbxContent>
                <w:p w:rsidR="00501943" w:rsidRDefault="00501943" w:rsidP="00501943">
                  <w:pPr>
                    <w:spacing w:line="240" w:lineRule="auto"/>
                    <w:jc w:val="center"/>
                    <w:rPr>
                      <w:rFonts w:ascii="Arial" w:hAnsi="Arial" w:cs="Arial"/>
                    </w:rPr>
                  </w:pPr>
                  <w:r w:rsidRPr="002D0338">
                    <w:rPr>
                      <w:rFonts w:ascii="Arial" w:hAnsi="Arial" w:cs="Arial"/>
                    </w:rPr>
                    <w:t>Pre</w:t>
                  </w:r>
                  <w:r w:rsidR="002E1568">
                    <w:rPr>
                      <w:rFonts w:ascii="Arial" w:hAnsi="Arial" w:cs="Arial"/>
                    </w:rPr>
                    <w:t xml:space="preserve"> </w:t>
                  </w:r>
                  <w:r w:rsidRPr="002D0338">
                    <w:rPr>
                      <w:rFonts w:ascii="Arial" w:hAnsi="Arial" w:cs="Arial"/>
                    </w:rPr>
                    <w:t>test</w:t>
                  </w:r>
                  <w:r w:rsidR="002E1568">
                    <w:rPr>
                      <w:rFonts w:ascii="Arial" w:hAnsi="Arial" w:cs="Arial"/>
                    </w:rPr>
                    <w:tab/>
                  </w:r>
                  <w:r w:rsidRPr="002D0338">
                    <w:rPr>
                      <w:rFonts w:ascii="Arial" w:hAnsi="Arial" w:cs="Arial"/>
                    </w:rPr>
                    <w:t xml:space="preserve"> Intervensi</w:t>
                  </w:r>
                  <w:r>
                    <w:rPr>
                      <w:rFonts w:ascii="Arial" w:hAnsi="Arial" w:cs="Arial"/>
                    </w:rPr>
                    <w:tab/>
                  </w:r>
                  <w:r w:rsidRPr="002D0338">
                    <w:rPr>
                      <w:rFonts w:ascii="Arial" w:hAnsi="Arial" w:cs="Arial"/>
                    </w:rPr>
                    <w:t xml:space="preserve"> Post</w:t>
                  </w:r>
                  <w:r w:rsidR="002E1568">
                    <w:rPr>
                      <w:rFonts w:ascii="Arial" w:hAnsi="Arial" w:cs="Arial"/>
                    </w:rPr>
                    <w:t xml:space="preserve"> </w:t>
                  </w:r>
                  <w:r w:rsidRPr="002D0338">
                    <w:rPr>
                      <w:rFonts w:ascii="Arial" w:hAnsi="Arial" w:cs="Arial"/>
                    </w:rPr>
                    <w:t>test</w:t>
                  </w:r>
                </w:p>
                <w:p w:rsidR="00501943" w:rsidRPr="002D0338" w:rsidRDefault="00501943" w:rsidP="00501943">
                  <w:pPr>
                    <w:spacing w:line="240" w:lineRule="auto"/>
                    <w:jc w:val="center"/>
                    <w:rPr>
                      <w:rFonts w:ascii="Arial" w:hAnsi="Arial" w:cs="Arial"/>
                    </w:rPr>
                  </w:pPr>
                  <w:r>
                    <w:rPr>
                      <w:rFonts w:ascii="Arial" w:hAnsi="Arial" w:cs="Arial"/>
                    </w:rPr>
                    <w:t xml:space="preserve">O1 </w:t>
                  </w:r>
                  <w:r>
                    <w:rPr>
                      <w:rFonts w:ascii="Arial" w:hAnsi="Arial" w:cs="Arial"/>
                    </w:rPr>
                    <w:tab/>
                  </w:r>
                  <w:r>
                    <w:rPr>
                      <w:rFonts w:ascii="Arial" w:hAnsi="Arial" w:cs="Arial"/>
                    </w:rPr>
                    <w:tab/>
                  </w:r>
                  <w:r>
                    <w:rPr>
                      <w:rFonts w:ascii="Arial" w:hAnsi="Arial" w:cs="Arial"/>
                    </w:rPr>
                    <w:tab/>
                    <w:t xml:space="preserve">  X </w:t>
                  </w:r>
                  <w:r>
                    <w:rPr>
                      <w:rFonts w:ascii="Arial" w:hAnsi="Arial" w:cs="Arial"/>
                    </w:rPr>
                    <w:tab/>
                  </w:r>
                  <w:r>
                    <w:rPr>
                      <w:rFonts w:ascii="Arial" w:hAnsi="Arial" w:cs="Arial"/>
                    </w:rPr>
                    <w:tab/>
                  </w:r>
                  <w:r>
                    <w:rPr>
                      <w:rFonts w:ascii="Arial" w:hAnsi="Arial" w:cs="Arial"/>
                    </w:rPr>
                    <w:tab/>
                    <w:t>O2</w:t>
                  </w:r>
                </w:p>
              </w:txbxContent>
            </v:textbox>
          </v:roundrect>
        </w:pict>
      </w:r>
    </w:p>
    <w:p w:rsidR="00501943" w:rsidRDefault="00501943" w:rsidP="00501943">
      <w:pPr>
        <w:pStyle w:val="ListParagraph"/>
        <w:autoSpaceDE w:val="0"/>
        <w:autoSpaceDN w:val="0"/>
        <w:adjustRightInd w:val="0"/>
        <w:spacing w:after="0" w:line="360" w:lineRule="auto"/>
        <w:ind w:left="426"/>
        <w:jc w:val="both"/>
        <w:rPr>
          <w:rFonts w:ascii="Arial" w:eastAsia="Times New Roman" w:hAnsi="Arial" w:cs="Arial"/>
        </w:rPr>
      </w:pPr>
    </w:p>
    <w:p w:rsidR="00501943" w:rsidRPr="00434D18" w:rsidRDefault="00501943" w:rsidP="00501943">
      <w:pPr>
        <w:pStyle w:val="ListParagraph"/>
        <w:autoSpaceDE w:val="0"/>
        <w:autoSpaceDN w:val="0"/>
        <w:adjustRightInd w:val="0"/>
        <w:spacing w:after="0" w:line="360" w:lineRule="auto"/>
        <w:ind w:left="426"/>
        <w:jc w:val="both"/>
        <w:rPr>
          <w:rFonts w:ascii="Arial" w:eastAsia="Times New Roman" w:hAnsi="Arial" w:cs="Arial"/>
        </w:rPr>
      </w:pPr>
      <w:r w:rsidRPr="002D0338">
        <w:rPr>
          <w:rFonts w:ascii="Arial" w:eastAsia="Times New Roman" w:hAnsi="Arial" w:cs="Arial"/>
        </w:rPr>
        <w:t xml:space="preserve">Gambar 3. </w:t>
      </w:r>
      <w:r w:rsidRPr="00434D18">
        <w:rPr>
          <w:rFonts w:ascii="Arial" w:eastAsia="Times New Roman" w:hAnsi="Arial" w:cs="Arial"/>
        </w:rPr>
        <w:t>One Group Pre Test-Post Test Design</w:t>
      </w:r>
    </w:p>
    <w:p w:rsidR="00501943" w:rsidRDefault="00501943" w:rsidP="00501943">
      <w:pPr>
        <w:pStyle w:val="ListParagraph"/>
        <w:autoSpaceDE w:val="0"/>
        <w:autoSpaceDN w:val="0"/>
        <w:adjustRightInd w:val="0"/>
        <w:spacing w:after="0" w:line="360" w:lineRule="auto"/>
        <w:ind w:left="426"/>
        <w:jc w:val="both"/>
        <w:rPr>
          <w:rFonts w:ascii="Arial" w:eastAsia="Times New Roman" w:hAnsi="Arial" w:cs="Arial"/>
        </w:rPr>
      </w:pPr>
    </w:p>
    <w:p w:rsidR="00501943" w:rsidRPr="00434D18" w:rsidRDefault="00501943" w:rsidP="00501943">
      <w:pPr>
        <w:pStyle w:val="ListParagraph"/>
        <w:autoSpaceDE w:val="0"/>
        <w:autoSpaceDN w:val="0"/>
        <w:adjustRightInd w:val="0"/>
        <w:spacing w:after="0" w:line="360" w:lineRule="auto"/>
        <w:ind w:left="426"/>
        <w:jc w:val="both"/>
        <w:rPr>
          <w:rFonts w:ascii="Arial" w:eastAsia="Times New Roman" w:hAnsi="Arial" w:cs="Arial"/>
        </w:rPr>
      </w:pPr>
      <w:r w:rsidRPr="00434D18">
        <w:rPr>
          <w:rFonts w:ascii="Arial" w:eastAsia="Times New Roman" w:hAnsi="Arial" w:cs="Arial"/>
        </w:rPr>
        <w:t>Ket</w:t>
      </w:r>
      <w:r>
        <w:rPr>
          <w:rFonts w:ascii="Arial" w:eastAsia="Times New Roman" w:hAnsi="Arial" w:cs="Arial"/>
        </w:rPr>
        <w:t>erangan</w:t>
      </w:r>
      <w:r w:rsidRPr="00434D18">
        <w:rPr>
          <w:rFonts w:ascii="Arial" w:eastAsia="Times New Roman" w:hAnsi="Arial" w:cs="Arial"/>
        </w:rPr>
        <w:t>:</w:t>
      </w:r>
    </w:p>
    <w:p w:rsidR="00501943" w:rsidRPr="00434D18" w:rsidRDefault="00501943" w:rsidP="00501943">
      <w:pPr>
        <w:pStyle w:val="ListParagraph"/>
        <w:autoSpaceDE w:val="0"/>
        <w:autoSpaceDN w:val="0"/>
        <w:adjustRightInd w:val="0"/>
        <w:spacing w:after="0" w:line="360" w:lineRule="auto"/>
        <w:ind w:left="426" w:firstLine="294"/>
        <w:jc w:val="both"/>
        <w:rPr>
          <w:rFonts w:ascii="Arial" w:eastAsia="Times New Roman" w:hAnsi="Arial" w:cs="Arial"/>
        </w:rPr>
      </w:pPr>
      <w:r>
        <w:rPr>
          <w:rFonts w:ascii="Arial" w:eastAsia="Times New Roman" w:hAnsi="Arial" w:cs="Arial"/>
        </w:rPr>
        <w:t xml:space="preserve">O1 </w:t>
      </w:r>
      <w:r>
        <w:rPr>
          <w:rFonts w:ascii="Arial" w:eastAsia="Times New Roman" w:hAnsi="Arial" w:cs="Arial"/>
        </w:rPr>
        <w:tab/>
        <w:t xml:space="preserve">: </w:t>
      </w:r>
      <w:r w:rsidRPr="00434D18">
        <w:rPr>
          <w:rFonts w:ascii="Arial" w:eastAsia="Times New Roman" w:hAnsi="Arial" w:cs="Arial"/>
        </w:rPr>
        <w:t>Pre</w:t>
      </w:r>
      <w:r w:rsidR="002E1568">
        <w:rPr>
          <w:rFonts w:ascii="Arial" w:eastAsia="Times New Roman" w:hAnsi="Arial" w:cs="Arial"/>
        </w:rPr>
        <w:t xml:space="preserve"> </w:t>
      </w:r>
      <w:r w:rsidRPr="00434D18">
        <w:rPr>
          <w:rFonts w:ascii="Arial" w:eastAsia="Times New Roman" w:hAnsi="Arial" w:cs="Arial"/>
        </w:rPr>
        <w:t>test</w:t>
      </w:r>
    </w:p>
    <w:p w:rsidR="00501943" w:rsidRPr="00434D18" w:rsidRDefault="00501943" w:rsidP="00501943">
      <w:pPr>
        <w:pStyle w:val="ListParagraph"/>
        <w:autoSpaceDE w:val="0"/>
        <w:autoSpaceDN w:val="0"/>
        <w:adjustRightInd w:val="0"/>
        <w:spacing w:after="0" w:line="360" w:lineRule="auto"/>
        <w:ind w:left="426" w:firstLine="294"/>
        <w:jc w:val="both"/>
        <w:rPr>
          <w:rFonts w:ascii="Arial" w:eastAsia="Times New Roman" w:hAnsi="Arial" w:cs="Arial"/>
        </w:rPr>
      </w:pPr>
      <w:r w:rsidRPr="009C2E5B">
        <w:rPr>
          <w:rFonts w:ascii="Arial" w:eastAsia="Times New Roman" w:hAnsi="Arial" w:cs="Arial"/>
        </w:rPr>
        <w:t xml:space="preserve">X </w:t>
      </w:r>
      <w:r>
        <w:rPr>
          <w:rFonts w:ascii="Arial" w:eastAsia="Times New Roman" w:hAnsi="Arial" w:cs="Arial"/>
        </w:rPr>
        <w:tab/>
      </w:r>
      <w:r w:rsidRPr="009C2E5B">
        <w:rPr>
          <w:rFonts w:ascii="Arial" w:eastAsia="Times New Roman" w:hAnsi="Arial" w:cs="Arial"/>
        </w:rPr>
        <w:t>:</w:t>
      </w:r>
      <w:r w:rsidR="002E1568">
        <w:rPr>
          <w:rFonts w:ascii="Arial" w:eastAsia="Times New Roman" w:hAnsi="Arial" w:cs="Arial"/>
        </w:rPr>
        <w:t xml:space="preserve"> </w:t>
      </w:r>
      <w:r w:rsidRPr="00434D18">
        <w:rPr>
          <w:rFonts w:ascii="Arial" w:eastAsia="Times New Roman" w:hAnsi="Arial" w:cs="Arial"/>
        </w:rPr>
        <w:t>Treatment</w:t>
      </w:r>
      <w:r w:rsidR="00C55073">
        <w:rPr>
          <w:rFonts w:ascii="Arial" w:eastAsia="Times New Roman" w:hAnsi="Arial" w:cs="Arial"/>
        </w:rPr>
        <w:t xml:space="preserve"> </w:t>
      </w:r>
      <w:r w:rsidRPr="00434D18">
        <w:rPr>
          <w:rFonts w:ascii="Arial" w:eastAsia="Times New Roman" w:hAnsi="Arial" w:cs="Arial"/>
        </w:rPr>
        <w:t>(perlakuan)</w:t>
      </w:r>
    </w:p>
    <w:p w:rsidR="00501943" w:rsidRDefault="00501943" w:rsidP="00501943">
      <w:pPr>
        <w:pStyle w:val="ListParagraph"/>
        <w:autoSpaceDE w:val="0"/>
        <w:autoSpaceDN w:val="0"/>
        <w:adjustRightInd w:val="0"/>
        <w:spacing w:after="0" w:line="360" w:lineRule="auto"/>
        <w:ind w:left="426" w:firstLine="294"/>
        <w:jc w:val="both"/>
        <w:rPr>
          <w:rFonts w:ascii="Arial" w:eastAsia="Times New Roman" w:hAnsi="Arial" w:cs="Arial"/>
        </w:rPr>
      </w:pPr>
      <w:r>
        <w:rPr>
          <w:rFonts w:ascii="Arial" w:eastAsia="Times New Roman" w:hAnsi="Arial" w:cs="Arial"/>
        </w:rPr>
        <w:t>O2</w:t>
      </w:r>
      <w:r>
        <w:rPr>
          <w:rFonts w:ascii="Arial" w:eastAsia="Times New Roman" w:hAnsi="Arial" w:cs="Arial"/>
        </w:rPr>
        <w:tab/>
        <w:t>: Post</w:t>
      </w:r>
      <w:r w:rsidR="002E1568">
        <w:rPr>
          <w:rFonts w:ascii="Arial" w:eastAsia="Times New Roman" w:hAnsi="Arial" w:cs="Arial"/>
        </w:rPr>
        <w:t xml:space="preserve"> </w:t>
      </w:r>
      <w:r w:rsidRPr="009C2E5B">
        <w:rPr>
          <w:rFonts w:ascii="Arial" w:eastAsia="Times New Roman" w:hAnsi="Arial" w:cs="Arial"/>
        </w:rPr>
        <w:t>test</w:t>
      </w:r>
    </w:p>
    <w:p w:rsidR="00024213" w:rsidRPr="009C2E5B" w:rsidRDefault="00024213" w:rsidP="00501943">
      <w:pPr>
        <w:pStyle w:val="ListParagraph"/>
        <w:autoSpaceDE w:val="0"/>
        <w:autoSpaceDN w:val="0"/>
        <w:adjustRightInd w:val="0"/>
        <w:spacing w:after="0" w:line="360" w:lineRule="auto"/>
        <w:ind w:left="426" w:firstLine="294"/>
        <w:jc w:val="both"/>
        <w:rPr>
          <w:rFonts w:ascii="Arial" w:eastAsia="Times New Roman" w:hAnsi="Arial" w:cs="Arial"/>
        </w:rPr>
      </w:pPr>
    </w:p>
    <w:p w:rsidR="00501943" w:rsidRDefault="00501943" w:rsidP="00501943">
      <w:pPr>
        <w:autoSpaceDE w:val="0"/>
        <w:autoSpaceDN w:val="0"/>
        <w:adjustRightInd w:val="0"/>
        <w:spacing w:after="0" w:line="360" w:lineRule="auto"/>
        <w:ind w:firstLine="426"/>
        <w:jc w:val="both"/>
        <w:rPr>
          <w:rFonts w:ascii="Arial" w:eastAsia="Times New Roman" w:hAnsi="Arial" w:cs="Arial"/>
        </w:rPr>
      </w:pPr>
      <w:r w:rsidRPr="00FE25B3">
        <w:rPr>
          <w:rFonts w:ascii="Arial" w:eastAsia="Times New Roman" w:hAnsi="Arial" w:cs="Arial"/>
        </w:rPr>
        <w:t xml:space="preserve">Alur </w:t>
      </w:r>
      <w:r>
        <w:rPr>
          <w:rFonts w:ascii="Arial" w:eastAsia="Times New Roman" w:hAnsi="Arial" w:cs="Arial"/>
        </w:rPr>
        <w:t>penelitian dilihat pada gambar 4</w:t>
      </w:r>
      <w:r w:rsidRPr="00FE25B3">
        <w:rPr>
          <w:rFonts w:ascii="Arial" w:eastAsia="Times New Roman" w:hAnsi="Arial" w:cs="Arial"/>
        </w:rPr>
        <w:t>.</w:t>
      </w:r>
    </w:p>
    <w:p w:rsidR="00024213" w:rsidRPr="00FE25B3" w:rsidRDefault="00024213" w:rsidP="00501943">
      <w:pPr>
        <w:autoSpaceDE w:val="0"/>
        <w:autoSpaceDN w:val="0"/>
        <w:adjustRightInd w:val="0"/>
        <w:spacing w:after="0" w:line="360" w:lineRule="auto"/>
        <w:ind w:firstLine="426"/>
        <w:jc w:val="both"/>
        <w:rPr>
          <w:rFonts w:ascii="Arial" w:hAnsi="Arial" w:cs="Arial"/>
          <w:i/>
        </w:rPr>
      </w:pPr>
    </w:p>
    <w:p w:rsidR="000A6558" w:rsidRDefault="00D21EE1" w:rsidP="00501943">
      <w:pPr>
        <w:autoSpaceDE w:val="0"/>
        <w:autoSpaceDN w:val="0"/>
        <w:adjustRightInd w:val="0"/>
        <w:spacing w:after="0" w:line="360" w:lineRule="auto"/>
        <w:ind w:left="360" w:firstLine="720"/>
        <w:jc w:val="both"/>
        <w:rPr>
          <w:rFonts w:ascii="Arial" w:hAnsi="Arial" w:cs="Arial"/>
        </w:rPr>
      </w:pPr>
      <w:r>
        <w:rPr>
          <w:rFonts w:ascii="Arial" w:hAnsi="Arial" w:cs="Arial"/>
          <w:noProof/>
        </w:rPr>
        <w:pict>
          <v:rect id="_x0000_s1026" style="position:absolute;left:0;text-align:left;margin-left:134.7pt;margin-top:4.6pt;width:122.75pt;height:25.5pt;z-index:251688960" o:regroupid="2" strokecolor="black [3213]">
            <v:textbox style="mso-next-textbox:#_x0000_s1026">
              <w:txbxContent>
                <w:p w:rsidR="00833BB4" w:rsidRPr="00FE08C5" w:rsidRDefault="00833BB4" w:rsidP="000A6558">
                  <w:pPr>
                    <w:spacing w:after="0" w:line="240" w:lineRule="auto"/>
                    <w:jc w:val="center"/>
                    <w:rPr>
                      <w:rFonts w:ascii="Arial" w:hAnsi="Arial" w:cs="Arial"/>
                      <w:lang w:val="id-ID"/>
                    </w:rPr>
                  </w:pPr>
                  <w:r>
                    <w:rPr>
                      <w:rFonts w:ascii="Arial" w:hAnsi="Arial" w:cs="Arial"/>
                      <w:lang w:val="id-ID"/>
                    </w:rPr>
                    <w:t>Remaja Putri</w:t>
                  </w:r>
                </w:p>
              </w:txbxContent>
            </v:textbox>
          </v:rect>
        </w:pict>
      </w:r>
    </w:p>
    <w:p w:rsidR="000A6558" w:rsidRDefault="00D21EE1" w:rsidP="00746231">
      <w:pPr>
        <w:autoSpaceDE w:val="0"/>
        <w:autoSpaceDN w:val="0"/>
        <w:adjustRightInd w:val="0"/>
        <w:spacing w:after="0" w:line="360" w:lineRule="auto"/>
        <w:ind w:left="360" w:firstLine="720"/>
        <w:jc w:val="both"/>
        <w:rPr>
          <w:rFonts w:ascii="Arial" w:hAnsi="Arial" w:cs="Arial"/>
        </w:rPr>
      </w:pPr>
      <w:r>
        <w:rPr>
          <w:rFonts w:ascii="Arial" w:hAnsi="Arial" w:cs="Arial"/>
          <w:noProof/>
        </w:rPr>
        <w:pict>
          <v:shape id="_x0000_s1028" type="#_x0000_t32" style="position:absolute;left:0;text-align:left;margin-left:198.4pt;margin-top:11.1pt;width:0;height:13.3pt;z-index:251691008" o:connectortype="straight" o:regroupid="2" strokecolor="black [3213]">
            <v:stroke endarrow="open"/>
          </v:shape>
        </w:pict>
      </w:r>
    </w:p>
    <w:p w:rsidR="000A6558" w:rsidRDefault="00D21EE1" w:rsidP="00746231">
      <w:pPr>
        <w:autoSpaceDE w:val="0"/>
        <w:autoSpaceDN w:val="0"/>
        <w:adjustRightInd w:val="0"/>
        <w:spacing w:after="0" w:line="360" w:lineRule="auto"/>
        <w:ind w:left="360" w:firstLine="720"/>
        <w:jc w:val="both"/>
        <w:rPr>
          <w:rFonts w:ascii="Arial" w:hAnsi="Arial" w:cs="Arial"/>
        </w:rPr>
      </w:pPr>
      <w:r>
        <w:rPr>
          <w:rFonts w:ascii="Arial" w:hAnsi="Arial" w:cs="Arial"/>
          <w:noProof/>
        </w:rPr>
        <w:pict>
          <v:rect id="_x0000_s1027" style="position:absolute;left:0;text-align:left;margin-left:17.85pt;margin-top:5.45pt;width:359.25pt;height:48.95pt;z-index:251689984" o:regroupid="2" strokecolor="black [3213]">
            <v:textbox style="mso-next-textbox:#_x0000_s1027">
              <w:txbxContent>
                <w:p w:rsidR="00833BB4" w:rsidRPr="00FE08C5" w:rsidRDefault="00024213" w:rsidP="000A6558">
                  <w:pPr>
                    <w:spacing w:after="0" w:line="240" w:lineRule="auto"/>
                    <w:jc w:val="center"/>
                    <w:rPr>
                      <w:rFonts w:ascii="Arial" w:hAnsi="Arial" w:cs="Arial"/>
                      <w:lang w:val="id-ID"/>
                    </w:rPr>
                  </w:pPr>
                  <w:r>
                    <w:rPr>
                      <w:rFonts w:ascii="Arial" w:hAnsi="Arial" w:cs="Arial"/>
                    </w:rPr>
                    <w:t xml:space="preserve">Pengambilan data identitas, </w:t>
                  </w:r>
                  <w:r w:rsidR="00833BB4">
                    <w:rPr>
                      <w:rFonts w:ascii="Arial" w:hAnsi="Arial" w:cs="Arial"/>
                      <w:lang w:val="id-ID"/>
                    </w:rPr>
                    <w:t xml:space="preserve">Tingkat Pengetahuan, Tingkat Konsumsi Energi, Protein, Fe, Vitamin C, </w:t>
                  </w:r>
                  <w:r w:rsidR="00833BB4">
                    <w:rPr>
                      <w:rFonts w:ascii="Arial" w:hAnsi="Arial" w:cs="Arial"/>
                    </w:rPr>
                    <w:t>Monitoring Konsumsi</w:t>
                  </w:r>
                  <w:r w:rsidR="00A57940">
                    <w:rPr>
                      <w:rFonts w:ascii="Arial" w:hAnsi="Arial" w:cs="Arial"/>
                    </w:rPr>
                    <w:t xml:space="preserve"> </w:t>
                  </w:r>
                  <w:r w:rsidR="00833BB4">
                    <w:rPr>
                      <w:rFonts w:ascii="Arial" w:hAnsi="Arial" w:cs="Arial"/>
                      <w:lang w:val="id-ID"/>
                    </w:rPr>
                    <w:t>Tablet Tambah Darah dan Status Infeksi</w:t>
                  </w:r>
                </w:p>
              </w:txbxContent>
            </v:textbox>
          </v:rect>
        </w:pict>
      </w:r>
    </w:p>
    <w:p w:rsidR="000A6558" w:rsidRDefault="000A6558" w:rsidP="00746231">
      <w:pPr>
        <w:autoSpaceDE w:val="0"/>
        <w:autoSpaceDN w:val="0"/>
        <w:adjustRightInd w:val="0"/>
        <w:spacing w:after="0" w:line="360" w:lineRule="auto"/>
        <w:ind w:left="360" w:firstLine="720"/>
        <w:jc w:val="both"/>
        <w:rPr>
          <w:rFonts w:ascii="Arial" w:hAnsi="Arial" w:cs="Arial"/>
        </w:rPr>
      </w:pPr>
    </w:p>
    <w:p w:rsidR="000A6558" w:rsidRDefault="00D21EE1" w:rsidP="00746231">
      <w:pPr>
        <w:autoSpaceDE w:val="0"/>
        <w:autoSpaceDN w:val="0"/>
        <w:adjustRightInd w:val="0"/>
        <w:spacing w:after="0" w:line="360" w:lineRule="auto"/>
        <w:ind w:left="360" w:firstLine="720"/>
        <w:jc w:val="both"/>
        <w:rPr>
          <w:rFonts w:ascii="Arial" w:hAnsi="Arial" w:cs="Arial"/>
        </w:rPr>
      </w:pPr>
      <w:r>
        <w:rPr>
          <w:rFonts w:ascii="Arial" w:hAnsi="Arial" w:cs="Arial"/>
          <w:noProof/>
        </w:rPr>
        <w:pict>
          <v:shape id="_x0000_s1059" type="#_x0000_t32" style="position:absolute;left:0;text-align:left;margin-left:203.1pt;margin-top:16.45pt;width:0;height:13.3pt;z-index:251702272" o:connectortype="straight" strokecolor="black [3213]">
            <v:stroke endarrow="open"/>
          </v:shape>
        </w:pict>
      </w:r>
    </w:p>
    <w:p w:rsidR="000A6558" w:rsidRDefault="00D21EE1" w:rsidP="00746231">
      <w:pPr>
        <w:autoSpaceDE w:val="0"/>
        <w:autoSpaceDN w:val="0"/>
        <w:adjustRightInd w:val="0"/>
        <w:spacing w:after="0" w:line="360" w:lineRule="auto"/>
        <w:ind w:left="360" w:firstLine="720"/>
        <w:jc w:val="both"/>
        <w:rPr>
          <w:rFonts w:ascii="Arial" w:hAnsi="Arial" w:cs="Arial"/>
        </w:rPr>
      </w:pPr>
      <w:r>
        <w:rPr>
          <w:rFonts w:ascii="Arial" w:hAnsi="Arial" w:cs="Arial"/>
          <w:noProof/>
        </w:rPr>
        <w:pict>
          <v:rect id="_x0000_s1029" style="position:absolute;left:0;text-align:left;margin-left:144.4pt;margin-top:10.75pt;width:117.15pt;height:35.45pt;z-index:251692032" o:regroupid="2" strokecolor="black [3213]">
            <v:textbox style="mso-next-textbox:#_x0000_s1029">
              <w:txbxContent>
                <w:p w:rsidR="00833BB4" w:rsidRPr="00FE08C5" w:rsidRDefault="00501943" w:rsidP="000A6558">
                  <w:pPr>
                    <w:spacing w:after="0" w:line="240" w:lineRule="auto"/>
                    <w:jc w:val="center"/>
                    <w:rPr>
                      <w:rFonts w:ascii="Arial" w:hAnsi="Arial" w:cs="Arial"/>
                      <w:lang w:val="id-ID"/>
                    </w:rPr>
                  </w:pPr>
                  <w:r>
                    <w:rPr>
                      <w:rFonts w:ascii="Arial" w:hAnsi="Arial" w:cs="Arial"/>
                    </w:rPr>
                    <w:t>Pemberian</w:t>
                  </w:r>
                  <w:r w:rsidR="00833BB4">
                    <w:rPr>
                      <w:rFonts w:ascii="Arial" w:hAnsi="Arial" w:cs="Arial"/>
                      <w:lang w:val="id-ID"/>
                    </w:rPr>
                    <w:t xml:space="preserve"> Kartu Sehat Rematri</w:t>
                  </w:r>
                </w:p>
              </w:txbxContent>
            </v:textbox>
          </v:rect>
        </w:pict>
      </w:r>
    </w:p>
    <w:p w:rsidR="000A6558" w:rsidRDefault="000A6558" w:rsidP="00746231">
      <w:pPr>
        <w:autoSpaceDE w:val="0"/>
        <w:autoSpaceDN w:val="0"/>
        <w:adjustRightInd w:val="0"/>
        <w:spacing w:after="0" w:line="360" w:lineRule="auto"/>
        <w:ind w:left="360" w:firstLine="720"/>
        <w:jc w:val="both"/>
        <w:rPr>
          <w:rFonts w:ascii="Arial" w:hAnsi="Arial" w:cs="Arial"/>
        </w:rPr>
      </w:pPr>
    </w:p>
    <w:p w:rsidR="000A6558" w:rsidRDefault="00D21EE1" w:rsidP="00746231">
      <w:pPr>
        <w:autoSpaceDE w:val="0"/>
        <w:autoSpaceDN w:val="0"/>
        <w:adjustRightInd w:val="0"/>
        <w:spacing w:after="0" w:line="360" w:lineRule="auto"/>
        <w:ind w:left="360" w:firstLine="720"/>
        <w:jc w:val="both"/>
        <w:rPr>
          <w:rFonts w:ascii="Arial" w:hAnsi="Arial" w:cs="Arial"/>
        </w:rPr>
      </w:pPr>
      <w:r>
        <w:rPr>
          <w:rFonts w:ascii="Arial" w:hAnsi="Arial" w:cs="Arial"/>
          <w:noProof/>
        </w:rPr>
        <w:pict>
          <v:shape id="_x0000_s1062" type="#_x0000_t32" style="position:absolute;left:0;text-align:left;margin-left:203.1pt;margin-top:8.3pt;width:0;height:13.3pt;z-index:251705344" o:connectortype="straight" strokecolor="black [3213]">
            <v:stroke endarrow="open"/>
          </v:shape>
        </w:pict>
      </w:r>
    </w:p>
    <w:p w:rsidR="000A6558" w:rsidRDefault="00D21EE1" w:rsidP="00746231">
      <w:pPr>
        <w:autoSpaceDE w:val="0"/>
        <w:autoSpaceDN w:val="0"/>
        <w:adjustRightInd w:val="0"/>
        <w:spacing w:after="0" w:line="360" w:lineRule="auto"/>
        <w:ind w:left="360" w:firstLine="720"/>
        <w:jc w:val="both"/>
        <w:rPr>
          <w:rFonts w:ascii="Arial" w:hAnsi="Arial" w:cs="Arial"/>
        </w:rPr>
      </w:pPr>
      <w:r>
        <w:rPr>
          <w:rFonts w:ascii="Arial" w:hAnsi="Arial" w:cs="Arial"/>
          <w:noProof/>
        </w:rPr>
        <w:pict>
          <v:rect id="_x0000_s1032" style="position:absolute;left:0;text-align:left;margin-left:17.85pt;margin-top:2.6pt;width:359.25pt;height:45.3pt;z-index:251693056" o:regroupid="2" strokecolor="black [3213]">
            <v:textbox style="mso-next-textbox:#_x0000_s1032">
              <w:txbxContent>
                <w:p w:rsidR="00833BB4" w:rsidRPr="00FE08C5" w:rsidRDefault="00024213" w:rsidP="000A6558">
                  <w:pPr>
                    <w:spacing w:after="0" w:line="240" w:lineRule="auto"/>
                    <w:jc w:val="center"/>
                    <w:rPr>
                      <w:rFonts w:ascii="Arial" w:hAnsi="Arial" w:cs="Arial"/>
                      <w:lang w:val="id-ID"/>
                    </w:rPr>
                  </w:pPr>
                  <w:r>
                    <w:rPr>
                      <w:rFonts w:ascii="Arial" w:hAnsi="Arial" w:cs="Arial"/>
                    </w:rPr>
                    <w:t xml:space="preserve">Pengambilan data </w:t>
                  </w:r>
                  <w:r w:rsidR="00833BB4">
                    <w:rPr>
                      <w:rFonts w:ascii="Arial" w:hAnsi="Arial" w:cs="Arial"/>
                      <w:lang w:val="id-ID"/>
                    </w:rPr>
                    <w:t xml:space="preserve">Tingkat Pengetahuan, Tingkat Konsumsi Energi, Protein, Fe, Vitamin C, </w:t>
                  </w:r>
                  <w:r w:rsidR="00833BB4">
                    <w:rPr>
                      <w:rFonts w:ascii="Arial" w:hAnsi="Arial" w:cs="Arial"/>
                    </w:rPr>
                    <w:t>Monitoring Konsumsi</w:t>
                  </w:r>
                  <w:r w:rsidR="00A57940">
                    <w:rPr>
                      <w:rFonts w:ascii="Arial" w:hAnsi="Arial" w:cs="Arial"/>
                    </w:rPr>
                    <w:t xml:space="preserve"> </w:t>
                  </w:r>
                  <w:r w:rsidR="00833BB4">
                    <w:rPr>
                      <w:rFonts w:ascii="Arial" w:hAnsi="Arial" w:cs="Arial"/>
                      <w:lang w:val="id-ID"/>
                    </w:rPr>
                    <w:t>Tablet Tambah Darah dan Status Infeksi</w:t>
                  </w:r>
                </w:p>
              </w:txbxContent>
            </v:textbox>
          </v:rect>
        </w:pict>
      </w:r>
    </w:p>
    <w:p w:rsidR="000A6558" w:rsidRDefault="000A6558" w:rsidP="00746231">
      <w:pPr>
        <w:autoSpaceDE w:val="0"/>
        <w:autoSpaceDN w:val="0"/>
        <w:adjustRightInd w:val="0"/>
        <w:spacing w:after="0" w:line="360" w:lineRule="auto"/>
        <w:ind w:left="360" w:firstLine="720"/>
        <w:jc w:val="both"/>
        <w:rPr>
          <w:rFonts w:ascii="Arial" w:hAnsi="Arial" w:cs="Arial"/>
        </w:rPr>
      </w:pPr>
    </w:p>
    <w:p w:rsidR="000A6558" w:rsidRDefault="00D21EE1" w:rsidP="00746231">
      <w:pPr>
        <w:autoSpaceDE w:val="0"/>
        <w:autoSpaceDN w:val="0"/>
        <w:adjustRightInd w:val="0"/>
        <w:spacing w:after="0" w:line="360" w:lineRule="auto"/>
        <w:ind w:left="360" w:firstLine="720"/>
        <w:jc w:val="both"/>
        <w:rPr>
          <w:rFonts w:ascii="Arial" w:hAnsi="Arial" w:cs="Arial"/>
        </w:rPr>
      </w:pPr>
      <w:r>
        <w:rPr>
          <w:rFonts w:ascii="Arial" w:hAnsi="Arial" w:cs="Arial"/>
          <w:noProof/>
        </w:rPr>
        <w:pict>
          <v:shape id="_x0000_s1063" type="#_x0000_t32" style="position:absolute;left:0;text-align:left;margin-left:203.1pt;margin-top:9.95pt;width:0;height:13.3pt;z-index:251706368" o:connectortype="straight" strokecolor="black [3213]">
            <v:stroke endarrow="open"/>
          </v:shape>
        </w:pict>
      </w:r>
    </w:p>
    <w:p w:rsidR="000A6558" w:rsidRDefault="00D21EE1" w:rsidP="00746231">
      <w:pPr>
        <w:autoSpaceDE w:val="0"/>
        <w:autoSpaceDN w:val="0"/>
        <w:adjustRightInd w:val="0"/>
        <w:spacing w:after="0" w:line="360" w:lineRule="auto"/>
        <w:ind w:left="360" w:firstLine="720"/>
        <w:jc w:val="both"/>
        <w:rPr>
          <w:rFonts w:ascii="Arial" w:hAnsi="Arial" w:cs="Arial"/>
        </w:rPr>
      </w:pPr>
      <w:r>
        <w:rPr>
          <w:rFonts w:ascii="Arial" w:hAnsi="Arial" w:cs="Arial"/>
          <w:noProof/>
        </w:rPr>
        <w:pict>
          <v:rect id="_x0000_s1036" style="position:absolute;left:0;text-align:left;margin-left:144.4pt;margin-top:4.3pt;width:122.75pt;height:25.5pt;z-index:251696128" o:regroupid="2" strokecolor="black [3213]">
            <v:textbox style="mso-next-textbox:#_x0000_s1036">
              <w:txbxContent>
                <w:p w:rsidR="00833BB4" w:rsidRPr="000A6558" w:rsidRDefault="00833BB4" w:rsidP="000A6558">
                  <w:pPr>
                    <w:spacing w:after="0" w:line="240" w:lineRule="auto"/>
                    <w:jc w:val="center"/>
                    <w:rPr>
                      <w:rFonts w:ascii="Arial" w:hAnsi="Arial" w:cs="Arial"/>
                    </w:rPr>
                  </w:pPr>
                  <w:r>
                    <w:rPr>
                      <w:rFonts w:ascii="Arial" w:hAnsi="Arial" w:cs="Arial"/>
                    </w:rPr>
                    <w:t>Analisa Data</w:t>
                  </w:r>
                </w:p>
              </w:txbxContent>
            </v:textbox>
          </v:rect>
        </w:pict>
      </w:r>
    </w:p>
    <w:p w:rsidR="000A6558" w:rsidRDefault="00D21EE1" w:rsidP="00746231">
      <w:pPr>
        <w:autoSpaceDE w:val="0"/>
        <w:autoSpaceDN w:val="0"/>
        <w:adjustRightInd w:val="0"/>
        <w:spacing w:after="0" w:line="360" w:lineRule="auto"/>
        <w:ind w:left="360" w:firstLine="720"/>
        <w:jc w:val="both"/>
        <w:rPr>
          <w:rFonts w:ascii="Arial" w:hAnsi="Arial" w:cs="Arial"/>
        </w:rPr>
      </w:pPr>
      <w:r>
        <w:rPr>
          <w:rFonts w:ascii="Arial" w:hAnsi="Arial" w:cs="Arial"/>
          <w:noProof/>
        </w:rPr>
        <w:pict>
          <v:shape id="_x0000_s1060" type="#_x0000_t32" style="position:absolute;left:0;text-align:left;margin-left:203.1pt;margin-top:10.8pt;width:0;height:13.3pt;z-index:251703296" o:connectortype="straight" strokecolor="black [3213]">
            <v:stroke endarrow="open"/>
          </v:shape>
        </w:pict>
      </w:r>
    </w:p>
    <w:p w:rsidR="000A6558" w:rsidRDefault="00D21EE1" w:rsidP="00746231">
      <w:pPr>
        <w:autoSpaceDE w:val="0"/>
        <w:autoSpaceDN w:val="0"/>
        <w:adjustRightInd w:val="0"/>
        <w:spacing w:after="0" w:line="360" w:lineRule="auto"/>
        <w:ind w:left="360" w:firstLine="720"/>
        <w:jc w:val="both"/>
        <w:rPr>
          <w:rFonts w:ascii="Arial" w:hAnsi="Arial" w:cs="Arial"/>
        </w:rPr>
      </w:pPr>
      <w:r>
        <w:rPr>
          <w:rFonts w:ascii="Arial" w:hAnsi="Arial" w:cs="Arial"/>
          <w:noProof/>
        </w:rPr>
        <w:pict>
          <v:rect id="_x0000_s1056" style="position:absolute;left:0;text-align:left;margin-left:144.4pt;margin-top:6.25pt;width:122.75pt;height:25.5pt;z-index:251699200" strokecolor="black [3213]">
            <v:textbox style="mso-next-textbox:#_x0000_s1056">
              <w:txbxContent>
                <w:p w:rsidR="00501943" w:rsidRPr="00501943" w:rsidRDefault="00501943" w:rsidP="00501943">
                  <w:pPr>
                    <w:spacing w:after="0" w:line="240" w:lineRule="auto"/>
                    <w:jc w:val="center"/>
                  </w:pPr>
                  <w:r>
                    <w:rPr>
                      <w:rFonts w:ascii="Arial" w:hAnsi="Arial" w:cs="Arial"/>
                    </w:rPr>
                    <w:t>Penyajian Data</w:t>
                  </w:r>
                </w:p>
              </w:txbxContent>
            </v:textbox>
          </v:rect>
        </w:pict>
      </w:r>
    </w:p>
    <w:p w:rsidR="000A6558" w:rsidRDefault="00D21EE1" w:rsidP="00746231">
      <w:pPr>
        <w:autoSpaceDE w:val="0"/>
        <w:autoSpaceDN w:val="0"/>
        <w:adjustRightInd w:val="0"/>
        <w:spacing w:after="0" w:line="360" w:lineRule="auto"/>
        <w:ind w:left="360" w:firstLine="720"/>
        <w:jc w:val="both"/>
        <w:rPr>
          <w:rFonts w:ascii="Arial" w:hAnsi="Arial" w:cs="Arial"/>
        </w:rPr>
      </w:pPr>
      <w:r>
        <w:rPr>
          <w:rFonts w:ascii="Arial" w:hAnsi="Arial" w:cs="Arial"/>
          <w:noProof/>
        </w:rPr>
        <w:pict>
          <v:shape id="_x0000_s1061" type="#_x0000_t32" style="position:absolute;left:0;text-align:left;margin-left:203.1pt;margin-top:12.75pt;width:0;height:13.3pt;z-index:251704320" o:connectortype="straight" strokecolor="black [3213]">
            <v:stroke endarrow="open"/>
          </v:shape>
        </w:pict>
      </w:r>
    </w:p>
    <w:p w:rsidR="000A6558" w:rsidRDefault="00D21EE1" w:rsidP="00746231">
      <w:pPr>
        <w:autoSpaceDE w:val="0"/>
        <w:autoSpaceDN w:val="0"/>
        <w:adjustRightInd w:val="0"/>
        <w:spacing w:after="0" w:line="360" w:lineRule="auto"/>
        <w:ind w:left="360" w:firstLine="720"/>
        <w:jc w:val="both"/>
        <w:rPr>
          <w:rFonts w:ascii="Arial" w:hAnsi="Arial" w:cs="Arial"/>
        </w:rPr>
      </w:pPr>
      <w:r>
        <w:rPr>
          <w:rFonts w:ascii="Arial" w:hAnsi="Arial" w:cs="Arial"/>
          <w:noProof/>
        </w:rPr>
        <w:pict>
          <v:rect id="_x0000_s1057" style="position:absolute;left:0;text-align:left;margin-left:144.4pt;margin-top:7.1pt;width:122.75pt;height:25.5pt;z-index:251700224" strokecolor="black [3213]">
            <v:textbox style="mso-next-textbox:#_x0000_s1057">
              <w:txbxContent>
                <w:p w:rsidR="00501943" w:rsidRPr="00501943" w:rsidRDefault="00501943" w:rsidP="00501943">
                  <w:pPr>
                    <w:spacing w:after="0" w:line="240" w:lineRule="auto"/>
                    <w:jc w:val="center"/>
                  </w:pPr>
                  <w:r>
                    <w:rPr>
                      <w:rFonts w:ascii="Arial" w:hAnsi="Arial" w:cs="Arial"/>
                    </w:rPr>
                    <w:t>Pelaporan</w:t>
                  </w:r>
                </w:p>
              </w:txbxContent>
            </v:textbox>
          </v:rect>
        </w:pict>
      </w:r>
    </w:p>
    <w:p w:rsidR="00501943" w:rsidRDefault="00501943" w:rsidP="00746231">
      <w:pPr>
        <w:autoSpaceDE w:val="0"/>
        <w:autoSpaceDN w:val="0"/>
        <w:adjustRightInd w:val="0"/>
        <w:spacing w:after="0" w:line="360" w:lineRule="auto"/>
        <w:ind w:left="360" w:firstLine="720"/>
        <w:jc w:val="both"/>
        <w:rPr>
          <w:rFonts w:ascii="Arial" w:hAnsi="Arial" w:cs="Arial"/>
        </w:rPr>
      </w:pPr>
    </w:p>
    <w:p w:rsidR="00501943" w:rsidRDefault="00501943" w:rsidP="00746231">
      <w:pPr>
        <w:autoSpaceDE w:val="0"/>
        <w:autoSpaceDN w:val="0"/>
        <w:adjustRightInd w:val="0"/>
        <w:spacing w:after="0" w:line="360" w:lineRule="auto"/>
        <w:ind w:left="360" w:firstLine="720"/>
        <w:jc w:val="both"/>
        <w:rPr>
          <w:rFonts w:ascii="Arial" w:hAnsi="Arial" w:cs="Arial"/>
        </w:rPr>
      </w:pPr>
    </w:p>
    <w:p w:rsidR="000A6558" w:rsidRDefault="000A6558" w:rsidP="000A6558">
      <w:pPr>
        <w:tabs>
          <w:tab w:val="left" w:pos="450"/>
        </w:tabs>
        <w:autoSpaceDE w:val="0"/>
        <w:autoSpaceDN w:val="0"/>
        <w:adjustRightInd w:val="0"/>
        <w:spacing w:after="0" w:line="360" w:lineRule="auto"/>
        <w:ind w:left="450"/>
        <w:jc w:val="both"/>
        <w:rPr>
          <w:rFonts w:ascii="Arial" w:hAnsi="Arial" w:cs="Arial"/>
        </w:rPr>
      </w:pPr>
      <w:r>
        <w:rPr>
          <w:rFonts w:ascii="Arial" w:hAnsi="Arial" w:cs="Arial"/>
        </w:rPr>
        <w:t>Gambar</w:t>
      </w:r>
      <w:r w:rsidR="00C40B50">
        <w:rPr>
          <w:rFonts w:ascii="Arial" w:hAnsi="Arial" w:cs="Arial"/>
        </w:rPr>
        <w:t xml:space="preserve"> </w:t>
      </w:r>
      <w:r w:rsidR="00501943">
        <w:rPr>
          <w:rFonts w:ascii="Arial" w:hAnsi="Arial" w:cs="Arial"/>
        </w:rPr>
        <w:t>4</w:t>
      </w:r>
      <w:r>
        <w:rPr>
          <w:rFonts w:ascii="Arial" w:hAnsi="Arial" w:cs="Arial"/>
        </w:rPr>
        <w:t>. Alur</w:t>
      </w:r>
      <w:r w:rsidR="00835BFE">
        <w:rPr>
          <w:rFonts w:ascii="Arial" w:hAnsi="Arial" w:cs="Arial"/>
        </w:rPr>
        <w:t xml:space="preserve"> </w:t>
      </w:r>
      <w:r>
        <w:rPr>
          <w:rFonts w:ascii="Arial" w:hAnsi="Arial" w:cs="Arial"/>
        </w:rPr>
        <w:t>Penelitian</w:t>
      </w:r>
    </w:p>
    <w:p w:rsidR="00092D08" w:rsidRPr="00092D08" w:rsidRDefault="00092D08" w:rsidP="00746231">
      <w:pPr>
        <w:autoSpaceDE w:val="0"/>
        <w:autoSpaceDN w:val="0"/>
        <w:adjustRightInd w:val="0"/>
        <w:spacing w:after="0" w:line="360" w:lineRule="auto"/>
        <w:ind w:left="360" w:firstLine="720"/>
        <w:jc w:val="both"/>
        <w:rPr>
          <w:rFonts w:ascii="Arial" w:hAnsi="Arial" w:cs="Arial"/>
          <w:lang w:val="id-ID"/>
        </w:rPr>
      </w:pPr>
    </w:p>
    <w:p w:rsidR="00907256" w:rsidRPr="003972F6" w:rsidRDefault="00224EE6" w:rsidP="009062B6">
      <w:pPr>
        <w:pStyle w:val="ListParagraph"/>
        <w:numPr>
          <w:ilvl w:val="0"/>
          <w:numId w:val="1"/>
        </w:numPr>
        <w:spacing w:after="0" w:line="360" w:lineRule="auto"/>
        <w:ind w:left="450"/>
        <w:rPr>
          <w:rFonts w:ascii="Arial" w:hAnsi="Arial" w:cs="Arial"/>
        </w:rPr>
      </w:pPr>
      <w:r w:rsidRPr="003972F6">
        <w:rPr>
          <w:rFonts w:ascii="Arial" w:hAnsi="Arial" w:cs="Arial"/>
        </w:rPr>
        <w:t>Waktu</w:t>
      </w:r>
      <w:r w:rsidR="00835BFE">
        <w:rPr>
          <w:rFonts w:ascii="Arial" w:hAnsi="Arial" w:cs="Arial"/>
        </w:rPr>
        <w:t xml:space="preserve"> </w:t>
      </w:r>
      <w:r w:rsidRPr="003972F6">
        <w:rPr>
          <w:rFonts w:ascii="Arial" w:hAnsi="Arial" w:cs="Arial"/>
        </w:rPr>
        <w:t>dan</w:t>
      </w:r>
      <w:r w:rsidR="00835BFE">
        <w:rPr>
          <w:rFonts w:ascii="Arial" w:hAnsi="Arial" w:cs="Arial"/>
        </w:rPr>
        <w:t xml:space="preserve"> </w:t>
      </w:r>
      <w:r w:rsidRPr="003972F6">
        <w:rPr>
          <w:rFonts w:ascii="Arial" w:hAnsi="Arial" w:cs="Arial"/>
        </w:rPr>
        <w:t>Tempat</w:t>
      </w:r>
      <w:r w:rsidR="00835BFE">
        <w:rPr>
          <w:rFonts w:ascii="Arial" w:hAnsi="Arial" w:cs="Arial"/>
        </w:rPr>
        <w:t xml:space="preserve"> </w:t>
      </w:r>
      <w:r w:rsidRPr="003972F6">
        <w:rPr>
          <w:rFonts w:ascii="Arial" w:hAnsi="Arial" w:cs="Arial"/>
        </w:rPr>
        <w:t>Penelitian</w:t>
      </w:r>
    </w:p>
    <w:p w:rsidR="00A041EE" w:rsidRDefault="00A041EE" w:rsidP="00A041EE">
      <w:pPr>
        <w:autoSpaceDE w:val="0"/>
        <w:autoSpaceDN w:val="0"/>
        <w:adjustRightInd w:val="0"/>
        <w:spacing w:after="0" w:line="360" w:lineRule="auto"/>
        <w:ind w:left="360" w:firstLine="720"/>
        <w:jc w:val="both"/>
        <w:rPr>
          <w:rFonts w:ascii="Arial" w:hAnsi="Arial" w:cs="Arial"/>
        </w:rPr>
      </w:pPr>
      <w:r w:rsidRPr="00A041EE">
        <w:rPr>
          <w:rFonts w:ascii="Arial" w:hAnsi="Arial" w:cs="Arial"/>
        </w:rPr>
        <w:t xml:space="preserve">Penelitian ini dilaksanakan pada </w:t>
      </w:r>
      <w:r w:rsidR="00D75D03">
        <w:rPr>
          <w:rFonts w:ascii="Arial" w:hAnsi="Arial" w:cs="Arial"/>
        </w:rPr>
        <w:t>Februari</w:t>
      </w:r>
      <w:r w:rsidRPr="00A041EE">
        <w:rPr>
          <w:rFonts w:ascii="Arial" w:hAnsi="Arial" w:cs="Arial"/>
        </w:rPr>
        <w:t xml:space="preserve"> s/d Mei Tahun 2018 dan bertempat di </w:t>
      </w:r>
      <w:r>
        <w:rPr>
          <w:rFonts w:ascii="Arial" w:hAnsi="Arial" w:cs="Arial"/>
        </w:rPr>
        <w:t>SMP</w:t>
      </w:r>
      <w:r w:rsidRPr="00A041EE">
        <w:rPr>
          <w:rFonts w:ascii="Arial" w:hAnsi="Arial" w:cs="Arial"/>
        </w:rPr>
        <w:t>N1 Ngajum, dengan rincian jadwal sebagai berikut:</w:t>
      </w:r>
    </w:p>
    <w:p w:rsidR="00D75D03" w:rsidRPr="00A041EE" w:rsidRDefault="00D75D03" w:rsidP="00A041EE">
      <w:pPr>
        <w:autoSpaceDE w:val="0"/>
        <w:autoSpaceDN w:val="0"/>
        <w:adjustRightInd w:val="0"/>
        <w:spacing w:after="0" w:line="360" w:lineRule="auto"/>
        <w:ind w:left="360" w:firstLine="720"/>
        <w:jc w:val="both"/>
        <w:rPr>
          <w:rFonts w:ascii="Arial" w:hAnsi="Arial" w:cs="Arial"/>
        </w:rPr>
      </w:pPr>
    </w:p>
    <w:p w:rsidR="00A041EE" w:rsidRPr="002646C2" w:rsidRDefault="00A041EE" w:rsidP="00A041EE">
      <w:pPr>
        <w:autoSpaceDE w:val="0"/>
        <w:autoSpaceDN w:val="0"/>
        <w:adjustRightInd w:val="0"/>
        <w:spacing w:after="0" w:line="360" w:lineRule="auto"/>
        <w:ind w:firstLine="360"/>
        <w:jc w:val="both"/>
        <w:rPr>
          <w:rFonts w:ascii="Arial" w:hAnsi="Arial" w:cs="Arial"/>
        </w:rPr>
      </w:pPr>
      <w:r w:rsidRPr="002646C2">
        <w:rPr>
          <w:rFonts w:ascii="Arial" w:hAnsi="Arial" w:cs="Arial"/>
        </w:rPr>
        <w:lastRenderedPageBreak/>
        <w:t>Tabel</w:t>
      </w:r>
      <w:r w:rsidR="00D75D03">
        <w:rPr>
          <w:rFonts w:ascii="Arial" w:hAnsi="Arial" w:cs="Arial"/>
        </w:rPr>
        <w:t xml:space="preserve"> 8</w:t>
      </w:r>
      <w:r w:rsidRPr="002646C2">
        <w:rPr>
          <w:rFonts w:ascii="Arial" w:hAnsi="Arial" w:cs="Arial"/>
        </w:rPr>
        <w:t xml:space="preserve">. Matriks Jadwal Kegiatan Penelitian </w:t>
      </w:r>
    </w:p>
    <w:tbl>
      <w:tblPr>
        <w:tblStyle w:val="TableGrid"/>
        <w:tblW w:w="7762" w:type="dxa"/>
        <w:tblInd w:w="426" w:type="dxa"/>
        <w:tblLook w:val="04A0"/>
      </w:tblPr>
      <w:tblGrid>
        <w:gridCol w:w="675"/>
        <w:gridCol w:w="3402"/>
        <w:gridCol w:w="1843"/>
        <w:gridCol w:w="1842"/>
      </w:tblGrid>
      <w:tr w:rsidR="00A041EE" w:rsidRPr="002646C2" w:rsidTr="00833BB4">
        <w:tc>
          <w:tcPr>
            <w:tcW w:w="675" w:type="dxa"/>
          </w:tcPr>
          <w:p w:rsidR="00A041EE" w:rsidRPr="002646C2" w:rsidRDefault="00A041EE" w:rsidP="00833BB4">
            <w:pPr>
              <w:pStyle w:val="ListParagraph"/>
              <w:tabs>
                <w:tab w:val="left" w:leader="dot" w:pos="7088"/>
              </w:tabs>
              <w:ind w:left="0"/>
              <w:jc w:val="center"/>
              <w:rPr>
                <w:rFonts w:ascii="Arial" w:hAnsi="Arial" w:cs="Arial"/>
              </w:rPr>
            </w:pPr>
            <w:r w:rsidRPr="002646C2">
              <w:rPr>
                <w:rFonts w:ascii="Arial" w:hAnsi="Arial" w:cs="Arial"/>
              </w:rPr>
              <w:t>No</w:t>
            </w:r>
          </w:p>
        </w:tc>
        <w:tc>
          <w:tcPr>
            <w:tcW w:w="3402" w:type="dxa"/>
          </w:tcPr>
          <w:p w:rsidR="00A041EE" w:rsidRPr="002646C2" w:rsidRDefault="00A041EE" w:rsidP="00833BB4">
            <w:pPr>
              <w:pStyle w:val="ListParagraph"/>
              <w:tabs>
                <w:tab w:val="left" w:leader="dot" w:pos="7088"/>
              </w:tabs>
              <w:ind w:left="0"/>
              <w:jc w:val="center"/>
              <w:rPr>
                <w:rFonts w:ascii="Arial" w:hAnsi="Arial" w:cs="Arial"/>
              </w:rPr>
            </w:pPr>
            <w:r w:rsidRPr="002646C2">
              <w:rPr>
                <w:rFonts w:ascii="Arial" w:hAnsi="Arial" w:cs="Arial"/>
              </w:rPr>
              <w:t>Kegiatan</w:t>
            </w:r>
          </w:p>
        </w:tc>
        <w:tc>
          <w:tcPr>
            <w:tcW w:w="1843" w:type="dxa"/>
          </w:tcPr>
          <w:p w:rsidR="00A041EE" w:rsidRPr="002646C2" w:rsidRDefault="00A041EE" w:rsidP="00833BB4">
            <w:pPr>
              <w:pStyle w:val="ListParagraph"/>
              <w:tabs>
                <w:tab w:val="left" w:leader="dot" w:pos="7088"/>
              </w:tabs>
              <w:ind w:left="0"/>
              <w:jc w:val="center"/>
              <w:rPr>
                <w:rFonts w:ascii="Arial" w:hAnsi="Arial" w:cs="Arial"/>
              </w:rPr>
            </w:pPr>
            <w:r w:rsidRPr="002646C2">
              <w:rPr>
                <w:rFonts w:ascii="Arial" w:hAnsi="Arial" w:cs="Arial"/>
              </w:rPr>
              <w:t>Waktu</w:t>
            </w:r>
          </w:p>
        </w:tc>
        <w:tc>
          <w:tcPr>
            <w:tcW w:w="1842" w:type="dxa"/>
          </w:tcPr>
          <w:p w:rsidR="00A041EE" w:rsidRPr="002646C2" w:rsidRDefault="00A041EE" w:rsidP="00833BB4">
            <w:pPr>
              <w:pStyle w:val="ListParagraph"/>
              <w:tabs>
                <w:tab w:val="left" w:leader="dot" w:pos="7088"/>
              </w:tabs>
              <w:ind w:left="0"/>
              <w:jc w:val="center"/>
              <w:rPr>
                <w:rFonts w:ascii="Arial" w:hAnsi="Arial" w:cs="Arial"/>
              </w:rPr>
            </w:pPr>
            <w:r w:rsidRPr="002646C2">
              <w:rPr>
                <w:rFonts w:ascii="Arial" w:hAnsi="Arial" w:cs="Arial"/>
              </w:rPr>
              <w:t>Tempat</w:t>
            </w:r>
          </w:p>
        </w:tc>
      </w:tr>
      <w:tr w:rsidR="00A041EE" w:rsidRPr="002646C2" w:rsidTr="00833BB4">
        <w:tc>
          <w:tcPr>
            <w:tcW w:w="675" w:type="dxa"/>
          </w:tcPr>
          <w:p w:rsidR="00A041EE" w:rsidRPr="002646C2" w:rsidRDefault="00A041EE" w:rsidP="00833BB4">
            <w:pPr>
              <w:pStyle w:val="ListParagraph"/>
              <w:tabs>
                <w:tab w:val="left" w:leader="dot" w:pos="7088"/>
              </w:tabs>
              <w:ind w:left="0"/>
              <w:jc w:val="center"/>
              <w:rPr>
                <w:rFonts w:ascii="Arial" w:hAnsi="Arial" w:cs="Arial"/>
              </w:rPr>
            </w:pPr>
            <w:r w:rsidRPr="002646C2">
              <w:rPr>
                <w:rFonts w:ascii="Arial" w:hAnsi="Arial" w:cs="Arial"/>
              </w:rPr>
              <w:t>1</w:t>
            </w:r>
          </w:p>
        </w:tc>
        <w:tc>
          <w:tcPr>
            <w:tcW w:w="3402" w:type="dxa"/>
          </w:tcPr>
          <w:p w:rsidR="00A041EE" w:rsidRPr="002646C2" w:rsidRDefault="00A041EE" w:rsidP="00833BB4">
            <w:pPr>
              <w:pStyle w:val="ListParagraph"/>
              <w:tabs>
                <w:tab w:val="left" w:leader="dot" w:pos="7088"/>
              </w:tabs>
              <w:ind w:left="0"/>
              <w:rPr>
                <w:rFonts w:ascii="Arial" w:hAnsi="Arial" w:cs="Arial"/>
              </w:rPr>
            </w:pPr>
            <w:r w:rsidRPr="002646C2">
              <w:rPr>
                <w:rFonts w:ascii="Arial" w:hAnsi="Arial" w:cs="Arial"/>
              </w:rPr>
              <w:t>Pengurusan administrasi penelitian</w:t>
            </w:r>
          </w:p>
        </w:tc>
        <w:tc>
          <w:tcPr>
            <w:tcW w:w="1843" w:type="dxa"/>
          </w:tcPr>
          <w:p w:rsidR="00A041EE" w:rsidRPr="002646C2" w:rsidRDefault="00A041EE" w:rsidP="00833BB4">
            <w:pPr>
              <w:pStyle w:val="ListParagraph"/>
              <w:tabs>
                <w:tab w:val="left" w:leader="dot" w:pos="7088"/>
              </w:tabs>
              <w:ind w:left="0"/>
              <w:rPr>
                <w:rFonts w:ascii="Arial" w:hAnsi="Arial" w:cs="Arial"/>
              </w:rPr>
            </w:pPr>
            <w:r w:rsidRPr="002646C2">
              <w:rPr>
                <w:rFonts w:ascii="Arial" w:hAnsi="Arial" w:cs="Arial"/>
              </w:rPr>
              <w:t>Januari 2018</w:t>
            </w:r>
          </w:p>
        </w:tc>
        <w:tc>
          <w:tcPr>
            <w:tcW w:w="1842" w:type="dxa"/>
          </w:tcPr>
          <w:p w:rsidR="00A041EE" w:rsidRPr="002646C2" w:rsidRDefault="00A041EE" w:rsidP="00833BB4">
            <w:pPr>
              <w:pStyle w:val="ListParagraph"/>
              <w:tabs>
                <w:tab w:val="left" w:leader="dot" w:pos="7088"/>
              </w:tabs>
              <w:ind w:left="0"/>
              <w:rPr>
                <w:rFonts w:ascii="Arial" w:hAnsi="Arial" w:cs="Arial"/>
              </w:rPr>
            </w:pPr>
            <w:r w:rsidRPr="002646C2">
              <w:rPr>
                <w:rFonts w:ascii="Arial" w:hAnsi="Arial" w:cs="Arial"/>
              </w:rPr>
              <w:t xml:space="preserve">Polkesma dan Puskesmas Ngajum </w:t>
            </w:r>
          </w:p>
        </w:tc>
      </w:tr>
      <w:tr w:rsidR="00A041EE" w:rsidRPr="002646C2" w:rsidTr="00833BB4">
        <w:tc>
          <w:tcPr>
            <w:tcW w:w="675" w:type="dxa"/>
          </w:tcPr>
          <w:p w:rsidR="00A041EE" w:rsidRPr="002646C2" w:rsidRDefault="00A041EE" w:rsidP="00833BB4">
            <w:pPr>
              <w:pStyle w:val="ListParagraph"/>
              <w:tabs>
                <w:tab w:val="left" w:leader="dot" w:pos="7088"/>
              </w:tabs>
              <w:ind w:left="0"/>
              <w:jc w:val="center"/>
              <w:rPr>
                <w:rFonts w:ascii="Arial" w:hAnsi="Arial" w:cs="Arial"/>
              </w:rPr>
            </w:pPr>
            <w:r w:rsidRPr="002646C2">
              <w:rPr>
                <w:rFonts w:ascii="Arial" w:hAnsi="Arial" w:cs="Arial"/>
              </w:rPr>
              <w:t>2</w:t>
            </w:r>
          </w:p>
        </w:tc>
        <w:tc>
          <w:tcPr>
            <w:tcW w:w="3402" w:type="dxa"/>
          </w:tcPr>
          <w:p w:rsidR="00A041EE" w:rsidRPr="002646C2" w:rsidRDefault="00A041EE" w:rsidP="00A041EE">
            <w:pPr>
              <w:pStyle w:val="ListParagraph"/>
              <w:tabs>
                <w:tab w:val="left" w:leader="dot" w:pos="7088"/>
              </w:tabs>
              <w:ind w:left="0"/>
              <w:rPr>
                <w:rFonts w:ascii="Arial" w:hAnsi="Arial" w:cs="Arial"/>
              </w:rPr>
            </w:pPr>
            <w:r w:rsidRPr="002646C2">
              <w:rPr>
                <w:rFonts w:ascii="Arial" w:hAnsi="Arial" w:cs="Arial"/>
              </w:rPr>
              <w:t>Pelaksanaan pengambilan data karakteristik responden, pelaksanaan pre test, recall</w:t>
            </w:r>
            <w:r>
              <w:rPr>
                <w:rFonts w:ascii="Arial" w:hAnsi="Arial" w:cs="Arial"/>
              </w:rPr>
              <w:t>,</w:t>
            </w:r>
            <w:r w:rsidRPr="002646C2">
              <w:rPr>
                <w:rFonts w:ascii="Arial" w:hAnsi="Arial" w:cs="Arial"/>
              </w:rPr>
              <w:t xml:space="preserve"> pengukuran status </w:t>
            </w:r>
            <w:r>
              <w:rPr>
                <w:rFonts w:ascii="Arial" w:hAnsi="Arial" w:cs="Arial"/>
              </w:rPr>
              <w:t xml:space="preserve">infeksidan kadar Hb </w:t>
            </w:r>
            <w:r w:rsidRPr="002646C2">
              <w:rPr>
                <w:rFonts w:ascii="Arial" w:hAnsi="Arial" w:cs="Arial"/>
              </w:rPr>
              <w:t>awal</w:t>
            </w:r>
          </w:p>
        </w:tc>
        <w:tc>
          <w:tcPr>
            <w:tcW w:w="1843" w:type="dxa"/>
          </w:tcPr>
          <w:p w:rsidR="00A041EE" w:rsidRPr="00911CF1" w:rsidRDefault="00A041EE" w:rsidP="00833BB4">
            <w:pPr>
              <w:pStyle w:val="ListParagraph"/>
              <w:tabs>
                <w:tab w:val="left" w:leader="dot" w:pos="7088"/>
              </w:tabs>
              <w:ind w:left="0"/>
              <w:rPr>
                <w:rFonts w:ascii="Arial" w:hAnsi="Arial" w:cs="Arial"/>
              </w:rPr>
            </w:pPr>
            <w:r w:rsidRPr="00911CF1">
              <w:rPr>
                <w:rFonts w:ascii="Arial" w:hAnsi="Arial" w:cs="Arial"/>
              </w:rPr>
              <w:t>Januari 2018</w:t>
            </w:r>
          </w:p>
        </w:tc>
        <w:tc>
          <w:tcPr>
            <w:tcW w:w="1842" w:type="dxa"/>
          </w:tcPr>
          <w:p w:rsidR="00A041EE" w:rsidRPr="002646C2" w:rsidRDefault="00A041EE" w:rsidP="00833BB4">
            <w:pPr>
              <w:pStyle w:val="ListParagraph"/>
              <w:tabs>
                <w:tab w:val="left" w:leader="dot" w:pos="7088"/>
              </w:tabs>
              <w:ind w:left="0"/>
              <w:rPr>
                <w:rFonts w:ascii="Arial" w:hAnsi="Arial" w:cs="Arial"/>
              </w:rPr>
            </w:pPr>
            <w:r w:rsidRPr="002646C2">
              <w:rPr>
                <w:rFonts w:ascii="Arial" w:hAnsi="Arial" w:cs="Arial"/>
              </w:rPr>
              <w:t>Sekolah</w:t>
            </w:r>
          </w:p>
        </w:tc>
      </w:tr>
      <w:tr w:rsidR="00A041EE" w:rsidRPr="00911CF1" w:rsidTr="00833BB4">
        <w:tc>
          <w:tcPr>
            <w:tcW w:w="675" w:type="dxa"/>
          </w:tcPr>
          <w:p w:rsidR="00A041EE" w:rsidRPr="00911CF1" w:rsidRDefault="00A041EE" w:rsidP="00833BB4">
            <w:pPr>
              <w:pStyle w:val="ListParagraph"/>
              <w:tabs>
                <w:tab w:val="left" w:leader="dot" w:pos="7088"/>
              </w:tabs>
              <w:ind w:left="0"/>
              <w:jc w:val="center"/>
              <w:rPr>
                <w:rFonts w:ascii="Arial" w:hAnsi="Arial" w:cs="Arial"/>
              </w:rPr>
            </w:pPr>
            <w:r w:rsidRPr="00911CF1">
              <w:rPr>
                <w:rFonts w:ascii="Arial" w:hAnsi="Arial" w:cs="Arial"/>
              </w:rPr>
              <w:t>3</w:t>
            </w:r>
          </w:p>
        </w:tc>
        <w:tc>
          <w:tcPr>
            <w:tcW w:w="3402" w:type="dxa"/>
          </w:tcPr>
          <w:p w:rsidR="00A041EE" w:rsidRPr="00911CF1" w:rsidRDefault="00A041EE" w:rsidP="00833BB4">
            <w:pPr>
              <w:pStyle w:val="ListParagraph"/>
              <w:tabs>
                <w:tab w:val="left" w:leader="dot" w:pos="7088"/>
              </w:tabs>
              <w:ind w:left="0"/>
              <w:rPr>
                <w:rFonts w:ascii="Arial" w:hAnsi="Arial" w:cs="Arial"/>
              </w:rPr>
            </w:pPr>
            <w:r w:rsidRPr="00911CF1">
              <w:rPr>
                <w:rFonts w:ascii="Arial" w:hAnsi="Arial" w:cs="Arial"/>
              </w:rPr>
              <w:t>Pemberian Kartu Sehat Rematri</w:t>
            </w:r>
          </w:p>
        </w:tc>
        <w:tc>
          <w:tcPr>
            <w:tcW w:w="1843" w:type="dxa"/>
          </w:tcPr>
          <w:p w:rsidR="00A041EE" w:rsidRPr="0069258B" w:rsidRDefault="00D75D03" w:rsidP="00D75D03">
            <w:pPr>
              <w:pStyle w:val="ListParagraph"/>
              <w:tabs>
                <w:tab w:val="left" w:leader="dot" w:pos="7088"/>
              </w:tabs>
              <w:ind w:left="0"/>
              <w:rPr>
                <w:rFonts w:ascii="Arial" w:hAnsi="Arial" w:cs="Arial"/>
              </w:rPr>
            </w:pPr>
            <w:r>
              <w:rPr>
                <w:rFonts w:ascii="Arial" w:hAnsi="Arial" w:cs="Arial"/>
              </w:rPr>
              <w:t>F</w:t>
            </w:r>
            <w:r w:rsidR="00A041EE">
              <w:rPr>
                <w:rFonts w:ascii="Arial" w:hAnsi="Arial" w:cs="Arial"/>
              </w:rPr>
              <w:t>ebruari</w:t>
            </w:r>
            <w:r w:rsidR="00A041EE" w:rsidRPr="0069258B">
              <w:rPr>
                <w:rFonts w:ascii="Arial" w:hAnsi="Arial" w:cs="Arial"/>
              </w:rPr>
              <w:t xml:space="preserve"> s/d </w:t>
            </w:r>
            <w:r>
              <w:rPr>
                <w:rFonts w:ascii="Arial" w:hAnsi="Arial" w:cs="Arial"/>
              </w:rPr>
              <w:t>Mei</w:t>
            </w:r>
            <w:r w:rsidR="00A041EE" w:rsidRPr="0069258B">
              <w:rPr>
                <w:rFonts w:ascii="Arial" w:hAnsi="Arial" w:cs="Arial"/>
              </w:rPr>
              <w:t xml:space="preserve"> 2018</w:t>
            </w:r>
          </w:p>
        </w:tc>
        <w:tc>
          <w:tcPr>
            <w:tcW w:w="1842" w:type="dxa"/>
          </w:tcPr>
          <w:p w:rsidR="00A041EE" w:rsidRPr="00911CF1" w:rsidRDefault="00A041EE" w:rsidP="00833BB4">
            <w:pPr>
              <w:pStyle w:val="ListParagraph"/>
              <w:tabs>
                <w:tab w:val="left" w:leader="dot" w:pos="7088"/>
              </w:tabs>
              <w:ind w:left="0"/>
              <w:rPr>
                <w:rFonts w:ascii="Arial" w:hAnsi="Arial" w:cs="Arial"/>
              </w:rPr>
            </w:pPr>
            <w:r w:rsidRPr="00911CF1">
              <w:rPr>
                <w:rFonts w:ascii="Arial" w:hAnsi="Arial" w:cs="Arial"/>
              </w:rPr>
              <w:t>Sekolah</w:t>
            </w:r>
          </w:p>
        </w:tc>
      </w:tr>
      <w:tr w:rsidR="00A041EE" w:rsidRPr="0069258B" w:rsidTr="00833BB4">
        <w:tc>
          <w:tcPr>
            <w:tcW w:w="675" w:type="dxa"/>
          </w:tcPr>
          <w:p w:rsidR="00A041EE" w:rsidRPr="0069258B" w:rsidRDefault="00A041EE" w:rsidP="00833BB4">
            <w:pPr>
              <w:pStyle w:val="ListParagraph"/>
              <w:tabs>
                <w:tab w:val="left" w:leader="dot" w:pos="7088"/>
              </w:tabs>
              <w:ind w:left="0"/>
              <w:jc w:val="center"/>
              <w:rPr>
                <w:rFonts w:ascii="Arial" w:hAnsi="Arial" w:cs="Arial"/>
              </w:rPr>
            </w:pPr>
            <w:r w:rsidRPr="0069258B">
              <w:rPr>
                <w:rFonts w:ascii="Arial" w:hAnsi="Arial" w:cs="Arial"/>
              </w:rPr>
              <w:t>4</w:t>
            </w:r>
          </w:p>
        </w:tc>
        <w:tc>
          <w:tcPr>
            <w:tcW w:w="3402" w:type="dxa"/>
          </w:tcPr>
          <w:p w:rsidR="00A041EE" w:rsidRPr="0069258B" w:rsidRDefault="00A041EE" w:rsidP="00A041EE">
            <w:pPr>
              <w:pStyle w:val="ListParagraph"/>
              <w:tabs>
                <w:tab w:val="left" w:leader="dot" w:pos="7088"/>
              </w:tabs>
              <w:ind w:left="0"/>
              <w:rPr>
                <w:rFonts w:ascii="Arial" w:hAnsi="Arial" w:cs="Arial"/>
              </w:rPr>
            </w:pPr>
            <w:r w:rsidRPr="0069258B">
              <w:rPr>
                <w:rFonts w:ascii="Arial" w:hAnsi="Arial" w:cs="Arial"/>
              </w:rPr>
              <w:t>Monitoring variabel terikat (tingkat pengetahuan, tingkat konsumsi</w:t>
            </w:r>
            <w:r>
              <w:rPr>
                <w:rFonts w:ascii="Arial" w:hAnsi="Arial" w:cs="Arial"/>
              </w:rPr>
              <w:t xml:space="preserve"> energi, protrin,fe, vitamin C, TTD</w:t>
            </w:r>
            <w:r w:rsidRPr="0069258B">
              <w:rPr>
                <w:rFonts w:ascii="Arial" w:hAnsi="Arial" w:cs="Arial"/>
              </w:rPr>
              <w:t xml:space="preserve">, status </w:t>
            </w:r>
            <w:r>
              <w:rPr>
                <w:rFonts w:ascii="Arial" w:hAnsi="Arial" w:cs="Arial"/>
              </w:rPr>
              <w:t>infeksi</w:t>
            </w:r>
            <w:r w:rsidRPr="0069258B">
              <w:rPr>
                <w:rFonts w:ascii="Arial" w:hAnsi="Arial" w:cs="Arial"/>
              </w:rPr>
              <w:t>) secara berkala</w:t>
            </w:r>
          </w:p>
        </w:tc>
        <w:tc>
          <w:tcPr>
            <w:tcW w:w="1843" w:type="dxa"/>
          </w:tcPr>
          <w:p w:rsidR="00A041EE" w:rsidRPr="0069258B" w:rsidRDefault="00A041EE" w:rsidP="00833BB4">
            <w:pPr>
              <w:pStyle w:val="ListParagraph"/>
              <w:tabs>
                <w:tab w:val="left" w:leader="dot" w:pos="7088"/>
              </w:tabs>
              <w:ind w:left="0"/>
              <w:rPr>
                <w:rFonts w:ascii="Arial" w:hAnsi="Arial" w:cs="Arial"/>
              </w:rPr>
            </w:pPr>
            <w:r>
              <w:rPr>
                <w:rFonts w:ascii="Arial" w:hAnsi="Arial" w:cs="Arial"/>
              </w:rPr>
              <w:t>Maret s/d Mei 2018</w:t>
            </w:r>
          </w:p>
        </w:tc>
        <w:tc>
          <w:tcPr>
            <w:tcW w:w="1842" w:type="dxa"/>
          </w:tcPr>
          <w:p w:rsidR="00A041EE" w:rsidRPr="0069258B" w:rsidRDefault="00A041EE" w:rsidP="00833BB4">
            <w:pPr>
              <w:pStyle w:val="ListParagraph"/>
              <w:tabs>
                <w:tab w:val="left" w:leader="dot" w:pos="7088"/>
              </w:tabs>
              <w:ind w:left="0"/>
              <w:rPr>
                <w:rFonts w:ascii="Arial" w:hAnsi="Arial" w:cs="Arial"/>
              </w:rPr>
            </w:pPr>
            <w:r w:rsidRPr="0069258B">
              <w:rPr>
                <w:rFonts w:ascii="Arial" w:hAnsi="Arial" w:cs="Arial"/>
              </w:rPr>
              <w:t xml:space="preserve">Sekolah  </w:t>
            </w:r>
          </w:p>
        </w:tc>
      </w:tr>
      <w:tr w:rsidR="00A041EE" w:rsidRPr="0069258B" w:rsidTr="00833BB4">
        <w:tc>
          <w:tcPr>
            <w:tcW w:w="675" w:type="dxa"/>
          </w:tcPr>
          <w:p w:rsidR="00A041EE" w:rsidRPr="0069258B" w:rsidRDefault="00A041EE" w:rsidP="00833BB4">
            <w:pPr>
              <w:pStyle w:val="ListParagraph"/>
              <w:tabs>
                <w:tab w:val="left" w:leader="dot" w:pos="7088"/>
              </w:tabs>
              <w:ind w:left="0"/>
              <w:jc w:val="center"/>
              <w:rPr>
                <w:rFonts w:ascii="Arial" w:hAnsi="Arial" w:cs="Arial"/>
              </w:rPr>
            </w:pPr>
            <w:r w:rsidRPr="0069258B">
              <w:rPr>
                <w:rFonts w:ascii="Arial" w:hAnsi="Arial" w:cs="Arial"/>
              </w:rPr>
              <w:t>5</w:t>
            </w:r>
          </w:p>
        </w:tc>
        <w:tc>
          <w:tcPr>
            <w:tcW w:w="3402" w:type="dxa"/>
          </w:tcPr>
          <w:p w:rsidR="00A041EE" w:rsidRPr="0069258B" w:rsidRDefault="00A041EE" w:rsidP="00A57940">
            <w:pPr>
              <w:pStyle w:val="ListParagraph"/>
              <w:tabs>
                <w:tab w:val="left" w:leader="dot" w:pos="7088"/>
              </w:tabs>
              <w:ind w:left="0"/>
              <w:rPr>
                <w:rFonts w:ascii="Arial" w:hAnsi="Arial" w:cs="Arial"/>
              </w:rPr>
            </w:pPr>
            <w:r w:rsidRPr="0069258B">
              <w:rPr>
                <w:rFonts w:ascii="Arial" w:hAnsi="Arial" w:cs="Arial"/>
              </w:rPr>
              <w:t>Pelaksana</w:t>
            </w:r>
            <w:r>
              <w:rPr>
                <w:rFonts w:ascii="Arial" w:hAnsi="Arial" w:cs="Arial"/>
              </w:rPr>
              <w:t xml:space="preserve">an post test, recall, </w:t>
            </w:r>
            <w:r w:rsidRPr="002646C2">
              <w:rPr>
                <w:rFonts w:ascii="Arial" w:hAnsi="Arial" w:cs="Arial"/>
              </w:rPr>
              <w:t xml:space="preserve">pengukuran status </w:t>
            </w:r>
            <w:r>
              <w:rPr>
                <w:rFonts w:ascii="Arial" w:hAnsi="Arial" w:cs="Arial"/>
              </w:rPr>
              <w:t>infeksi</w:t>
            </w:r>
          </w:p>
        </w:tc>
        <w:tc>
          <w:tcPr>
            <w:tcW w:w="1843" w:type="dxa"/>
          </w:tcPr>
          <w:p w:rsidR="00A041EE" w:rsidRPr="0069258B" w:rsidRDefault="00A041EE" w:rsidP="00833BB4">
            <w:pPr>
              <w:pStyle w:val="ListParagraph"/>
              <w:tabs>
                <w:tab w:val="left" w:leader="dot" w:pos="7088"/>
              </w:tabs>
              <w:ind w:left="0"/>
              <w:rPr>
                <w:rFonts w:ascii="Arial" w:hAnsi="Arial" w:cs="Arial"/>
              </w:rPr>
            </w:pPr>
            <w:r>
              <w:rPr>
                <w:rFonts w:ascii="Arial" w:hAnsi="Arial" w:cs="Arial"/>
              </w:rPr>
              <w:t>Mei</w:t>
            </w:r>
            <w:r w:rsidRPr="0069258B">
              <w:rPr>
                <w:rFonts w:ascii="Arial" w:hAnsi="Arial" w:cs="Arial"/>
              </w:rPr>
              <w:t xml:space="preserve"> 2018</w:t>
            </w:r>
          </w:p>
        </w:tc>
        <w:tc>
          <w:tcPr>
            <w:tcW w:w="1842" w:type="dxa"/>
          </w:tcPr>
          <w:p w:rsidR="00A041EE" w:rsidRPr="0069258B" w:rsidRDefault="00A041EE" w:rsidP="00833BB4">
            <w:pPr>
              <w:pStyle w:val="ListParagraph"/>
              <w:tabs>
                <w:tab w:val="left" w:leader="dot" w:pos="7088"/>
              </w:tabs>
              <w:ind w:left="0"/>
              <w:rPr>
                <w:rFonts w:ascii="Arial" w:hAnsi="Arial" w:cs="Arial"/>
              </w:rPr>
            </w:pPr>
            <w:r w:rsidRPr="0069258B">
              <w:rPr>
                <w:rFonts w:ascii="Arial" w:hAnsi="Arial" w:cs="Arial"/>
              </w:rPr>
              <w:t>Sekolah</w:t>
            </w:r>
          </w:p>
        </w:tc>
      </w:tr>
      <w:tr w:rsidR="00A041EE" w:rsidRPr="0069258B" w:rsidTr="00833BB4">
        <w:tc>
          <w:tcPr>
            <w:tcW w:w="675" w:type="dxa"/>
          </w:tcPr>
          <w:p w:rsidR="00A041EE" w:rsidRPr="0069258B" w:rsidRDefault="00A041EE" w:rsidP="00833BB4">
            <w:pPr>
              <w:pStyle w:val="ListParagraph"/>
              <w:tabs>
                <w:tab w:val="left" w:leader="dot" w:pos="7088"/>
              </w:tabs>
              <w:ind w:left="0"/>
              <w:jc w:val="center"/>
              <w:rPr>
                <w:rFonts w:ascii="Arial" w:hAnsi="Arial" w:cs="Arial"/>
              </w:rPr>
            </w:pPr>
            <w:r w:rsidRPr="0069258B">
              <w:rPr>
                <w:rFonts w:ascii="Arial" w:hAnsi="Arial" w:cs="Arial"/>
              </w:rPr>
              <w:t>6</w:t>
            </w:r>
          </w:p>
        </w:tc>
        <w:tc>
          <w:tcPr>
            <w:tcW w:w="3402" w:type="dxa"/>
          </w:tcPr>
          <w:p w:rsidR="00A041EE" w:rsidRPr="0069258B" w:rsidRDefault="00A041EE" w:rsidP="00833BB4">
            <w:pPr>
              <w:pStyle w:val="ListParagraph"/>
              <w:tabs>
                <w:tab w:val="left" w:leader="dot" w:pos="7088"/>
              </w:tabs>
              <w:ind w:left="0"/>
              <w:rPr>
                <w:rFonts w:ascii="Arial" w:hAnsi="Arial" w:cs="Arial"/>
              </w:rPr>
            </w:pPr>
            <w:r w:rsidRPr="0069258B">
              <w:rPr>
                <w:rFonts w:ascii="Arial" w:hAnsi="Arial" w:cs="Arial"/>
              </w:rPr>
              <w:t>Rekapitulasi hasil penelitian dan analisa</w:t>
            </w:r>
          </w:p>
        </w:tc>
        <w:tc>
          <w:tcPr>
            <w:tcW w:w="1843" w:type="dxa"/>
          </w:tcPr>
          <w:p w:rsidR="00A041EE" w:rsidRPr="0069258B" w:rsidRDefault="00D75D03" w:rsidP="00833BB4">
            <w:pPr>
              <w:pStyle w:val="ListParagraph"/>
              <w:tabs>
                <w:tab w:val="left" w:leader="dot" w:pos="7088"/>
              </w:tabs>
              <w:ind w:left="0"/>
              <w:rPr>
                <w:rFonts w:ascii="Arial" w:hAnsi="Arial" w:cs="Arial"/>
              </w:rPr>
            </w:pPr>
            <w:r>
              <w:rPr>
                <w:rFonts w:ascii="Arial" w:hAnsi="Arial" w:cs="Arial"/>
              </w:rPr>
              <w:t xml:space="preserve">Juni s/d Juli </w:t>
            </w:r>
            <w:r w:rsidR="00A041EE">
              <w:rPr>
                <w:rFonts w:ascii="Arial" w:hAnsi="Arial" w:cs="Arial"/>
              </w:rPr>
              <w:t>2018</w:t>
            </w:r>
          </w:p>
        </w:tc>
        <w:tc>
          <w:tcPr>
            <w:tcW w:w="1842" w:type="dxa"/>
          </w:tcPr>
          <w:p w:rsidR="00A041EE" w:rsidRPr="0069258B" w:rsidRDefault="00A041EE" w:rsidP="00833BB4">
            <w:pPr>
              <w:pStyle w:val="ListParagraph"/>
              <w:tabs>
                <w:tab w:val="left" w:leader="dot" w:pos="7088"/>
              </w:tabs>
              <w:ind w:left="0"/>
              <w:rPr>
                <w:rFonts w:ascii="Arial" w:hAnsi="Arial" w:cs="Arial"/>
              </w:rPr>
            </w:pPr>
            <w:r w:rsidRPr="0069258B">
              <w:rPr>
                <w:rFonts w:ascii="Arial" w:hAnsi="Arial" w:cs="Arial"/>
              </w:rPr>
              <w:t xml:space="preserve">Polkesma </w:t>
            </w:r>
          </w:p>
        </w:tc>
      </w:tr>
      <w:tr w:rsidR="00A041EE" w:rsidRPr="0069258B" w:rsidTr="00833BB4">
        <w:tc>
          <w:tcPr>
            <w:tcW w:w="675" w:type="dxa"/>
          </w:tcPr>
          <w:p w:rsidR="00A041EE" w:rsidRPr="0069258B" w:rsidRDefault="00A041EE" w:rsidP="00833BB4">
            <w:pPr>
              <w:pStyle w:val="ListParagraph"/>
              <w:tabs>
                <w:tab w:val="left" w:leader="dot" w:pos="7088"/>
              </w:tabs>
              <w:ind w:left="0"/>
              <w:jc w:val="center"/>
              <w:rPr>
                <w:rFonts w:ascii="Arial" w:hAnsi="Arial" w:cs="Arial"/>
              </w:rPr>
            </w:pPr>
            <w:r w:rsidRPr="0069258B">
              <w:rPr>
                <w:rFonts w:ascii="Arial" w:hAnsi="Arial" w:cs="Arial"/>
              </w:rPr>
              <w:t>7</w:t>
            </w:r>
          </w:p>
        </w:tc>
        <w:tc>
          <w:tcPr>
            <w:tcW w:w="3402" w:type="dxa"/>
          </w:tcPr>
          <w:p w:rsidR="00A041EE" w:rsidRPr="0069258B" w:rsidRDefault="00A041EE" w:rsidP="00833BB4">
            <w:pPr>
              <w:pStyle w:val="ListParagraph"/>
              <w:tabs>
                <w:tab w:val="left" w:leader="dot" w:pos="7088"/>
              </w:tabs>
              <w:ind w:left="0"/>
              <w:rPr>
                <w:rFonts w:ascii="Arial" w:hAnsi="Arial" w:cs="Arial"/>
              </w:rPr>
            </w:pPr>
            <w:r w:rsidRPr="0069258B">
              <w:rPr>
                <w:rFonts w:ascii="Arial" w:hAnsi="Arial" w:cs="Arial"/>
              </w:rPr>
              <w:t xml:space="preserve">Pelaporan </w:t>
            </w:r>
          </w:p>
        </w:tc>
        <w:tc>
          <w:tcPr>
            <w:tcW w:w="1843" w:type="dxa"/>
          </w:tcPr>
          <w:p w:rsidR="00A041EE" w:rsidRPr="0069258B" w:rsidRDefault="00D75D03" w:rsidP="00D75D03">
            <w:pPr>
              <w:pStyle w:val="ListParagraph"/>
              <w:tabs>
                <w:tab w:val="left" w:leader="dot" w:pos="7088"/>
              </w:tabs>
              <w:ind w:left="0"/>
              <w:rPr>
                <w:rFonts w:ascii="Arial" w:hAnsi="Arial" w:cs="Arial"/>
              </w:rPr>
            </w:pPr>
            <w:r>
              <w:rPr>
                <w:rFonts w:ascii="Arial" w:hAnsi="Arial" w:cs="Arial"/>
              </w:rPr>
              <w:t>Juli</w:t>
            </w:r>
            <w:r w:rsidR="007F5F36">
              <w:rPr>
                <w:rFonts w:ascii="Arial" w:hAnsi="Arial" w:cs="Arial"/>
              </w:rPr>
              <w:t xml:space="preserve"> s/d Agustus</w:t>
            </w:r>
            <w:r>
              <w:rPr>
                <w:rFonts w:ascii="Arial" w:hAnsi="Arial" w:cs="Arial"/>
              </w:rPr>
              <w:t xml:space="preserve"> </w:t>
            </w:r>
            <w:r w:rsidR="00A041EE">
              <w:rPr>
                <w:rFonts w:ascii="Arial" w:hAnsi="Arial" w:cs="Arial"/>
              </w:rPr>
              <w:t>2018</w:t>
            </w:r>
          </w:p>
        </w:tc>
        <w:tc>
          <w:tcPr>
            <w:tcW w:w="1842" w:type="dxa"/>
          </w:tcPr>
          <w:p w:rsidR="00A041EE" w:rsidRPr="0069258B" w:rsidRDefault="00A041EE" w:rsidP="00833BB4">
            <w:pPr>
              <w:pStyle w:val="ListParagraph"/>
              <w:tabs>
                <w:tab w:val="left" w:leader="dot" w:pos="7088"/>
              </w:tabs>
              <w:ind w:left="0"/>
              <w:rPr>
                <w:rFonts w:ascii="Arial" w:hAnsi="Arial" w:cs="Arial"/>
              </w:rPr>
            </w:pPr>
            <w:r w:rsidRPr="0069258B">
              <w:rPr>
                <w:rFonts w:ascii="Arial" w:hAnsi="Arial" w:cs="Arial"/>
              </w:rPr>
              <w:t>Polkesma dan Puskesmas Ngajum</w:t>
            </w:r>
          </w:p>
        </w:tc>
      </w:tr>
    </w:tbl>
    <w:p w:rsidR="00907256" w:rsidRDefault="00907256" w:rsidP="0033408A">
      <w:pPr>
        <w:pStyle w:val="ListParagraph"/>
        <w:spacing w:line="360" w:lineRule="auto"/>
        <w:ind w:left="450"/>
        <w:rPr>
          <w:rFonts w:ascii="Arial" w:hAnsi="Arial" w:cs="Arial"/>
        </w:rPr>
      </w:pPr>
    </w:p>
    <w:p w:rsidR="00907256" w:rsidRDefault="00907256" w:rsidP="009062B6">
      <w:pPr>
        <w:pStyle w:val="ListParagraph"/>
        <w:numPr>
          <w:ilvl w:val="0"/>
          <w:numId w:val="1"/>
        </w:numPr>
        <w:spacing w:after="0" w:line="360" w:lineRule="auto"/>
        <w:ind w:left="450"/>
        <w:rPr>
          <w:rFonts w:ascii="Arial" w:hAnsi="Arial" w:cs="Arial"/>
        </w:rPr>
      </w:pPr>
      <w:r w:rsidRPr="003972F6">
        <w:rPr>
          <w:rFonts w:ascii="Arial" w:hAnsi="Arial" w:cs="Arial"/>
        </w:rPr>
        <w:t>P</w:t>
      </w:r>
      <w:r w:rsidR="00224EE6" w:rsidRPr="003972F6">
        <w:rPr>
          <w:rFonts w:ascii="Arial" w:hAnsi="Arial" w:cs="Arial"/>
        </w:rPr>
        <w:t>opulasi</w:t>
      </w:r>
      <w:r w:rsidR="00835BFE">
        <w:rPr>
          <w:rFonts w:ascii="Arial" w:hAnsi="Arial" w:cs="Arial"/>
        </w:rPr>
        <w:t xml:space="preserve"> </w:t>
      </w:r>
      <w:r w:rsidR="00224EE6" w:rsidRPr="003972F6">
        <w:rPr>
          <w:rFonts w:ascii="Arial" w:hAnsi="Arial" w:cs="Arial"/>
        </w:rPr>
        <w:t>dan</w:t>
      </w:r>
      <w:r w:rsidR="00835BFE">
        <w:rPr>
          <w:rFonts w:ascii="Arial" w:hAnsi="Arial" w:cs="Arial"/>
        </w:rPr>
        <w:t xml:space="preserve"> </w:t>
      </w:r>
      <w:r w:rsidR="00224EE6" w:rsidRPr="003972F6">
        <w:rPr>
          <w:rFonts w:ascii="Arial" w:hAnsi="Arial" w:cs="Arial"/>
        </w:rPr>
        <w:t>Sampel</w:t>
      </w:r>
    </w:p>
    <w:p w:rsidR="00EB182E" w:rsidRPr="003104B8" w:rsidRDefault="00EB182E" w:rsidP="00EB182E">
      <w:pPr>
        <w:pStyle w:val="ListParagraph"/>
        <w:numPr>
          <w:ilvl w:val="0"/>
          <w:numId w:val="22"/>
        </w:numPr>
        <w:autoSpaceDE w:val="0"/>
        <w:autoSpaceDN w:val="0"/>
        <w:adjustRightInd w:val="0"/>
        <w:spacing w:after="0" w:line="360" w:lineRule="auto"/>
        <w:jc w:val="both"/>
        <w:rPr>
          <w:rFonts w:ascii="Arial" w:hAnsi="Arial" w:cs="Arial"/>
        </w:rPr>
      </w:pPr>
      <w:r w:rsidRPr="003104B8">
        <w:rPr>
          <w:rFonts w:ascii="Arial" w:hAnsi="Arial" w:cs="Arial"/>
        </w:rPr>
        <w:t>Populasi Penelitian</w:t>
      </w:r>
    </w:p>
    <w:p w:rsidR="00EB182E" w:rsidRDefault="00EB182E" w:rsidP="00EB182E">
      <w:pPr>
        <w:pStyle w:val="ListParagraph"/>
        <w:spacing w:after="0" w:line="360" w:lineRule="auto"/>
        <w:ind w:firstLine="426"/>
        <w:contextualSpacing w:val="0"/>
        <w:jc w:val="both"/>
        <w:rPr>
          <w:rFonts w:ascii="Arial" w:hAnsi="Arial" w:cs="Arial"/>
        </w:rPr>
      </w:pPr>
      <w:r w:rsidRPr="003104B8">
        <w:rPr>
          <w:rFonts w:ascii="Arial" w:hAnsi="Arial" w:cs="Arial"/>
        </w:rPr>
        <w:t>Populasi adalah wilayah yang menjadi sasaran dalam penelitian.</w:t>
      </w:r>
      <w:r w:rsidR="00A57940">
        <w:rPr>
          <w:rFonts w:ascii="Arial" w:hAnsi="Arial" w:cs="Arial"/>
        </w:rPr>
        <w:t xml:space="preserve"> </w:t>
      </w:r>
      <w:r w:rsidRPr="003104B8">
        <w:rPr>
          <w:rFonts w:ascii="Arial" w:hAnsi="Arial" w:cs="Arial"/>
        </w:rPr>
        <w:t>Seperti yang dikemukakan oleh Sugiyono (2010) bahwa populasi adalah wilayah generalisasi yang terdiri atas objek atau subjek yang mempunyai kualitas dan karakteristik tertentu yang ditetapkan oleh peneliti untuk dipelajari dan kemudian ditarik kesimpulannya populasi dalam penelitian ini yaitu</w:t>
      </w:r>
      <w:r w:rsidRPr="003104B8">
        <w:rPr>
          <w:rFonts w:ascii="Arial" w:hAnsi="Arial" w:cs="Arial"/>
          <w:lang w:val="id-ID"/>
        </w:rPr>
        <w:t xml:space="preserve"> semua rematr</w:t>
      </w:r>
      <w:r>
        <w:rPr>
          <w:rFonts w:ascii="Arial" w:hAnsi="Arial" w:cs="Arial"/>
          <w:lang w:val="id-ID"/>
        </w:rPr>
        <w:t>i yang ada di SMP</w:t>
      </w:r>
      <w:r w:rsidRPr="003104B8">
        <w:rPr>
          <w:rFonts w:ascii="Arial" w:hAnsi="Arial" w:cs="Arial"/>
          <w:lang w:val="id-ID"/>
        </w:rPr>
        <w:t>N</w:t>
      </w:r>
      <w:r w:rsidR="00F65CDD">
        <w:rPr>
          <w:rFonts w:ascii="Arial" w:hAnsi="Arial" w:cs="Arial"/>
        </w:rPr>
        <w:t xml:space="preserve"> </w:t>
      </w:r>
      <w:r w:rsidRPr="003104B8">
        <w:rPr>
          <w:rFonts w:ascii="Arial" w:hAnsi="Arial" w:cs="Arial"/>
          <w:lang w:val="id-ID"/>
        </w:rPr>
        <w:t>1 Ngajum</w:t>
      </w:r>
      <w:r w:rsidR="00F65CDD">
        <w:rPr>
          <w:rFonts w:ascii="Arial" w:hAnsi="Arial" w:cs="Arial"/>
        </w:rPr>
        <w:t xml:space="preserve"> </w:t>
      </w:r>
      <w:r w:rsidR="00F65CDD" w:rsidRPr="009E74FA">
        <w:rPr>
          <w:rFonts w:ascii="Arial" w:hAnsi="Arial" w:cs="Arial"/>
        </w:rPr>
        <w:t xml:space="preserve">sebanyak </w:t>
      </w:r>
      <w:r w:rsidR="009E74FA" w:rsidRPr="009E74FA">
        <w:rPr>
          <w:rFonts w:ascii="Arial" w:hAnsi="Arial" w:cs="Arial"/>
        </w:rPr>
        <w:t xml:space="preserve">355 </w:t>
      </w:r>
      <w:r w:rsidR="00F65CDD" w:rsidRPr="009E74FA">
        <w:rPr>
          <w:rFonts w:ascii="Arial" w:hAnsi="Arial" w:cs="Arial"/>
        </w:rPr>
        <w:t>siswi</w:t>
      </w:r>
      <w:r w:rsidRPr="009E74FA">
        <w:rPr>
          <w:rFonts w:ascii="Arial" w:hAnsi="Arial" w:cs="Arial"/>
        </w:rPr>
        <w:t>.</w:t>
      </w:r>
    </w:p>
    <w:p w:rsidR="00EB182E" w:rsidRPr="003104B8" w:rsidRDefault="00EB182E" w:rsidP="00EB182E">
      <w:pPr>
        <w:pStyle w:val="ListParagraph"/>
        <w:numPr>
          <w:ilvl w:val="0"/>
          <w:numId w:val="22"/>
        </w:numPr>
        <w:autoSpaceDE w:val="0"/>
        <w:autoSpaceDN w:val="0"/>
        <w:adjustRightInd w:val="0"/>
        <w:spacing w:after="0" w:line="360" w:lineRule="auto"/>
        <w:jc w:val="both"/>
        <w:rPr>
          <w:rFonts w:ascii="Arial" w:hAnsi="Arial" w:cs="Arial"/>
        </w:rPr>
      </w:pPr>
      <w:r w:rsidRPr="003104B8">
        <w:rPr>
          <w:rFonts w:ascii="Arial" w:hAnsi="Arial" w:cs="Arial"/>
        </w:rPr>
        <w:t>Sampel Penelitian</w:t>
      </w:r>
    </w:p>
    <w:p w:rsidR="00EB182E" w:rsidRPr="003104B8" w:rsidRDefault="00EB182E" w:rsidP="00EB182E">
      <w:pPr>
        <w:pStyle w:val="ListParagraph"/>
        <w:spacing w:after="0" w:line="360" w:lineRule="auto"/>
        <w:ind w:firstLine="426"/>
        <w:contextualSpacing w:val="0"/>
        <w:jc w:val="both"/>
        <w:rPr>
          <w:rFonts w:ascii="Arial" w:hAnsi="Arial" w:cs="Arial"/>
        </w:rPr>
      </w:pPr>
      <w:r w:rsidRPr="003104B8">
        <w:rPr>
          <w:rFonts w:ascii="Arial" w:hAnsi="Arial" w:cs="Arial"/>
        </w:rPr>
        <w:t xml:space="preserve">Sampel adalah bagian dari jumlah populasi yang akan diteliti. Hal ini </w:t>
      </w:r>
      <w:r w:rsidRPr="003F58A1">
        <w:rPr>
          <w:rFonts w:ascii="Arial" w:hAnsi="Arial" w:cs="Arial"/>
          <w:lang w:val="id-ID"/>
        </w:rPr>
        <w:t>seperti</w:t>
      </w:r>
      <w:r w:rsidRPr="003104B8">
        <w:rPr>
          <w:rFonts w:ascii="Arial" w:hAnsi="Arial" w:cs="Arial"/>
        </w:rPr>
        <w:t xml:space="preserve"> yang</w:t>
      </w:r>
      <w:r>
        <w:rPr>
          <w:rFonts w:ascii="Arial" w:hAnsi="Arial" w:cs="Arial"/>
        </w:rPr>
        <w:t xml:space="preserve"> diungkapkan oleh Sugiyono (2010</w:t>
      </w:r>
      <w:r w:rsidRPr="003104B8">
        <w:rPr>
          <w:rFonts w:ascii="Arial" w:hAnsi="Arial" w:cs="Arial"/>
        </w:rPr>
        <w:t>), bahwa “</w:t>
      </w:r>
      <w:r w:rsidRPr="009E7629">
        <w:rPr>
          <w:rFonts w:ascii="Arial" w:hAnsi="Arial" w:cs="Arial"/>
          <w:i/>
        </w:rPr>
        <w:t>sampel adalah bagian dari jumlah dan karakteristik yang dimiliki oleh populasi tersebut</w:t>
      </w:r>
      <w:r w:rsidRPr="003104B8">
        <w:rPr>
          <w:rFonts w:ascii="Arial" w:hAnsi="Arial" w:cs="Arial"/>
        </w:rPr>
        <w:t>”. Dalam penelitian</w:t>
      </w:r>
      <w:r w:rsidRPr="003104B8">
        <w:rPr>
          <w:rFonts w:ascii="Arial" w:hAnsi="Arial" w:cs="Arial"/>
          <w:lang w:val="id-ID"/>
        </w:rPr>
        <w:t xml:space="preserve"> pengambilan sample menggunakan </w:t>
      </w:r>
      <w:r w:rsidRPr="003104B8">
        <w:rPr>
          <w:rFonts w:ascii="Arial" w:hAnsi="Arial" w:cs="Arial"/>
          <w:i/>
          <w:lang w:val="id-ID"/>
        </w:rPr>
        <w:t>purposive sampling</w:t>
      </w:r>
      <w:r w:rsidRPr="003104B8">
        <w:rPr>
          <w:rFonts w:ascii="Arial" w:hAnsi="Arial" w:cs="Arial"/>
          <w:lang w:val="id-ID"/>
        </w:rPr>
        <w:t xml:space="preserve"> yaitu didasarkan pada suatu pertimbangan tertentu yang dibuat oleh peneliti sendiri.</w:t>
      </w:r>
      <w:r w:rsidR="00A57940">
        <w:rPr>
          <w:rFonts w:ascii="Arial" w:hAnsi="Arial" w:cs="Arial"/>
        </w:rPr>
        <w:t xml:space="preserve"> </w:t>
      </w:r>
      <w:r w:rsidRPr="003104B8">
        <w:rPr>
          <w:rFonts w:ascii="Arial" w:hAnsi="Arial" w:cs="Arial"/>
        </w:rPr>
        <w:t xml:space="preserve">Sampel yang digunakan yaitu seluruh </w:t>
      </w:r>
      <w:r w:rsidRPr="003104B8">
        <w:rPr>
          <w:rFonts w:ascii="Arial" w:hAnsi="Arial" w:cs="Arial"/>
          <w:lang w:val="id-ID"/>
        </w:rPr>
        <w:t>rematri</w:t>
      </w:r>
      <w:r w:rsidRPr="003104B8">
        <w:rPr>
          <w:rFonts w:ascii="Arial" w:hAnsi="Arial" w:cs="Arial"/>
        </w:rPr>
        <w:t xml:space="preserve"> kelas 2 </w:t>
      </w:r>
      <w:r w:rsidR="00610410">
        <w:rPr>
          <w:rFonts w:ascii="Arial" w:hAnsi="Arial" w:cs="Arial"/>
          <w:lang w:val="id-ID"/>
        </w:rPr>
        <w:t>SMP</w:t>
      </w:r>
      <w:r w:rsidR="00610410">
        <w:rPr>
          <w:rFonts w:ascii="Arial" w:hAnsi="Arial" w:cs="Arial"/>
        </w:rPr>
        <w:t>N</w:t>
      </w:r>
      <w:r w:rsidRPr="003104B8">
        <w:rPr>
          <w:rFonts w:ascii="Arial" w:hAnsi="Arial" w:cs="Arial"/>
          <w:lang w:val="id-ID"/>
        </w:rPr>
        <w:t xml:space="preserve"> 1 Ngajum sejumlah 1</w:t>
      </w:r>
      <w:r w:rsidR="00C40B50">
        <w:rPr>
          <w:rFonts w:ascii="Arial" w:hAnsi="Arial" w:cs="Arial"/>
        </w:rPr>
        <w:t>1</w:t>
      </w:r>
      <w:r w:rsidR="00610410">
        <w:rPr>
          <w:rFonts w:ascii="Arial" w:hAnsi="Arial" w:cs="Arial"/>
        </w:rPr>
        <w:t>7</w:t>
      </w:r>
      <w:r w:rsidRPr="003104B8">
        <w:rPr>
          <w:rFonts w:ascii="Arial" w:hAnsi="Arial" w:cs="Arial"/>
          <w:lang w:val="id-ID"/>
        </w:rPr>
        <w:t xml:space="preserve">. Hal tersebut didasarkan pada asumsi peneliti bahwa rematri kelas 1 </w:t>
      </w:r>
      <w:r>
        <w:rPr>
          <w:rFonts w:ascii="Arial" w:hAnsi="Arial" w:cs="Arial"/>
        </w:rPr>
        <w:t>ada</w:t>
      </w:r>
      <w:r w:rsidRPr="003104B8">
        <w:rPr>
          <w:rFonts w:ascii="Arial" w:hAnsi="Arial" w:cs="Arial"/>
          <w:lang w:val="id-ID"/>
        </w:rPr>
        <w:t xml:space="preserve"> yan</w:t>
      </w:r>
      <w:r>
        <w:rPr>
          <w:rFonts w:ascii="Arial" w:hAnsi="Arial" w:cs="Arial"/>
          <w:lang w:val="id-ID"/>
        </w:rPr>
        <w:t xml:space="preserve">g belum mengalami menstruasi </w:t>
      </w:r>
      <w:r>
        <w:rPr>
          <w:rFonts w:ascii="Arial" w:hAnsi="Arial" w:cs="Arial"/>
        </w:rPr>
        <w:lastRenderedPageBreak/>
        <w:t>sedangkan</w:t>
      </w:r>
      <w:r w:rsidRPr="003104B8">
        <w:rPr>
          <w:rFonts w:ascii="Arial" w:hAnsi="Arial" w:cs="Arial"/>
          <w:lang w:val="id-ID"/>
        </w:rPr>
        <w:t xml:space="preserve"> rematri kelas 3 sedang mempersiapkan kelulusan</w:t>
      </w:r>
      <w:r>
        <w:rPr>
          <w:rFonts w:ascii="Arial" w:hAnsi="Arial" w:cs="Arial"/>
        </w:rPr>
        <w:t>.</w:t>
      </w:r>
      <w:r w:rsidRPr="003104B8">
        <w:rPr>
          <w:rFonts w:ascii="Arial" w:hAnsi="Arial" w:cs="Arial"/>
        </w:rPr>
        <w:t xml:space="preserve"> Adapun sampel yang kami ambil mempunyai kriteria sampel sebagai berikut:</w:t>
      </w:r>
    </w:p>
    <w:p w:rsidR="00EB182E" w:rsidRPr="003104B8" w:rsidRDefault="00EB182E" w:rsidP="00EB182E">
      <w:pPr>
        <w:pStyle w:val="ListParagraph"/>
        <w:numPr>
          <w:ilvl w:val="0"/>
          <w:numId w:val="9"/>
        </w:numPr>
        <w:autoSpaceDE w:val="0"/>
        <w:autoSpaceDN w:val="0"/>
        <w:adjustRightInd w:val="0"/>
        <w:spacing w:after="0" w:line="360" w:lineRule="auto"/>
        <w:jc w:val="both"/>
        <w:rPr>
          <w:rFonts w:ascii="Arial" w:hAnsi="Arial" w:cs="Arial"/>
        </w:rPr>
      </w:pPr>
      <w:r w:rsidRPr="003104B8">
        <w:rPr>
          <w:rFonts w:ascii="Arial" w:hAnsi="Arial" w:cs="Arial"/>
        </w:rPr>
        <w:t>Kriteria Inklusi</w:t>
      </w:r>
    </w:p>
    <w:p w:rsidR="00EB182E" w:rsidRPr="003104B8" w:rsidRDefault="00EB182E" w:rsidP="00EB182E">
      <w:pPr>
        <w:pStyle w:val="ListParagraph"/>
        <w:numPr>
          <w:ilvl w:val="0"/>
          <w:numId w:val="21"/>
        </w:numPr>
        <w:autoSpaceDE w:val="0"/>
        <w:autoSpaceDN w:val="0"/>
        <w:adjustRightInd w:val="0"/>
        <w:spacing w:after="0" w:line="360" w:lineRule="auto"/>
        <w:jc w:val="both"/>
        <w:rPr>
          <w:rFonts w:ascii="Arial" w:hAnsi="Arial" w:cs="Arial"/>
        </w:rPr>
      </w:pPr>
      <w:r w:rsidRPr="003104B8">
        <w:rPr>
          <w:rFonts w:ascii="Arial" w:hAnsi="Arial" w:cs="Arial"/>
        </w:rPr>
        <w:t>Siswa putri yang sekarang duduk di bangku kelas 2.</w:t>
      </w:r>
    </w:p>
    <w:p w:rsidR="00EB182E" w:rsidRPr="003104B8" w:rsidRDefault="00EB182E" w:rsidP="00EB182E">
      <w:pPr>
        <w:pStyle w:val="ListParagraph"/>
        <w:numPr>
          <w:ilvl w:val="0"/>
          <w:numId w:val="21"/>
        </w:numPr>
        <w:autoSpaceDE w:val="0"/>
        <w:autoSpaceDN w:val="0"/>
        <w:adjustRightInd w:val="0"/>
        <w:spacing w:after="0" w:line="360" w:lineRule="auto"/>
        <w:jc w:val="both"/>
        <w:rPr>
          <w:rFonts w:ascii="Arial" w:hAnsi="Arial" w:cs="Arial"/>
        </w:rPr>
      </w:pPr>
      <w:r w:rsidRPr="003104B8">
        <w:rPr>
          <w:rFonts w:ascii="Arial" w:hAnsi="Arial" w:cs="Arial"/>
        </w:rPr>
        <w:t>Siswa pu</w:t>
      </w:r>
      <w:r w:rsidR="00EF6DB6">
        <w:rPr>
          <w:rFonts w:ascii="Arial" w:hAnsi="Arial" w:cs="Arial"/>
        </w:rPr>
        <w:t>tri yang bersedia menjadi sampel</w:t>
      </w:r>
      <w:r w:rsidRPr="003104B8">
        <w:rPr>
          <w:rFonts w:ascii="Arial" w:hAnsi="Arial" w:cs="Arial"/>
        </w:rPr>
        <w:t xml:space="preserve"> penelitian dan dinyatakan dengan persetujuan dalam </w:t>
      </w:r>
      <w:r w:rsidRPr="003104B8">
        <w:rPr>
          <w:rFonts w:ascii="Arial" w:hAnsi="Arial" w:cs="Arial"/>
          <w:i/>
        </w:rPr>
        <w:t>Informed Consent</w:t>
      </w:r>
      <w:r w:rsidRPr="003104B8">
        <w:rPr>
          <w:rFonts w:ascii="Arial" w:hAnsi="Arial" w:cs="Arial"/>
        </w:rPr>
        <w:t>.</w:t>
      </w:r>
    </w:p>
    <w:p w:rsidR="00EB182E" w:rsidRPr="003104B8" w:rsidRDefault="00EB182E" w:rsidP="00EB182E">
      <w:pPr>
        <w:pStyle w:val="ListParagraph"/>
        <w:numPr>
          <w:ilvl w:val="0"/>
          <w:numId w:val="9"/>
        </w:numPr>
        <w:autoSpaceDE w:val="0"/>
        <w:autoSpaceDN w:val="0"/>
        <w:adjustRightInd w:val="0"/>
        <w:spacing w:after="0" w:line="360" w:lineRule="auto"/>
        <w:jc w:val="both"/>
        <w:rPr>
          <w:rFonts w:ascii="Arial" w:hAnsi="Arial" w:cs="Arial"/>
        </w:rPr>
      </w:pPr>
      <w:r w:rsidRPr="003104B8">
        <w:rPr>
          <w:rFonts w:ascii="Arial" w:hAnsi="Arial" w:cs="Arial"/>
        </w:rPr>
        <w:t>Kriteria Eksklusi</w:t>
      </w:r>
    </w:p>
    <w:p w:rsidR="00A84A5A" w:rsidRPr="00A84A5A" w:rsidRDefault="00A84A5A" w:rsidP="00A84A5A">
      <w:pPr>
        <w:pStyle w:val="ListParagraph"/>
        <w:numPr>
          <w:ilvl w:val="0"/>
          <w:numId w:val="21"/>
        </w:numPr>
        <w:autoSpaceDE w:val="0"/>
        <w:autoSpaceDN w:val="0"/>
        <w:adjustRightInd w:val="0"/>
        <w:spacing w:after="0" w:line="360" w:lineRule="auto"/>
        <w:jc w:val="both"/>
        <w:rPr>
          <w:rFonts w:ascii="Arial" w:hAnsi="Arial" w:cs="Arial"/>
        </w:rPr>
      </w:pPr>
      <w:r w:rsidRPr="00A84A5A">
        <w:rPr>
          <w:rFonts w:ascii="Arial" w:hAnsi="Arial" w:cs="Arial"/>
        </w:rPr>
        <w:t>Siswa putri yang tidak hadir dalam penelitian.</w:t>
      </w:r>
    </w:p>
    <w:p w:rsidR="00A84A5A" w:rsidRPr="00A84A5A" w:rsidRDefault="00A84A5A" w:rsidP="00A84A5A">
      <w:pPr>
        <w:pStyle w:val="ListParagraph"/>
        <w:numPr>
          <w:ilvl w:val="0"/>
          <w:numId w:val="21"/>
        </w:numPr>
        <w:autoSpaceDE w:val="0"/>
        <w:autoSpaceDN w:val="0"/>
        <w:adjustRightInd w:val="0"/>
        <w:spacing w:after="0" w:line="360" w:lineRule="auto"/>
        <w:jc w:val="both"/>
        <w:rPr>
          <w:rFonts w:ascii="Arial" w:hAnsi="Arial" w:cs="Arial"/>
        </w:rPr>
      </w:pPr>
      <w:r w:rsidRPr="00A84A5A">
        <w:rPr>
          <w:rFonts w:ascii="Arial" w:hAnsi="Arial" w:cs="Arial"/>
        </w:rPr>
        <w:t>Siswa putri yang belum menstruasi.</w:t>
      </w:r>
    </w:p>
    <w:p w:rsidR="00727843" w:rsidRPr="003104B8" w:rsidRDefault="00727843" w:rsidP="00727843">
      <w:pPr>
        <w:pStyle w:val="ListParagraph"/>
        <w:autoSpaceDE w:val="0"/>
        <w:autoSpaceDN w:val="0"/>
        <w:adjustRightInd w:val="0"/>
        <w:spacing w:after="0" w:line="360" w:lineRule="auto"/>
        <w:ind w:left="1636"/>
        <w:jc w:val="both"/>
        <w:rPr>
          <w:rFonts w:ascii="Arial" w:hAnsi="Arial" w:cs="Arial"/>
        </w:rPr>
      </w:pPr>
    </w:p>
    <w:p w:rsidR="00907256" w:rsidRPr="003972F6" w:rsidRDefault="00D13700" w:rsidP="009062B6">
      <w:pPr>
        <w:pStyle w:val="ListParagraph"/>
        <w:numPr>
          <w:ilvl w:val="0"/>
          <w:numId w:val="1"/>
        </w:numPr>
        <w:spacing w:after="0" w:line="360" w:lineRule="auto"/>
        <w:ind w:left="450"/>
        <w:jc w:val="both"/>
        <w:rPr>
          <w:rFonts w:ascii="Arial" w:hAnsi="Arial" w:cs="Arial"/>
        </w:rPr>
      </w:pPr>
      <w:r w:rsidRPr="003972F6">
        <w:rPr>
          <w:rFonts w:ascii="Arial" w:hAnsi="Arial" w:cs="Arial"/>
        </w:rPr>
        <w:t>V</w:t>
      </w:r>
      <w:r w:rsidR="00224EE6" w:rsidRPr="003972F6">
        <w:rPr>
          <w:rFonts w:ascii="Arial" w:hAnsi="Arial" w:cs="Arial"/>
        </w:rPr>
        <w:t>ariabel</w:t>
      </w:r>
      <w:r w:rsidR="00835BFE">
        <w:rPr>
          <w:rFonts w:ascii="Arial" w:hAnsi="Arial" w:cs="Arial"/>
        </w:rPr>
        <w:t xml:space="preserve"> </w:t>
      </w:r>
      <w:r w:rsidRPr="003972F6">
        <w:rPr>
          <w:rFonts w:ascii="Arial" w:hAnsi="Arial" w:cs="Arial"/>
        </w:rPr>
        <w:t>P</w:t>
      </w:r>
      <w:r w:rsidR="00224EE6" w:rsidRPr="003972F6">
        <w:rPr>
          <w:rFonts w:ascii="Arial" w:hAnsi="Arial" w:cs="Arial"/>
        </w:rPr>
        <w:t>enelitian</w:t>
      </w:r>
    </w:p>
    <w:p w:rsidR="00EB182E" w:rsidRPr="003104B8" w:rsidRDefault="00EB182E" w:rsidP="00EB182E">
      <w:pPr>
        <w:pStyle w:val="ListParagraph"/>
        <w:numPr>
          <w:ilvl w:val="0"/>
          <w:numId w:val="26"/>
        </w:numPr>
        <w:autoSpaceDE w:val="0"/>
        <w:autoSpaceDN w:val="0"/>
        <w:adjustRightInd w:val="0"/>
        <w:spacing w:after="0" w:line="360" w:lineRule="auto"/>
        <w:jc w:val="both"/>
        <w:rPr>
          <w:rFonts w:ascii="Arial" w:hAnsi="Arial" w:cs="Arial"/>
        </w:rPr>
      </w:pPr>
      <w:r w:rsidRPr="003104B8">
        <w:rPr>
          <w:rFonts w:ascii="Arial" w:hAnsi="Arial" w:cs="Arial"/>
        </w:rPr>
        <w:t>Variable Dependent (terkait):</w:t>
      </w:r>
    </w:p>
    <w:p w:rsidR="00EB182E" w:rsidRDefault="00EB182E" w:rsidP="00EB182E">
      <w:pPr>
        <w:pStyle w:val="ListParagraph"/>
        <w:numPr>
          <w:ilvl w:val="4"/>
          <w:numId w:val="23"/>
        </w:numPr>
        <w:autoSpaceDE w:val="0"/>
        <w:autoSpaceDN w:val="0"/>
        <w:adjustRightInd w:val="0"/>
        <w:spacing w:after="0" w:line="360" w:lineRule="auto"/>
        <w:ind w:left="1134"/>
        <w:jc w:val="both"/>
        <w:rPr>
          <w:rFonts w:ascii="Arial" w:hAnsi="Arial" w:cs="Arial"/>
        </w:rPr>
      </w:pPr>
      <w:r w:rsidRPr="00EB182E">
        <w:rPr>
          <w:rFonts w:ascii="Arial" w:hAnsi="Arial" w:cs="Arial"/>
        </w:rPr>
        <w:t>Tingkat pengetahuan</w:t>
      </w:r>
    </w:p>
    <w:p w:rsidR="00EB182E" w:rsidRPr="00EB182E" w:rsidRDefault="00EB182E" w:rsidP="00EB182E">
      <w:pPr>
        <w:pStyle w:val="ListParagraph"/>
        <w:numPr>
          <w:ilvl w:val="4"/>
          <w:numId w:val="23"/>
        </w:numPr>
        <w:autoSpaceDE w:val="0"/>
        <w:autoSpaceDN w:val="0"/>
        <w:adjustRightInd w:val="0"/>
        <w:spacing w:after="0" w:line="360" w:lineRule="auto"/>
        <w:ind w:left="1134"/>
        <w:jc w:val="both"/>
        <w:rPr>
          <w:rFonts w:ascii="Arial" w:hAnsi="Arial" w:cs="Arial"/>
        </w:rPr>
      </w:pPr>
      <w:r w:rsidRPr="00EB182E">
        <w:rPr>
          <w:rFonts w:ascii="Arial" w:hAnsi="Arial" w:cs="Arial"/>
        </w:rPr>
        <w:t>Tingkat konsumsi energi</w:t>
      </w:r>
    </w:p>
    <w:p w:rsidR="00EB182E" w:rsidRPr="003104B8" w:rsidRDefault="00EB182E" w:rsidP="00EB182E">
      <w:pPr>
        <w:pStyle w:val="ListParagraph"/>
        <w:numPr>
          <w:ilvl w:val="4"/>
          <w:numId w:val="23"/>
        </w:numPr>
        <w:autoSpaceDE w:val="0"/>
        <w:autoSpaceDN w:val="0"/>
        <w:adjustRightInd w:val="0"/>
        <w:spacing w:after="0" w:line="360" w:lineRule="auto"/>
        <w:ind w:left="1134"/>
        <w:jc w:val="both"/>
        <w:rPr>
          <w:rFonts w:ascii="Arial" w:hAnsi="Arial" w:cs="Arial"/>
        </w:rPr>
      </w:pPr>
      <w:r w:rsidRPr="003104B8">
        <w:rPr>
          <w:rFonts w:ascii="Arial" w:hAnsi="Arial" w:cs="Arial"/>
        </w:rPr>
        <w:t>Tingkat konsumsi protein</w:t>
      </w:r>
    </w:p>
    <w:p w:rsidR="00EB182E" w:rsidRPr="003104B8" w:rsidRDefault="00EB182E" w:rsidP="00EB182E">
      <w:pPr>
        <w:pStyle w:val="ListParagraph"/>
        <w:numPr>
          <w:ilvl w:val="4"/>
          <w:numId w:val="23"/>
        </w:numPr>
        <w:autoSpaceDE w:val="0"/>
        <w:autoSpaceDN w:val="0"/>
        <w:adjustRightInd w:val="0"/>
        <w:spacing w:after="0" w:line="360" w:lineRule="auto"/>
        <w:ind w:left="1134"/>
        <w:jc w:val="both"/>
        <w:rPr>
          <w:rFonts w:ascii="Arial" w:hAnsi="Arial" w:cs="Arial"/>
        </w:rPr>
      </w:pPr>
      <w:r w:rsidRPr="003104B8">
        <w:rPr>
          <w:rFonts w:ascii="Arial" w:hAnsi="Arial" w:cs="Arial"/>
        </w:rPr>
        <w:t>Tingkat konsumsi Fe</w:t>
      </w:r>
    </w:p>
    <w:p w:rsidR="00EB182E" w:rsidRDefault="00EB182E" w:rsidP="00EB182E">
      <w:pPr>
        <w:pStyle w:val="ListParagraph"/>
        <w:numPr>
          <w:ilvl w:val="4"/>
          <w:numId w:val="23"/>
        </w:numPr>
        <w:autoSpaceDE w:val="0"/>
        <w:autoSpaceDN w:val="0"/>
        <w:adjustRightInd w:val="0"/>
        <w:spacing w:after="0" w:line="360" w:lineRule="auto"/>
        <w:ind w:left="1134"/>
        <w:jc w:val="both"/>
        <w:rPr>
          <w:rFonts w:ascii="Arial" w:hAnsi="Arial" w:cs="Arial"/>
        </w:rPr>
      </w:pPr>
      <w:r w:rsidRPr="003104B8">
        <w:rPr>
          <w:rFonts w:ascii="Arial" w:hAnsi="Arial" w:cs="Arial"/>
        </w:rPr>
        <w:t>Tingkat konsumsi vitamin C</w:t>
      </w:r>
    </w:p>
    <w:p w:rsidR="00EB182E" w:rsidRDefault="00EB182E" w:rsidP="00EB182E">
      <w:pPr>
        <w:pStyle w:val="ListParagraph"/>
        <w:numPr>
          <w:ilvl w:val="4"/>
          <w:numId w:val="23"/>
        </w:numPr>
        <w:autoSpaceDE w:val="0"/>
        <w:autoSpaceDN w:val="0"/>
        <w:adjustRightInd w:val="0"/>
        <w:spacing w:after="0" w:line="360" w:lineRule="auto"/>
        <w:ind w:left="1134"/>
        <w:jc w:val="both"/>
        <w:rPr>
          <w:rFonts w:ascii="Arial" w:hAnsi="Arial" w:cs="Arial"/>
        </w:rPr>
      </w:pPr>
      <w:r>
        <w:rPr>
          <w:rFonts w:ascii="Arial" w:hAnsi="Arial" w:cs="Arial"/>
        </w:rPr>
        <w:t>Tingkat konsumsi tablet tambah darah</w:t>
      </w:r>
    </w:p>
    <w:p w:rsidR="00EB182E" w:rsidRPr="003104B8" w:rsidRDefault="00EB182E" w:rsidP="00EB182E">
      <w:pPr>
        <w:pStyle w:val="ListParagraph"/>
        <w:numPr>
          <w:ilvl w:val="4"/>
          <w:numId w:val="23"/>
        </w:numPr>
        <w:autoSpaceDE w:val="0"/>
        <w:autoSpaceDN w:val="0"/>
        <w:adjustRightInd w:val="0"/>
        <w:spacing w:after="0" w:line="360" w:lineRule="auto"/>
        <w:ind w:left="1134"/>
        <w:jc w:val="both"/>
        <w:rPr>
          <w:rFonts w:ascii="Arial" w:hAnsi="Arial" w:cs="Arial"/>
        </w:rPr>
      </w:pPr>
      <w:r>
        <w:rPr>
          <w:rFonts w:ascii="Arial" w:hAnsi="Arial" w:cs="Arial"/>
        </w:rPr>
        <w:t>Status Infeksi</w:t>
      </w:r>
    </w:p>
    <w:p w:rsidR="00EB182E" w:rsidRPr="003104B8" w:rsidRDefault="00EB182E" w:rsidP="00EB182E">
      <w:pPr>
        <w:pStyle w:val="ListParagraph"/>
        <w:numPr>
          <w:ilvl w:val="0"/>
          <w:numId w:val="26"/>
        </w:numPr>
        <w:autoSpaceDE w:val="0"/>
        <w:autoSpaceDN w:val="0"/>
        <w:adjustRightInd w:val="0"/>
        <w:spacing w:after="0" w:line="360" w:lineRule="auto"/>
        <w:jc w:val="both"/>
        <w:rPr>
          <w:rFonts w:ascii="Arial" w:hAnsi="Arial" w:cs="Arial"/>
        </w:rPr>
      </w:pPr>
      <w:r w:rsidRPr="003104B8">
        <w:rPr>
          <w:rFonts w:ascii="Arial" w:hAnsi="Arial" w:cs="Arial"/>
        </w:rPr>
        <w:t>Variable Bebas:</w:t>
      </w:r>
    </w:p>
    <w:p w:rsidR="00EB182E" w:rsidRDefault="00EB182E" w:rsidP="00EB182E">
      <w:pPr>
        <w:pStyle w:val="ListParagraph"/>
        <w:numPr>
          <w:ilvl w:val="0"/>
          <w:numId w:val="24"/>
        </w:numPr>
        <w:autoSpaceDE w:val="0"/>
        <w:autoSpaceDN w:val="0"/>
        <w:adjustRightInd w:val="0"/>
        <w:spacing w:after="0" w:line="360" w:lineRule="auto"/>
        <w:ind w:left="1134"/>
        <w:jc w:val="both"/>
        <w:rPr>
          <w:rFonts w:ascii="Arial" w:hAnsi="Arial" w:cs="Arial"/>
        </w:rPr>
      </w:pPr>
      <w:r w:rsidRPr="003104B8">
        <w:rPr>
          <w:rFonts w:ascii="Arial" w:hAnsi="Arial" w:cs="Arial"/>
        </w:rPr>
        <w:t>Kartu Sehat Rematri</w:t>
      </w:r>
    </w:p>
    <w:p w:rsidR="007E4F14" w:rsidRPr="003104B8" w:rsidRDefault="007E4F14" w:rsidP="007E4F14">
      <w:pPr>
        <w:pStyle w:val="ListParagraph"/>
        <w:autoSpaceDE w:val="0"/>
        <w:autoSpaceDN w:val="0"/>
        <w:adjustRightInd w:val="0"/>
        <w:spacing w:after="0" w:line="360" w:lineRule="auto"/>
        <w:ind w:left="1134"/>
        <w:jc w:val="both"/>
        <w:rPr>
          <w:rFonts w:ascii="Arial" w:hAnsi="Arial" w:cs="Arial"/>
        </w:rPr>
      </w:pPr>
    </w:p>
    <w:p w:rsidR="00DE2B92" w:rsidRDefault="00D13700" w:rsidP="009062B6">
      <w:pPr>
        <w:pStyle w:val="ListParagraph"/>
        <w:numPr>
          <w:ilvl w:val="0"/>
          <w:numId w:val="1"/>
        </w:numPr>
        <w:spacing w:after="0" w:line="360" w:lineRule="auto"/>
        <w:ind w:left="450"/>
        <w:rPr>
          <w:rFonts w:ascii="Arial" w:hAnsi="Arial" w:cs="Arial"/>
        </w:rPr>
      </w:pPr>
      <w:r w:rsidRPr="003972F6">
        <w:rPr>
          <w:rFonts w:ascii="Arial" w:hAnsi="Arial" w:cs="Arial"/>
        </w:rPr>
        <w:t>D</w:t>
      </w:r>
      <w:r w:rsidR="00224EE6" w:rsidRPr="003972F6">
        <w:rPr>
          <w:rFonts w:ascii="Arial" w:hAnsi="Arial" w:cs="Arial"/>
        </w:rPr>
        <w:t>efinisi</w:t>
      </w:r>
      <w:r w:rsidR="00835BFE">
        <w:rPr>
          <w:rFonts w:ascii="Arial" w:hAnsi="Arial" w:cs="Arial"/>
        </w:rPr>
        <w:t xml:space="preserve"> </w:t>
      </w:r>
      <w:r w:rsidRPr="003972F6">
        <w:rPr>
          <w:rFonts w:ascii="Arial" w:hAnsi="Arial" w:cs="Arial"/>
        </w:rPr>
        <w:t>O</w:t>
      </w:r>
      <w:r w:rsidR="00224EE6" w:rsidRPr="003972F6">
        <w:rPr>
          <w:rFonts w:ascii="Arial" w:hAnsi="Arial" w:cs="Arial"/>
        </w:rPr>
        <w:t>perasional</w:t>
      </w:r>
      <w:r w:rsidR="00835BFE">
        <w:rPr>
          <w:rFonts w:ascii="Arial" w:hAnsi="Arial" w:cs="Arial"/>
        </w:rPr>
        <w:t xml:space="preserve"> </w:t>
      </w:r>
      <w:r w:rsidRPr="003972F6">
        <w:rPr>
          <w:rFonts w:ascii="Arial" w:hAnsi="Arial" w:cs="Arial"/>
        </w:rPr>
        <w:t>V</w:t>
      </w:r>
      <w:r w:rsidR="00224EE6" w:rsidRPr="003972F6">
        <w:rPr>
          <w:rFonts w:ascii="Arial" w:hAnsi="Arial" w:cs="Arial"/>
        </w:rPr>
        <w:t>ariabel</w:t>
      </w:r>
    </w:p>
    <w:p w:rsidR="0033408A" w:rsidRPr="0033408A" w:rsidRDefault="0033408A" w:rsidP="0033408A">
      <w:pPr>
        <w:tabs>
          <w:tab w:val="left" w:leader="dot" w:pos="7088"/>
        </w:tabs>
        <w:spacing w:after="0" w:line="360" w:lineRule="auto"/>
        <w:ind w:left="450"/>
        <w:rPr>
          <w:rFonts w:ascii="Arial" w:hAnsi="Arial" w:cs="Arial"/>
        </w:rPr>
      </w:pPr>
      <w:r w:rsidRPr="0033408A">
        <w:rPr>
          <w:rFonts w:ascii="Arial" w:hAnsi="Arial" w:cs="Arial"/>
        </w:rPr>
        <w:t xml:space="preserve">Tabel </w:t>
      </w:r>
      <w:r w:rsidR="00D75D03">
        <w:rPr>
          <w:rFonts w:ascii="Arial" w:hAnsi="Arial" w:cs="Arial"/>
        </w:rPr>
        <w:t>9</w:t>
      </w:r>
      <w:r w:rsidRPr="0033408A">
        <w:rPr>
          <w:rFonts w:ascii="Arial" w:hAnsi="Arial" w:cs="Arial"/>
        </w:rPr>
        <w:t>. Definisi</w:t>
      </w:r>
      <w:r w:rsidR="00835BFE">
        <w:rPr>
          <w:rFonts w:ascii="Arial" w:hAnsi="Arial" w:cs="Arial"/>
        </w:rPr>
        <w:t xml:space="preserve"> </w:t>
      </w:r>
      <w:r w:rsidRPr="0033408A">
        <w:rPr>
          <w:rFonts w:ascii="Arial" w:hAnsi="Arial" w:cs="Arial"/>
        </w:rPr>
        <w:t>Operasional</w:t>
      </w:r>
      <w:r w:rsidR="00835BFE">
        <w:rPr>
          <w:rFonts w:ascii="Arial" w:hAnsi="Arial" w:cs="Arial"/>
        </w:rPr>
        <w:t xml:space="preserve"> </w:t>
      </w:r>
      <w:r w:rsidRPr="0033408A">
        <w:rPr>
          <w:rFonts w:ascii="Arial" w:hAnsi="Arial" w:cs="Arial"/>
        </w:rPr>
        <w:t>Variabel</w:t>
      </w:r>
      <w:r w:rsidR="00835BFE">
        <w:rPr>
          <w:rFonts w:ascii="Arial" w:hAnsi="Arial" w:cs="Arial"/>
        </w:rPr>
        <w:t xml:space="preserve"> </w:t>
      </w:r>
      <w:r w:rsidRPr="0033408A">
        <w:rPr>
          <w:rFonts w:ascii="Arial" w:hAnsi="Arial" w:cs="Arial"/>
        </w:rPr>
        <w:t>Penelitian</w:t>
      </w:r>
    </w:p>
    <w:tbl>
      <w:tblPr>
        <w:tblStyle w:val="TableGrid"/>
        <w:tblW w:w="8403" w:type="dxa"/>
        <w:tblLayout w:type="fixed"/>
        <w:tblLook w:val="04A0"/>
      </w:tblPr>
      <w:tblGrid>
        <w:gridCol w:w="540"/>
        <w:gridCol w:w="1260"/>
        <w:gridCol w:w="1701"/>
        <w:gridCol w:w="1440"/>
        <w:gridCol w:w="990"/>
        <w:gridCol w:w="1440"/>
        <w:gridCol w:w="1032"/>
      </w:tblGrid>
      <w:tr w:rsidR="0033408A" w:rsidRPr="003972F6" w:rsidTr="00833BB4">
        <w:tc>
          <w:tcPr>
            <w:tcW w:w="540" w:type="dxa"/>
            <w:vAlign w:val="center"/>
          </w:tcPr>
          <w:p w:rsidR="0033408A" w:rsidRPr="0069258B" w:rsidRDefault="0033408A" w:rsidP="0033408A">
            <w:pPr>
              <w:autoSpaceDE w:val="0"/>
              <w:autoSpaceDN w:val="0"/>
              <w:adjustRightInd w:val="0"/>
              <w:jc w:val="center"/>
              <w:rPr>
                <w:rFonts w:ascii="Arial" w:hAnsi="Arial" w:cs="Arial"/>
              </w:rPr>
            </w:pPr>
            <w:r w:rsidRPr="0069258B">
              <w:rPr>
                <w:rFonts w:ascii="Arial" w:hAnsi="Arial" w:cs="Arial"/>
              </w:rPr>
              <w:t>No</w:t>
            </w:r>
          </w:p>
        </w:tc>
        <w:tc>
          <w:tcPr>
            <w:tcW w:w="1260" w:type="dxa"/>
            <w:vAlign w:val="center"/>
          </w:tcPr>
          <w:p w:rsidR="0033408A" w:rsidRPr="0069258B" w:rsidRDefault="0033408A" w:rsidP="0033408A">
            <w:pPr>
              <w:autoSpaceDE w:val="0"/>
              <w:autoSpaceDN w:val="0"/>
              <w:adjustRightInd w:val="0"/>
              <w:jc w:val="center"/>
              <w:rPr>
                <w:rFonts w:ascii="Arial" w:hAnsi="Arial" w:cs="Arial"/>
              </w:rPr>
            </w:pPr>
            <w:r w:rsidRPr="0069258B">
              <w:rPr>
                <w:rFonts w:ascii="Arial" w:hAnsi="Arial" w:cs="Arial"/>
              </w:rPr>
              <w:t>Variabel</w:t>
            </w:r>
          </w:p>
        </w:tc>
        <w:tc>
          <w:tcPr>
            <w:tcW w:w="1701" w:type="dxa"/>
            <w:vAlign w:val="center"/>
          </w:tcPr>
          <w:p w:rsidR="0033408A" w:rsidRPr="0069258B" w:rsidRDefault="0033408A" w:rsidP="0033408A">
            <w:pPr>
              <w:autoSpaceDE w:val="0"/>
              <w:autoSpaceDN w:val="0"/>
              <w:adjustRightInd w:val="0"/>
              <w:jc w:val="center"/>
              <w:rPr>
                <w:rFonts w:ascii="Arial" w:hAnsi="Arial" w:cs="Arial"/>
              </w:rPr>
            </w:pPr>
            <w:r w:rsidRPr="0069258B">
              <w:rPr>
                <w:rFonts w:ascii="Arial" w:hAnsi="Arial" w:cs="Arial"/>
              </w:rPr>
              <w:t>Definisi</w:t>
            </w:r>
          </w:p>
        </w:tc>
        <w:tc>
          <w:tcPr>
            <w:tcW w:w="1440" w:type="dxa"/>
            <w:vAlign w:val="center"/>
          </w:tcPr>
          <w:p w:rsidR="0033408A" w:rsidRPr="0069258B" w:rsidRDefault="0033408A" w:rsidP="0033408A">
            <w:pPr>
              <w:autoSpaceDE w:val="0"/>
              <w:autoSpaceDN w:val="0"/>
              <w:adjustRightInd w:val="0"/>
              <w:jc w:val="center"/>
              <w:rPr>
                <w:rFonts w:ascii="Arial" w:hAnsi="Arial" w:cs="Arial"/>
              </w:rPr>
            </w:pPr>
            <w:r w:rsidRPr="0069258B">
              <w:rPr>
                <w:rFonts w:ascii="Arial" w:hAnsi="Arial" w:cs="Arial"/>
              </w:rPr>
              <w:t>Cara Ukur</w:t>
            </w:r>
          </w:p>
        </w:tc>
        <w:tc>
          <w:tcPr>
            <w:tcW w:w="990" w:type="dxa"/>
            <w:vAlign w:val="center"/>
          </w:tcPr>
          <w:p w:rsidR="0033408A" w:rsidRPr="0069258B" w:rsidRDefault="0033408A" w:rsidP="0033408A">
            <w:pPr>
              <w:autoSpaceDE w:val="0"/>
              <w:autoSpaceDN w:val="0"/>
              <w:adjustRightInd w:val="0"/>
              <w:jc w:val="center"/>
              <w:rPr>
                <w:rFonts w:ascii="Arial" w:hAnsi="Arial" w:cs="Arial"/>
              </w:rPr>
            </w:pPr>
            <w:r w:rsidRPr="0069258B">
              <w:rPr>
                <w:rFonts w:ascii="Arial" w:hAnsi="Arial" w:cs="Arial"/>
              </w:rPr>
              <w:t>Alat</w:t>
            </w:r>
            <w:r w:rsidR="00A57940">
              <w:rPr>
                <w:rFonts w:ascii="Arial" w:hAnsi="Arial" w:cs="Arial"/>
              </w:rPr>
              <w:t xml:space="preserve"> </w:t>
            </w:r>
            <w:r w:rsidRPr="0069258B">
              <w:rPr>
                <w:rFonts w:ascii="Arial" w:hAnsi="Arial" w:cs="Arial"/>
              </w:rPr>
              <w:t>Ukur</w:t>
            </w:r>
          </w:p>
        </w:tc>
        <w:tc>
          <w:tcPr>
            <w:tcW w:w="1440" w:type="dxa"/>
            <w:vAlign w:val="center"/>
          </w:tcPr>
          <w:p w:rsidR="0033408A" w:rsidRPr="0069258B" w:rsidRDefault="0033408A" w:rsidP="0033408A">
            <w:pPr>
              <w:autoSpaceDE w:val="0"/>
              <w:autoSpaceDN w:val="0"/>
              <w:adjustRightInd w:val="0"/>
              <w:jc w:val="center"/>
              <w:rPr>
                <w:rFonts w:ascii="Arial" w:hAnsi="Arial" w:cs="Arial"/>
              </w:rPr>
            </w:pPr>
            <w:r w:rsidRPr="0069258B">
              <w:rPr>
                <w:rFonts w:ascii="Arial" w:hAnsi="Arial" w:cs="Arial"/>
              </w:rPr>
              <w:t>Hasil</w:t>
            </w:r>
            <w:r w:rsidR="00A57940">
              <w:rPr>
                <w:rFonts w:ascii="Arial" w:hAnsi="Arial" w:cs="Arial"/>
              </w:rPr>
              <w:t xml:space="preserve"> </w:t>
            </w:r>
            <w:r w:rsidRPr="0069258B">
              <w:rPr>
                <w:rFonts w:ascii="Arial" w:hAnsi="Arial" w:cs="Arial"/>
              </w:rPr>
              <w:t>Pengukuran</w:t>
            </w:r>
          </w:p>
        </w:tc>
        <w:tc>
          <w:tcPr>
            <w:tcW w:w="1032" w:type="dxa"/>
            <w:vAlign w:val="center"/>
          </w:tcPr>
          <w:p w:rsidR="0033408A" w:rsidRPr="0069258B" w:rsidRDefault="0033408A" w:rsidP="0033408A">
            <w:pPr>
              <w:autoSpaceDE w:val="0"/>
              <w:autoSpaceDN w:val="0"/>
              <w:adjustRightInd w:val="0"/>
              <w:jc w:val="center"/>
              <w:rPr>
                <w:rFonts w:ascii="Arial" w:hAnsi="Arial" w:cs="Arial"/>
              </w:rPr>
            </w:pPr>
            <w:r w:rsidRPr="0069258B">
              <w:rPr>
                <w:rFonts w:ascii="Arial" w:hAnsi="Arial" w:cs="Arial"/>
              </w:rPr>
              <w:t>Skala</w:t>
            </w:r>
          </w:p>
        </w:tc>
      </w:tr>
      <w:tr w:rsidR="00C20061" w:rsidRPr="003972F6" w:rsidTr="009B69DD">
        <w:tc>
          <w:tcPr>
            <w:tcW w:w="540" w:type="dxa"/>
          </w:tcPr>
          <w:p w:rsidR="00C20061" w:rsidRPr="0069258B" w:rsidRDefault="00C20061" w:rsidP="00C20061">
            <w:pPr>
              <w:pStyle w:val="ListParagraph"/>
              <w:ind w:left="0"/>
              <w:jc w:val="center"/>
              <w:rPr>
                <w:rFonts w:ascii="Arial" w:hAnsi="Arial" w:cs="Arial"/>
              </w:rPr>
            </w:pPr>
            <w:r>
              <w:rPr>
                <w:rFonts w:ascii="Arial" w:hAnsi="Arial" w:cs="Arial"/>
              </w:rPr>
              <w:t>1</w:t>
            </w:r>
          </w:p>
        </w:tc>
        <w:tc>
          <w:tcPr>
            <w:tcW w:w="1260" w:type="dxa"/>
          </w:tcPr>
          <w:p w:rsidR="00C20061" w:rsidRPr="0069258B" w:rsidRDefault="00C20061" w:rsidP="009B69DD">
            <w:pPr>
              <w:pStyle w:val="ListParagraph"/>
              <w:ind w:left="0"/>
              <w:rPr>
                <w:rFonts w:ascii="Arial" w:hAnsi="Arial" w:cs="Arial"/>
              </w:rPr>
            </w:pPr>
            <w:r>
              <w:rPr>
                <w:rFonts w:ascii="Arial" w:hAnsi="Arial" w:cs="Arial"/>
              </w:rPr>
              <w:t>Kartu sehat rematri</w:t>
            </w:r>
          </w:p>
        </w:tc>
        <w:tc>
          <w:tcPr>
            <w:tcW w:w="1701" w:type="dxa"/>
          </w:tcPr>
          <w:p w:rsidR="00C20061" w:rsidRPr="0069258B" w:rsidRDefault="009B69DD" w:rsidP="009B69DD">
            <w:pPr>
              <w:pStyle w:val="ListParagraph"/>
              <w:ind w:left="0"/>
              <w:rPr>
                <w:rFonts w:ascii="Arial" w:hAnsi="Arial" w:cs="Arial"/>
              </w:rPr>
            </w:pPr>
            <w:r>
              <w:rPr>
                <w:rFonts w:ascii="Arial" w:hAnsi="Arial" w:cs="Arial"/>
              </w:rPr>
              <w:t xml:space="preserve">Kartu yang memuat informasi yang lengkap terkait identitas secara individu, informasi tentang pentingnya Fe dan TTD, anjuran konsumsi sesuai dengan </w:t>
            </w:r>
            <w:r>
              <w:rPr>
                <w:rFonts w:ascii="Arial" w:hAnsi="Arial" w:cs="Arial"/>
              </w:rPr>
              <w:lastRenderedPageBreak/>
              <w:t>pedoman gizi seimbang, data perkembangan status gizi, status infeksi, dan status anemia remaja.</w:t>
            </w:r>
          </w:p>
        </w:tc>
        <w:tc>
          <w:tcPr>
            <w:tcW w:w="1440" w:type="dxa"/>
          </w:tcPr>
          <w:p w:rsidR="00C20061" w:rsidRPr="0069258B" w:rsidRDefault="009B69DD" w:rsidP="009B69DD">
            <w:pPr>
              <w:autoSpaceDE w:val="0"/>
              <w:autoSpaceDN w:val="0"/>
              <w:adjustRightInd w:val="0"/>
              <w:jc w:val="center"/>
              <w:rPr>
                <w:rFonts w:ascii="Arial" w:hAnsi="Arial" w:cs="Arial"/>
              </w:rPr>
            </w:pPr>
            <w:r>
              <w:rPr>
                <w:rFonts w:ascii="Arial" w:hAnsi="Arial" w:cs="Arial"/>
              </w:rPr>
              <w:lastRenderedPageBreak/>
              <w:t>-</w:t>
            </w:r>
          </w:p>
        </w:tc>
        <w:tc>
          <w:tcPr>
            <w:tcW w:w="990" w:type="dxa"/>
          </w:tcPr>
          <w:p w:rsidR="00C20061" w:rsidRPr="0069258B" w:rsidRDefault="009B69DD" w:rsidP="009B69DD">
            <w:pPr>
              <w:autoSpaceDE w:val="0"/>
              <w:autoSpaceDN w:val="0"/>
              <w:adjustRightInd w:val="0"/>
              <w:jc w:val="center"/>
              <w:rPr>
                <w:rFonts w:ascii="Arial" w:hAnsi="Arial" w:cs="Arial"/>
              </w:rPr>
            </w:pPr>
            <w:r>
              <w:rPr>
                <w:rFonts w:ascii="Arial" w:hAnsi="Arial" w:cs="Arial"/>
              </w:rPr>
              <w:t>-</w:t>
            </w:r>
          </w:p>
        </w:tc>
        <w:tc>
          <w:tcPr>
            <w:tcW w:w="1440" w:type="dxa"/>
          </w:tcPr>
          <w:p w:rsidR="00C20061" w:rsidRPr="0069258B" w:rsidRDefault="009B69DD" w:rsidP="009B69DD">
            <w:pPr>
              <w:autoSpaceDE w:val="0"/>
              <w:autoSpaceDN w:val="0"/>
              <w:adjustRightInd w:val="0"/>
              <w:jc w:val="center"/>
              <w:rPr>
                <w:rFonts w:ascii="Arial" w:hAnsi="Arial" w:cs="Arial"/>
              </w:rPr>
            </w:pPr>
            <w:r>
              <w:rPr>
                <w:rFonts w:ascii="Arial" w:hAnsi="Arial" w:cs="Arial"/>
              </w:rPr>
              <w:t>-</w:t>
            </w:r>
          </w:p>
        </w:tc>
        <w:tc>
          <w:tcPr>
            <w:tcW w:w="1032" w:type="dxa"/>
          </w:tcPr>
          <w:p w:rsidR="00C20061" w:rsidRPr="0069258B" w:rsidRDefault="009B69DD" w:rsidP="009B69DD">
            <w:pPr>
              <w:pStyle w:val="ListParagraph"/>
              <w:ind w:left="0"/>
              <w:jc w:val="center"/>
              <w:rPr>
                <w:rFonts w:ascii="Arial" w:hAnsi="Arial" w:cs="Arial"/>
              </w:rPr>
            </w:pPr>
            <w:r>
              <w:rPr>
                <w:rFonts w:ascii="Arial" w:hAnsi="Arial" w:cs="Arial"/>
              </w:rPr>
              <w:t>-</w:t>
            </w:r>
          </w:p>
        </w:tc>
      </w:tr>
      <w:tr w:rsidR="00040CCA" w:rsidRPr="003972F6" w:rsidTr="00833BB4">
        <w:tc>
          <w:tcPr>
            <w:tcW w:w="540" w:type="dxa"/>
          </w:tcPr>
          <w:p w:rsidR="00040CCA" w:rsidRPr="003972F6" w:rsidRDefault="00C20061" w:rsidP="008C4311">
            <w:pPr>
              <w:pStyle w:val="ListParagraph"/>
              <w:ind w:left="0"/>
              <w:jc w:val="center"/>
              <w:rPr>
                <w:rFonts w:ascii="Arial" w:hAnsi="Arial" w:cs="Arial"/>
              </w:rPr>
            </w:pPr>
            <w:r>
              <w:rPr>
                <w:rFonts w:ascii="Arial" w:hAnsi="Arial" w:cs="Arial"/>
              </w:rPr>
              <w:lastRenderedPageBreak/>
              <w:t>2</w:t>
            </w:r>
          </w:p>
        </w:tc>
        <w:tc>
          <w:tcPr>
            <w:tcW w:w="1260" w:type="dxa"/>
          </w:tcPr>
          <w:p w:rsidR="00040CCA" w:rsidRPr="003972F6" w:rsidRDefault="00040CCA" w:rsidP="0033408A">
            <w:pPr>
              <w:pStyle w:val="ListParagraph"/>
              <w:ind w:left="0"/>
              <w:rPr>
                <w:rFonts w:ascii="Arial" w:hAnsi="Arial" w:cs="Arial"/>
              </w:rPr>
            </w:pPr>
            <w:r w:rsidRPr="003972F6">
              <w:rPr>
                <w:rFonts w:ascii="Arial" w:hAnsi="Arial" w:cs="Arial"/>
              </w:rPr>
              <w:t>Tingkat pengetahuan</w:t>
            </w:r>
          </w:p>
        </w:tc>
        <w:tc>
          <w:tcPr>
            <w:tcW w:w="1701" w:type="dxa"/>
          </w:tcPr>
          <w:p w:rsidR="009B69DD" w:rsidRPr="003972F6" w:rsidRDefault="00632467" w:rsidP="007E4F14">
            <w:pPr>
              <w:autoSpaceDE w:val="0"/>
              <w:autoSpaceDN w:val="0"/>
              <w:adjustRightInd w:val="0"/>
              <w:rPr>
                <w:rFonts w:ascii="Arial" w:hAnsi="Arial" w:cs="Arial"/>
              </w:rPr>
            </w:pPr>
            <w:r w:rsidRPr="003972F6">
              <w:rPr>
                <w:rFonts w:ascii="Arial" w:hAnsi="Arial" w:cs="Arial"/>
              </w:rPr>
              <w:t>Kemamapuan rematri dalam menjawab pertanyaan yang berhubungan dengan anemia</w:t>
            </w:r>
            <w:r>
              <w:rPr>
                <w:rFonts w:ascii="Arial" w:hAnsi="Arial" w:cs="Arial"/>
              </w:rPr>
              <w:t xml:space="preserve"> (pengertian, penyebab, gejala, akibat), pemberian tablet tambah darah (jenis, jumlah, cara minum), dan pesan umum gizi seimbang</w:t>
            </w:r>
            <w:r w:rsidRPr="003972F6">
              <w:rPr>
                <w:rFonts w:ascii="Arial" w:hAnsi="Arial" w:cs="Arial"/>
              </w:rPr>
              <w:t xml:space="preserve">. </w:t>
            </w:r>
            <w:r w:rsidR="00040CCA" w:rsidRPr="003972F6">
              <w:rPr>
                <w:rFonts w:ascii="Arial" w:hAnsi="Arial" w:cs="Arial"/>
              </w:rPr>
              <w:t>Hasil</w:t>
            </w:r>
            <w:r w:rsidR="00A57940">
              <w:rPr>
                <w:rFonts w:ascii="Arial" w:hAnsi="Arial" w:cs="Arial"/>
              </w:rPr>
              <w:t xml:space="preserve"> </w:t>
            </w:r>
            <w:r w:rsidR="00040CCA" w:rsidRPr="003972F6">
              <w:rPr>
                <w:rFonts w:ascii="Arial" w:hAnsi="Arial" w:cs="Arial"/>
              </w:rPr>
              <w:t>skornya</w:t>
            </w:r>
            <w:r w:rsidR="00A57940">
              <w:rPr>
                <w:rFonts w:ascii="Arial" w:hAnsi="Arial" w:cs="Arial"/>
              </w:rPr>
              <w:t xml:space="preserve"> </w:t>
            </w:r>
            <w:r w:rsidR="00040CCA" w:rsidRPr="003972F6">
              <w:rPr>
                <w:rFonts w:ascii="Arial" w:hAnsi="Arial" w:cs="Arial"/>
              </w:rPr>
              <w:t>dibandingkan</w:t>
            </w:r>
            <w:r w:rsidR="00A57940">
              <w:rPr>
                <w:rFonts w:ascii="Arial" w:hAnsi="Arial" w:cs="Arial"/>
              </w:rPr>
              <w:t xml:space="preserve"> </w:t>
            </w:r>
            <w:r w:rsidR="00040CCA" w:rsidRPr="003972F6">
              <w:rPr>
                <w:rFonts w:ascii="Arial" w:hAnsi="Arial" w:cs="Arial"/>
              </w:rPr>
              <w:t>dengan</w:t>
            </w:r>
            <w:r w:rsidR="00A57940">
              <w:rPr>
                <w:rFonts w:ascii="Arial" w:hAnsi="Arial" w:cs="Arial"/>
              </w:rPr>
              <w:t xml:space="preserve"> </w:t>
            </w:r>
            <w:r w:rsidR="00040CCA" w:rsidRPr="003972F6">
              <w:rPr>
                <w:rFonts w:ascii="Arial" w:hAnsi="Arial" w:cs="Arial"/>
              </w:rPr>
              <w:t>nilai</w:t>
            </w:r>
            <w:r w:rsidR="00A57940">
              <w:rPr>
                <w:rFonts w:ascii="Arial" w:hAnsi="Arial" w:cs="Arial"/>
              </w:rPr>
              <w:t xml:space="preserve"> </w:t>
            </w:r>
            <w:r w:rsidR="00040CCA" w:rsidRPr="003972F6">
              <w:rPr>
                <w:rFonts w:ascii="Arial" w:hAnsi="Arial" w:cs="Arial"/>
              </w:rPr>
              <w:t>maksimal</w:t>
            </w:r>
            <w:r w:rsidR="00A57940">
              <w:rPr>
                <w:rFonts w:ascii="Arial" w:hAnsi="Arial" w:cs="Arial"/>
              </w:rPr>
              <w:t xml:space="preserve"> </w:t>
            </w:r>
            <w:r w:rsidR="00040CCA" w:rsidRPr="003972F6">
              <w:rPr>
                <w:rFonts w:ascii="Arial" w:hAnsi="Arial" w:cs="Arial"/>
              </w:rPr>
              <w:t>kemudian</w:t>
            </w:r>
            <w:r w:rsidR="00A57940">
              <w:rPr>
                <w:rFonts w:ascii="Arial" w:hAnsi="Arial" w:cs="Arial"/>
              </w:rPr>
              <w:t xml:space="preserve"> </w:t>
            </w:r>
            <w:r w:rsidR="00040CCA" w:rsidRPr="003972F6">
              <w:rPr>
                <w:rFonts w:ascii="Arial" w:hAnsi="Arial" w:cs="Arial"/>
              </w:rPr>
              <w:t>dikategorikan</w:t>
            </w:r>
            <w:r w:rsidR="0033408A">
              <w:rPr>
                <w:rFonts w:ascii="Arial" w:hAnsi="Arial" w:cs="Arial"/>
              </w:rPr>
              <w:t>.</w:t>
            </w:r>
          </w:p>
        </w:tc>
        <w:tc>
          <w:tcPr>
            <w:tcW w:w="1440" w:type="dxa"/>
          </w:tcPr>
          <w:p w:rsidR="00040CCA" w:rsidRPr="003972F6" w:rsidRDefault="00040CCA" w:rsidP="00C40B50">
            <w:pPr>
              <w:autoSpaceDE w:val="0"/>
              <w:autoSpaceDN w:val="0"/>
              <w:adjustRightInd w:val="0"/>
              <w:rPr>
                <w:rFonts w:ascii="Arial" w:hAnsi="Arial" w:cs="Arial"/>
              </w:rPr>
            </w:pPr>
            <w:r w:rsidRPr="003972F6">
              <w:rPr>
                <w:rFonts w:ascii="Arial" w:hAnsi="Arial" w:cs="Arial"/>
              </w:rPr>
              <w:t>Memberikankuesioner yang terdiri</w:t>
            </w:r>
            <w:r w:rsidR="00A57940">
              <w:rPr>
                <w:rFonts w:ascii="Arial" w:hAnsi="Arial" w:cs="Arial"/>
              </w:rPr>
              <w:t xml:space="preserve"> </w:t>
            </w:r>
            <w:r w:rsidRPr="003972F6">
              <w:rPr>
                <w:rFonts w:ascii="Arial" w:hAnsi="Arial" w:cs="Arial"/>
              </w:rPr>
              <w:t>dari</w:t>
            </w:r>
            <w:r w:rsidR="00A57940">
              <w:rPr>
                <w:rFonts w:ascii="Arial" w:hAnsi="Arial" w:cs="Arial"/>
              </w:rPr>
              <w:t xml:space="preserve"> </w:t>
            </w:r>
            <w:r w:rsidRPr="003972F6">
              <w:rPr>
                <w:rFonts w:ascii="Arial" w:hAnsi="Arial" w:cs="Arial"/>
              </w:rPr>
              <w:t>pertanyaan yang harus</w:t>
            </w:r>
            <w:r w:rsidR="00A57940">
              <w:rPr>
                <w:rFonts w:ascii="Arial" w:hAnsi="Arial" w:cs="Arial"/>
              </w:rPr>
              <w:t xml:space="preserve"> </w:t>
            </w:r>
            <w:r w:rsidRPr="003972F6">
              <w:rPr>
                <w:rFonts w:ascii="Arial" w:hAnsi="Arial" w:cs="Arial"/>
              </w:rPr>
              <w:t>dijawab</w:t>
            </w:r>
            <w:r w:rsidR="00A57940">
              <w:rPr>
                <w:rFonts w:ascii="Arial" w:hAnsi="Arial" w:cs="Arial"/>
              </w:rPr>
              <w:t xml:space="preserve"> </w:t>
            </w:r>
            <w:r w:rsidRPr="003972F6">
              <w:rPr>
                <w:rFonts w:ascii="Arial" w:hAnsi="Arial" w:cs="Arial"/>
              </w:rPr>
              <w:t>oleh</w:t>
            </w:r>
            <w:r w:rsidR="00A57940">
              <w:rPr>
                <w:rFonts w:ascii="Arial" w:hAnsi="Arial" w:cs="Arial"/>
              </w:rPr>
              <w:t xml:space="preserve"> </w:t>
            </w:r>
            <w:r w:rsidRPr="003972F6">
              <w:rPr>
                <w:rFonts w:ascii="Arial" w:hAnsi="Arial" w:cs="Arial"/>
              </w:rPr>
              <w:t>responden. Pemberian</w:t>
            </w:r>
            <w:r w:rsidR="00A57940">
              <w:rPr>
                <w:rFonts w:ascii="Arial" w:hAnsi="Arial" w:cs="Arial"/>
              </w:rPr>
              <w:t xml:space="preserve"> </w:t>
            </w:r>
            <w:r w:rsidRPr="003972F6">
              <w:rPr>
                <w:rFonts w:ascii="Arial" w:hAnsi="Arial" w:cs="Arial"/>
              </w:rPr>
              <w:t>nilai</w:t>
            </w:r>
            <w:r w:rsidR="00A57940">
              <w:rPr>
                <w:rFonts w:ascii="Arial" w:hAnsi="Arial" w:cs="Arial"/>
              </w:rPr>
              <w:t xml:space="preserve"> </w:t>
            </w:r>
            <w:r w:rsidRPr="003972F6">
              <w:rPr>
                <w:rFonts w:ascii="Arial" w:hAnsi="Arial" w:cs="Arial"/>
              </w:rPr>
              <w:t>bila</w:t>
            </w:r>
            <w:r w:rsidR="00A57940">
              <w:rPr>
                <w:rFonts w:ascii="Arial" w:hAnsi="Arial" w:cs="Arial"/>
              </w:rPr>
              <w:t xml:space="preserve"> </w:t>
            </w:r>
            <w:r w:rsidRPr="003972F6">
              <w:rPr>
                <w:rFonts w:ascii="Arial" w:hAnsi="Arial" w:cs="Arial"/>
              </w:rPr>
              <w:t>benar</w:t>
            </w:r>
            <w:r w:rsidR="00A57940">
              <w:rPr>
                <w:rFonts w:ascii="Arial" w:hAnsi="Arial" w:cs="Arial"/>
              </w:rPr>
              <w:t xml:space="preserve"> </w:t>
            </w:r>
            <w:r w:rsidRPr="003972F6">
              <w:rPr>
                <w:rFonts w:ascii="Arial" w:hAnsi="Arial" w:cs="Arial"/>
              </w:rPr>
              <w:t>dengan</w:t>
            </w:r>
            <w:r w:rsidR="00A57940">
              <w:rPr>
                <w:rFonts w:ascii="Arial" w:hAnsi="Arial" w:cs="Arial"/>
              </w:rPr>
              <w:t xml:space="preserve"> </w:t>
            </w:r>
            <w:r w:rsidRPr="003972F6">
              <w:rPr>
                <w:rFonts w:ascii="Arial" w:hAnsi="Arial" w:cs="Arial"/>
              </w:rPr>
              <w:t xml:space="preserve">skor </w:t>
            </w:r>
            <w:r w:rsidR="00C40B50">
              <w:rPr>
                <w:rFonts w:ascii="Arial" w:hAnsi="Arial" w:cs="Arial"/>
              </w:rPr>
              <w:t>5</w:t>
            </w:r>
            <w:r w:rsidRPr="003972F6">
              <w:rPr>
                <w:rFonts w:ascii="Arial" w:hAnsi="Arial" w:cs="Arial"/>
              </w:rPr>
              <w:t>, bila</w:t>
            </w:r>
            <w:r w:rsidR="00A57940">
              <w:rPr>
                <w:rFonts w:ascii="Arial" w:hAnsi="Arial" w:cs="Arial"/>
              </w:rPr>
              <w:t xml:space="preserve"> </w:t>
            </w:r>
            <w:r w:rsidRPr="003972F6">
              <w:rPr>
                <w:rFonts w:ascii="Arial" w:hAnsi="Arial" w:cs="Arial"/>
              </w:rPr>
              <w:t>salah</w:t>
            </w:r>
            <w:r w:rsidR="00A57940">
              <w:rPr>
                <w:rFonts w:ascii="Arial" w:hAnsi="Arial" w:cs="Arial"/>
              </w:rPr>
              <w:t xml:space="preserve"> </w:t>
            </w:r>
            <w:r w:rsidRPr="003972F6">
              <w:rPr>
                <w:rFonts w:ascii="Arial" w:hAnsi="Arial" w:cs="Arial"/>
              </w:rPr>
              <w:t>dengan</w:t>
            </w:r>
            <w:r w:rsidR="00A57940">
              <w:rPr>
                <w:rFonts w:ascii="Arial" w:hAnsi="Arial" w:cs="Arial"/>
              </w:rPr>
              <w:t xml:space="preserve"> </w:t>
            </w:r>
            <w:r w:rsidRPr="003972F6">
              <w:rPr>
                <w:rFonts w:ascii="Arial" w:hAnsi="Arial" w:cs="Arial"/>
              </w:rPr>
              <w:t>skor 0, kemudian</w:t>
            </w:r>
            <w:r w:rsidR="00A57940">
              <w:rPr>
                <w:rFonts w:ascii="Arial" w:hAnsi="Arial" w:cs="Arial"/>
              </w:rPr>
              <w:t xml:space="preserve"> </w:t>
            </w:r>
            <w:r w:rsidRPr="003972F6">
              <w:rPr>
                <w:rFonts w:ascii="Arial" w:hAnsi="Arial" w:cs="Arial"/>
              </w:rPr>
              <w:t>diambil</w:t>
            </w:r>
            <w:r w:rsidR="00A57940">
              <w:rPr>
                <w:rFonts w:ascii="Arial" w:hAnsi="Arial" w:cs="Arial"/>
              </w:rPr>
              <w:t xml:space="preserve"> </w:t>
            </w:r>
            <w:r w:rsidRPr="003972F6">
              <w:rPr>
                <w:rFonts w:ascii="Arial" w:hAnsi="Arial" w:cs="Arial"/>
              </w:rPr>
              <w:t>reratanya</w:t>
            </w:r>
            <w:r w:rsidR="00EB182E">
              <w:rPr>
                <w:rFonts w:ascii="Arial" w:hAnsi="Arial" w:cs="Arial"/>
              </w:rPr>
              <w:t xml:space="preserve"> dan standar deviasinya.</w:t>
            </w:r>
          </w:p>
        </w:tc>
        <w:tc>
          <w:tcPr>
            <w:tcW w:w="990" w:type="dxa"/>
          </w:tcPr>
          <w:p w:rsidR="00040CCA" w:rsidRPr="003972F6" w:rsidRDefault="00040CCA" w:rsidP="0033408A">
            <w:pPr>
              <w:autoSpaceDE w:val="0"/>
              <w:autoSpaceDN w:val="0"/>
              <w:adjustRightInd w:val="0"/>
              <w:rPr>
                <w:rFonts w:ascii="Arial" w:hAnsi="Arial" w:cs="Arial"/>
              </w:rPr>
            </w:pPr>
            <w:r w:rsidRPr="003972F6">
              <w:rPr>
                <w:rFonts w:ascii="Arial" w:hAnsi="Arial" w:cs="Arial"/>
              </w:rPr>
              <w:t>Kuesioner Pre dan Post Test</w:t>
            </w:r>
          </w:p>
          <w:p w:rsidR="00040CCA" w:rsidRPr="003972F6" w:rsidRDefault="00040CCA" w:rsidP="0033408A">
            <w:pPr>
              <w:autoSpaceDE w:val="0"/>
              <w:autoSpaceDN w:val="0"/>
              <w:adjustRightInd w:val="0"/>
              <w:rPr>
                <w:rFonts w:ascii="Arial" w:hAnsi="Arial" w:cs="Arial"/>
              </w:rPr>
            </w:pPr>
          </w:p>
        </w:tc>
        <w:tc>
          <w:tcPr>
            <w:tcW w:w="1440" w:type="dxa"/>
          </w:tcPr>
          <w:p w:rsidR="00D934DB" w:rsidRDefault="00D934DB" w:rsidP="00D934DB">
            <w:pPr>
              <w:autoSpaceDE w:val="0"/>
              <w:autoSpaceDN w:val="0"/>
              <w:adjustRightInd w:val="0"/>
              <w:jc w:val="both"/>
              <w:rPr>
                <w:rFonts w:ascii="Arial" w:hAnsi="Arial" w:cs="Arial"/>
              </w:rPr>
            </w:pPr>
            <w:r>
              <w:rPr>
                <w:rFonts w:ascii="Arial" w:hAnsi="Arial" w:cs="Arial"/>
              </w:rPr>
              <w:t>Baik: &gt;2 SD</w:t>
            </w:r>
          </w:p>
          <w:p w:rsidR="00D934DB" w:rsidRDefault="00D934DB" w:rsidP="00D934DB">
            <w:pPr>
              <w:autoSpaceDE w:val="0"/>
              <w:autoSpaceDN w:val="0"/>
              <w:adjustRightInd w:val="0"/>
              <w:jc w:val="both"/>
              <w:rPr>
                <w:rFonts w:ascii="Arial" w:hAnsi="Arial" w:cs="Arial"/>
              </w:rPr>
            </w:pPr>
            <w:r>
              <w:rPr>
                <w:rFonts w:ascii="Arial" w:hAnsi="Arial" w:cs="Arial"/>
              </w:rPr>
              <w:t>Cukup: -2</w:t>
            </w:r>
            <w:r w:rsidR="00C20061">
              <w:rPr>
                <w:rFonts w:ascii="Arial" w:hAnsi="Arial" w:cs="Arial"/>
              </w:rPr>
              <w:t>-</w:t>
            </w:r>
            <w:r>
              <w:rPr>
                <w:rFonts w:ascii="Arial" w:hAnsi="Arial" w:cs="Arial"/>
              </w:rPr>
              <w:t>2 SD</w:t>
            </w:r>
          </w:p>
          <w:p w:rsidR="00040CCA" w:rsidRPr="00D934DB" w:rsidRDefault="00D934DB" w:rsidP="00D934DB">
            <w:pPr>
              <w:autoSpaceDE w:val="0"/>
              <w:autoSpaceDN w:val="0"/>
              <w:adjustRightInd w:val="0"/>
              <w:jc w:val="both"/>
              <w:rPr>
                <w:rFonts w:ascii="Arial" w:hAnsi="Arial" w:cs="Arial"/>
              </w:rPr>
            </w:pPr>
            <w:r w:rsidRPr="00D934DB">
              <w:rPr>
                <w:rFonts w:ascii="Arial" w:hAnsi="Arial" w:cs="Arial"/>
              </w:rPr>
              <w:t>Kurang</w:t>
            </w:r>
            <w:r w:rsidRPr="00D934DB">
              <w:rPr>
                <w:rFonts w:ascii="Arial" w:hAnsi="Arial" w:cs="Arial"/>
              </w:rPr>
              <w:tab/>
              <w:t>: &lt;-2 SD</w:t>
            </w:r>
          </w:p>
        </w:tc>
        <w:tc>
          <w:tcPr>
            <w:tcW w:w="1032" w:type="dxa"/>
          </w:tcPr>
          <w:p w:rsidR="00040CCA" w:rsidRPr="003972F6" w:rsidRDefault="00D934DB" w:rsidP="00D934DB">
            <w:pPr>
              <w:pStyle w:val="ListParagraph"/>
              <w:ind w:left="0"/>
              <w:rPr>
                <w:rFonts w:ascii="Arial" w:hAnsi="Arial" w:cs="Arial"/>
              </w:rPr>
            </w:pPr>
            <w:r>
              <w:rPr>
                <w:rFonts w:ascii="Arial" w:hAnsi="Arial" w:cs="Arial"/>
              </w:rPr>
              <w:t>Rasio dan O</w:t>
            </w:r>
            <w:r w:rsidR="0033408A" w:rsidRPr="0069258B">
              <w:rPr>
                <w:rFonts w:ascii="Arial" w:hAnsi="Arial" w:cs="Arial"/>
              </w:rPr>
              <w:t>rdinal</w:t>
            </w:r>
          </w:p>
        </w:tc>
      </w:tr>
      <w:tr w:rsidR="002D32F9" w:rsidRPr="003972F6" w:rsidTr="00833BB4">
        <w:tc>
          <w:tcPr>
            <w:tcW w:w="540" w:type="dxa"/>
          </w:tcPr>
          <w:p w:rsidR="002D32F9" w:rsidRPr="003972F6" w:rsidRDefault="00C20061" w:rsidP="008C4311">
            <w:pPr>
              <w:pStyle w:val="ListParagraph"/>
              <w:ind w:left="0"/>
              <w:jc w:val="center"/>
              <w:rPr>
                <w:rFonts w:ascii="Arial" w:hAnsi="Arial" w:cs="Arial"/>
              </w:rPr>
            </w:pPr>
            <w:r>
              <w:rPr>
                <w:rFonts w:ascii="Arial" w:hAnsi="Arial" w:cs="Arial"/>
              </w:rPr>
              <w:t>3</w:t>
            </w:r>
          </w:p>
        </w:tc>
        <w:tc>
          <w:tcPr>
            <w:tcW w:w="1260" w:type="dxa"/>
          </w:tcPr>
          <w:p w:rsidR="002D32F9" w:rsidRPr="003972F6" w:rsidRDefault="002D32F9" w:rsidP="0029509C">
            <w:pPr>
              <w:pStyle w:val="ListParagraph"/>
              <w:ind w:left="0"/>
              <w:rPr>
                <w:rFonts w:ascii="Arial" w:hAnsi="Arial" w:cs="Arial"/>
              </w:rPr>
            </w:pPr>
            <w:r w:rsidRPr="003972F6">
              <w:rPr>
                <w:rFonts w:ascii="Arial" w:hAnsi="Arial" w:cs="Arial"/>
              </w:rPr>
              <w:t>Tingkat konsumsienergi</w:t>
            </w:r>
          </w:p>
        </w:tc>
        <w:tc>
          <w:tcPr>
            <w:tcW w:w="1701" w:type="dxa"/>
          </w:tcPr>
          <w:p w:rsidR="009B69DD" w:rsidRDefault="002D32F9" w:rsidP="007E4F14">
            <w:pPr>
              <w:autoSpaceDE w:val="0"/>
              <w:autoSpaceDN w:val="0"/>
              <w:adjustRightInd w:val="0"/>
              <w:rPr>
                <w:rFonts w:ascii="Arial" w:hAnsi="Arial" w:cs="Arial"/>
              </w:rPr>
            </w:pPr>
            <w:r>
              <w:rPr>
                <w:rFonts w:ascii="Arial" w:hAnsi="Arial" w:cs="Arial"/>
              </w:rPr>
              <w:t>Perbandingan konsumsi energi (rata-rata konsumsi energi dalam 2 hari yang diperoleh dari makanan dan minuman yang dikumpulkan dengan metode recall 2x24 jam) dan hasilnya dibandingkan  dengan standart Angka Kecukupan Gizi (AKG)</w:t>
            </w:r>
          </w:p>
        </w:tc>
        <w:tc>
          <w:tcPr>
            <w:tcW w:w="1440" w:type="dxa"/>
          </w:tcPr>
          <w:p w:rsidR="002D32F9" w:rsidRPr="00F73DFC" w:rsidRDefault="002D32F9" w:rsidP="007A50BF">
            <w:pPr>
              <w:pStyle w:val="ListParagraph"/>
              <w:ind w:left="0"/>
              <w:rPr>
                <w:rFonts w:ascii="Arial" w:hAnsi="Arial" w:cs="Arial"/>
                <w:lang w:val="id-ID"/>
              </w:rPr>
            </w:pPr>
            <w:r>
              <w:rPr>
                <w:rFonts w:ascii="Arial" w:hAnsi="Arial" w:cs="Arial"/>
              </w:rPr>
              <w:t xml:space="preserve">Wawancaradengan form </w:t>
            </w:r>
            <w:r w:rsidRPr="007A50BF">
              <w:rPr>
                <w:rFonts w:ascii="Arial" w:hAnsi="Arial" w:cs="Arial"/>
                <w:i/>
              </w:rPr>
              <w:t>Food Recall</w:t>
            </w:r>
            <w:r w:rsidR="00A57940">
              <w:rPr>
                <w:rFonts w:ascii="Arial" w:hAnsi="Arial" w:cs="Arial"/>
                <w:i/>
              </w:rPr>
              <w:t xml:space="preserve"> </w:t>
            </w:r>
            <w:r>
              <w:rPr>
                <w:rFonts w:ascii="Arial" w:hAnsi="Arial" w:cs="Arial"/>
              </w:rPr>
              <w:t>2x24 jam</w:t>
            </w:r>
          </w:p>
        </w:tc>
        <w:tc>
          <w:tcPr>
            <w:tcW w:w="990" w:type="dxa"/>
          </w:tcPr>
          <w:p w:rsidR="002D32F9" w:rsidRPr="0069258B" w:rsidRDefault="002D32F9" w:rsidP="008F10F1">
            <w:pPr>
              <w:autoSpaceDE w:val="0"/>
              <w:autoSpaceDN w:val="0"/>
              <w:adjustRightInd w:val="0"/>
              <w:rPr>
                <w:rFonts w:ascii="Arial" w:hAnsi="Arial" w:cs="Arial"/>
              </w:rPr>
            </w:pPr>
            <w:r>
              <w:rPr>
                <w:rFonts w:ascii="Arial" w:hAnsi="Arial" w:cs="Arial"/>
              </w:rPr>
              <w:t>Form recall</w:t>
            </w:r>
            <w:r w:rsidR="00A57940">
              <w:rPr>
                <w:rFonts w:ascii="Arial" w:hAnsi="Arial" w:cs="Arial"/>
              </w:rPr>
              <w:t xml:space="preserve"> </w:t>
            </w:r>
            <w:r>
              <w:rPr>
                <w:rFonts w:ascii="Arial" w:hAnsi="Arial" w:cs="Arial"/>
              </w:rPr>
              <w:t>dan</w:t>
            </w:r>
            <w:r w:rsidR="00A57940">
              <w:rPr>
                <w:rFonts w:ascii="Arial" w:hAnsi="Arial" w:cs="Arial"/>
              </w:rPr>
              <w:t xml:space="preserve"> </w:t>
            </w:r>
            <w:r>
              <w:rPr>
                <w:rFonts w:ascii="Arial" w:hAnsi="Arial" w:cs="Arial"/>
              </w:rPr>
              <w:t>Nutrisur vey</w:t>
            </w:r>
          </w:p>
        </w:tc>
        <w:tc>
          <w:tcPr>
            <w:tcW w:w="1440" w:type="dxa"/>
          </w:tcPr>
          <w:p w:rsidR="002D32F9" w:rsidRDefault="002D32F9" w:rsidP="00D35D5E">
            <w:pPr>
              <w:autoSpaceDE w:val="0"/>
              <w:autoSpaceDN w:val="0"/>
              <w:adjustRightInd w:val="0"/>
              <w:rPr>
                <w:rFonts w:ascii="Arial" w:hAnsi="Arial" w:cs="Arial"/>
              </w:rPr>
            </w:pPr>
            <w:r>
              <w:rPr>
                <w:rFonts w:ascii="Arial" w:hAnsi="Arial" w:cs="Arial"/>
              </w:rPr>
              <w:t>Baik: ≥10</w:t>
            </w:r>
            <w:r w:rsidRPr="00740CD3">
              <w:rPr>
                <w:rFonts w:ascii="Arial" w:hAnsi="Arial" w:cs="Arial"/>
              </w:rPr>
              <w:t>0% AKG</w:t>
            </w:r>
          </w:p>
          <w:p w:rsidR="002D32F9" w:rsidRDefault="002D32F9" w:rsidP="00D35D5E">
            <w:pPr>
              <w:autoSpaceDE w:val="0"/>
              <w:autoSpaceDN w:val="0"/>
              <w:adjustRightInd w:val="0"/>
              <w:rPr>
                <w:rFonts w:ascii="Arial" w:hAnsi="Arial" w:cs="Arial"/>
              </w:rPr>
            </w:pPr>
            <w:r>
              <w:rPr>
                <w:rFonts w:ascii="Arial" w:hAnsi="Arial" w:cs="Arial"/>
              </w:rPr>
              <w:t>Sedang: 80-99</w:t>
            </w:r>
            <w:r w:rsidRPr="00740CD3">
              <w:rPr>
                <w:rFonts w:ascii="Arial" w:hAnsi="Arial" w:cs="Arial"/>
              </w:rPr>
              <w:t>% AKG</w:t>
            </w:r>
          </w:p>
          <w:p w:rsidR="002D32F9" w:rsidRDefault="002D32F9" w:rsidP="00D35D5E">
            <w:pPr>
              <w:autoSpaceDE w:val="0"/>
              <w:autoSpaceDN w:val="0"/>
              <w:adjustRightInd w:val="0"/>
              <w:rPr>
                <w:rFonts w:ascii="Arial" w:hAnsi="Arial" w:cs="Arial"/>
              </w:rPr>
            </w:pPr>
            <w:r w:rsidRPr="00740CD3">
              <w:rPr>
                <w:rFonts w:ascii="Arial" w:hAnsi="Arial" w:cs="Arial"/>
              </w:rPr>
              <w:t>Kurang</w:t>
            </w:r>
            <w:r>
              <w:rPr>
                <w:rFonts w:ascii="Arial" w:hAnsi="Arial" w:cs="Arial"/>
              </w:rPr>
              <w:tab/>
              <w:t>: 70-</w:t>
            </w:r>
            <w:r w:rsidRPr="00740CD3">
              <w:rPr>
                <w:rFonts w:ascii="Arial" w:hAnsi="Arial" w:cs="Arial"/>
              </w:rPr>
              <w:t>80% AKG</w:t>
            </w:r>
          </w:p>
          <w:p w:rsidR="002D32F9" w:rsidRDefault="002D32F9" w:rsidP="00D35D5E">
            <w:pPr>
              <w:autoSpaceDE w:val="0"/>
              <w:autoSpaceDN w:val="0"/>
              <w:adjustRightInd w:val="0"/>
              <w:rPr>
                <w:rFonts w:ascii="Arial" w:hAnsi="Arial" w:cs="Arial"/>
              </w:rPr>
            </w:pPr>
            <w:r>
              <w:rPr>
                <w:rFonts w:ascii="Arial" w:hAnsi="Arial" w:cs="Arial"/>
              </w:rPr>
              <w:t>Defisit: &lt;70% AKG (Depkes RI, 1990</w:t>
            </w:r>
            <w:r w:rsidRPr="003972F6">
              <w:rPr>
                <w:rFonts w:ascii="Arial" w:hAnsi="Arial" w:cs="Arial"/>
              </w:rPr>
              <w:t>)</w:t>
            </w:r>
          </w:p>
        </w:tc>
        <w:tc>
          <w:tcPr>
            <w:tcW w:w="1032" w:type="dxa"/>
          </w:tcPr>
          <w:p w:rsidR="002D32F9" w:rsidRPr="003972F6" w:rsidRDefault="00D934DB" w:rsidP="0033408A">
            <w:pPr>
              <w:pStyle w:val="ListParagraph"/>
              <w:ind w:left="0"/>
              <w:rPr>
                <w:rFonts w:ascii="Arial" w:hAnsi="Arial" w:cs="Arial"/>
              </w:rPr>
            </w:pPr>
            <w:r>
              <w:rPr>
                <w:rFonts w:ascii="Arial" w:hAnsi="Arial" w:cs="Arial"/>
              </w:rPr>
              <w:t>Rasio dan O</w:t>
            </w:r>
            <w:r w:rsidRPr="0069258B">
              <w:rPr>
                <w:rFonts w:ascii="Arial" w:hAnsi="Arial" w:cs="Arial"/>
              </w:rPr>
              <w:t>rdinal</w:t>
            </w:r>
          </w:p>
        </w:tc>
      </w:tr>
      <w:tr w:rsidR="002D32F9" w:rsidRPr="003972F6" w:rsidTr="00833BB4">
        <w:tc>
          <w:tcPr>
            <w:tcW w:w="540" w:type="dxa"/>
          </w:tcPr>
          <w:p w:rsidR="002D32F9" w:rsidRDefault="00C20061" w:rsidP="008C4311">
            <w:pPr>
              <w:pStyle w:val="ListParagraph"/>
              <w:ind w:left="0"/>
              <w:jc w:val="center"/>
              <w:rPr>
                <w:rFonts w:ascii="Arial" w:hAnsi="Arial" w:cs="Arial"/>
              </w:rPr>
            </w:pPr>
            <w:r>
              <w:rPr>
                <w:rFonts w:ascii="Arial" w:hAnsi="Arial" w:cs="Arial"/>
              </w:rPr>
              <w:lastRenderedPageBreak/>
              <w:t>4</w:t>
            </w:r>
          </w:p>
        </w:tc>
        <w:tc>
          <w:tcPr>
            <w:tcW w:w="1260" w:type="dxa"/>
          </w:tcPr>
          <w:p w:rsidR="002D32F9" w:rsidRDefault="002D32F9" w:rsidP="00740CD3">
            <w:pPr>
              <w:autoSpaceDE w:val="0"/>
              <w:autoSpaceDN w:val="0"/>
              <w:adjustRightInd w:val="0"/>
              <w:jc w:val="both"/>
              <w:rPr>
                <w:rFonts w:ascii="Arial" w:hAnsi="Arial" w:cs="Arial"/>
              </w:rPr>
            </w:pPr>
            <w:r>
              <w:rPr>
                <w:rFonts w:ascii="Arial" w:hAnsi="Arial" w:cs="Arial"/>
              </w:rPr>
              <w:t>Tingkat Konsumsi Protein</w:t>
            </w:r>
          </w:p>
        </w:tc>
        <w:tc>
          <w:tcPr>
            <w:tcW w:w="1701" w:type="dxa"/>
          </w:tcPr>
          <w:p w:rsidR="002D32F9" w:rsidRDefault="002D32F9" w:rsidP="00F337F3">
            <w:r w:rsidRPr="00ED684C">
              <w:rPr>
                <w:rFonts w:ascii="Arial" w:hAnsi="Arial" w:cs="Arial"/>
              </w:rPr>
              <w:t xml:space="preserve">Perbandingan konsumsi </w:t>
            </w:r>
            <w:r>
              <w:rPr>
                <w:rFonts w:ascii="Arial" w:hAnsi="Arial" w:cs="Arial"/>
              </w:rPr>
              <w:t>protein</w:t>
            </w:r>
            <w:r w:rsidRPr="00ED684C">
              <w:rPr>
                <w:rFonts w:ascii="Arial" w:hAnsi="Arial" w:cs="Arial"/>
              </w:rPr>
              <w:t xml:space="preserve"> (rata-rata konsumsi </w:t>
            </w:r>
            <w:r w:rsidR="00F337F3">
              <w:rPr>
                <w:rFonts w:ascii="Arial" w:hAnsi="Arial" w:cs="Arial"/>
              </w:rPr>
              <w:t>protein</w:t>
            </w:r>
            <w:r w:rsidRPr="00ED684C">
              <w:rPr>
                <w:rFonts w:ascii="Arial" w:hAnsi="Arial" w:cs="Arial"/>
              </w:rPr>
              <w:t xml:space="preserve"> dalam 2 hari yang diperoleh dari makanan dan minuman yang dikumpulkan dengan metode recall 2x24 jam) dan hasilnya dibandingkan  dengan standart Angka Kecukupan Gizi (AKG)</w:t>
            </w:r>
          </w:p>
        </w:tc>
        <w:tc>
          <w:tcPr>
            <w:tcW w:w="1440" w:type="dxa"/>
          </w:tcPr>
          <w:p w:rsidR="002D32F9" w:rsidRPr="00F73DFC" w:rsidRDefault="002D32F9" w:rsidP="00D14377">
            <w:pPr>
              <w:pStyle w:val="ListParagraph"/>
              <w:ind w:left="0"/>
              <w:rPr>
                <w:rFonts w:ascii="Arial" w:hAnsi="Arial" w:cs="Arial"/>
                <w:lang w:val="id-ID"/>
              </w:rPr>
            </w:pPr>
            <w:r>
              <w:rPr>
                <w:rFonts w:ascii="Arial" w:hAnsi="Arial" w:cs="Arial"/>
              </w:rPr>
              <w:t xml:space="preserve">Wawancaradengan form   </w:t>
            </w:r>
            <w:r w:rsidRPr="007A50BF">
              <w:rPr>
                <w:rFonts w:ascii="Arial" w:hAnsi="Arial" w:cs="Arial"/>
                <w:i/>
              </w:rPr>
              <w:t>Food Recall</w:t>
            </w:r>
            <w:r>
              <w:rPr>
                <w:rFonts w:ascii="Arial" w:hAnsi="Arial" w:cs="Arial"/>
              </w:rPr>
              <w:t xml:space="preserve"> 2x24 jam</w:t>
            </w:r>
          </w:p>
        </w:tc>
        <w:tc>
          <w:tcPr>
            <w:tcW w:w="990" w:type="dxa"/>
          </w:tcPr>
          <w:p w:rsidR="002D32F9" w:rsidRPr="0069258B" w:rsidRDefault="002D32F9" w:rsidP="00D14377">
            <w:pPr>
              <w:autoSpaceDE w:val="0"/>
              <w:autoSpaceDN w:val="0"/>
              <w:adjustRightInd w:val="0"/>
              <w:rPr>
                <w:rFonts w:ascii="Arial" w:hAnsi="Arial" w:cs="Arial"/>
              </w:rPr>
            </w:pPr>
            <w:r>
              <w:rPr>
                <w:rFonts w:ascii="Arial" w:hAnsi="Arial" w:cs="Arial"/>
              </w:rPr>
              <w:t>Form recall danNutrisur vey</w:t>
            </w:r>
          </w:p>
        </w:tc>
        <w:tc>
          <w:tcPr>
            <w:tcW w:w="1440" w:type="dxa"/>
          </w:tcPr>
          <w:p w:rsidR="002D32F9" w:rsidRDefault="002D32F9" w:rsidP="00DB7142">
            <w:pPr>
              <w:autoSpaceDE w:val="0"/>
              <w:autoSpaceDN w:val="0"/>
              <w:adjustRightInd w:val="0"/>
              <w:rPr>
                <w:rFonts w:ascii="Arial" w:hAnsi="Arial" w:cs="Arial"/>
              </w:rPr>
            </w:pPr>
            <w:r>
              <w:rPr>
                <w:rFonts w:ascii="Arial" w:hAnsi="Arial" w:cs="Arial"/>
              </w:rPr>
              <w:t>Baik: ≥10</w:t>
            </w:r>
            <w:r w:rsidRPr="00740CD3">
              <w:rPr>
                <w:rFonts w:ascii="Arial" w:hAnsi="Arial" w:cs="Arial"/>
              </w:rPr>
              <w:t>0% AKG</w:t>
            </w:r>
          </w:p>
          <w:p w:rsidR="002D32F9" w:rsidRDefault="002D32F9" w:rsidP="00DB7142">
            <w:pPr>
              <w:autoSpaceDE w:val="0"/>
              <w:autoSpaceDN w:val="0"/>
              <w:adjustRightInd w:val="0"/>
              <w:rPr>
                <w:rFonts w:ascii="Arial" w:hAnsi="Arial" w:cs="Arial"/>
              </w:rPr>
            </w:pPr>
            <w:r>
              <w:rPr>
                <w:rFonts w:ascii="Arial" w:hAnsi="Arial" w:cs="Arial"/>
              </w:rPr>
              <w:t>Sedang: 80-99</w:t>
            </w:r>
            <w:r w:rsidRPr="00740CD3">
              <w:rPr>
                <w:rFonts w:ascii="Arial" w:hAnsi="Arial" w:cs="Arial"/>
              </w:rPr>
              <w:t>% AKG</w:t>
            </w:r>
          </w:p>
          <w:p w:rsidR="002D32F9" w:rsidRDefault="002D32F9" w:rsidP="00DB7142">
            <w:pPr>
              <w:autoSpaceDE w:val="0"/>
              <w:autoSpaceDN w:val="0"/>
              <w:adjustRightInd w:val="0"/>
              <w:rPr>
                <w:rFonts w:ascii="Arial" w:hAnsi="Arial" w:cs="Arial"/>
              </w:rPr>
            </w:pPr>
            <w:r w:rsidRPr="00740CD3">
              <w:rPr>
                <w:rFonts w:ascii="Arial" w:hAnsi="Arial" w:cs="Arial"/>
              </w:rPr>
              <w:t>Kurang</w:t>
            </w:r>
            <w:r>
              <w:rPr>
                <w:rFonts w:ascii="Arial" w:hAnsi="Arial" w:cs="Arial"/>
              </w:rPr>
              <w:tab/>
              <w:t>: 70-</w:t>
            </w:r>
            <w:r w:rsidRPr="00740CD3">
              <w:rPr>
                <w:rFonts w:ascii="Arial" w:hAnsi="Arial" w:cs="Arial"/>
              </w:rPr>
              <w:t>80% AKG</w:t>
            </w:r>
          </w:p>
          <w:p w:rsidR="002D32F9" w:rsidRDefault="002D32F9" w:rsidP="00DB7142">
            <w:pPr>
              <w:autoSpaceDE w:val="0"/>
              <w:autoSpaceDN w:val="0"/>
              <w:adjustRightInd w:val="0"/>
              <w:rPr>
                <w:rFonts w:ascii="Arial" w:hAnsi="Arial" w:cs="Arial"/>
              </w:rPr>
            </w:pPr>
            <w:r>
              <w:rPr>
                <w:rFonts w:ascii="Arial" w:hAnsi="Arial" w:cs="Arial"/>
              </w:rPr>
              <w:t>Defisit: &lt;70% AKG (Depkes RI, 1990</w:t>
            </w:r>
            <w:r w:rsidRPr="003972F6">
              <w:rPr>
                <w:rFonts w:ascii="Arial" w:hAnsi="Arial" w:cs="Arial"/>
              </w:rPr>
              <w:t>)</w:t>
            </w:r>
          </w:p>
        </w:tc>
        <w:tc>
          <w:tcPr>
            <w:tcW w:w="1032" w:type="dxa"/>
          </w:tcPr>
          <w:p w:rsidR="002D32F9" w:rsidRPr="003972F6" w:rsidRDefault="00D934DB" w:rsidP="00740CD3">
            <w:pPr>
              <w:pStyle w:val="ListParagraph"/>
              <w:ind w:left="0"/>
              <w:rPr>
                <w:rFonts w:ascii="Arial" w:hAnsi="Arial" w:cs="Arial"/>
              </w:rPr>
            </w:pPr>
            <w:r>
              <w:rPr>
                <w:rFonts w:ascii="Arial" w:hAnsi="Arial" w:cs="Arial"/>
              </w:rPr>
              <w:t>Rasio dan O</w:t>
            </w:r>
            <w:r w:rsidRPr="0069258B">
              <w:rPr>
                <w:rFonts w:ascii="Arial" w:hAnsi="Arial" w:cs="Arial"/>
              </w:rPr>
              <w:t>rdinal</w:t>
            </w:r>
          </w:p>
        </w:tc>
      </w:tr>
      <w:tr w:rsidR="002D32F9" w:rsidRPr="003972F6" w:rsidTr="00833BB4">
        <w:tc>
          <w:tcPr>
            <w:tcW w:w="540" w:type="dxa"/>
          </w:tcPr>
          <w:p w:rsidR="002D32F9" w:rsidRDefault="00C20061" w:rsidP="00740CD3">
            <w:pPr>
              <w:autoSpaceDE w:val="0"/>
              <w:autoSpaceDN w:val="0"/>
              <w:adjustRightInd w:val="0"/>
              <w:jc w:val="center"/>
              <w:rPr>
                <w:rFonts w:ascii="Arial" w:hAnsi="Arial" w:cs="Arial"/>
              </w:rPr>
            </w:pPr>
            <w:r>
              <w:rPr>
                <w:rFonts w:ascii="Arial" w:hAnsi="Arial" w:cs="Arial"/>
              </w:rPr>
              <w:t>5</w:t>
            </w:r>
          </w:p>
        </w:tc>
        <w:tc>
          <w:tcPr>
            <w:tcW w:w="1260" w:type="dxa"/>
          </w:tcPr>
          <w:p w:rsidR="002D32F9" w:rsidRDefault="002D32F9" w:rsidP="00740CD3">
            <w:pPr>
              <w:autoSpaceDE w:val="0"/>
              <w:autoSpaceDN w:val="0"/>
              <w:adjustRightInd w:val="0"/>
              <w:jc w:val="both"/>
              <w:rPr>
                <w:rFonts w:ascii="Arial" w:hAnsi="Arial" w:cs="Arial"/>
              </w:rPr>
            </w:pPr>
            <w:r>
              <w:rPr>
                <w:rFonts w:ascii="Arial" w:hAnsi="Arial" w:cs="Arial"/>
              </w:rPr>
              <w:t>Tingkat Konsumsi Fe</w:t>
            </w:r>
          </w:p>
        </w:tc>
        <w:tc>
          <w:tcPr>
            <w:tcW w:w="1701" w:type="dxa"/>
          </w:tcPr>
          <w:p w:rsidR="002D32F9" w:rsidRDefault="002D32F9" w:rsidP="00F337F3">
            <w:r w:rsidRPr="00ED684C">
              <w:rPr>
                <w:rFonts w:ascii="Arial" w:hAnsi="Arial" w:cs="Arial"/>
              </w:rPr>
              <w:t xml:space="preserve">Perbandingan konsumsi </w:t>
            </w:r>
            <w:r>
              <w:rPr>
                <w:rFonts w:ascii="Arial" w:hAnsi="Arial" w:cs="Arial"/>
              </w:rPr>
              <w:t>Fe</w:t>
            </w:r>
            <w:r w:rsidRPr="00ED684C">
              <w:rPr>
                <w:rFonts w:ascii="Arial" w:hAnsi="Arial" w:cs="Arial"/>
              </w:rPr>
              <w:t xml:space="preserve"> (rata-rata konsumsi </w:t>
            </w:r>
            <w:r w:rsidR="00F337F3">
              <w:rPr>
                <w:rFonts w:ascii="Arial" w:hAnsi="Arial" w:cs="Arial"/>
              </w:rPr>
              <w:t>Fe</w:t>
            </w:r>
            <w:r w:rsidRPr="00ED684C">
              <w:rPr>
                <w:rFonts w:ascii="Arial" w:hAnsi="Arial" w:cs="Arial"/>
              </w:rPr>
              <w:t xml:space="preserve"> dalam 2 hari yang diperoleh dari makanan dan minuman yang dikumpulkan dengan metode recall 2x24 jam) dan hasilnya dibandingkan  dengan standart Angka Kecukupan Gizi (AKG)</w:t>
            </w:r>
          </w:p>
        </w:tc>
        <w:tc>
          <w:tcPr>
            <w:tcW w:w="1440" w:type="dxa"/>
          </w:tcPr>
          <w:p w:rsidR="002D32F9" w:rsidRPr="00F73DFC" w:rsidRDefault="002D32F9" w:rsidP="00D14377">
            <w:pPr>
              <w:pStyle w:val="ListParagraph"/>
              <w:ind w:left="0"/>
              <w:rPr>
                <w:rFonts w:ascii="Arial" w:hAnsi="Arial" w:cs="Arial"/>
                <w:lang w:val="id-ID"/>
              </w:rPr>
            </w:pPr>
            <w:r>
              <w:rPr>
                <w:rFonts w:ascii="Arial" w:hAnsi="Arial" w:cs="Arial"/>
              </w:rPr>
              <w:t xml:space="preserve">Wawancaradengan form   </w:t>
            </w:r>
            <w:r w:rsidRPr="007A50BF">
              <w:rPr>
                <w:rFonts w:ascii="Arial" w:hAnsi="Arial" w:cs="Arial"/>
                <w:i/>
              </w:rPr>
              <w:t>Food Recall</w:t>
            </w:r>
            <w:r>
              <w:rPr>
                <w:rFonts w:ascii="Arial" w:hAnsi="Arial" w:cs="Arial"/>
              </w:rPr>
              <w:t xml:space="preserve"> 2x24 jam</w:t>
            </w:r>
          </w:p>
        </w:tc>
        <w:tc>
          <w:tcPr>
            <w:tcW w:w="990" w:type="dxa"/>
          </w:tcPr>
          <w:p w:rsidR="002D32F9" w:rsidRPr="0069258B" w:rsidRDefault="002D32F9" w:rsidP="00D14377">
            <w:pPr>
              <w:autoSpaceDE w:val="0"/>
              <w:autoSpaceDN w:val="0"/>
              <w:adjustRightInd w:val="0"/>
              <w:rPr>
                <w:rFonts w:ascii="Arial" w:hAnsi="Arial" w:cs="Arial"/>
              </w:rPr>
            </w:pPr>
            <w:r>
              <w:rPr>
                <w:rFonts w:ascii="Arial" w:hAnsi="Arial" w:cs="Arial"/>
              </w:rPr>
              <w:t>Form recall danNutrisur vey</w:t>
            </w:r>
          </w:p>
        </w:tc>
        <w:tc>
          <w:tcPr>
            <w:tcW w:w="1440" w:type="dxa"/>
          </w:tcPr>
          <w:p w:rsidR="002D32F9" w:rsidRDefault="002D32F9" w:rsidP="00DB7142">
            <w:pPr>
              <w:autoSpaceDE w:val="0"/>
              <w:autoSpaceDN w:val="0"/>
              <w:adjustRightInd w:val="0"/>
              <w:rPr>
                <w:rFonts w:ascii="Arial" w:hAnsi="Arial" w:cs="Arial"/>
              </w:rPr>
            </w:pPr>
            <w:r>
              <w:rPr>
                <w:rFonts w:ascii="Arial" w:hAnsi="Arial" w:cs="Arial"/>
              </w:rPr>
              <w:t>Baik: ≥10</w:t>
            </w:r>
            <w:r w:rsidRPr="00740CD3">
              <w:rPr>
                <w:rFonts w:ascii="Arial" w:hAnsi="Arial" w:cs="Arial"/>
              </w:rPr>
              <w:t>0% AKG</w:t>
            </w:r>
          </w:p>
          <w:p w:rsidR="002D32F9" w:rsidRDefault="002D32F9" w:rsidP="00DB7142">
            <w:pPr>
              <w:autoSpaceDE w:val="0"/>
              <w:autoSpaceDN w:val="0"/>
              <w:adjustRightInd w:val="0"/>
              <w:rPr>
                <w:rFonts w:ascii="Arial" w:hAnsi="Arial" w:cs="Arial"/>
              </w:rPr>
            </w:pPr>
            <w:r>
              <w:rPr>
                <w:rFonts w:ascii="Arial" w:hAnsi="Arial" w:cs="Arial"/>
              </w:rPr>
              <w:t>Sedang: 80-99</w:t>
            </w:r>
            <w:r w:rsidRPr="00740CD3">
              <w:rPr>
                <w:rFonts w:ascii="Arial" w:hAnsi="Arial" w:cs="Arial"/>
              </w:rPr>
              <w:t>% AKG</w:t>
            </w:r>
          </w:p>
          <w:p w:rsidR="002D32F9" w:rsidRDefault="002D32F9" w:rsidP="00DB7142">
            <w:pPr>
              <w:autoSpaceDE w:val="0"/>
              <w:autoSpaceDN w:val="0"/>
              <w:adjustRightInd w:val="0"/>
              <w:rPr>
                <w:rFonts w:ascii="Arial" w:hAnsi="Arial" w:cs="Arial"/>
              </w:rPr>
            </w:pPr>
            <w:r w:rsidRPr="00740CD3">
              <w:rPr>
                <w:rFonts w:ascii="Arial" w:hAnsi="Arial" w:cs="Arial"/>
              </w:rPr>
              <w:t>Kurang</w:t>
            </w:r>
            <w:r>
              <w:rPr>
                <w:rFonts w:ascii="Arial" w:hAnsi="Arial" w:cs="Arial"/>
              </w:rPr>
              <w:tab/>
              <w:t>: 70-</w:t>
            </w:r>
            <w:r w:rsidRPr="00740CD3">
              <w:rPr>
                <w:rFonts w:ascii="Arial" w:hAnsi="Arial" w:cs="Arial"/>
              </w:rPr>
              <w:t>80% AKG</w:t>
            </w:r>
          </w:p>
          <w:p w:rsidR="002D32F9" w:rsidRDefault="002D32F9" w:rsidP="00DB7142">
            <w:pPr>
              <w:autoSpaceDE w:val="0"/>
              <w:autoSpaceDN w:val="0"/>
              <w:adjustRightInd w:val="0"/>
              <w:rPr>
                <w:rFonts w:ascii="Arial" w:hAnsi="Arial" w:cs="Arial"/>
              </w:rPr>
            </w:pPr>
            <w:r>
              <w:rPr>
                <w:rFonts w:ascii="Arial" w:hAnsi="Arial" w:cs="Arial"/>
              </w:rPr>
              <w:t>Defisit: &lt;70% AKG (Depkes RI, 1990</w:t>
            </w:r>
            <w:r w:rsidRPr="003972F6">
              <w:rPr>
                <w:rFonts w:ascii="Arial" w:hAnsi="Arial" w:cs="Arial"/>
              </w:rPr>
              <w:t>)</w:t>
            </w:r>
          </w:p>
        </w:tc>
        <w:tc>
          <w:tcPr>
            <w:tcW w:w="1032" w:type="dxa"/>
          </w:tcPr>
          <w:p w:rsidR="002D32F9" w:rsidRPr="003972F6" w:rsidRDefault="00D934DB" w:rsidP="00740CD3">
            <w:pPr>
              <w:pStyle w:val="ListParagraph"/>
              <w:ind w:left="0"/>
              <w:rPr>
                <w:rFonts w:ascii="Arial" w:hAnsi="Arial" w:cs="Arial"/>
              </w:rPr>
            </w:pPr>
            <w:r>
              <w:rPr>
                <w:rFonts w:ascii="Arial" w:hAnsi="Arial" w:cs="Arial"/>
              </w:rPr>
              <w:t>Rasio dan O</w:t>
            </w:r>
            <w:r w:rsidRPr="0069258B">
              <w:rPr>
                <w:rFonts w:ascii="Arial" w:hAnsi="Arial" w:cs="Arial"/>
              </w:rPr>
              <w:t>rdinal</w:t>
            </w:r>
          </w:p>
        </w:tc>
      </w:tr>
      <w:tr w:rsidR="002D32F9" w:rsidRPr="003972F6" w:rsidTr="00833BB4">
        <w:tc>
          <w:tcPr>
            <w:tcW w:w="540" w:type="dxa"/>
          </w:tcPr>
          <w:p w:rsidR="002D32F9" w:rsidRDefault="00C20061" w:rsidP="00740CD3">
            <w:pPr>
              <w:autoSpaceDE w:val="0"/>
              <w:autoSpaceDN w:val="0"/>
              <w:adjustRightInd w:val="0"/>
              <w:jc w:val="center"/>
              <w:rPr>
                <w:rFonts w:ascii="Arial" w:hAnsi="Arial" w:cs="Arial"/>
              </w:rPr>
            </w:pPr>
            <w:r>
              <w:rPr>
                <w:rFonts w:ascii="Arial" w:hAnsi="Arial" w:cs="Arial"/>
              </w:rPr>
              <w:t>6</w:t>
            </w:r>
          </w:p>
        </w:tc>
        <w:tc>
          <w:tcPr>
            <w:tcW w:w="1260" w:type="dxa"/>
          </w:tcPr>
          <w:p w:rsidR="002D32F9" w:rsidRDefault="002D32F9" w:rsidP="00740CD3">
            <w:pPr>
              <w:autoSpaceDE w:val="0"/>
              <w:autoSpaceDN w:val="0"/>
              <w:adjustRightInd w:val="0"/>
              <w:jc w:val="both"/>
              <w:rPr>
                <w:rFonts w:ascii="Arial" w:hAnsi="Arial" w:cs="Arial"/>
              </w:rPr>
            </w:pPr>
            <w:r>
              <w:rPr>
                <w:rFonts w:ascii="Arial" w:hAnsi="Arial" w:cs="Arial"/>
              </w:rPr>
              <w:t>Tingkat Konsumsi Vitamin C</w:t>
            </w:r>
          </w:p>
        </w:tc>
        <w:tc>
          <w:tcPr>
            <w:tcW w:w="1701" w:type="dxa"/>
          </w:tcPr>
          <w:p w:rsidR="002D32F9" w:rsidRDefault="00F337F3" w:rsidP="00F337F3">
            <w:r>
              <w:rPr>
                <w:rFonts w:ascii="Arial" w:hAnsi="Arial" w:cs="Arial"/>
              </w:rPr>
              <w:t xml:space="preserve">Perbandingan konsumsi vitamin C (rata-rata konsumsi vitamin C dalam 2 hari yang diperoleh dari makanan dan minuman yang dikumpulkan dengan metode recall </w:t>
            </w:r>
            <w:r>
              <w:rPr>
                <w:rFonts w:ascii="Arial" w:hAnsi="Arial" w:cs="Arial"/>
              </w:rPr>
              <w:lastRenderedPageBreak/>
              <w:t>2x24 jam) dan hasilnya dibandingkan  dengan standart Angka Kecukupan Gizi (AKG)</w:t>
            </w:r>
          </w:p>
        </w:tc>
        <w:tc>
          <w:tcPr>
            <w:tcW w:w="1440" w:type="dxa"/>
          </w:tcPr>
          <w:p w:rsidR="002D32F9" w:rsidRPr="00F73DFC" w:rsidRDefault="002D32F9" w:rsidP="00D14377">
            <w:pPr>
              <w:pStyle w:val="ListParagraph"/>
              <w:ind w:left="0"/>
              <w:rPr>
                <w:rFonts w:ascii="Arial" w:hAnsi="Arial" w:cs="Arial"/>
                <w:lang w:val="id-ID"/>
              </w:rPr>
            </w:pPr>
            <w:r>
              <w:rPr>
                <w:rFonts w:ascii="Arial" w:hAnsi="Arial" w:cs="Arial"/>
              </w:rPr>
              <w:lastRenderedPageBreak/>
              <w:t xml:space="preserve">Wawancaradengan form   </w:t>
            </w:r>
            <w:r w:rsidRPr="007A50BF">
              <w:rPr>
                <w:rFonts w:ascii="Arial" w:hAnsi="Arial" w:cs="Arial"/>
                <w:i/>
              </w:rPr>
              <w:t>Food Recall</w:t>
            </w:r>
            <w:r>
              <w:rPr>
                <w:rFonts w:ascii="Arial" w:hAnsi="Arial" w:cs="Arial"/>
              </w:rPr>
              <w:t xml:space="preserve"> 2x24 jam</w:t>
            </w:r>
          </w:p>
        </w:tc>
        <w:tc>
          <w:tcPr>
            <w:tcW w:w="990" w:type="dxa"/>
          </w:tcPr>
          <w:p w:rsidR="002D32F9" w:rsidRPr="0069258B" w:rsidRDefault="002D32F9" w:rsidP="00D14377">
            <w:pPr>
              <w:autoSpaceDE w:val="0"/>
              <w:autoSpaceDN w:val="0"/>
              <w:adjustRightInd w:val="0"/>
              <w:rPr>
                <w:rFonts w:ascii="Arial" w:hAnsi="Arial" w:cs="Arial"/>
              </w:rPr>
            </w:pPr>
            <w:r>
              <w:rPr>
                <w:rFonts w:ascii="Arial" w:hAnsi="Arial" w:cs="Arial"/>
              </w:rPr>
              <w:t>Form recall danNutrisur vey</w:t>
            </w:r>
          </w:p>
        </w:tc>
        <w:tc>
          <w:tcPr>
            <w:tcW w:w="1440" w:type="dxa"/>
          </w:tcPr>
          <w:p w:rsidR="002D32F9" w:rsidRDefault="002D32F9" w:rsidP="00DB7142">
            <w:pPr>
              <w:autoSpaceDE w:val="0"/>
              <w:autoSpaceDN w:val="0"/>
              <w:adjustRightInd w:val="0"/>
              <w:rPr>
                <w:rFonts w:ascii="Arial" w:hAnsi="Arial" w:cs="Arial"/>
              </w:rPr>
            </w:pPr>
            <w:r>
              <w:rPr>
                <w:rFonts w:ascii="Arial" w:hAnsi="Arial" w:cs="Arial"/>
              </w:rPr>
              <w:t>Baik: ≥10</w:t>
            </w:r>
            <w:r w:rsidRPr="00740CD3">
              <w:rPr>
                <w:rFonts w:ascii="Arial" w:hAnsi="Arial" w:cs="Arial"/>
              </w:rPr>
              <w:t>0% AKG</w:t>
            </w:r>
          </w:p>
          <w:p w:rsidR="002D32F9" w:rsidRDefault="002D32F9" w:rsidP="00DB7142">
            <w:pPr>
              <w:autoSpaceDE w:val="0"/>
              <w:autoSpaceDN w:val="0"/>
              <w:adjustRightInd w:val="0"/>
              <w:rPr>
                <w:rFonts w:ascii="Arial" w:hAnsi="Arial" w:cs="Arial"/>
              </w:rPr>
            </w:pPr>
            <w:r>
              <w:rPr>
                <w:rFonts w:ascii="Arial" w:hAnsi="Arial" w:cs="Arial"/>
              </w:rPr>
              <w:t>Sedang: 80-99</w:t>
            </w:r>
            <w:r w:rsidRPr="00740CD3">
              <w:rPr>
                <w:rFonts w:ascii="Arial" w:hAnsi="Arial" w:cs="Arial"/>
              </w:rPr>
              <w:t>% AKG</w:t>
            </w:r>
          </w:p>
          <w:p w:rsidR="002D32F9" w:rsidRDefault="002D32F9" w:rsidP="00DB7142">
            <w:pPr>
              <w:autoSpaceDE w:val="0"/>
              <w:autoSpaceDN w:val="0"/>
              <w:adjustRightInd w:val="0"/>
              <w:rPr>
                <w:rFonts w:ascii="Arial" w:hAnsi="Arial" w:cs="Arial"/>
              </w:rPr>
            </w:pPr>
            <w:r w:rsidRPr="00740CD3">
              <w:rPr>
                <w:rFonts w:ascii="Arial" w:hAnsi="Arial" w:cs="Arial"/>
              </w:rPr>
              <w:t>Kurang</w:t>
            </w:r>
            <w:r>
              <w:rPr>
                <w:rFonts w:ascii="Arial" w:hAnsi="Arial" w:cs="Arial"/>
              </w:rPr>
              <w:tab/>
              <w:t>: 70-</w:t>
            </w:r>
            <w:r w:rsidRPr="00740CD3">
              <w:rPr>
                <w:rFonts w:ascii="Arial" w:hAnsi="Arial" w:cs="Arial"/>
              </w:rPr>
              <w:t>80% AKG</w:t>
            </w:r>
          </w:p>
          <w:p w:rsidR="002D32F9" w:rsidRDefault="002D32F9" w:rsidP="00DB7142">
            <w:pPr>
              <w:autoSpaceDE w:val="0"/>
              <w:autoSpaceDN w:val="0"/>
              <w:adjustRightInd w:val="0"/>
              <w:rPr>
                <w:rFonts w:ascii="Arial" w:hAnsi="Arial" w:cs="Arial"/>
              </w:rPr>
            </w:pPr>
            <w:r>
              <w:rPr>
                <w:rFonts w:ascii="Arial" w:hAnsi="Arial" w:cs="Arial"/>
              </w:rPr>
              <w:t>Defisit: &lt;70% AKG (Depkes RI, 1990</w:t>
            </w:r>
            <w:r w:rsidRPr="003972F6">
              <w:rPr>
                <w:rFonts w:ascii="Arial" w:hAnsi="Arial" w:cs="Arial"/>
              </w:rPr>
              <w:t>)</w:t>
            </w:r>
          </w:p>
        </w:tc>
        <w:tc>
          <w:tcPr>
            <w:tcW w:w="1032" w:type="dxa"/>
          </w:tcPr>
          <w:p w:rsidR="002D32F9" w:rsidRPr="003972F6" w:rsidRDefault="00D934DB" w:rsidP="00740CD3">
            <w:pPr>
              <w:pStyle w:val="ListParagraph"/>
              <w:ind w:left="0"/>
              <w:rPr>
                <w:rFonts w:ascii="Arial" w:hAnsi="Arial" w:cs="Arial"/>
              </w:rPr>
            </w:pPr>
            <w:r>
              <w:rPr>
                <w:rFonts w:ascii="Arial" w:hAnsi="Arial" w:cs="Arial"/>
              </w:rPr>
              <w:t>Rasio dan O</w:t>
            </w:r>
            <w:r w:rsidRPr="0069258B">
              <w:rPr>
                <w:rFonts w:ascii="Arial" w:hAnsi="Arial" w:cs="Arial"/>
              </w:rPr>
              <w:t>rdinal</w:t>
            </w:r>
          </w:p>
        </w:tc>
      </w:tr>
      <w:tr w:rsidR="002D32F9" w:rsidRPr="003972F6" w:rsidTr="00833BB4">
        <w:tc>
          <w:tcPr>
            <w:tcW w:w="540" w:type="dxa"/>
          </w:tcPr>
          <w:p w:rsidR="002D32F9" w:rsidRPr="003972F6" w:rsidRDefault="00C20061" w:rsidP="008C4311">
            <w:pPr>
              <w:pStyle w:val="ListParagraph"/>
              <w:ind w:left="0"/>
              <w:jc w:val="center"/>
              <w:rPr>
                <w:rFonts w:ascii="Arial" w:hAnsi="Arial" w:cs="Arial"/>
              </w:rPr>
            </w:pPr>
            <w:r>
              <w:rPr>
                <w:rFonts w:ascii="Arial" w:hAnsi="Arial" w:cs="Arial"/>
              </w:rPr>
              <w:lastRenderedPageBreak/>
              <w:t>7</w:t>
            </w:r>
          </w:p>
        </w:tc>
        <w:tc>
          <w:tcPr>
            <w:tcW w:w="1260" w:type="dxa"/>
          </w:tcPr>
          <w:p w:rsidR="002D32F9" w:rsidRPr="003972F6" w:rsidRDefault="002D32F9" w:rsidP="0033408A">
            <w:pPr>
              <w:pStyle w:val="ListParagraph"/>
              <w:ind w:left="0"/>
              <w:rPr>
                <w:rFonts w:ascii="Arial" w:hAnsi="Arial" w:cs="Arial"/>
              </w:rPr>
            </w:pPr>
            <w:r>
              <w:rPr>
                <w:rFonts w:ascii="Arial" w:hAnsi="Arial" w:cs="Arial"/>
              </w:rPr>
              <w:t>Tingkat Konsumsi Tablet Tambah</w:t>
            </w:r>
            <w:r w:rsidR="00C40B50">
              <w:rPr>
                <w:rFonts w:ascii="Arial" w:hAnsi="Arial" w:cs="Arial"/>
              </w:rPr>
              <w:t xml:space="preserve"> </w:t>
            </w:r>
            <w:r>
              <w:rPr>
                <w:rFonts w:ascii="Arial" w:hAnsi="Arial" w:cs="Arial"/>
              </w:rPr>
              <w:t>Darah</w:t>
            </w:r>
          </w:p>
        </w:tc>
        <w:tc>
          <w:tcPr>
            <w:tcW w:w="1701" w:type="dxa"/>
          </w:tcPr>
          <w:p w:rsidR="002D32F9" w:rsidRPr="0069258B" w:rsidRDefault="00F337F3" w:rsidP="00F57672">
            <w:pPr>
              <w:autoSpaceDE w:val="0"/>
              <w:autoSpaceDN w:val="0"/>
              <w:adjustRightInd w:val="0"/>
              <w:rPr>
                <w:rFonts w:ascii="Arial" w:hAnsi="Arial" w:cs="Arial"/>
              </w:rPr>
            </w:pPr>
            <w:r w:rsidRPr="006F33E9">
              <w:rPr>
                <w:rFonts w:ascii="Arial" w:hAnsi="Arial" w:cs="Arial"/>
              </w:rPr>
              <w:t>Perbandingan konsumsi</w:t>
            </w:r>
            <w:r>
              <w:rPr>
                <w:rFonts w:ascii="Arial" w:hAnsi="Arial" w:cs="Arial"/>
              </w:rPr>
              <w:t xml:space="preserve"> jumlah Tablet Tambah Darah dengan jumlah Tablet Tambah Darah yang diberikan</w:t>
            </w:r>
          </w:p>
        </w:tc>
        <w:tc>
          <w:tcPr>
            <w:tcW w:w="1440" w:type="dxa"/>
          </w:tcPr>
          <w:p w:rsidR="002D32F9" w:rsidRPr="0069258B" w:rsidRDefault="002D32F9" w:rsidP="007A50BF">
            <w:pPr>
              <w:autoSpaceDE w:val="0"/>
              <w:autoSpaceDN w:val="0"/>
              <w:adjustRightInd w:val="0"/>
              <w:rPr>
                <w:rFonts w:ascii="Arial" w:hAnsi="Arial" w:cs="Arial"/>
              </w:rPr>
            </w:pPr>
            <w:r>
              <w:rPr>
                <w:rFonts w:ascii="Arial" w:hAnsi="Arial" w:cs="Arial"/>
              </w:rPr>
              <w:t>Melihat</w:t>
            </w:r>
            <w:r w:rsidR="00A57940">
              <w:rPr>
                <w:rFonts w:ascii="Arial" w:hAnsi="Arial" w:cs="Arial"/>
              </w:rPr>
              <w:t xml:space="preserve"> </w:t>
            </w:r>
            <w:r>
              <w:rPr>
                <w:rFonts w:ascii="Arial" w:hAnsi="Arial" w:cs="Arial"/>
              </w:rPr>
              <w:t>kartu</w:t>
            </w:r>
            <w:r w:rsidR="00A57940">
              <w:rPr>
                <w:rFonts w:ascii="Arial" w:hAnsi="Arial" w:cs="Arial"/>
              </w:rPr>
              <w:t xml:space="preserve"> </w:t>
            </w:r>
            <w:r>
              <w:rPr>
                <w:rFonts w:ascii="Arial" w:hAnsi="Arial" w:cs="Arial"/>
              </w:rPr>
              <w:t>sehat</w:t>
            </w:r>
            <w:r w:rsidR="00A57940">
              <w:rPr>
                <w:rFonts w:ascii="Arial" w:hAnsi="Arial" w:cs="Arial"/>
              </w:rPr>
              <w:t xml:space="preserve"> </w:t>
            </w:r>
            <w:r>
              <w:rPr>
                <w:rFonts w:ascii="Arial" w:hAnsi="Arial" w:cs="Arial"/>
              </w:rPr>
              <w:t>rematri</w:t>
            </w:r>
          </w:p>
        </w:tc>
        <w:tc>
          <w:tcPr>
            <w:tcW w:w="990" w:type="dxa"/>
          </w:tcPr>
          <w:p w:rsidR="002D32F9" w:rsidRPr="0069258B" w:rsidRDefault="002D32F9" w:rsidP="00740CD3">
            <w:pPr>
              <w:autoSpaceDE w:val="0"/>
              <w:autoSpaceDN w:val="0"/>
              <w:adjustRightInd w:val="0"/>
              <w:rPr>
                <w:rFonts w:ascii="Arial" w:hAnsi="Arial" w:cs="Arial"/>
              </w:rPr>
            </w:pPr>
            <w:r>
              <w:rPr>
                <w:rFonts w:ascii="Arial" w:hAnsi="Arial" w:cs="Arial"/>
              </w:rPr>
              <w:t>Kartu</w:t>
            </w:r>
            <w:r w:rsidR="004A4C4C">
              <w:rPr>
                <w:rFonts w:ascii="Arial" w:hAnsi="Arial" w:cs="Arial"/>
              </w:rPr>
              <w:t xml:space="preserve"> </w:t>
            </w:r>
            <w:r>
              <w:rPr>
                <w:rFonts w:ascii="Arial" w:hAnsi="Arial" w:cs="Arial"/>
              </w:rPr>
              <w:t>sehat</w:t>
            </w:r>
            <w:r w:rsidR="004A4C4C">
              <w:rPr>
                <w:rFonts w:ascii="Arial" w:hAnsi="Arial" w:cs="Arial"/>
              </w:rPr>
              <w:t xml:space="preserve"> </w:t>
            </w:r>
            <w:r>
              <w:rPr>
                <w:rFonts w:ascii="Arial" w:hAnsi="Arial" w:cs="Arial"/>
              </w:rPr>
              <w:t>rematri</w:t>
            </w:r>
          </w:p>
        </w:tc>
        <w:tc>
          <w:tcPr>
            <w:tcW w:w="1440" w:type="dxa"/>
          </w:tcPr>
          <w:p w:rsidR="002D32F9" w:rsidRPr="0069258B" w:rsidRDefault="002D32F9" w:rsidP="00740CD3">
            <w:pPr>
              <w:autoSpaceDE w:val="0"/>
              <w:autoSpaceDN w:val="0"/>
              <w:adjustRightInd w:val="0"/>
              <w:rPr>
                <w:rFonts w:ascii="Arial" w:hAnsi="Arial" w:cs="Arial"/>
              </w:rPr>
            </w:pPr>
            <w:r>
              <w:rPr>
                <w:rFonts w:ascii="Arial" w:hAnsi="Arial" w:cs="Arial"/>
              </w:rPr>
              <w:t>Sesuai</w:t>
            </w:r>
            <w:r w:rsidRPr="0069258B">
              <w:rPr>
                <w:rFonts w:ascii="Arial" w:hAnsi="Arial" w:cs="Arial"/>
              </w:rPr>
              <w:t xml:space="preserve"> : 4</w:t>
            </w:r>
            <w:r w:rsidR="004C1860">
              <w:rPr>
                <w:rFonts w:ascii="Arial" w:hAnsi="Arial" w:cs="Arial"/>
              </w:rPr>
              <w:t xml:space="preserve"> </w:t>
            </w:r>
            <w:r w:rsidRPr="0069258B">
              <w:rPr>
                <w:rFonts w:ascii="Arial" w:hAnsi="Arial" w:cs="Arial"/>
              </w:rPr>
              <w:t>tab/bln</w:t>
            </w:r>
          </w:p>
          <w:p w:rsidR="002D32F9" w:rsidRPr="0069258B" w:rsidRDefault="002D32F9" w:rsidP="00740CD3">
            <w:pPr>
              <w:autoSpaceDE w:val="0"/>
              <w:autoSpaceDN w:val="0"/>
              <w:adjustRightInd w:val="0"/>
              <w:rPr>
                <w:rFonts w:ascii="Arial" w:hAnsi="Arial" w:cs="Arial"/>
              </w:rPr>
            </w:pPr>
            <w:r w:rsidRPr="0069258B">
              <w:rPr>
                <w:rFonts w:ascii="Arial" w:hAnsi="Arial" w:cs="Arial"/>
              </w:rPr>
              <w:t>Tidak</w:t>
            </w:r>
            <w:r w:rsidR="004C1860">
              <w:rPr>
                <w:rFonts w:ascii="Arial" w:hAnsi="Arial" w:cs="Arial"/>
              </w:rPr>
              <w:t xml:space="preserve"> </w:t>
            </w:r>
            <w:r>
              <w:rPr>
                <w:rFonts w:ascii="Arial" w:hAnsi="Arial" w:cs="Arial"/>
              </w:rPr>
              <w:t>Sesuai</w:t>
            </w:r>
            <w:r w:rsidRPr="0069258B">
              <w:rPr>
                <w:rFonts w:ascii="Arial" w:hAnsi="Arial" w:cs="Arial"/>
              </w:rPr>
              <w:t xml:space="preserve"> : &lt;4</w:t>
            </w:r>
            <w:r w:rsidR="004C1860">
              <w:rPr>
                <w:rFonts w:ascii="Arial" w:hAnsi="Arial" w:cs="Arial"/>
              </w:rPr>
              <w:t xml:space="preserve"> </w:t>
            </w:r>
            <w:r w:rsidRPr="0069258B">
              <w:rPr>
                <w:rFonts w:ascii="Arial" w:hAnsi="Arial" w:cs="Arial"/>
              </w:rPr>
              <w:t>tab/bln</w:t>
            </w:r>
          </w:p>
        </w:tc>
        <w:tc>
          <w:tcPr>
            <w:tcW w:w="1032" w:type="dxa"/>
          </w:tcPr>
          <w:p w:rsidR="002D32F9" w:rsidRPr="00E42B8F" w:rsidRDefault="004946DD" w:rsidP="0033408A">
            <w:pPr>
              <w:pStyle w:val="ListParagraph"/>
              <w:ind w:left="0"/>
              <w:rPr>
                <w:rFonts w:ascii="Arial" w:hAnsi="Arial" w:cs="Arial"/>
              </w:rPr>
            </w:pPr>
            <w:r>
              <w:rPr>
                <w:rFonts w:ascii="Arial" w:hAnsi="Arial" w:cs="Arial"/>
              </w:rPr>
              <w:t xml:space="preserve">Rasio dan </w:t>
            </w:r>
            <w:r w:rsidR="002D32F9">
              <w:rPr>
                <w:rFonts w:ascii="Arial" w:hAnsi="Arial" w:cs="Arial"/>
              </w:rPr>
              <w:t xml:space="preserve">Nominal </w:t>
            </w:r>
          </w:p>
        </w:tc>
      </w:tr>
      <w:tr w:rsidR="002D32F9" w:rsidRPr="003972F6" w:rsidTr="00833BB4">
        <w:trPr>
          <w:trHeight w:val="458"/>
        </w:trPr>
        <w:tc>
          <w:tcPr>
            <w:tcW w:w="540" w:type="dxa"/>
          </w:tcPr>
          <w:p w:rsidR="002D32F9" w:rsidRPr="003972F6" w:rsidRDefault="00C20061" w:rsidP="008C4311">
            <w:pPr>
              <w:pStyle w:val="ListParagraph"/>
              <w:ind w:left="0"/>
              <w:jc w:val="center"/>
              <w:rPr>
                <w:rFonts w:ascii="Arial" w:hAnsi="Arial" w:cs="Arial"/>
              </w:rPr>
            </w:pPr>
            <w:r>
              <w:rPr>
                <w:rFonts w:ascii="Arial" w:hAnsi="Arial" w:cs="Arial"/>
              </w:rPr>
              <w:t>8</w:t>
            </w:r>
          </w:p>
        </w:tc>
        <w:tc>
          <w:tcPr>
            <w:tcW w:w="1260" w:type="dxa"/>
          </w:tcPr>
          <w:p w:rsidR="002D32F9" w:rsidRPr="003972F6" w:rsidRDefault="002D32F9" w:rsidP="0033408A">
            <w:pPr>
              <w:pStyle w:val="ListParagraph"/>
              <w:ind w:left="0"/>
              <w:rPr>
                <w:rFonts w:ascii="Arial" w:hAnsi="Arial" w:cs="Arial"/>
              </w:rPr>
            </w:pPr>
            <w:r w:rsidRPr="003972F6">
              <w:rPr>
                <w:rFonts w:ascii="Arial" w:hAnsi="Arial" w:cs="Arial"/>
              </w:rPr>
              <w:t>Status Infeksi</w:t>
            </w:r>
          </w:p>
        </w:tc>
        <w:tc>
          <w:tcPr>
            <w:tcW w:w="1701" w:type="dxa"/>
          </w:tcPr>
          <w:p w:rsidR="002D32F9" w:rsidRPr="003972F6" w:rsidRDefault="002D32F9" w:rsidP="00DF21EC">
            <w:pPr>
              <w:pStyle w:val="ListParagraph"/>
              <w:ind w:left="0"/>
              <w:rPr>
                <w:rFonts w:ascii="Arial" w:hAnsi="Arial" w:cs="Arial"/>
              </w:rPr>
            </w:pPr>
            <w:r w:rsidRPr="003972F6">
              <w:rPr>
                <w:rFonts w:ascii="Arial" w:hAnsi="Arial" w:cs="Arial"/>
              </w:rPr>
              <w:t>Penyakit</w:t>
            </w:r>
            <w:r w:rsidR="00A57940">
              <w:rPr>
                <w:rFonts w:ascii="Arial" w:hAnsi="Arial" w:cs="Arial"/>
              </w:rPr>
              <w:t xml:space="preserve"> </w:t>
            </w:r>
            <w:r w:rsidRPr="003972F6">
              <w:rPr>
                <w:rFonts w:ascii="Arial" w:hAnsi="Arial" w:cs="Arial"/>
              </w:rPr>
              <w:t>atau</w:t>
            </w:r>
            <w:r w:rsidR="00A57940">
              <w:rPr>
                <w:rFonts w:ascii="Arial" w:hAnsi="Arial" w:cs="Arial"/>
              </w:rPr>
              <w:t xml:space="preserve"> </w:t>
            </w:r>
            <w:r w:rsidRPr="003972F6">
              <w:rPr>
                <w:rFonts w:ascii="Arial" w:hAnsi="Arial" w:cs="Arial"/>
              </w:rPr>
              <w:t>infeksi</w:t>
            </w:r>
            <w:r>
              <w:rPr>
                <w:rFonts w:ascii="Arial" w:hAnsi="Arial" w:cs="Arial"/>
              </w:rPr>
              <w:t xml:space="preserve"> (diare, ISPA, pneumonia) yang diderita</w:t>
            </w:r>
            <w:r w:rsidR="00A57940">
              <w:rPr>
                <w:rFonts w:ascii="Arial" w:hAnsi="Arial" w:cs="Arial"/>
              </w:rPr>
              <w:t xml:space="preserve"> </w:t>
            </w:r>
            <w:r w:rsidRPr="003972F6">
              <w:rPr>
                <w:rFonts w:ascii="Arial" w:hAnsi="Arial" w:cs="Arial"/>
              </w:rPr>
              <w:t>rematri</w:t>
            </w:r>
            <w:r w:rsidR="00A57940">
              <w:rPr>
                <w:rFonts w:ascii="Arial" w:hAnsi="Arial" w:cs="Arial"/>
              </w:rPr>
              <w:t xml:space="preserve"> </w:t>
            </w:r>
            <w:r w:rsidRPr="003972F6">
              <w:rPr>
                <w:rFonts w:ascii="Arial" w:hAnsi="Arial" w:cs="Arial"/>
              </w:rPr>
              <w:t>dalam</w:t>
            </w:r>
            <w:r w:rsidR="00A57940">
              <w:rPr>
                <w:rFonts w:ascii="Arial" w:hAnsi="Arial" w:cs="Arial"/>
              </w:rPr>
              <w:t xml:space="preserve"> </w:t>
            </w:r>
            <w:r w:rsidRPr="003972F6">
              <w:rPr>
                <w:rFonts w:ascii="Arial" w:hAnsi="Arial" w:cs="Arial"/>
              </w:rPr>
              <w:t>satu</w:t>
            </w:r>
            <w:r w:rsidR="00A57940">
              <w:rPr>
                <w:rFonts w:ascii="Arial" w:hAnsi="Arial" w:cs="Arial"/>
              </w:rPr>
              <w:t xml:space="preserve"> </w:t>
            </w:r>
            <w:r w:rsidRPr="003972F6">
              <w:rPr>
                <w:rFonts w:ascii="Arial" w:hAnsi="Arial" w:cs="Arial"/>
              </w:rPr>
              <w:t>bulan</w:t>
            </w:r>
            <w:r w:rsidR="00A57940">
              <w:rPr>
                <w:rFonts w:ascii="Arial" w:hAnsi="Arial" w:cs="Arial"/>
              </w:rPr>
              <w:t xml:space="preserve"> </w:t>
            </w:r>
            <w:r w:rsidRPr="003972F6">
              <w:rPr>
                <w:rFonts w:ascii="Arial" w:hAnsi="Arial" w:cs="Arial"/>
              </w:rPr>
              <w:t>terakhir</w:t>
            </w:r>
          </w:p>
        </w:tc>
        <w:tc>
          <w:tcPr>
            <w:tcW w:w="1440" w:type="dxa"/>
          </w:tcPr>
          <w:p w:rsidR="002D32F9" w:rsidRPr="003972F6" w:rsidRDefault="002D32F9" w:rsidP="00A0519C">
            <w:pPr>
              <w:autoSpaceDE w:val="0"/>
              <w:autoSpaceDN w:val="0"/>
              <w:adjustRightInd w:val="0"/>
              <w:rPr>
                <w:rFonts w:ascii="Arial" w:hAnsi="Arial" w:cs="Arial"/>
              </w:rPr>
            </w:pPr>
            <w:r>
              <w:rPr>
                <w:rFonts w:ascii="Arial" w:hAnsi="Arial" w:cs="Arial"/>
              </w:rPr>
              <w:t>Wawancaradengan</w:t>
            </w:r>
            <w:r w:rsidR="00835BFE">
              <w:rPr>
                <w:rFonts w:ascii="Arial" w:hAnsi="Arial" w:cs="Arial"/>
              </w:rPr>
              <w:t xml:space="preserve"> </w:t>
            </w:r>
            <w:r>
              <w:rPr>
                <w:rFonts w:ascii="Arial" w:hAnsi="Arial" w:cs="Arial"/>
              </w:rPr>
              <w:t xml:space="preserve">kuesioner status infeksi. </w:t>
            </w:r>
            <w:r w:rsidRPr="003972F6">
              <w:rPr>
                <w:rFonts w:ascii="Arial" w:hAnsi="Arial" w:cs="Arial"/>
              </w:rPr>
              <w:t>Pemberian</w:t>
            </w:r>
            <w:r w:rsidR="00835BFE">
              <w:rPr>
                <w:rFonts w:ascii="Arial" w:hAnsi="Arial" w:cs="Arial"/>
              </w:rPr>
              <w:t xml:space="preserve"> </w:t>
            </w:r>
            <w:r w:rsidRPr="003972F6">
              <w:rPr>
                <w:rFonts w:ascii="Arial" w:hAnsi="Arial" w:cs="Arial"/>
              </w:rPr>
              <w:t>nilai</w:t>
            </w:r>
            <w:r w:rsidR="00835BFE">
              <w:rPr>
                <w:rFonts w:ascii="Arial" w:hAnsi="Arial" w:cs="Arial"/>
              </w:rPr>
              <w:t xml:space="preserve"> </w:t>
            </w:r>
            <w:r w:rsidRPr="003972F6">
              <w:rPr>
                <w:rFonts w:ascii="Arial" w:hAnsi="Arial" w:cs="Arial"/>
              </w:rPr>
              <w:t>bila</w:t>
            </w:r>
            <w:r w:rsidR="00835BFE">
              <w:rPr>
                <w:rFonts w:ascii="Arial" w:hAnsi="Arial" w:cs="Arial"/>
              </w:rPr>
              <w:t xml:space="preserve"> </w:t>
            </w:r>
            <w:r>
              <w:rPr>
                <w:rFonts w:ascii="Arial" w:hAnsi="Arial" w:cs="Arial"/>
              </w:rPr>
              <w:t>terinfeksi (diare, ISPA, pneumonia)</w:t>
            </w:r>
            <w:r w:rsidRPr="003972F6">
              <w:rPr>
                <w:rFonts w:ascii="Arial" w:hAnsi="Arial" w:cs="Arial"/>
              </w:rPr>
              <w:t>dengan</w:t>
            </w:r>
            <w:r w:rsidR="00835BFE">
              <w:rPr>
                <w:rFonts w:ascii="Arial" w:hAnsi="Arial" w:cs="Arial"/>
              </w:rPr>
              <w:t xml:space="preserve"> </w:t>
            </w:r>
            <w:r w:rsidRPr="003972F6">
              <w:rPr>
                <w:rFonts w:ascii="Arial" w:hAnsi="Arial" w:cs="Arial"/>
              </w:rPr>
              <w:t>skor 1, bila</w:t>
            </w:r>
            <w:r w:rsidR="00835BFE">
              <w:rPr>
                <w:rFonts w:ascii="Arial" w:hAnsi="Arial" w:cs="Arial"/>
              </w:rPr>
              <w:t xml:space="preserve"> </w:t>
            </w:r>
            <w:r>
              <w:rPr>
                <w:rFonts w:ascii="Arial" w:hAnsi="Arial" w:cs="Arial"/>
              </w:rPr>
              <w:t>tidak</w:t>
            </w:r>
            <w:r w:rsidR="00835BFE">
              <w:rPr>
                <w:rFonts w:ascii="Arial" w:hAnsi="Arial" w:cs="Arial"/>
              </w:rPr>
              <w:t xml:space="preserve"> </w:t>
            </w:r>
            <w:r>
              <w:rPr>
                <w:rFonts w:ascii="Arial" w:hAnsi="Arial" w:cs="Arial"/>
              </w:rPr>
              <w:t>ada</w:t>
            </w:r>
            <w:r w:rsidR="00835BFE">
              <w:rPr>
                <w:rFonts w:ascii="Arial" w:hAnsi="Arial" w:cs="Arial"/>
              </w:rPr>
              <w:t xml:space="preserve"> </w:t>
            </w:r>
            <w:r>
              <w:rPr>
                <w:rFonts w:ascii="Arial" w:hAnsi="Arial" w:cs="Arial"/>
              </w:rPr>
              <w:t>infeksi</w:t>
            </w:r>
            <w:r w:rsidR="00835BFE">
              <w:rPr>
                <w:rFonts w:ascii="Arial" w:hAnsi="Arial" w:cs="Arial"/>
              </w:rPr>
              <w:t xml:space="preserve"> </w:t>
            </w:r>
            <w:r w:rsidRPr="003972F6">
              <w:rPr>
                <w:rFonts w:ascii="Arial" w:hAnsi="Arial" w:cs="Arial"/>
              </w:rPr>
              <w:t>dengan</w:t>
            </w:r>
            <w:r w:rsidR="00835BFE">
              <w:rPr>
                <w:rFonts w:ascii="Arial" w:hAnsi="Arial" w:cs="Arial"/>
              </w:rPr>
              <w:t xml:space="preserve"> </w:t>
            </w:r>
            <w:r w:rsidRPr="003972F6">
              <w:rPr>
                <w:rFonts w:ascii="Arial" w:hAnsi="Arial" w:cs="Arial"/>
              </w:rPr>
              <w:t>skor 0</w:t>
            </w:r>
          </w:p>
        </w:tc>
        <w:tc>
          <w:tcPr>
            <w:tcW w:w="990" w:type="dxa"/>
          </w:tcPr>
          <w:p w:rsidR="002D32F9" w:rsidRPr="003972F6" w:rsidRDefault="002D32F9" w:rsidP="0033408A">
            <w:pPr>
              <w:autoSpaceDE w:val="0"/>
              <w:autoSpaceDN w:val="0"/>
              <w:adjustRightInd w:val="0"/>
              <w:rPr>
                <w:rFonts w:ascii="Arial" w:hAnsi="Arial" w:cs="Arial"/>
              </w:rPr>
            </w:pPr>
            <w:r>
              <w:rPr>
                <w:rFonts w:ascii="Arial" w:hAnsi="Arial" w:cs="Arial"/>
              </w:rPr>
              <w:t>Kuesioner Status Infeksi</w:t>
            </w:r>
            <w:r w:rsidR="00A57940">
              <w:rPr>
                <w:rFonts w:ascii="Arial" w:hAnsi="Arial" w:cs="Arial"/>
              </w:rPr>
              <w:t xml:space="preserve"> </w:t>
            </w:r>
            <w:r>
              <w:rPr>
                <w:rFonts w:ascii="Arial" w:hAnsi="Arial" w:cs="Arial"/>
              </w:rPr>
              <w:t>berdasarkan</w:t>
            </w:r>
            <w:r w:rsidR="00A57940">
              <w:rPr>
                <w:rFonts w:ascii="Arial" w:hAnsi="Arial" w:cs="Arial"/>
              </w:rPr>
              <w:t xml:space="preserve"> </w:t>
            </w:r>
            <w:r>
              <w:rPr>
                <w:rFonts w:ascii="Arial" w:hAnsi="Arial" w:cs="Arial"/>
              </w:rPr>
              <w:t>Riskesdas 2013</w:t>
            </w:r>
          </w:p>
        </w:tc>
        <w:tc>
          <w:tcPr>
            <w:tcW w:w="1440" w:type="dxa"/>
          </w:tcPr>
          <w:p w:rsidR="002D32F9" w:rsidRPr="003972F6" w:rsidRDefault="002D32F9" w:rsidP="00A0519C">
            <w:pPr>
              <w:pStyle w:val="ListParagraph"/>
              <w:ind w:left="0"/>
              <w:rPr>
                <w:rFonts w:ascii="Arial" w:hAnsi="Arial" w:cs="Arial"/>
              </w:rPr>
            </w:pPr>
            <w:r w:rsidRPr="003972F6">
              <w:rPr>
                <w:rFonts w:ascii="Arial" w:hAnsi="Arial" w:cs="Arial"/>
              </w:rPr>
              <w:t>Tidak</w:t>
            </w:r>
            <w:r w:rsidR="00A57940">
              <w:rPr>
                <w:rFonts w:ascii="Arial" w:hAnsi="Arial" w:cs="Arial"/>
              </w:rPr>
              <w:t xml:space="preserve"> </w:t>
            </w:r>
            <w:r w:rsidRPr="003972F6">
              <w:rPr>
                <w:rFonts w:ascii="Arial" w:hAnsi="Arial" w:cs="Arial"/>
              </w:rPr>
              <w:t>terinfeksi</w:t>
            </w:r>
            <w:r>
              <w:rPr>
                <w:rFonts w:ascii="Arial" w:hAnsi="Arial" w:cs="Arial"/>
              </w:rPr>
              <w:t>: 0</w:t>
            </w:r>
          </w:p>
          <w:p w:rsidR="002D32F9" w:rsidRPr="003972F6" w:rsidRDefault="002D32F9" w:rsidP="00A0519C">
            <w:pPr>
              <w:pStyle w:val="ListParagraph"/>
              <w:ind w:left="0"/>
              <w:rPr>
                <w:rFonts w:ascii="Arial" w:hAnsi="Arial" w:cs="Arial"/>
              </w:rPr>
            </w:pPr>
            <w:r w:rsidRPr="003972F6">
              <w:rPr>
                <w:rFonts w:ascii="Arial" w:hAnsi="Arial" w:cs="Arial"/>
              </w:rPr>
              <w:t>Terinfeksi</w:t>
            </w:r>
            <w:r>
              <w:rPr>
                <w:rFonts w:ascii="Arial" w:hAnsi="Arial" w:cs="Arial"/>
              </w:rPr>
              <w:t>: 1</w:t>
            </w:r>
          </w:p>
        </w:tc>
        <w:tc>
          <w:tcPr>
            <w:tcW w:w="1032" w:type="dxa"/>
          </w:tcPr>
          <w:p w:rsidR="002D32F9" w:rsidRPr="003972F6" w:rsidRDefault="002D32F9" w:rsidP="0033408A">
            <w:pPr>
              <w:pStyle w:val="ListParagraph"/>
              <w:ind w:left="0"/>
              <w:rPr>
                <w:rFonts w:ascii="Arial" w:hAnsi="Arial" w:cs="Arial"/>
              </w:rPr>
            </w:pPr>
            <w:r>
              <w:rPr>
                <w:rFonts w:ascii="Arial" w:hAnsi="Arial" w:cs="Arial"/>
              </w:rPr>
              <w:t>Nom</w:t>
            </w:r>
            <w:r>
              <w:rPr>
                <w:rFonts w:ascii="Arial" w:hAnsi="Arial" w:cs="Arial"/>
                <w:lang w:val="id-ID"/>
              </w:rPr>
              <w:t>in</w:t>
            </w:r>
            <w:r>
              <w:rPr>
                <w:rFonts w:ascii="Arial" w:hAnsi="Arial" w:cs="Arial"/>
              </w:rPr>
              <w:t>al</w:t>
            </w:r>
          </w:p>
        </w:tc>
      </w:tr>
    </w:tbl>
    <w:p w:rsidR="00DE2B92" w:rsidRPr="003972F6" w:rsidRDefault="00DE2B92" w:rsidP="00DE2B92">
      <w:pPr>
        <w:pStyle w:val="ListParagraph"/>
        <w:ind w:left="450"/>
        <w:rPr>
          <w:rFonts w:ascii="Arial" w:hAnsi="Arial" w:cs="Arial"/>
        </w:rPr>
      </w:pPr>
    </w:p>
    <w:p w:rsidR="00224EE6" w:rsidRDefault="00224EE6" w:rsidP="008A4744">
      <w:pPr>
        <w:pStyle w:val="ListParagraph"/>
        <w:numPr>
          <w:ilvl w:val="0"/>
          <w:numId w:val="1"/>
        </w:numPr>
        <w:spacing w:line="360" w:lineRule="auto"/>
        <w:ind w:left="450"/>
        <w:rPr>
          <w:rFonts w:ascii="Arial" w:hAnsi="Arial" w:cs="Arial"/>
        </w:rPr>
      </w:pPr>
      <w:r w:rsidRPr="003972F6">
        <w:rPr>
          <w:rFonts w:ascii="Arial" w:hAnsi="Arial" w:cs="Arial"/>
        </w:rPr>
        <w:t>InstrumenPenelitian</w:t>
      </w:r>
    </w:p>
    <w:p w:rsidR="00CF112A" w:rsidRPr="0069258B" w:rsidRDefault="00CF112A" w:rsidP="008A4744">
      <w:pPr>
        <w:pStyle w:val="ListParagraph"/>
        <w:numPr>
          <w:ilvl w:val="0"/>
          <w:numId w:val="11"/>
        </w:numPr>
        <w:tabs>
          <w:tab w:val="left" w:leader="dot" w:pos="7088"/>
        </w:tabs>
        <w:spacing w:after="0" w:line="360" w:lineRule="auto"/>
        <w:rPr>
          <w:rFonts w:ascii="Arial" w:hAnsi="Arial" w:cs="Arial"/>
        </w:rPr>
      </w:pPr>
      <w:r>
        <w:rPr>
          <w:rFonts w:ascii="Arial" w:hAnsi="Arial" w:cs="Arial"/>
        </w:rPr>
        <w:t>Alat</w:t>
      </w:r>
    </w:p>
    <w:p w:rsidR="00CF112A" w:rsidRDefault="00CF112A" w:rsidP="008A4744">
      <w:pPr>
        <w:pStyle w:val="ListParagraph"/>
        <w:numPr>
          <w:ilvl w:val="0"/>
          <w:numId w:val="12"/>
        </w:numPr>
        <w:autoSpaceDE w:val="0"/>
        <w:autoSpaceDN w:val="0"/>
        <w:adjustRightInd w:val="0"/>
        <w:spacing w:after="0" w:line="360" w:lineRule="auto"/>
        <w:ind w:left="1134"/>
        <w:jc w:val="both"/>
        <w:rPr>
          <w:rFonts w:ascii="Arial" w:hAnsi="Arial" w:cs="Arial"/>
        </w:rPr>
      </w:pPr>
      <w:r w:rsidRPr="0069258B">
        <w:rPr>
          <w:rFonts w:ascii="Arial" w:hAnsi="Arial" w:cs="Arial"/>
        </w:rPr>
        <w:t>Kartu</w:t>
      </w:r>
      <w:r w:rsidR="007F7BB1">
        <w:rPr>
          <w:rFonts w:ascii="Arial" w:hAnsi="Arial" w:cs="Arial"/>
        </w:rPr>
        <w:t xml:space="preserve"> </w:t>
      </w:r>
      <w:r>
        <w:rPr>
          <w:rFonts w:ascii="Arial" w:hAnsi="Arial" w:cs="Arial"/>
        </w:rPr>
        <w:t>sehat</w:t>
      </w:r>
      <w:r w:rsidR="007F7BB1">
        <w:rPr>
          <w:rFonts w:ascii="Arial" w:hAnsi="Arial" w:cs="Arial"/>
        </w:rPr>
        <w:t xml:space="preserve"> </w:t>
      </w:r>
      <w:r>
        <w:rPr>
          <w:rFonts w:ascii="Arial" w:hAnsi="Arial" w:cs="Arial"/>
        </w:rPr>
        <w:t>rematri</w:t>
      </w:r>
      <w:r w:rsidRPr="0069258B">
        <w:rPr>
          <w:rFonts w:ascii="Arial" w:hAnsi="Arial" w:cs="Arial"/>
        </w:rPr>
        <w:t>.</w:t>
      </w:r>
    </w:p>
    <w:p w:rsidR="00CF112A" w:rsidRDefault="00CF112A" w:rsidP="008A4744">
      <w:pPr>
        <w:pStyle w:val="ListParagraph"/>
        <w:numPr>
          <w:ilvl w:val="0"/>
          <w:numId w:val="12"/>
        </w:numPr>
        <w:autoSpaceDE w:val="0"/>
        <w:autoSpaceDN w:val="0"/>
        <w:adjustRightInd w:val="0"/>
        <w:spacing w:after="0" w:line="360" w:lineRule="auto"/>
        <w:ind w:left="1134"/>
        <w:jc w:val="both"/>
        <w:rPr>
          <w:rFonts w:ascii="Arial" w:hAnsi="Arial" w:cs="Arial"/>
        </w:rPr>
      </w:pPr>
      <w:r w:rsidRPr="0069258B">
        <w:rPr>
          <w:rFonts w:ascii="Arial" w:hAnsi="Arial" w:cs="Arial"/>
        </w:rPr>
        <w:t>Form hasil</w:t>
      </w:r>
      <w:r w:rsidR="00835BFE">
        <w:rPr>
          <w:rFonts w:ascii="Arial" w:hAnsi="Arial" w:cs="Arial"/>
        </w:rPr>
        <w:t xml:space="preserve"> </w:t>
      </w:r>
      <w:r w:rsidRPr="0069258B">
        <w:rPr>
          <w:rFonts w:ascii="Arial" w:hAnsi="Arial" w:cs="Arial"/>
        </w:rPr>
        <w:t>pemeriksaan</w:t>
      </w:r>
      <w:r w:rsidR="00835BFE">
        <w:rPr>
          <w:rFonts w:ascii="Arial" w:hAnsi="Arial" w:cs="Arial"/>
        </w:rPr>
        <w:t xml:space="preserve"> </w:t>
      </w:r>
      <w:r w:rsidRPr="0069258B">
        <w:rPr>
          <w:rFonts w:ascii="Arial" w:hAnsi="Arial" w:cs="Arial"/>
        </w:rPr>
        <w:t>kadar</w:t>
      </w:r>
      <w:r w:rsidR="00835BFE">
        <w:rPr>
          <w:rFonts w:ascii="Arial" w:hAnsi="Arial" w:cs="Arial"/>
        </w:rPr>
        <w:t xml:space="preserve"> </w:t>
      </w:r>
      <w:r w:rsidRPr="0069258B">
        <w:rPr>
          <w:rFonts w:ascii="Arial" w:hAnsi="Arial" w:cs="Arial"/>
        </w:rPr>
        <w:t>Hb</w:t>
      </w:r>
      <w:r w:rsidR="00835BFE">
        <w:rPr>
          <w:rFonts w:ascii="Arial" w:hAnsi="Arial" w:cs="Arial"/>
        </w:rPr>
        <w:t xml:space="preserve"> </w:t>
      </w:r>
      <w:r w:rsidRPr="0069258B">
        <w:rPr>
          <w:rFonts w:ascii="Arial" w:hAnsi="Arial" w:cs="Arial"/>
        </w:rPr>
        <w:t>dengan</w:t>
      </w:r>
      <w:r w:rsidR="00835BFE">
        <w:rPr>
          <w:rFonts w:ascii="Arial" w:hAnsi="Arial" w:cs="Arial"/>
        </w:rPr>
        <w:t xml:space="preserve"> </w:t>
      </w:r>
      <w:r w:rsidRPr="0069258B">
        <w:rPr>
          <w:rFonts w:ascii="Arial" w:hAnsi="Arial" w:cs="Arial"/>
        </w:rPr>
        <w:t>menggunakan</w:t>
      </w:r>
      <w:r w:rsidR="00835BFE">
        <w:rPr>
          <w:rFonts w:ascii="Arial" w:hAnsi="Arial" w:cs="Arial"/>
        </w:rPr>
        <w:t xml:space="preserve"> </w:t>
      </w:r>
      <w:r w:rsidRPr="0069258B">
        <w:rPr>
          <w:rFonts w:ascii="Arial" w:hAnsi="Arial" w:cs="Arial"/>
        </w:rPr>
        <w:t>Hb Quick Check.</w:t>
      </w:r>
    </w:p>
    <w:p w:rsidR="00CF112A" w:rsidRPr="0069258B" w:rsidRDefault="00CF112A" w:rsidP="008A4744">
      <w:pPr>
        <w:pStyle w:val="ListParagraph"/>
        <w:numPr>
          <w:ilvl w:val="0"/>
          <w:numId w:val="12"/>
        </w:numPr>
        <w:autoSpaceDE w:val="0"/>
        <w:autoSpaceDN w:val="0"/>
        <w:adjustRightInd w:val="0"/>
        <w:spacing w:after="0" w:line="360" w:lineRule="auto"/>
        <w:ind w:left="1134"/>
        <w:jc w:val="both"/>
        <w:rPr>
          <w:rFonts w:ascii="Arial" w:hAnsi="Arial" w:cs="Arial"/>
        </w:rPr>
      </w:pPr>
      <w:r>
        <w:rPr>
          <w:rFonts w:ascii="Arial" w:hAnsi="Arial" w:cs="Arial"/>
        </w:rPr>
        <w:t>Software SPSS</w:t>
      </w:r>
      <w:r w:rsidR="00A84A5A">
        <w:rPr>
          <w:rFonts w:ascii="Arial" w:hAnsi="Arial" w:cs="Arial"/>
        </w:rPr>
        <w:t xml:space="preserve"> versi 24</w:t>
      </w:r>
      <w:r>
        <w:rPr>
          <w:rFonts w:ascii="Arial" w:hAnsi="Arial" w:cs="Arial"/>
        </w:rPr>
        <w:t>.</w:t>
      </w:r>
    </w:p>
    <w:p w:rsidR="00CF112A" w:rsidRDefault="00CF112A" w:rsidP="008A4744">
      <w:pPr>
        <w:pStyle w:val="ListParagraph"/>
        <w:numPr>
          <w:ilvl w:val="0"/>
          <w:numId w:val="12"/>
        </w:numPr>
        <w:autoSpaceDE w:val="0"/>
        <w:autoSpaceDN w:val="0"/>
        <w:adjustRightInd w:val="0"/>
        <w:spacing w:after="0" w:line="360" w:lineRule="auto"/>
        <w:ind w:left="1134"/>
        <w:jc w:val="both"/>
        <w:rPr>
          <w:rFonts w:ascii="Arial" w:hAnsi="Arial" w:cs="Arial"/>
        </w:rPr>
      </w:pPr>
      <w:r>
        <w:rPr>
          <w:rFonts w:ascii="Arial" w:hAnsi="Arial" w:cs="Arial"/>
        </w:rPr>
        <w:t>Software Nutrisurvey 2007</w:t>
      </w:r>
      <w:r w:rsidRPr="0069258B">
        <w:rPr>
          <w:rFonts w:ascii="Arial" w:hAnsi="Arial" w:cs="Arial"/>
        </w:rPr>
        <w:t>.</w:t>
      </w:r>
    </w:p>
    <w:p w:rsidR="00CF112A" w:rsidRDefault="00CF112A" w:rsidP="008A4744">
      <w:pPr>
        <w:pStyle w:val="ListParagraph"/>
        <w:numPr>
          <w:ilvl w:val="0"/>
          <w:numId w:val="12"/>
        </w:numPr>
        <w:autoSpaceDE w:val="0"/>
        <w:autoSpaceDN w:val="0"/>
        <w:adjustRightInd w:val="0"/>
        <w:spacing w:after="0" w:line="360" w:lineRule="auto"/>
        <w:ind w:left="1134"/>
        <w:jc w:val="both"/>
        <w:rPr>
          <w:rFonts w:ascii="Arial" w:hAnsi="Arial" w:cs="Arial"/>
        </w:rPr>
      </w:pPr>
      <w:r>
        <w:rPr>
          <w:rFonts w:ascii="Arial" w:hAnsi="Arial" w:cs="Arial"/>
        </w:rPr>
        <w:t>Kalkulator.</w:t>
      </w:r>
    </w:p>
    <w:p w:rsidR="00CF112A" w:rsidRDefault="00CF112A" w:rsidP="008A4744">
      <w:pPr>
        <w:pStyle w:val="ListParagraph"/>
        <w:numPr>
          <w:ilvl w:val="0"/>
          <w:numId w:val="11"/>
        </w:numPr>
        <w:tabs>
          <w:tab w:val="left" w:leader="dot" w:pos="7088"/>
        </w:tabs>
        <w:spacing w:after="0" w:line="360" w:lineRule="auto"/>
        <w:rPr>
          <w:rFonts w:ascii="Arial" w:hAnsi="Arial" w:cs="Arial"/>
        </w:rPr>
      </w:pPr>
      <w:r>
        <w:rPr>
          <w:rFonts w:ascii="Arial" w:hAnsi="Arial" w:cs="Arial"/>
        </w:rPr>
        <w:t>Bahan</w:t>
      </w:r>
    </w:p>
    <w:p w:rsidR="00D92BF5" w:rsidRDefault="00D92BF5" w:rsidP="00D92BF5">
      <w:pPr>
        <w:pStyle w:val="ListParagraph"/>
        <w:numPr>
          <w:ilvl w:val="0"/>
          <w:numId w:val="13"/>
        </w:numPr>
        <w:autoSpaceDE w:val="0"/>
        <w:autoSpaceDN w:val="0"/>
        <w:adjustRightInd w:val="0"/>
        <w:spacing w:after="0" w:line="360" w:lineRule="auto"/>
        <w:ind w:left="1134"/>
        <w:jc w:val="both"/>
        <w:rPr>
          <w:rFonts w:ascii="Arial" w:hAnsi="Arial" w:cs="Arial"/>
        </w:rPr>
      </w:pPr>
      <w:r>
        <w:rPr>
          <w:rFonts w:ascii="Arial" w:hAnsi="Arial" w:cs="Arial"/>
        </w:rPr>
        <w:t>Data absen</w:t>
      </w:r>
      <w:r w:rsidR="00835BFE">
        <w:rPr>
          <w:rFonts w:ascii="Arial" w:hAnsi="Arial" w:cs="Arial"/>
        </w:rPr>
        <w:t xml:space="preserve"> </w:t>
      </w:r>
      <w:r>
        <w:rPr>
          <w:rFonts w:ascii="Arial" w:hAnsi="Arial" w:cs="Arial"/>
        </w:rPr>
        <w:t>siswa SMPN 1 Ngajum</w:t>
      </w:r>
      <w:r w:rsidR="00A84A5A">
        <w:rPr>
          <w:rFonts w:ascii="Arial" w:hAnsi="Arial" w:cs="Arial"/>
        </w:rPr>
        <w:t xml:space="preserve"> </w:t>
      </w:r>
      <w:r>
        <w:rPr>
          <w:rFonts w:ascii="Arial" w:hAnsi="Arial" w:cs="Arial"/>
        </w:rPr>
        <w:t>kelas 2.</w:t>
      </w:r>
    </w:p>
    <w:p w:rsidR="00CF112A" w:rsidRDefault="00CF112A" w:rsidP="008A4744">
      <w:pPr>
        <w:pStyle w:val="ListParagraph"/>
        <w:numPr>
          <w:ilvl w:val="0"/>
          <w:numId w:val="13"/>
        </w:numPr>
        <w:autoSpaceDE w:val="0"/>
        <w:autoSpaceDN w:val="0"/>
        <w:adjustRightInd w:val="0"/>
        <w:spacing w:after="0" w:line="360" w:lineRule="auto"/>
        <w:ind w:left="1134"/>
        <w:jc w:val="both"/>
        <w:rPr>
          <w:rFonts w:ascii="Arial" w:hAnsi="Arial" w:cs="Arial"/>
        </w:rPr>
      </w:pPr>
      <w:r w:rsidRPr="0069258B">
        <w:rPr>
          <w:rFonts w:ascii="Arial" w:hAnsi="Arial" w:cs="Arial"/>
        </w:rPr>
        <w:t>Formulir</w:t>
      </w:r>
      <w:r w:rsidR="00835BFE">
        <w:rPr>
          <w:rFonts w:ascii="Arial" w:hAnsi="Arial" w:cs="Arial"/>
        </w:rPr>
        <w:t xml:space="preserve"> </w:t>
      </w:r>
      <w:r w:rsidRPr="0069258B">
        <w:rPr>
          <w:rFonts w:ascii="Arial" w:hAnsi="Arial" w:cs="Arial"/>
          <w:i/>
        </w:rPr>
        <w:t>informed  consent</w:t>
      </w:r>
      <w:r w:rsidRPr="0069258B">
        <w:rPr>
          <w:rFonts w:ascii="Arial" w:hAnsi="Arial" w:cs="Arial"/>
        </w:rPr>
        <w:t>.</w:t>
      </w:r>
    </w:p>
    <w:p w:rsidR="00CF112A" w:rsidRDefault="00CF112A" w:rsidP="008A4744">
      <w:pPr>
        <w:pStyle w:val="ListParagraph"/>
        <w:numPr>
          <w:ilvl w:val="0"/>
          <w:numId w:val="13"/>
        </w:numPr>
        <w:autoSpaceDE w:val="0"/>
        <w:autoSpaceDN w:val="0"/>
        <w:adjustRightInd w:val="0"/>
        <w:spacing w:after="0" w:line="360" w:lineRule="auto"/>
        <w:ind w:left="1134"/>
        <w:jc w:val="both"/>
        <w:rPr>
          <w:rFonts w:ascii="Arial" w:hAnsi="Arial" w:cs="Arial"/>
        </w:rPr>
      </w:pPr>
      <w:r w:rsidRPr="0069258B">
        <w:rPr>
          <w:rFonts w:ascii="Arial" w:hAnsi="Arial" w:cs="Arial"/>
        </w:rPr>
        <w:t>Kuesioner</w:t>
      </w:r>
      <w:r w:rsidR="00835BFE">
        <w:rPr>
          <w:rFonts w:ascii="Arial" w:hAnsi="Arial" w:cs="Arial"/>
        </w:rPr>
        <w:t xml:space="preserve"> </w:t>
      </w:r>
      <w:r>
        <w:rPr>
          <w:rFonts w:ascii="Arial" w:hAnsi="Arial" w:cs="Arial"/>
        </w:rPr>
        <w:t>pre dan</w:t>
      </w:r>
      <w:r w:rsidR="00835BFE">
        <w:rPr>
          <w:rFonts w:ascii="Arial" w:hAnsi="Arial" w:cs="Arial"/>
        </w:rPr>
        <w:t xml:space="preserve"> </w:t>
      </w:r>
      <w:r>
        <w:rPr>
          <w:rFonts w:ascii="Arial" w:hAnsi="Arial" w:cs="Arial"/>
        </w:rPr>
        <w:t>post test</w:t>
      </w:r>
      <w:r w:rsidR="00835BFE">
        <w:rPr>
          <w:rFonts w:ascii="Arial" w:hAnsi="Arial" w:cs="Arial"/>
        </w:rPr>
        <w:t xml:space="preserve"> </w:t>
      </w:r>
      <w:r w:rsidRPr="0069258B">
        <w:rPr>
          <w:rFonts w:ascii="Arial" w:hAnsi="Arial" w:cs="Arial"/>
        </w:rPr>
        <w:t>yang terstruktur</w:t>
      </w:r>
      <w:r w:rsidR="00835BFE">
        <w:rPr>
          <w:rFonts w:ascii="Arial" w:hAnsi="Arial" w:cs="Arial"/>
        </w:rPr>
        <w:t xml:space="preserve"> </w:t>
      </w:r>
      <w:r w:rsidRPr="0069258B">
        <w:rPr>
          <w:rFonts w:ascii="Arial" w:hAnsi="Arial" w:cs="Arial"/>
        </w:rPr>
        <w:t>berisi</w:t>
      </w:r>
      <w:r w:rsidR="00835BFE">
        <w:rPr>
          <w:rFonts w:ascii="Arial" w:hAnsi="Arial" w:cs="Arial"/>
        </w:rPr>
        <w:t xml:space="preserve"> </w:t>
      </w:r>
      <w:r w:rsidRPr="0069258B">
        <w:rPr>
          <w:rFonts w:ascii="Arial" w:hAnsi="Arial" w:cs="Arial"/>
        </w:rPr>
        <w:t>pertanyaan.</w:t>
      </w:r>
    </w:p>
    <w:p w:rsidR="00CF112A" w:rsidRDefault="008F10F1" w:rsidP="008A4744">
      <w:pPr>
        <w:pStyle w:val="ListParagraph"/>
        <w:numPr>
          <w:ilvl w:val="0"/>
          <w:numId w:val="13"/>
        </w:numPr>
        <w:autoSpaceDE w:val="0"/>
        <w:autoSpaceDN w:val="0"/>
        <w:adjustRightInd w:val="0"/>
        <w:spacing w:after="0" w:line="360" w:lineRule="auto"/>
        <w:ind w:left="1134"/>
        <w:jc w:val="both"/>
        <w:rPr>
          <w:rFonts w:ascii="Arial" w:hAnsi="Arial" w:cs="Arial"/>
        </w:rPr>
      </w:pPr>
      <w:r>
        <w:rPr>
          <w:rFonts w:ascii="Arial" w:hAnsi="Arial" w:cs="Arial"/>
        </w:rPr>
        <w:t>From</w:t>
      </w:r>
      <w:r w:rsidR="00CF112A">
        <w:rPr>
          <w:rFonts w:ascii="Arial" w:hAnsi="Arial" w:cs="Arial"/>
        </w:rPr>
        <w:t xml:space="preserve"> status infeksi.</w:t>
      </w:r>
    </w:p>
    <w:p w:rsidR="00D92BF5" w:rsidRDefault="00D92BF5" w:rsidP="00D92BF5">
      <w:pPr>
        <w:pStyle w:val="ListParagraph"/>
        <w:numPr>
          <w:ilvl w:val="0"/>
          <w:numId w:val="13"/>
        </w:numPr>
        <w:autoSpaceDE w:val="0"/>
        <w:autoSpaceDN w:val="0"/>
        <w:adjustRightInd w:val="0"/>
        <w:spacing w:after="0" w:line="360" w:lineRule="auto"/>
        <w:ind w:left="1134"/>
        <w:jc w:val="both"/>
        <w:rPr>
          <w:rFonts w:ascii="Arial" w:hAnsi="Arial" w:cs="Arial"/>
        </w:rPr>
      </w:pPr>
      <w:r>
        <w:rPr>
          <w:rFonts w:ascii="Arial" w:hAnsi="Arial" w:cs="Arial"/>
        </w:rPr>
        <w:t xml:space="preserve">Form </w:t>
      </w:r>
      <w:r w:rsidRPr="00D92BF5">
        <w:rPr>
          <w:rFonts w:ascii="Arial" w:hAnsi="Arial" w:cs="Arial"/>
          <w:i/>
        </w:rPr>
        <w:t xml:space="preserve">Food </w:t>
      </w:r>
      <w:r w:rsidRPr="009A6711">
        <w:rPr>
          <w:rFonts w:ascii="Arial" w:hAnsi="Arial" w:cs="Arial"/>
          <w:i/>
        </w:rPr>
        <w:t>Recall</w:t>
      </w:r>
      <w:r w:rsidR="00835BFE">
        <w:rPr>
          <w:rFonts w:ascii="Arial" w:hAnsi="Arial" w:cs="Arial"/>
          <w:i/>
        </w:rPr>
        <w:t xml:space="preserve"> </w:t>
      </w:r>
      <w:r>
        <w:rPr>
          <w:rFonts w:ascii="Arial" w:hAnsi="Arial" w:cs="Arial"/>
        </w:rPr>
        <w:t>2 x 24 jam.</w:t>
      </w:r>
    </w:p>
    <w:p w:rsidR="00CF112A" w:rsidRDefault="00CF112A" w:rsidP="008A4744">
      <w:pPr>
        <w:pStyle w:val="ListParagraph"/>
        <w:numPr>
          <w:ilvl w:val="0"/>
          <w:numId w:val="13"/>
        </w:numPr>
        <w:autoSpaceDE w:val="0"/>
        <w:autoSpaceDN w:val="0"/>
        <w:adjustRightInd w:val="0"/>
        <w:spacing w:after="0" w:line="360" w:lineRule="auto"/>
        <w:ind w:left="1134"/>
        <w:jc w:val="both"/>
        <w:rPr>
          <w:rFonts w:ascii="Arial" w:hAnsi="Arial" w:cs="Arial"/>
        </w:rPr>
      </w:pPr>
      <w:r>
        <w:rPr>
          <w:rFonts w:ascii="Arial" w:hAnsi="Arial" w:cs="Arial"/>
        </w:rPr>
        <w:lastRenderedPageBreak/>
        <w:t>Daftar</w:t>
      </w:r>
      <w:r w:rsidR="00835BFE">
        <w:rPr>
          <w:rFonts w:ascii="Arial" w:hAnsi="Arial" w:cs="Arial"/>
        </w:rPr>
        <w:t xml:space="preserve"> </w:t>
      </w:r>
      <w:r>
        <w:rPr>
          <w:rFonts w:ascii="Arial" w:hAnsi="Arial" w:cs="Arial"/>
        </w:rPr>
        <w:t>Komposisi</w:t>
      </w:r>
      <w:r w:rsidR="00835BFE">
        <w:rPr>
          <w:rFonts w:ascii="Arial" w:hAnsi="Arial" w:cs="Arial"/>
        </w:rPr>
        <w:t xml:space="preserve"> </w:t>
      </w:r>
      <w:r>
        <w:rPr>
          <w:rFonts w:ascii="Arial" w:hAnsi="Arial" w:cs="Arial"/>
        </w:rPr>
        <w:t>Bahan</w:t>
      </w:r>
      <w:r w:rsidR="00835BFE">
        <w:rPr>
          <w:rFonts w:ascii="Arial" w:hAnsi="Arial" w:cs="Arial"/>
        </w:rPr>
        <w:t xml:space="preserve"> </w:t>
      </w:r>
      <w:r>
        <w:rPr>
          <w:rFonts w:ascii="Arial" w:hAnsi="Arial" w:cs="Arial"/>
        </w:rPr>
        <w:t>Makanan (DKBM).</w:t>
      </w:r>
    </w:p>
    <w:p w:rsidR="00CF112A" w:rsidRDefault="00CF112A" w:rsidP="008A4744">
      <w:pPr>
        <w:pStyle w:val="ListParagraph"/>
        <w:numPr>
          <w:ilvl w:val="0"/>
          <w:numId w:val="13"/>
        </w:numPr>
        <w:autoSpaceDE w:val="0"/>
        <w:autoSpaceDN w:val="0"/>
        <w:adjustRightInd w:val="0"/>
        <w:spacing w:after="0" w:line="360" w:lineRule="auto"/>
        <w:ind w:left="1134"/>
        <w:jc w:val="both"/>
        <w:rPr>
          <w:rFonts w:ascii="Arial" w:hAnsi="Arial" w:cs="Arial"/>
        </w:rPr>
      </w:pPr>
      <w:r>
        <w:rPr>
          <w:rFonts w:ascii="Arial" w:hAnsi="Arial" w:cs="Arial"/>
        </w:rPr>
        <w:t>Daftar</w:t>
      </w:r>
      <w:r w:rsidR="00835BFE">
        <w:rPr>
          <w:rFonts w:ascii="Arial" w:hAnsi="Arial" w:cs="Arial"/>
        </w:rPr>
        <w:t xml:space="preserve"> </w:t>
      </w:r>
      <w:r>
        <w:rPr>
          <w:rFonts w:ascii="Arial" w:hAnsi="Arial" w:cs="Arial"/>
        </w:rPr>
        <w:t>Bahan</w:t>
      </w:r>
      <w:r w:rsidR="00835BFE">
        <w:rPr>
          <w:rFonts w:ascii="Arial" w:hAnsi="Arial" w:cs="Arial"/>
        </w:rPr>
        <w:t xml:space="preserve"> </w:t>
      </w:r>
      <w:r>
        <w:rPr>
          <w:rFonts w:ascii="Arial" w:hAnsi="Arial" w:cs="Arial"/>
        </w:rPr>
        <w:t>Makanan</w:t>
      </w:r>
      <w:r w:rsidR="00835BFE">
        <w:rPr>
          <w:rFonts w:ascii="Arial" w:hAnsi="Arial" w:cs="Arial"/>
        </w:rPr>
        <w:t xml:space="preserve"> </w:t>
      </w:r>
      <w:r>
        <w:rPr>
          <w:rFonts w:ascii="Arial" w:hAnsi="Arial" w:cs="Arial"/>
        </w:rPr>
        <w:t>Penukar (DBMP).</w:t>
      </w:r>
    </w:p>
    <w:p w:rsidR="008F10F1" w:rsidRDefault="008F10F1" w:rsidP="008A4744">
      <w:pPr>
        <w:pStyle w:val="ListParagraph"/>
        <w:numPr>
          <w:ilvl w:val="0"/>
          <w:numId w:val="13"/>
        </w:numPr>
        <w:autoSpaceDE w:val="0"/>
        <w:autoSpaceDN w:val="0"/>
        <w:adjustRightInd w:val="0"/>
        <w:spacing w:after="0" w:line="360" w:lineRule="auto"/>
        <w:ind w:left="1134"/>
        <w:jc w:val="both"/>
        <w:rPr>
          <w:rFonts w:ascii="Arial" w:hAnsi="Arial" w:cs="Arial"/>
        </w:rPr>
      </w:pPr>
      <w:r>
        <w:rPr>
          <w:rFonts w:ascii="Arial" w:hAnsi="Arial" w:cs="Arial"/>
        </w:rPr>
        <w:t>Buku</w:t>
      </w:r>
      <w:r w:rsidR="00835BFE">
        <w:rPr>
          <w:rFonts w:ascii="Arial" w:hAnsi="Arial" w:cs="Arial"/>
        </w:rPr>
        <w:t xml:space="preserve"> </w:t>
      </w:r>
      <w:r>
        <w:rPr>
          <w:rFonts w:ascii="Arial" w:hAnsi="Arial" w:cs="Arial"/>
        </w:rPr>
        <w:t>Foto</w:t>
      </w:r>
      <w:r w:rsidR="00835BFE">
        <w:rPr>
          <w:rFonts w:ascii="Arial" w:hAnsi="Arial" w:cs="Arial"/>
        </w:rPr>
        <w:t xml:space="preserve"> </w:t>
      </w:r>
      <w:r>
        <w:rPr>
          <w:rFonts w:ascii="Arial" w:hAnsi="Arial" w:cs="Arial"/>
        </w:rPr>
        <w:t>Makanan</w:t>
      </w:r>
    </w:p>
    <w:p w:rsidR="00CF112A" w:rsidRDefault="00CF112A" w:rsidP="008A4744">
      <w:pPr>
        <w:pStyle w:val="ListParagraph"/>
        <w:autoSpaceDE w:val="0"/>
        <w:autoSpaceDN w:val="0"/>
        <w:adjustRightInd w:val="0"/>
        <w:spacing w:after="0" w:line="360" w:lineRule="auto"/>
        <w:ind w:left="1134"/>
        <w:jc w:val="both"/>
        <w:rPr>
          <w:rFonts w:ascii="Arial" w:hAnsi="Arial" w:cs="Arial"/>
        </w:rPr>
      </w:pPr>
    </w:p>
    <w:p w:rsidR="00552E57" w:rsidRDefault="00552E57" w:rsidP="008A4744">
      <w:pPr>
        <w:pStyle w:val="ListParagraph"/>
        <w:numPr>
          <w:ilvl w:val="0"/>
          <w:numId w:val="1"/>
        </w:numPr>
        <w:spacing w:line="360" w:lineRule="auto"/>
        <w:ind w:left="450"/>
        <w:rPr>
          <w:rFonts w:ascii="Arial" w:hAnsi="Arial" w:cs="Arial"/>
        </w:rPr>
      </w:pPr>
      <w:r w:rsidRPr="003972F6">
        <w:rPr>
          <w:rFonts w:ascii="Arial" w:hAnsi="Arial" w:cs="Arial"/>
        </w:rPr>
        <w:t>Prosedur</w:t>
      </w:r>
      <w:r w:rsidR="00835BFE">
        <w:rPr>
          <w:rFonts w:ascii="Arial" w:hAnsi="Arial" w:cs="Arial"/>
        </w:rPr>
        <w:t xml:space="preserve"> </w:t>
      </w:r>
      <w:r w:rsidRPr="003972F6">
        <w:rPr>
          <w:rFonts w:ascii="Arial" w:hAnsi="Arial" w:cs="Arial"/>
        </w:rPr>
        <w:t>dan</w:t>
      </w:r>
      <w:r w:rsidR="00835BFE">
        <w:rPr>
          <w:rFonts w:ascii="Arial" w:hAnsi="Arial" w:cs="Arial"/>
        </w:rPr>
        <w:t xml:space="preserve"> </w:t>
      </w:r>
      <w:r w:rsidRPr="003972F6">
        <w:rPr>
          <w:rFonts w:ascii="Arial" w:hAnsi="Arial" w:cs="Arial"/>
        </w:rPr>
        <w:t>Intervensi</w:t>
      </w:r>
      <w:r w:rsidR="00835BFE">
        <w:rPr>
          <w:rFonts w:ascii="Arial" w:hAnsi="Arial" w:cs="Arial"/>
        </w:rPr>
        <w:t xml:space="preserve"> </w:t>
      </w:r>
      <w:r w:rsidRPr="003972F6">
        <w:rPr>
          <w:rFonts w:ascii="Arial" w:hAnsi="Arial" w:cs="Arial"/>
        </w:rPr>
        <w:t>Penelitian</w:t>
      </w:r>
    </w:p>
    <w:p w:rsidR="00CF112A" w:rsidRPr="0069258B" w:rsidRDefault="00CF112A" w:rsidP="008A4744">
      <w:pPr>
        <w:pStyle w:val="ListParagraph"/>
        <w:numPr>
          <w:ilvl w:val="0"/>
          <w:numId w:val="6"/>
        </w:numPr>
        <w:spacing w:line="360" w:lineRule="auto"/>
        <w:ind w:left="810"/>
        <w:jc w:val="both"/>
        <w:rPr>
          <w:rFonts w:ascii="Arial" w:hAnsi="Arial" w:cs="Arial"/>
        </w:rPr>
      </w:pPr>
      <w:r w:rsidRPr="0069258B">
        <w:rPr>
          <w:rFonts w:ascii="Arial" w:hAnsi="Arial" w:cs="Arial"/>
        </w:rPr>
        <w:t>Koordinasi</w:t>
      </w:r>
      <w:r w:rsidR="00835BFE">
        <w:rPr>
          <w:rFonts w:ascii="Arial" w:hAnsi="Arial" w:cs="Arial"/>
        </w:rPr>
        <w:t xml:space="preserve"> </w:t>
      </w:r>
      <w:r w:rsidRPr="0069258B">
        <w:rPr>
          <w:rFonts w:ascii="Arial" w:hAnsi="Arial" w:cs="Arial"/>
        </w:rPr>
        <w:t>dengan</w:t>
      </w:r>
      <w:r w:rsidR="00835BFE">
        <w:rPr>
          <w:rFonts w:ascii="Arial" w:hAnsi="Arial" w:cs="Arial"/>
        </w:rPr>
        <w:t xml:space="preserve"> </w:t>
      </w:r>
      <w:r w:rsidRPr="0069258B">
        <w:rPr>
          <w:rFonts w:ascii="Arial" w:hAnsi="Arial" w:cs="Arial"/>
        </w:rPr>
        <w:t>pihak</w:t>
      </w:r>
      <w:r w:rsidR="00835BFE">
        <w:rPr>
          <w:rFonts w:ascii="Arial" w:hAnsi="Arial" w:cs="Arial"/>
        </w:rPr>
        <w:t xml:space="preserve"> </w:t>
      </w:r>
      <w:r w:rsidRPr="0069258B">
        <w:rPr>
          <w:rFonts w:ascii="Arial" w:hAnsi="Arial" w:cs="Arial"/>
        </w:rPr>
        <w:t>terkait, baik</w:t>
      </w:r>
      <w:r w:rsidR="00835BFE">
        <w:rPr>
          <w:rFonts w:ascii="Arial" w:hAnsi="Arial" w:cs="Arial"/>
        </w:rPr>
        <w:t xml:space="preserve"> </w:t>
      </w:r>
      <w:r w:rsidRPr="0069258B">
        <w:rPr>
          <w:rFonts w:ascii="Arial" w:hAnsi="Arial" w:cs="Arial"/>
        </w:rPr>
        <w:t>itu</w:t>
      </w:r>
      <w:r w:rsidR="00835BFE">
        <w:rPr>
          <w:rFonts w:ascii="Arial" w:hAnsi="Arial" w:cs="Arial"/>
        </w:rPr>
        <w:t xml:space="preserve"> </w:t>
      </w:r>
      <w:r w:rsidRPr="0069258B">
        <w:rPr>
          <w:rFonts w:ascii="Arial" w:hAnsi="Arial" w:cs="Arial"/>
        </w:rPr>
        <w:t>puskesmas</w:t>
      </w:r>
      <w:r w:rsidR="00835BFE">
        <w:rPr>
          <w:rFonts w:ascii="Arial" w:hAnsi="Arial" w:cs="Arial"/>
        </w:rPr>
        <w:t xml:space="preserve"> </w:t>
      </w:r>
      <w:r w:rsidRPr="0069258B">
        <w:rPr>
          <w:rFonts w:ascii="Arial" w:hAnsi="Arial" w:cs="Arial"/>
        </w:rPr>
        <w:t>maupun</w:t>
      </w:r>
      <w:r w:rsidR="00835BFE">
        <w:rPr>
          <w:rFonts w:ascii="Arial" w:hAnsi="Arial" w:cs="Arial"/>
        </w:rPr>
        <w:t xml:space="preserve"> </w:t>
      </w:r>
      <w:r w:rsidRPr="0069258B">
        <w:rPr>
          <w:rFonts w:ascii="Arial" w:hAnsi="Arial" w:cs="Arial"/>
        </w:rPr>
        <w:t>sekolah yang akan</w:t>
      </w:r>
      <w:r w:rsidR="00835BFE">
        <w:rPr>
          <w:rFonts w:ascii="Arial" w:hAnsi="Arial" w:cs="Arial"/>
        </w:rPr>
        <w:t xml:space="preserve"> </w:t>
      </w:r>
      <w:r w:rsidRPr="0069258B">
        <w:rPr>
          <w:rFonts w:ascii="Arial" w:hAnsi="Arial" w:cs="Arial"/>
        </w:rPr>
        <w:t>digunakan</w:t>
      </w:r>
      <w:r w:rsidR="00835BFE">
        <w:rPr>
          <w:rFonts w:ascii="Arial" w:hAnsi="Arial" w:cs="Arial"/>
        </w:rPr>
        <w:t xml:space="preserve"> </w:t>
      </w:r>
      <w:r w:rsidRPr="0069258B">
        <w:rPr>
          <w:rFonts w:ascii="Arial" w:hAnsi="Arial" w:cs="Arial"/>
        </w:rPr>
        <w:t>sebagai</w:t>
      </w:r>
      <w:r w:rsidR="00835BFE">
        <w:rPr>
          <w:rFonts w:ascii="Arial" w:hAnsi="Arial" w:cs="Arial"/>
        </w:rPr>
        <w:t xml:space="preserve"> </w:t>
      </w:r>
      <w:r w:rsidRPr="0069258B">
        <w:rPr>
          <w:rFonts w:ascii="Arial" w:hAnsi="Arial" w:cs="Arial"/>
        </w:rPr>
        <w:t>lahan</w:t>
      </w:r>
      <w:r w:rsidR="00835BFE">
        <w:rPr>
          <w:rFonts w:ascii="Arial" w:hAnsi="Arial" w:cs="Arial"/>
        </w:rPr>
        <w:t xml:space="preserve"> </w:t>
      </w:r>
      <w:r w:rsidRPr="0069258B">
        <w:rPr>
          <w:rFonts w:ascii="Arial" w:hAnsi="Arial" w:cs="Arial"/>
        </w:rPr>
        <w:t>penelitian.</w:t>
      </w:r>
    </w:p>
    <w:p w:rsidR="00CF112A" w:rsidRPr="0069258B" w:rsidRDefault="00CF112A" w:rsidP="008A4744">
      <w:pPr>
        <w:pStyle w:val="ListParagraph"/>
        <w:numPr>
          <w:ilvl w:val="0"/>
          <w:numId w:val="6"/>
        </w:numPr>
        <w:spacing w:line="360" w:lineRule="auto"/>
        <w:ind w:left="810"/>
        <w:jc w:val="both"/>
        <w:rPr>
          <w:rFonts w:ascii="Arial" w:hAnsi="Arial" w:cs="Arial"/>
        </w:rPr>
      </w:pPr>
      <w:r w:rsidRPr="0069258B">
        <w:rPr>
          <w:rFonts w:ascii="Arial" w:hAnsi="Arial" w:cs="Arial"/>
        </w:rPr>
        <w:t>Pendataan</w:t>
      </w:r>
      <w:r w:rsidR="00835BFE">
        <w:rPr>
          <w:rFonts w:ascii="Arial" w:hAnsi="Arial" w:cs="Arial"/>
        </w:rPr>
        <w:t xml:space="preserve"> </w:t>
      </w:r>
      <w:r w:rsidRPr="0069258B">
        <w:rPr>
          <w:rFonts w:ascii="Arial" w:hAnsi="Arial" w:cs="Arial"/>
        </w:rPr>
        <w:t>siswa</w:t>
      </w:r>
      <w:r w:rsidR="00835BFE">
        <w:rPr>
          <w:rFonts w:ascii="Arial" w:hAnsi="Arial" w:cs="Arial"/>
        </w:rPr>
        <w:t xml:space="preserve"> </w:t>
      </w:r>
      <w:r w:rsidRPr="0069258B">
        <w:rPr>
          <w:rFonts w:ascii="Arial" w:hAnsi="Arial" w:cs="Arial"/>
        </w:rPr>
        <w:t>putri</w:t>
      </w:r>
      <w:r w:rsidR="00835BFE">
        <w:rPr>
          <w:rFonts w:ascii="Arial" w:hAnsi="Arial" w:cs="Arial"/>
        </w:rPr>
        <w:t xml:space="preserve"> </w:t>
      </w:r>
      <w:r w:rsidRPr="0069258B">
        <w:rPr>
          <w:rFonts w:ascii="Arial" w:hAnsi="Arial" w:cs="Arial"/>
        </w:rPr>
        <w:t>dengan</w:t>
      </w:r>
      <w:r w:rsidR="00835BFE">
        <w:rPr>
          <w:rFonts w:ascii="Arial" w:hAnsi="Arial" w:cs="Arial"/>
        </w:rPr>
        <w:t xml:space="preserve"> </w:t>
      </w:r>
      <w:r w:rsidRPr="0069258B">
        <w:rPr>
          <w:rFonts w:ascii="Arial" w:hAnsi="Arial" w:cs="Arial"/>
        </w:rPr>
        <w:t>kunjungan</w:t>
      </w:r>
      <w:r w:rsidR="00835BFE">
        <w:rPr>
          <w:rFonts w:ascii="Arial" w:hAnsi="Arial" w:cs="Arial"/>
        </w:rPr>
        <w:t xml:space="preserve"> </w:t>
      </w:r>
      <w:r w:rsidRPr="0069258B">
        <w:rPr>
          <w:rFonts w:ascii="Arial" w:hAnsi="Arial" w:cs="Arial"/>
        </w:rPr>
        <w:t>ke</w:t>
      </w:r>
      <w:r w:rsidR="00835BFE">
        <w:rPr>
          <w:rFonts w:ascii="Arial" w:hAnsi="Arial" w:cs="Arial"/>
        </w:rPr>
        <w:t xml:space="preserve"> </w:t>
      </w:r>
      <w:r>
        <w:rPr>
          <w:rFonts w:ascii="Arial" w:hAnsi="Arial" w:cs="Arial"/>
        </w:rPr>
        <w:t>SMPN 1 Ngajum</w:t>
      </w:r>
      <w:r w:rsidRPr="0069258B">
        <w:rPr>
          <w:rFonts w:ascii="Arial" w:hAnsi="Arial" w:cs="Arial"/>
        </w:rPr>
        <w:t>.</w:t>
      </w:r>
    </w:p>
    <w:p w:rsidR="00CF112A" w:rsidRPr="0069258B" w:rsidRDefault="00CF112A" w:rsidP="008A4744">
      <w:pPr>
        <w:pStyle w:val="ListParagraph"/>
        <w:numPr>
          <w:ilvl w:val="0"/>
          <w:numId w:val="6"/>
        </w:numPr>
        <w:spacing w:line="360" w:lineRule="auto"/>
        <w:ind w:left="810"/>
        <w:jc w:val="both"/>
        <w:rPr>
          <w:rFonts w:ascii="Arial" w:hAnsi="Arial" w:cs="Arial"/>
        </w:rPr>
      </w:pPr>
      <w:r w:rsidRPr="0069258B">
        <w:rPr>
          <w:rFonts w:ascii="Arial" w:hAnsi="Arial" w:cs="Arial"/>
        </w:rPr>
        <w:t>Menanyakan</w:t>
      </w:r>
      <w:r w:rsidR="00835BFE">
        <w:rPr>
          <w:rFonts w:ascii="Arial" w:hAnsi="Arial" w:cs="Arial"/>
        </w:rPr>
        <w:t xml:space="preserve"> </w:t>
      </w:r>
      <w:r w:rsidRPr="0069258B">
        <w:rPr>
          <w:rFonts w:ascii="Arial" w:hAnsi="Arial" w:cs="Arial"/>
        </w:rPr>
        <w:t>kesediaan</w:t>
      </w:r>
      <w:r w:rsidR="00835BFE">
        <w:rPr>
          <w:rFonts w:ascii="Arial" w:hAnsi="Arial" w:cs="Arial"/>
        </w:rPr>
        <w:t xml:space="preserve"> </w:t>
      </w:r>
      <w:r w:rsidRPr="0069258B">
        <w:rPr>
          <w:rFonts w:ascii="Arial" w:hAnsi="Arial" w:cs="Arial"/>
        </w:rPr>
        <w:t>untuk</w:t>
      </w:r>
      <w:r w:rsidR="00835BFE">
        <w:rPr>
          <w:rFonts w:ascii="Arial" w:hAnsi="Arial" w:cs="Arial"/>
        </w:rPr>
        <w:t xml:space="preserve"> </w:t>
      </w:r>
      <w:r w:rsidRPr="0069258B">
        <w:rPr>
          <w:rFonts w:ascii="Arial" w:hAnsi="Arial" w:cs="Arial"/>
        </w:rPr>
        <w:t>menjadi</w:t>
      </w:r>
      <w:r w:rsidR="00835BFE">
        <w:rPr>
          <w:rFonts w:ascii="Arial" w:hAnsi="Arial" w:cs="Arial"/>
        </w:rPr>
        <w:t xml:space="preserve"> </w:t>
      </w:r>
      <w:r w:rsidRPr="0069258B">
        <w:rPr>
          <w:rFonts w:ascii="Arial" w:hAnsi="Arial" w:cs="Arial"/>
        </w:rPr>
        <w:t>responden</w:t>
      </w:r>
      <w:r w:rsidR="00835BFE">
        <w:rPr>
          <w:rFonts w:ascii="Arial" w:hAnsi="Arial" w:cs="Arial"/>
        </w:rPr>
        <w:t xml:space="preserve"> </w:t>
      </w:r>
      <w:r w:rsidRPr="0069258B">
        <w:rPr>
          <w:rFonts w:ascii="Arial" w:hAnsi="Arial" w:cs="Arial"/>
        </w:rPr>
        <w:t>dengan</w:t>
      </w:r>
      <w:r w:rsidR="00835BFE">
        <w:rPr>
          <w:rFonts w:ascii="Arial" w:hAnsi="Arial" w:cs="Arial"/>
        </w:rPr>
        <w:t xml:space="preserve"> </w:t>
      </w:r>
      <w:r w:rsidRPr="0069258B">
        <w:rPr>
          <w:rFonts w:ascii="Arial" w:hAnsi="Arial" w:cs="Arial"/>
        </w:rPr>
        <w:t xml:space="preserve">menggunakan form </w:t>
      </w:r>
      <w:r w:rsidRPr="0069258B">
        <w:rPr>
          <w:rFonts w:ascii="Arial" w:hAnsi="Arial" w:cs="Arial"/>
          <w:i/>
        </w:rPr>
        <w:t>informed consent</w:t>
      </w:r>
      <w:r w:rsidRPr="0069258B">
        <w:rPr>
          <w:rFonts w:ascii="Arial" w:hAnsi="Arial" w:cs="Arial"/>
        </w:rPr>
        <w:t>.</w:t>
      </w:r>
    </w:p>
    <w:p w:rsidR="00CF112A" w:rsidRPr="0069258B" w:rsidRDefault="00CF112A" w:rsidP="008A4744">
      <w:pPr>
        <w:pStyle w:val="ListParagraph"/>
        <w:numPr>
          <w:ilvl w:val="0"/>
          <w:numId w:val="6"/>
        </w:numPr>
        <w:spacing w:line="360" w:lineRule="auto"/>
        <w:ind w:left="810"/>
        <w:jc w:val="both"/>
        <w:rPr>
          <w:rFonts w:ascii="Arial" w:hAnsi="Arial" w:cs="Arial"/>
        </w:rPr>
      </w:pPr>
      <w:r w:rsidRPr="0069258B">
        <w:rPr>
          <w:rFonts w:ascii="Arial" w:hAnsi="Arial" w:cs="Arial"/>
        </w:rPr>
        <w:t>Sebelum</w:t>
      </w:r>
      <w:r w:rsidR="00835BFE">
        <w:rPr>
          <w:rFonts w:ascii="Arial" w:hAnsi="Arial" w:cs="Arial"/>
        </w:rPr>
        <w:t xml:space="preserve"> </w:t>
      </w:r>
      <w:r w:rsidRPr="0069258B">
        <w:rPr>
          <w:rFonts w:ascii="Arial" w:hAnsi="Arial" w:cs="Arial"/>
        </w:rPr>
        <w:t>intervensi, responden</w:t>
      </w:r>
      <w:r w:rsidR="00835BFE">
        <w:rPr>
          <w:rFonts w:ascii="Arial" w:hAnsi="Arial" w:cs="Arial"/>
        </w:rPr>
        <w:t xml:space="preserve"> </w:t>
      </w:r>
      <w:r w:rsidRPr="0069258B">
        <w:rPr>
          <w:rFonts w:ascii="Arial" w:hAnsi="Arial" w:cs="Arial"/>
        </w:rPr>
        <w:t>diwawancara</w:t>
      </w:r>
      <w:r w:rsidR="00835BFE">
        <w:rPr>
          <w:rFonts w:ascii="Arial" w:hAnsi="Arial" w:cs="Arial"/>
        </w:rPr>
        <w:t xml:space="preserve"> </w:t>
      </w:r>
      <w:r w:rsidRPr="0069258B">
        <w:rPr>
          <w:rFonts w:ascii="Arial" w:hAnsi="Arial" w:cs="Arial"/>
        </w:rPr>
        <w:t>dengan</w:t>
      </w:r>
      <w:r w:rsidR="00835BFE">
        <w:rPr>
          <w:rFonts w:ascii="Arial" w:hAnsi="Arial" w:cs="Arial"/>
        </w:rPr>
        <w:t xml:space="preserve"> </w:t>
      </w:r>
      <w:r w:rsidRPr="0069258B">
        <w:rPr>
          <w:rFonts w:ascii="Arial" w:hAnsi="Arial" w:cs="Arial"/>
        </w:rPr>
        <w:t>kuesioner</w:t>
      </w:r>
      <w:r w:rsidR="00835BFE">
        <w:rPr>
          <w:rFonts w:ascii="Arial" w:hAnsi="Arial" w:cs="Arial"/>
        </w:rPr>
        <w:t xml:space="preserve"> </w:t>
      </w:r>
      <w:r w:rsidR="00D333DB">
        <w:rPr>
          <w:rFonts w:ascii="Arial" w:hAnsi="Arial" w:cs="Arial"/>
        </w:rPr>
        <w:t>untuk</w:t>
      </w:r>
      <w:r w:rsidR="00835BFE">
        <w:rPr>
          <w:rFonts w:ascii="Arial" w:hAnsi="Arial" w:cs="Arial"/>
        </w:rPr>
        <w:t xml:space="preserve"> </w:t>
      </w:r>
      <w:r w:rsidR="00D333DB">
        <w:rPr>
          <w:rFonts w:ascii="Arial" w:hAnsi="Arial" w:cs="Arial"/>
        </w:rPr>
        <w:t>mengetahui</w:t>
      </w:r>
      <w:r w:rsidR="00835BFE">
        <w:rPr>
          <w:rFonts w:ascii="Arial" w:hAnsi="Arial" w:cs="Arial"/>
        </w:rPr>
        <w:t xml:space="preserve"> </w:t>
      </w:r>
      <w:r w:rsidR="00D333DB">
        <w:rPr>
          <w:rFonts w:ascii="Arial" w:hAnsi="Arial" w:cs="Arial"/>
        </w:rPr>
        <w:t xml:space="preserve">identitas, </w:t>
      </w:r>
      <w:r w:rsidRPr="0069258B">
        <w:rPr>
          <w:rFonts w:ascii="Arial" w:hAnsi="Arial" w:cs="Arial"/>
        </w:rPr>
        <w:t>tingkat</w:t>
      </w:r>
      <w:r w:rsidR="00835BFE">
        <w:rPr>
          <w:rFonts w:ascii="Arial" w:hAnsi="Arial" w:cs="Arial"/>
        </w:rPr>
        <w:t xml:space="preserve"> </w:t>
      </w:r>
      <w:r w:rsidRPr="0069258B">
        <w:rPr>
          <w:rFonts w:ascii="Arial" w:hAnsi="Arial" w:cs="Arial"/>
        </w:rPr>
        <w:t>pengetahuan</w:t>
      </w:r>
      <w:r w:rsidR="00835BFE">
        <w:rPr>
          <w:rFonts w:ascii="Arial" w:hAnsi="Arial" w:cs="Arial"/>
        </w:rPr>
        <w:t xml:space="preserve"> </w:t>
      </w:r>
      <w:r w:rsidRPr="0069258B">
        <w:rPr>
          <w:rFonts w:ascii="Arial" w:hAnsi="Arial" w:cs="Arial"/>
        </w:rPr>
        <w:t xml:space="preserve">awal, jumlah TTD yang dikonsumsi, </w:t>
      </w:r>
      <w:r w:rsidR="00D333DB">
        <w:rPr>
          <w:rFonts w:ascii="Arial" w:hAnsi="Arial" w:cs="Arial"/>
        </w:rPr>
        <w:t>tingkat</w:t>
      </w:r>
      <w:r w:rsidR="00835BFE">
        <w:rPr>
          <w:rFonts w:ascii="Arial" w:hAnsi="Arial" w:cs="Arial"/>
        </w:rPr>
        <w:t xml:space="preserve"> </w:t>
      </w:r>
      <w:r w:rsidR="00D333DB">
        <w:rPr>
          <w:rFonts w:ascii="Arial" w:hAnsi="Arial" w:cs="Arial"/>
        </w:rPr>
        <w:t>konsumsi</w:t>
      </w:r>
      <w:r w:rsidR="00835BFE">
        <w:rPr>
          <w:rFonts w:ascii="Arial" w:hAnsi="Arial" w:cs="Arial"/>
        </w:rPr>
        <w:t xml:space="preserve"> </w:t>
      </w:r>
      <w:r w:rsidR="00DB7142">
        <w:rPr>
          <w:rFonts w:ascii="Arial" w:hAnsi="Arial" w:cs="Arial"/>
        </w:rPr>
        <w:t>dengan</w:t>
      </w:r>
      <w:r w:rsidR="00835BFE">
        <w:rPr>
          <w:rFonts w:ascii="Arial" w:hAnsi="Arial" w:cs="Arial"/>
        </w:rPr>
        <w:t xml:space="preserve"> </w:t>
      </w:r>
      <w:r w:rsidR="00DB7142">
        <w:rPr>
          <w:rFonts w:ascii="Arial" w:hAnsi="Arial" w:cs="Arial"/>
        </w:rPr>
        <w:t>metode</w:t>
      </w:r>
      <w:r w:rsidR="00835BFE">
        <w:rPr>
          <w:rFonts w:ascii="Arial" w:hAnsi="Arial" w:cs="Arial"/>
        </w:rPr>
        <w:t xml:space="preserve"> </w:t>
      </w:r>
      <w:r w:rsidR="00DB7142" w:rsidRPr="00DB7142">
        <w:rPr>
          <w:rFonts w:ascii="Arial" w:hAnsi="Arial" w:cs="Arial"/>
          <w:i/>
        </w:rPr>
        <w:t>food recall</w:t>
      </w:r>
      <w:r w:rsidR="00DB7142">
        <w:rPr>
          <w:rFonts w:ascii="Arial" w:hAnsi="Arial" w:cs="Arial"/>
        </w:rPr>
        <w:t xml:space="preserve"> 2</w:t>
      </w:r>
      <w:r w:rsidR="00D333DB">
        <w:rPr>
          <w:rFonts w:ascii="Arial" w:hAnsi="Arial" w:cs="Arial"/>
        </w:rPr>
        <w:t>x</w:t>
      </w:r>
      <w:r>
        <w:rPr>
          <w:rFonts w:ascii="Arial" w:hAnsi="Arial" w:cs="Arial"/>
        </w:rPr>
        <w:t>24 jam,</w:t>
      </w:r>
      <w:r w:rsidR="00D333DB">
        <w:rPr>
          <w:rFonts w:ascii="Arial" w:hAnsi="Arial" w:cs="Arial"/>
        </w:rPr>
        <w:t xml:space="preserve"> status infeksi</w:t>
      </w:r>
      <w:r w:rsidR="00835BFE">
        <w:rPr>
          <w:rFonts w:ascii="Arial" w:hAnsi="Arial" w:cs="Arial"/>
        </w:rPr>
        <w:t xml:space="preserve"> </w:t>
      </w:r>
      <w:r w:rsidRPr="0069258B">
        <w:rPr>
          <w:rFonts w:ascii="Arial" w:hAnsi="Arial" w:cs="Arial"/>
        </w:rPr>
        <w:t>dan</w:t>
      </w:r>
      <w:r w:rsidR="00835BFE">
        <w:rPr>
          <w:rFonts w:ascii="Arial" w:hAnsi="Arial" w:cs="Arial"/>
        </w:rPr>
        <w:t xml:space="preserve"> </w:t>
      </w:r>
      <w:r w:rsidRPr="0069258B">
        <w:rPr>
          <w:rFonts w:ascii="Arial" w:hAnsi="Arial" w:cs="Arial"/>
        </w:rPr>
        <w:t>dilakukan</w:t>
      </w:r>
      <w:r w:rsidR="00835BFE">
        <w:rPr>
          <w:rFonts w:ascii="Arial" w:hAnsi="Arial" w:cs="Arial"/>
        </w:rPr>
        <w:t xml:space="preserve"> </w:t>
      </w:r>
      <w:r w:rsidRPr="0069258B">
        <w:rPr>
          <w:rFonts w:ascii="Arial" w:hAnsi="Arial" w:cs="Arial"/>
        </w:rPr>
        <w:t>tes</w:t>
      </w:r>
      <w:r w:rsidR="00835BFE">
        <w:rPr>
          <w:rFonts w:ascii="Arial" w:hAnsi="Arial" w:cs="Arial"/>
        </w:rPr>
        <w:t xml:space="preserve"> </w:t>
      </w:r>
      <w:r w:rsidRPr="0069258B">
        <w:rPr>
          <w:rFonts w:ascii="Arial" w:hAnsi="Arial" w:cs="Arial"/>
        </w:rPr>
        <w:t>kadar</w:t>
      </w:r>
      <w:r w:rsidR="00835BFE">
        <w:rPr>
          <w:rFonts w:ascii="Arial" w:hAnsi="Arial" w:cs="Arial"/>
        </w:rPr>
        <w:t xml:space="preserve"> </w:t>
      </w:r>
      <w:r w:rsidRPr="0069258B">
        <w:rPr>
          <w:rFonts w:ascii="Arial" w:hAnsi="Arial" w:cs="Arial"/>
        </w:rPr>
        <w:t xml:space="preserve">Hb. </w:t>
      </w:r>
    </w:p>
    <w:p w:rsidR="00CF112A" w:rsidRPr="0069258B" w:rsidRDefault="00CF112A" w:rsidP="008A4744">
      <w:pPr>
        <w:pStyle w:val="ListParagraph"/>
        <w:numPr>
          <w:ilvl w:val="0"/>
          <w:numId w:val="6"/>
        </w:numPr>
        <w:spacing w:line="360" w:lineRule="auto"/>
        <w:ind w:left="810"/>
        <w:jc w:val="both"/>
        <w:rPr>
          <w:rFonts w:ascii="Arial" w:hAnsi="Arial" w:cs="Arial"/>
        </w:rPr>
      </w:pPr>
      <w:r w:rsidRPr="0069258B">
        <w:rPr>
          <w:rFonts w:ascii="Arial" w:hAnsi="Arial" w:cs="Arial"/>
        </w:rPr>
        <w:t>Responden</w:t>
      </w:r>
      <w:r w:rsidR="00835BFE">
        <w:rPr>
          <w:rFonts w:ascii="Arial" w:hAnsi="Arial" w:cs="Arial"/>
        </w:rPr>
        <w:t xml:space="preserve"> </w:t>
      </w:r>
      <w:r w:rsidRPr="0069258B">
        <w:rPr>
          <w:rFonts w:ascii="Arial" w:hAnsi="Arial" w:cs="Arial"/>
        </w:rPr>
        <w:t>diberikan</w:t>
      </w:r>
      <w:r w:rsidR="008B698F">
        <w:rPr>
          <w:rFonts w:ascii="Arial" w:hAnsi="Arial" w:cs="Arial"/>
          <w:lang w:val="id-ID"/>
        </w:rPr>
        <w:t xml:space="preserve"> i</w:t>
      </w:r>
      <w:r w:rsidRPr="0069258B">
        <w:rPr>
          <w:rFonts w:ascii="Arial" w:hAnsi="Arial" w:cs="Arial"/>
        </w:rPr>
        <w:t>ntervensi</w:t>
      </w:r>
      <w:r w:rsidR="00835BFE">
        <w:rPr>
          <w:rFonts w:ascii="Arial" w:hAnsi="Arial" w:cs="Arial"/>
        </w:rPr>
        <w:t xml:space="preserve"> </w:t>
      </w:r>
      <w:r w:rsidRPr="0069258B">
        <w:rPr>
          <w:rFonts w:ascii="Arial" w:hAnsi="Arial" w:cs="Arial"/>
        </w:rPr>
        <w:t>berupa</w:t>
      </w:r>
      <w:r w:rsidR="00835BFE">
        <w:rPr>
          <w:rFonts w:ascii="Arial" w:hAnsi="Arial" w:cs="Arial"/>
        </w:rPr>
        <w:t xml:space="preserve"> </w:t>
      </w:r>
      <w:r>
        <w:rPr>
          <w:rFonts w:ascii="Arial" w:hAnsi="Arial" w:cs="Arial"/>
        </w:rPr>
        <w:t>pembagian</w:t>
      </w:r>
      <w:r w:rsidR="00835BFE">
        <w:rPr>
          <w:rFonts w:ascii="Arial" w:hAnsi="Arial" w:cs="Arial"/>
        </w:rPr>
        <w:t xml:space="preserve"> </w:t>
      </w:r>
      <w:r>
        <w:rPr>
          <w:rFonts w:ascii="Arial" w:hAnsi="Arial" w:cs="Arial"/>
        </w:rPr>
        <w:t>kartu</w:t>
      </w:r>
      <w:r w:rsidR="00835BFE">
        <w:rPr>
          <w:rFonts w:ascii="Arial" w:hAnsi="Arial" w:cs="Arial"/>
        </w:rPr>
        <w:t xml:space="preserve"> </w:t>
      </w:r>
      <w:r>
        <w:rPr>
          <w:rFonts w:ascii="Arial" w:hAnsi="Arial" w:cs="Arial"/>
        </w:rPr>
        <w:t>sehat</w:t>
      </w:r>
      <w:r w:rsidR="00835BFE">
        <w:rPr>
          <w:rFonts w:ascii="Arial" w:hAnsi="Arial" w:cs="Arial"/>
        </w:rPr>
        <w:t xml:space="preserve"> </w:t>
      </w:r>
      <w:r>
        <w:rPr>
          <w:rFonts w:ascii="Arial" w:hAnsi="Arial" w:cs="Arial"/>
        </w:rPr>
        <w:t>rematri</w:t>
      </w:r>
      <w:r w:rsidRPr="0069258B">
        <w:rPr>
          <w:rFonts w:ascii="Arial" w:hAnsi="Arial" w:cs="Arial"/>
        </w:rPr>
        <w:t>.</w:t>
      </w:r>
    </w:p>
    <w:p w:rsidR="00CF112A" w:rsidRPr="0069258B" w:rsidRDefault="00CF112A" w:rsidP="008A4744">
      <w:pPr>
        <w:pStyle w:val="ListParagraph"/>
        <w:numPr>
          <w:ilvl w:val="0"/>
          <w:numId w:val="6"/>
        </w:numPr>
        <w:spacing w:line="360" w:lineRule="auto"/>
        <w:ind w:left="810"/>
        <w:jc w:val="both"/>
        <w:rPr>
          <w:rFonts w:ascii="Arial" w:hAnsi="Arial" w:cs="Arial"/>
        </w:rPr>
      </w:pPr>
      <w:r>
        <w:rPr>
          <w:rFonts w:ascii="Arial" w:hAnsi="Arial" w:cs="Arial"/>
        </w:rPr>
        <w:t>Pengamatan</w:t>
      </w:r>
      <w:r w:rsidR="00835BFE">
        <w:rPr>
          <w:rFonts w:ascii="Arial" w:hAnsi="Arial" w:cs="Arial"/>
        </w:rPr>
        <w:t xml:space="preserve"> </w:t>
      </w:r>
      <w:r w:rsidRPr="0069258B">
        <w:rPr>
          <w:rFonts w:ascii="Arial" w:hAnsi="Arial" w:cs="Arial"/>
        </w:rPr>
        <w:t>dilakukan</w:t>
      </w:r>
      <w:r w:rsidR="00835BFE">
        <w:rPr>
          <w:rFonts w:ascii="Arial" w:hAnsi="Arial" w:cs="Arial"/>
        </w:rPr>
        <w:t xml:space="preserve"> </w:t>
      </w:r>
      <w:r w:rsidRPr="0069258B">
        <w:rPr>
          <w:rFonts w:ascii="Arial" w:hAnsi="Arial" w:cs="Arial"/>
        </w:rPr>
        <w:t>selama</w:t>
      </w:r>
      <w:r w:rsidR="00835BFE">
        <w:rPr>
          <w:rFonts w:ascii="Arial" w:hAnsi="Arial" w:cs="Arial"/>
        </w:rPr>
        <w:t xml:space="preserve"> </w:t>
      </w:r>
      <w:r>
        <w:rPr>
          <w:rFonts w:ascii="Arial" w:hAnsi="Arial" w:cs="Arial"/>
        </w:rPr>
        <w:t>3</w:t>
      </w:r>
      <w:r w:rsidRPr="0069258B">
        <w:rPr>
          <w:rFonts w:ascii="Arial" w:hAnsi="Arial" w:cs="Arial"/>
        </w:rPr>
        <w:t xml:space="preserve"> kali </w:t>
      </w:r>
      <w:r>
        <w:rPr>
          <w:rFonts w:ascii="Arial" w:hAnsi="Arial" w:cs="Arial"/>
        </w:rPr>
        <w:t>dalam</w:t>
      </w:r>
      <w:r w:rsidR="00835BFE">
        <w:rPr>
          <w:rFonts w:ascii="Arial" w:hAnsi="Arial" w:cs="Arial"/>
        </w:rPr>
        <w:t xml:space="preserve"> </w:t>
      </w:r>
      <w:r>
        <w:rPr>
          <w:rFonts w:ascii="Arial" w:hAnsi="Arial" w:cs="Arial"/>
        </w:rPr>
        <w:t>kurun</w:t>
      </w:r>
      <w:r w:rsidR="00835BFE">
        <w:rPr>
          <w:rFonts w:ascii="Arial" w:hAnsi="Arial" w:cs="Arial"/>
        </w:rPr>
        <w:t xml:space="preserve"> </w:t>
      </w:r>
      <w:r>
        <w:rPr>
          <w:rFonts w:ascii="Arial" w:hAnsi="Arial" w:cs="Arial"/>
        </w:rPr>
        <w:t>waktu 3 bulan</w:t>
      </w:r>
      <w:r w:rsidR="00835BFE">
        <w:rPr>
          <w:rFonts w:ascii="Arial" w:hAnsi="Arial" w:cs="Arial"/>
        </w:rPr>
        <w:t xml:space="preserve"> </w:t>
      </w:r>
      <w:r>
        <w:rPr>
          <w:rFonts w:ascii="Arial" w:hAnsi="Arial" w:cs="Arial"/>
        </w:rPr>
        <w:t>berturut-turut</w:t>
      </w:r>
      <w:r w:rsidRPr="0069258B">
        <w:rPr>
          <w:rFonts w:ascii="Arial" w:hAnsi="Arial" w:cs="Arial"/>
        </w:rPr>
        <w:t>, dengan</w:t>
      </w:r>
      <w:r w:rsidR="00835BFE">
        <w:rPr>
          <w:rFonts w:ascii="Arial" w:hAnsi="Arial" w:cs="Arial"/>
        </w:rPr>
        <w:t xml:space="preserve"> </w:t>
      </w:r>
      <w:r w:rsidRPr="0069258B">
        <w:rPr>
          <w:rFonts w:ascii="Arial" w:hAnsi="Arial" w:cs="Arial"/>
        </w:rPr>
        <w:t>rincian</w:t>
      </w:r>
      <w:r w:rsidR="00835BFE">
        <w:rPr>
          <w:rFonts w:ascii="Arial" w:hAnsi="Arial" w:cs="Arial"/>
        </w:rPr>
        <w:t xml:space="preserve"> </w:t>
      </w:r>
      <w:r w:rsidRPr="0069258B">
        <w:rPr>
          <w:rFonts w:ascii="Arial" w:hAnsi="Arial" w:cs="Arial"/>
        </w:rPr>
        <w:t>kegiatan</w:t>
      </w:r>
      <w:r w:rsidR="00835BFE">
        <w:rPr>
          <w:rFonts w:ascii="Arial" w:hAnsi="Arial" w:cs="Arial"/>
        </w:rPr>
        <w:t xml:space="preserve"> </w:t>
      </w:r>
      <w:r w:rsidRPr="0069258B">
        <w:rPr>
          <w:rFonts w:ascii="Arial" w:hAnsi="Arial" w:cs="Arial"/>
        </w:rPr>
        <w:t>sebagai</w:t>
      </w:r>
      <w:r w:rsidR="00835BFE">
        <w:rPr>
          <w:rFonts w:ascii="Arial" w:hAnsi="Arial" w:cs="Arial"/>
        </w:rPr>
        <w:t xml:space="preserve"> </w:t>
      </w:r>
      <w:r w:rsidRPr="0069258B">
        <w:rPr>
          <w:rFonts w:ascii="Arial" w:hAnsi="Arial" w:cs="Arial"/>
        </w:rPr>
        <w:t>beri</w:t>
      </w:r>
      <w:r w:rsidR="00D333DB">
        <w:rPr>
          <w:rFonts w:ascii="Arial" w:hAnsi="Arial" w:cs="Arial"/>
        </w:rPr>
        <w:t>k</w:t>
      </w:r>
      <w:r w:rsidRPr="0069258B">
        <w:rPr>
          <w:rFonts w:ascii="Arial" w:hAnsi="Arial" w:cs="Arial"/>
        </w:rPr>
        <w:t>ut:</w:t>
      </w:r>
    </w:p>
    <w:p w:rsidR="00CF112A" w:rsidRPr="009A6711" w:rsidRDefault="007F7BB1" w:rsidP="009A6711">
      <w:pPr>
        <w:pStyle w:val="ListParagraph"/>
        <w:numPr>
          <w:ilvl w:val="0"/>
          <w:numId w:val="17"/>
        </w:numPr>
        <w:autoSpaceDE w:val="0"/>
        <w:autoSpaceDN w:val="0"/>
        <w:adjustRightInd w:val="0"/>
        <w:spacing w:after="0" w:line="360" w:lineRule="auto"/>
        <w:ind w:left="1134"/>
        <w:jc w:val="both"/>
        <w:rPr>
          <w:rFonts w:ascii="Arial" w:hAnsi="Arial" w:cs="Arial"/>
        </w:rPr>
      </w:pPr>
      <w:r>
        <w:rPr>
          <w:rFonts w:ascii="Arial" w:hAnsi="Arial" w:cs="Arial"/>
        </w:rPr>
        <w:t>Sabtu</w:t>
      </w:r>
      <w:r w:rsidR="00835BFE">
        <w:rPr>
          <w:rFonts w:ascii="Arial" w:hAnsi="Arial" w:cs="Arial"/>
        </w:rPr>
        <w:t xml:space="preserve"> </w:t>
      </w:r>
      <w:r w:rsidR="00CF112A" w:rsidRPr="0069258B">
        <w:rPr>
          <w:rFonts w:ascii="Arial" w:hAnsi="Arial" w:cs="Arial"/>
        </w:rPr>
        <w:t>minggu</w:t>
      </w:r>
      <w:r w:rsidR="00835BFE">
        <w:rPr>
          <w:rFonts w:ascii="Arial" w:hAnsi="Arial" w:cs="Arial"/>
        </w:rPr>
        <w:t xml:space="preserve"> </w:t>
      </w:r>
      <w:r>
        <w:rPr>
          <w:rFonts w:ascii="Arial" w:hAnsi="Arial" w:cs="Arial"/>
        </w:rPr>
        <w:t>kedua</w:t>
      </w:r>
      <w:r w:rsidR="00835BFE">
        <w:rPr>
          <w:rFonts w:ascii="Arial" w:hAnsi="Arial" w:cs="Arial"/>
        </w:rPr>
        <w:t xml:space="preserve"> </w:t>
      </w:r>
      <w:r w:rsidR="00CF112A">
        <w:rPr>
          <w:rFonts w:ascii="Arial" w:hAnsi="Arial" w:cs="Arial"/>
        </w:rPr>
        <w:t>bulan</w:t>
      </w:r>
      <w:r w:rsidR="00835BFE">
        <w:rPr>
          <w:rFonts w:ascii="Arial" w:hAnsi="Arial" w:cs="Arial"/>
        </w:rPr>
        <w:t xml:space="preserve"> </w:t>
      </w:r>
      <w:r w:rsidR="00CF112A">
        <w:rPr>
          <w:rFonts w:ascii="Arial" w:hAnsi="Arial" w:cs="Arial"/>
        </w:rPr>
        <w:t>pertama</w:t>
      </w:r>
      <w:r w:rsidR="00835BFE">
        <w:rPr>
          <w:rFonts w:ascii="Arial" w:hAnsi="Arial" w:cs="Arial"/>
        </w:rPr>
        <w:t xml:space="preserve"> </w:t>
      </w:r>
      <w:r w:rsidR="00CF112A" w:rsidRPr="0069258B">
        <w:rPr>
          <w:rFonts w:ascii="Arial" w:hAnsi="Arial" w:cs="Arial"/>
        </w:rPr>
        <w:t>dilakukan pre-test dengan</w:t>
      </w:r>
      <w:r w:rsidR="00835BFE">
        <w:rPr>
          <w:rFonts w:ascii="Arial" w:hAnsi="Arial" w:cs="Arial"/>
        </w:rPr>
        <w:t xml:space="preserve"> </w:t>
      </w:r>
      <w:r w:rsidR="00CF112A" w:rsidRPr="0069258B">
        <w:rPr>
          <w:rFonts w:ascii="Arial" w:hAnsi="Arial" w:cs="Arial"/>
        </w:rPr>
        <w:t>membagikan form kuesioner. Data yang diambil</w:t>
      </w:r>
      <w:r w:rsidR="00835BFE">
        <w:rPr>
          <w:rFonts w:ascii="Arial" w:hAnsi="Arial" w:cs="Arial"/>
        </w:rPr>
        <w:t xml:space="preserve"> </w:t>
      </w:r>
      <w:r w:rsidR="00CF112A" w:rsidRPr="0069258B">
        <w:rPr>
          <w:rFonts w:ascii="Arial" w:hAnsi="Arial" w:cs="Arial"/>
        </w:rPr>
        <w:t>berupa</w:t>
      </w:r>
      <w:r w:rsidR="00835BFE">
        <w:rPr>
          <w:rFonts w:ascii="Arial" w:hAnsi="Arial" w:cs="Arial"/>
        </w:rPr>
        <w:t xml:space="preserve"> </w:t>
      </w:r>
      <w:r w:rsidR="00CF112A" w:rsidRPr="0069258B">
        <w:rPr>
          <w:rFonts w:ascii="Arial" w:hAnsi="Arial" w:cs="Arial"/>
        </w:rPr>
        <w:t>identitas, tingkat</w:t>
      </w:r>
      <w:r w:rsidR="00835BFE">
        <w:rPr>
          <w:rFonts w:ascii="Arial" w:hAnsi="Arial" w:cs="Arial"/>
        </w:rPr>
        <w:t xml:space="preserve"> </w:t>
      </w:r>
      <w:r w:rsidR="00CF112A" w:rsidRPr="0069258B">
        <w:rPr>
          <w:rFonts w:ascii="Arial" w:hAnsi="Arial" w:cs="Arial"/>
        </w:rPr>
        <w:t>pengetahuan</w:t>
      </w:r>
      <w:r w:rsidR="00835BFE">
        <w:rPr>
          <w:rFonts w:ascii="Arial" w:hAnsi="Arial" w:cs="Arial"/>
        </w:rPr>
        <w:t xml:space="preserve"> </w:t>
      </w:r>
      <w:r w:rsidR="00CF112A" w:rsidRPr="0069258B">
        <w:rPr>
          <w:rFonts w:ascii="Arial" w:hAnsi="Arial" w:cs="Arial"/>
        </w:rPr>
        <w:t xml:space="preserve">awal, </w:t>
      </w:r>
      <w:r w:rsidR="00D333DB">
        <w:rPr>
          <w:rFonts w:ascii="Arial" w:hAnsi="Arial" w:cs="Arial"/>
        </w:rPr>
        <w:t>status infeksi</w:t>
      </w:r>
      <w:r w:rsidR="00835BFE">
        <w:rPr>
          <w:rFonts w:ascii="Arial" w:hAnsi="Arial" w:cs="Arial"/>
        </w:rPr>
        <w:t xml:space="preserve"> </w:t>
      </w:r>
      <w:r w:rsidR="00CF112A">
        <w:rPr>
          <w:rFonts w:ascii="Arial" w:hAnsi="Arial" w:cs="Arial"/>
        </w:rPr>
        <w:t>awal, tingkat</w:t>
      </w:r>
      <w:r w:rsidR="00835BFE">
        <w:rPr>
          <w:rFonts w:ascii="Arial" w:hAnsi="Arial" w:cs="Arial"/>
        </w:rPr>
        <w:t xml:space="preserve"> </w:t>
      </w:r>
      <w:r w:rsidR="00CF112A">
        <w:rPr>
          <w:rFonts w:ascii="Arial" w:hAnsi="Arial" w:cs="Arial"/>
        </w:rPr>
        <w:t>konsumsi</w:t>
      </w:r>
      <w:r w:rsidR="00835BFE">
        <w:rPr>
          <w:rFonts w:ascii="Arial" w:hAnsi="Arial" w:cs="Arial"/>
        </w:rPr>
        <w:t xml:space="preserve"> </w:t>
      </w:r>
      <w:r w:rsidR="00D333DB">
        <w:rPr>
          <w:rFonts w:ascii="Arial" w:hAnsi="Arial" w:cs="Arial"/>
        </w:rPr>
        <w:t>melalui</w:t>
      </w:r>
      <w:r w:rsidR="00835BFE">
        <w:rPr>
          <w:rFonts w:ascii="Arial" w:hAnsi="Arial" w:cs="Arial"/>
        </w:rPr>
        <w:t xml:space="preserve"> </w:t>
      </w:r>
      <w:r w:rsidR="00D333DB" w:rsidRPr="00DB7142">
        <w:rPr>
          <w:rFonts w:ascii="Arial" w:hAnsi="Arial" w:cs="Arial"/>
          <w:i/>
        </w:rPr>
        <w:t xml:space="preserve">form </w:t>
      </w:r>
      <w:r w:rsidR="009A6711" w:rsidRPr="00DB7142">
        <w:rPr>
          <w:rFonts w:ascii="Arial" w:hAnsi="Arial" w:cs="Arial"/>
          <w:i/>
        </w:rPr>
        <w:t>recall</w:t>
      </w:r>
      <w:r w:rsidR="009A6711">
        <w:rPr>
          <w:rFonts w:ascii="Arial" w:hAnsi="Arial" w:cs="Arial"/>
        </w:rPr>
        <w:t xml:space="preserve"> 2</w:t>
      </w:r>
      <w:r w:rsidR="00D333DB">
        <w:rPr>
          <w:rFonts w:ascii="Arial" w:hAnsi="Arial" w:cs="Arial"/>
        </w:rPr>
        <w:t>x24 jam</w:t>
      </w:r>
      <w:r w:rsidR="00CF112A">
        <w:rPr>
          <w:rFonts w:ascii="Arial" w:hAnsi="Arial" w:cs="Arial"/>
        </w:rPr>
        <w:t xml:space="preserve">, </w:t>
      </w:r>
      <w:r w:rsidR="00D333DB">
        <w:rPr>
          <w:rFonts w:ascii="Arial" w:hAnsi="Arial" w:cs="Arial"/>
        </w:rPr>
        <w:t>jumlah TTD yang dikonsumsi</w:t>
      </w:r>
      <w:r w:rsidR="00835BFE">
        <w:rPr>
          <w:rFonts w:ascii="Arial" w:hAnsi="Arial" w:cs="Arial"/>
        </w:rPr>
        <w:t xml:space="preserve"> </w:t>
      </w:r>
      <w:r w:rsidR="009A6711">
        <w:rPr>
          <w:rFonts w:ascii="Arial" w:hAnsi="Arial" w:cs="Arial"/>
        </w:rPr>
        <w:t>kadar</w:t>
      </w:r>
      <w:r w:rsidR="00835BFE">
        <w:rPr>
          <w:rFonts w:ascii="Arial" w:hAnsi="Arial" w:cs="Arial"/>
        </w:rPr>
        <w:t xml:space="preserve"> </w:t>
      </w:r>
      <w:r w:rsidR="009A6711">
        <w:rPr>
          <w:rFonts w:ascii="Arial" w:hAnsi="Arial" w:cs="Arial"/>
        </w:rPr>
        <w:t>Hb</w:t>
      </w:r>
      <w:r w:rsidR="00835BFE">
        <w:rPr>
          <w:rFonts w:ascii="Arial" w:hAnsi="Arial" w:cs="Arial"/>
        </w:rPr>
        <w:t xml:space="preserve"> </w:t>
      </w:r>
      <w:r w:rsidR="00CF112A" w:rsidRPr="0069258B">
        <w:rPr>
          <w:rFonts w:ascii="Arial" w:hAnsi="Arial" w:cs="Arial"/>
        </w:rPr>
        <w:t>dan</w:t>
      </w:r>
      <w:r w:rsidR="00835BFE">
        <w:rPr>
          <w:rFonts w:ascii="Arial" w:hAnsi="Arial" w:cs="Arial"/>
        </w:rPr>
        <w:t xml:space="preserve"> </w:t>
      </w:r>
      <w:r w:rsidR="009A6711">
        <w:rPr>
          <w:rFonts w:ascii="Arial" w:hAnsi="Arial" w:cs="Arial"/>
        </w:rPr>
        <w:t>status infeksi</w:t>
      </w:r>
      <w:r w:rsidR="00835BFE">
        <w:rPr>
          <w:rFonts w:ascii="Arial" w:hAnsi="Arial" w:cs="Arial"/>
        </w:rPr>
        <w:t xml:space="preserve"> </w:t>
      </w:r>
      <w:r w:rsidR="00CF112A" w:rsidRPr="0069258B">
        <w:rPr>
          <w:rFonts w:ascii="Arial" w:hAnsi="Arial" w:cs="Arial"/>
        </w:rPr>
        <w:t>awal.</w:t>
      </w:r>
      <w:r w:rsidR="00835BFE">
        <w:rPr>
          <w:rFonts w:ascii="Arial" w:hAnsi="Arial" w:cs="Arial"/>
        </w:rPr>
        <w:t xml:space="preserve"> </w:t>
      </w:r>
      <w:r w:rsidR="009A6711">
        <w:rPr>
          <w:rFonts w:ascii="Arial" w:hAnsi="Arial" w:cs="Arial"/>
        </w:rPr>
        <w:t>Kemudian</w:t>
      </w:r>
      <w:r w:rsidR="00835BFE">
        <w:rPr>
          <w:rFonts w:ascii="Arial" w:hAnsi="Arial" w:cs="Arial"/>
        </w:rPr>
        <w:t xml:space="preserve"> </w:t>
      </w:r>
      <w:r w:rsidR="00CF112A" w:rsidRPr="009A6711">
        <w:rPr>
          <w:rFonts w:ascii="Arial" w:hAnsi="Arial" w:cs="Arial"/>
        </w:rPr>
        <w:t>dibagikan</w:t>
      </w:r>
      <w:r w:rsidR="00835BFE">
        <w:rPr>
          <w:rFonts w:ascii="Arial" w:hAnsi="Arial" w:cs="Arial"/>
        </w:rPr>
        <w:t xml:space="preserve"> </w:t>
      </w:r>
      <w:r w:rsidR="00CF112A" w:rsidRPr="009A6711">
        <w:rPr>
          <w:rFonts w:ascii="Arial" w:hAnsi="Arial" w:cs="Arial"/>
        </w:rPr>
        <w:t>kartu</w:t>
      </w:r>
      <w:r w:rsidR="00835BFE">
        <w:rPr>
          <w:rFonts w:ascii="Arial" w:hAnsi="Arial" w:cs="Arial"/>
        </w:rPr>
        <w:t xml:space="preserve"> </w:t>
      </w:r>
      <w:r w:rsidR="00CF112A" w:rsidRPr="009A6711">
        <w:rPr>
          <w:rFonts w:ascii="Arial" w:hAnsi="Arial" w:cs="Arial"/>
        </w:rPr>
        <w:t>sehat</w:t>
      </w:r>
      <w:r w:rsidR="00835BFE">
        <w:rPr>
          <w:rFonts w:ascii="Arial" w:hAnsi="Arial" w:cs="Arial"/>
        </w:rPr>
        <w:t xml:space="preserve"> </w:t>
      </w:r>
      <w:r w:rsidR="00CF112A" w:rsidRPr="009A6711">
        <w:rPr>
          <w:rFonts w:ascii="Arial" w:hAnsi="Arial" w:cs="Arial"/>
        </w:rPr>
        <w:t>rematri</w:t>
      </w:r>
      <w:r w:rsidR="00835BFE">
        <w:rPr>
          <w:rFonts w:ascii="Arial" w:hAnsi="Arial" w:cs="Arial"/>
        </w:rPr>
        <w:t xml:space="preserve"> </w:t>
      </w:r>
      <w:r w:rsidR="00CF112A" w:rsidRPr="009A6711">
        <w:rPr>
          <w:rFonts w:ascii="Arial" w:hAnsi="Arial" w:cs="Arial"/>
        </w:rPr>
        <w:t>pada</w:t>
      </w:r>
      <w:r w:rsidR="00835BFE">
        <w:rPr>
          <w:rFonts w:ascii="Arial" w:hAnsi="Arial" w:cs="Arial"/>
        </w:rPr>
        <w:t xml:space="preserve"> </w:t>
      </w:r>
      <w:r w:rsidR="00CF112A" w:rsidRPr="009A6711">
        <w:rPr>
          <w:rFonts w:ascii="Arial" w:hAnsi="Arial" w:cs="Arial"/>
        </w:rPr>
        <w:t>masing-masing</w:t>
      </w:r>
      <w:r w:rsidR="00835BFE">
        <w:rPr>
          <w:rFonts w:ascii="Arial" w:hAnsi="Arial" w:cs="Arial"/>
        </w:rPr>
        <w:t xml:space="preserve"> </w:t>
      </w:r>
      <w:r w:rsidR="00CF112A" w:rsidRPr="009A6711">
        <w:rPr>
          <w:rFonts w:ascii="Arial" w:hAnsi="Arial" w:cs="Arial"/>
        </w:rPr>
        <w:t>sampel.</w:t>
      </w:r>
    </w:p>
    <w:p w:rsidR="00CF112A" w:rsidRPr="0069258B" w:rsidRDefault="007F7BB1" w:rsidP="008A4744">
      <w:pPr>
        <w:pStyle w:val="ListParagraph"/>
        <w:numPr>
          <w:ilvl w:val="0"/>
          <w:numId w:val="17"/>
        </w:numPr>
        <w:autoSpaceDE w:val="0"/>
        <w:autoSpaceDN w:val="0"/>
        <w:adjustRightInd w:val="0"/>
        <w:spacing w:after="0" w:line="360" w:lineRule="auto"/>
        <w:ind w:left="1134"/>
        <w:jc w:val="both"/>
        <w:rPr>
          <w:rFonts w:ascii="Arial" w:hAnsi="Arial" w:cs="Arial"/>
        </w:rPr>
      </w:pPr>
      <w:r>
        <w:rPr>
          <w:rFonts w:ascii="Arial" w:hAnsi="Arial" w:cs="Arial"/>
        </w:rPr>
        <w:t>Sabtu</w:t>
      </w:r>
      <w:r w:rsidR="00835BFE">
        <w:rPr>
          <w:rFonts w:ascii="Arial" w:hAnsi="Arial" w:cs="Arial"/>
        </w:rPr>
        <w:t xml:space="preserve"> </w:t>
      </w:r>
      <w:r w:rsidR="00CF112A" w:rsidRPr="0069258B">
        <w:rPr>
          <w:rFonts w:ascii="Arial" w:hAnsi="Arial" w:cs="Arial"/>
        </w:rPr>
        <w:t>minggu</w:t>
      </w:r>
      <w:r w:rsidR="00835BFE">
        <w:rPr>
          <w:rFonts w:ascii="Arial" w:hAnsi="Arial" w:cs="Arial"/>
        </w:rPr>
        <w:t xml:space="preserve"> </w:t>
      </w:r>
      <w:r>
        <w:rPr>
          <w:rFonts w:ascii="Arial" w:hAnsi="Arial" w:cs="Arial"/>
        </w:rPr>
        <w:t>kedua</w:t>
      </w:r>
      <w:r w:rsidR="00835BFE">
        <w:rPr>
          <w:rFonts w:ascii="Arial" w:hAnsi="Arial" w:cs="Arial"/>
        </w:rPr>
        <w:t xml:space="preserve"> </w:t>
      </w:r>
      <w:r w:rsidR="00CF112A">
        <w:rPr>
          <w:rFonts w:ascii="Arial" w:hAnsi="Arial" w:cs="Arial"/>
        </w:rPr>
        <w:t>bulan</w:t>
      </w:r>
      <w:r w:rsidR="00835BFE">
        <w:rPr>
          <w:rFonts w:ascii="Arial" w:hAnsi="Arial" w:cs="Arial"/>
        </w:rPr>
        <w:t xml:space="preserve"> </w:t>
      </w:r>
      <w:r w:rsidR="00CF112A">
        <w:rPr>
          <w:rFonts w:ascii="Arial" w:hAnsi="Arial" w:cs="Arial"/>
        </w:rPr>
        <w:t>kedua</w:t>
      </w:r>
      <w:r w:rsidR="00835BFE">
        <w:rPr>
          <w:rFonts w:ascii="Arial" w:hAnsi="Arial" w:cs="Arial"/>
        </w:rPr>
        <w:t xml:space="preserve"> </w:t>
      </w:r>
      <w:r w:rsidR="00CF112A" w:rsidRPr="0069258B">
        <w:rPr>
          <w:rFonts w:ascii="Arial" w:hAnsi="Arial" w:cs="Arial"/>
        </w:rPr>
        <w:t>dilakukan</w:t>
      </w:r>
      <w:r w:rsidR="00835BFE">
        <w:rPr>
          <w:rFonts w:ascii="Arial" w:hAnsi="Arial" w:cs="Arial"/>
        </w:rPr>
        <w:t xml:space="preserve"> </w:t>
      </w:r>
      <w:r w:rsidR="00CF112A" w:rsidRPr="0069258B">
        <w:rPr>
          <w:rFonts w:ascii="Arial" w:hAnsi="Arial" w:cs="Arial"/>
        </w:rPr>
        <w:t>pencatatan</w:t>
      </w:r>
      <w:r w:rsidR="00835BFE">
        <w:rPr>
          <w:rFonts w:ascii="Arial" w:hAnsi="Arial" w:cs="Arial"/>
        </w:rPr>
        <w:t xml:space="preserve"> </w:t>
      </w:r>
      <w:r w:rsidR="00CF112A">
        <w:rPr>
          <w:rFonts w:ascii="Arial" w:hAnsi="Arial" w:cs="Arial"/>
        </w:rPr>
        <w:t>ingkat</w:t>
      </w:r>
      <w:r w:rsidR="00835BFE">
        <w:rPr>
          <w:rFonts w:ascii="Arial" w:hAnsi="Arial" w:cs="Arial"/>
        </w:rPr>
        <w:t xml:space="preserve"> p</w:t>
      </w:r>
      <w:r w:rsidR="00CF112A">
        <w:rPr>
          <w:rFonts w:ascii="Arial" w:hAnsi="Arial" w:cs="Arial"/>
        </w:rPr>
        <w:t>engetahuan</w:t>
      </w:r>
      <w:r w:rsidR="00CF112A" w:rsidRPr="0069258B">
        <w:rPr>
          <w:rFonts w:ascii="Arial" w:hAnsi="Arial" w:cs="Arial"/>
        </w:rPr>
        <w:t xml:space="preserve">, </w:t>
      </w:r>
      <w:r w:rsidR="00CF112A">
        <w:rPr>
          <w:rFonts w:ascii="Arial" w:hAnsi="Arial" w:cs="Arial"/>
        </w:rPr>
        <w:t>tingkat</w:t>
      </w:r>
      <w:r w:rsidR="00835BFE">
        <w:rPr>
          <w:rFonts w:ascii="Arial" w:hAnsi="Arial" w:cs="Arial"/>
        </w:rPr>
        <w:t xml:space="preserve"> </w:t>
      </w:r>
      <w:r w:rsidR="00CF112A">
        <w:rPr>
          <w:rFonts w:ascii="Arial" w:hAnsi="Arial" w:cs="Arial"/>
        </w:rPr>
        <w:t xml:space="preserve">konsumsi, </w:t>
      </w:r>
      <w:r w:rsidR="00CF112A" w:rsidRPr="0069258B">
        <w:rPr>
          <w:rFonts w:ascii="Arial" w:hAnsi="Arial" w:cs="Arial"/>
        </w:rPr>
        <w:t>jumlah TTD yang dikonsumsi</w:t>
      </w:r>
      <w:r w:rsidR="00835BFE">
        <w:rPr>
          <w:rFonts w:ascii="Arial" w:hAnsi="Arial" w:cs="Arial"/>
        </w:rPr>
        <w:t xml:space="preserve"> </w:t>
      </w:r>
      <w:r w:rsidR="009A6711">
        <w:rPr>
          <w:rFonts w:ascii="Arial" w:hAnsi="Arial" w:cs="Arial"/>
        </w:rPr>
        <w:t>dan status infeksi</w:t>
      </w:r>
      <w:r w:rsidR="00CF112A">
        <w:rPr>
          <w:rFonts w:ascii="Arial" w:hAnsi="Arial" w:cs="Arial"/>
        </w:rPr>
        <w:t>.</w:t>
      </w:r>
    </w:p>
    <w:p w:rsidR="00CF112A" w:rsidRDefault="007F7BB1" w:rsidP="008A4744">
      <w:pPr>
        <w:pStyle w:val="ListParagraph"/>
        <w:numPr>
          <w:ilvl w:val="0"/>
          <w:numId w:val="17"/>
        </w:numPr>
        <w:autoSpaceDE w:val="0"/>
        <w:autoSpaceDN w:val="0"/>
        <w:adjustRightInd w:val="0"/>
        <w:spacing w:after="0" w:line="360" w:lineRule="auto"/>
        <w:ind w:left="1134"/>
        <w:jc w:val="both"/>
        <w:rPr>
          <w:rFonts w:ascii="Arial" w:hAnsi="Arial" w:cs="Arial"/>
        </w:rPr>
      </w:pPr>
      <w:r>
        <w:rPr>
          <w:rFonts w:ascii="Arial" w:hAnsi="Arial" w:cs="Arial"/>
        </w:rPr>
        <w:t>Sabtu</w:t>
      </w:r>
      <w:r w:rsidR="00835BFE">
        <w:rPr>
          <w:rFonts w:ascii="Arial" w:hAnsi="Arial" w:cs="Arial"/>
        </w:rPr>
        <w:t xml:space="preserve"> </w:t>
      </w:r>
      <w:r w:rsidR="00CF112A" w:rsidRPr="0069258B">
        <w:rPr>
          <w:rFonts w:ascii="Arial" w:hAnsi="Arial" w:cs="Arial"/>
        </w:rPr>
        <w:t>minggu</w:t>
      </w:r>
      <w:r w:rsidR="00835BFE">
        <w:rPr>
          <w:rFonts w:ascii="Arial" w:hAnsi="Arial" w:cs="Arial"/>
        </w:rPr>
        <w:t xml:space="preserve"> </w:t>
      </w:r>
      <w:r>
        <w:rPr>
          <w:rFonts w:ascii="Arial" w:hAnsi="Arial" w:cs="Arial"/>
        </w:rPr>
        <w:t>kedua</w:t>
      </w:r>
      <w:r w:rsidR="00835BFE">
        <w:rPr>
          <w:rFonts w:ascii="Arial" w:hAnsi="Arial" w:cs="Arial"/>
        </w:rPr>
        <w:t xml:space="preserve"> </w:t>
      </w:r>
      <w:r w:rsidR="00CF112A">
        <w:rPr>
          <w:rFonts w:ascii="Arial" w:hAnsi="Arial" w:cs="Arial"/>
        </w:rPr>
        <w:t>bulan</w:t>
      </w:r>
      <w:r w:rsidR="00835BFE">
        <w:rPr>
          <w:rFonts w:ascii="Arial" w:hAnsi="Arial" w:cs="Arial"/>
        </w:rPr>
        <w:t xml:space="preserve"> </w:t>
      </w:r>
      <w:r w:rsidR="00CF112A">
        <w:rPr>
          <w:rFonts w:ascii="Arial" w:hAnsi="Arial" w:cs="Arial"/>
        </w:rPr>
        <w:t>ketiga</w:t>
      </w:r>
      <w:r w:rsidR="00835BFE">
        <w:rPr>
          <w:rFonts w:ascii="Arial" w:hAnsi="Arial" w:cs="Arial"/>
        </w:rPr>
        <w:t xml:space="preserve"> </w:t>
      </w:r>
      <w:r w:rsidR="00CF112A" w:rsidRPr="0069258B">
        <w:rPr>
          <w:rFonts w:ascii="Arial" w:hAnsi="Arial" w:cs="Arial"/>
        </w:rPr>
        <w:t>dilakukan</w:t>
      </w:r>
      <w:r w:rsidR="00835BFE">
        <w:rPr>
          <w:rFonts w:ascii="Arial" w:hAnsi="Arial" w:cs="Arial"/>
        </w:rPr>
        <w:t xml:space="preserve"> </w:t>
      </w:r>
      <w:r w:rsidR="00CF112A" w:rsidRPr="0069258B">
        <w:rPr>
          <w:rFonts w:ascii="Arial" w:hAnsi="Arial" w:cs="Arial"/>
        </w:rPr>
        <w:t>pencatatan</w:t>
      </w:r>
      <w:r w:rsidR="00835BFE">
        <w:rPr>
          <w:rFonts w:ascii="Arial" w:hAnsi="Arial" w:cs="Arial"/>
        </w:rPr>
        <w:t xml:space="preserve"> </w:t>
      </w:r>
      <w:r w:rsidR="00CF112A">
        <w:rPr>
          <w:rFonts w:ascii="Arial" w:hAnsi="Arial" w:cs="Arial"/>
        </w:rPr>
        <w:t>tingkat</w:t>
      </w:r>
      <w:r w:rsidR="00835BFE">
        <w:rPr>
          <w:rFonts w:ascii="Arial" w:hAnsi="Arial" w:cs="Arial"/>
        </w:rPr>
        <w:t xml:space="preserve"> </w:t>
      </w:r>
      <w:r w:rsidR="00CF112A">
        <w:rPr>
          <w:rFonts w:ascii="Arial" w:hAnsi="Arial" w:cs="Arial"/>
        </w:rPr>
        <w:t>pengetahuan</w:t>
      </w:r>
      <w:r w:rsidR="00835BFE">
        <w:rPr>
          <w:rFonts w:ascii="Arial" w:hAnsi="Arial" w:cs="Arial"/>
        </w:rPr>
        <w:t xml:space="preserve"> </w:t>
      </w:r>
      <w:r w:rsidR="00CF112A">
        <w:rPr>
          <w:rFonts w:ascii="Arial" w:hAnsi="Arial" w:cs="Arial"/>
        </w:rPr>
        <w:t>akhir</w:t>
      </w:r>
      <w:r w:rsidR="00835BFE">
        <w:rPr>
          <w:rFonts w:ascii="Arial" w:hAnsi="Arial" w:cs="Arial"/>
        </w:rPr>
        <w:t xml:space="preserve"> </w:t>
      </w:r>
      <w:r w:rsidR="00CF112A">
        <w:rPr>
          <w:rFonts w:ascii="Arial" w:hAnsi="Arial" w:cs="Arial"/>
        </w:rPr>
        <w:t>dengan</w:t>
      </w:r>
      <w:r w:rsidR="00835BFE">
        <w:rPr>
          <w:rFonts w:ascii="Arial" w:hAnsi="Arial" w:cs="Arial"/>
        </w:rPr>
        <w:t xml:space="preserve"> </w:t>
      </w:r>
      <w:r w:rsidR="00CF112A">
        <w:rPr>
          <w:rFonts w:ascii="Arial" w:hAnsi="Arial" w:cs="Arial"/>
        </w:rPr>
        <w:t>kuesioner</w:t>
      </w:r>
      <w:r w:rsidR="00835BFE">
        <w:rPr>
          <w:rFonts w:ascii="Arial" w:hAnsi="Arial" w:cs="Arial"/>
        </w:rPr>
        <w:t xml:space="preserve"> </w:t>
      </w:r>
      <w:r w:rsidR="00CF112A">
        <w:rPr>
          <w:rFonts w:ascii="Arial" w:hAnsi="Arial" w:cs="Arial"/>
        </w:rPr>
        <w:t>post test</w:t>
      </w:r>
      <w:r w:rsidR="00CF112A" w:rsidRPr="0069258B">
        <w:rPr>
          <w:rFonts w:ascii="Arial" w:hAnsi="Arial" w:cs="Arial"/>
        </w:rPr>
        <w:t xml:space="preserve">, </w:t>
      </w:r>
      <w:r w:rsidR="00D333DB">
        <w:rPr>
          <w:rFonts w:ascii="Arial" w:hAnsi="Arial" w:cs="Arial"/>
        </w:rPr>
        <w:t>status infeksi,</w:t>
      </w:r>
      <w:r w:rsidR="00835BFE">
        <w:rPr>
          <w:rFonts w:ascii="Arial" w:hAnsi="Arial" w:cs="Arial"/>
        </w:rPr>
        <w:t xml:space="preserve"> t</w:t>
      </w:r>
      <w:r w:rsidR="00CF112A">
        <w:rPr>
          <w:rFonts w:ascii="Arial" w:hAnsi="Arial" w:cs="Arial"/>
        </w:rPr>
        <w:t>ingkat</w:t>
      </w:r>
      <w:r w:rsidR="00835BFE">
        <w:rPr>
          <w:rFonts w:ascii="Arial" w:hAnsi="Arial" w:cs="Arial"/>
        </w:rPr>
        <w:t xml:space="preserve"> </w:t>
      </w:r>
      <w:r w:rsidR="00CF112A">
        <w:rPr>
          <w:rFonts w:ascii="Arial" w:hAnsi="Arial" w:cs="Arial"/>
        </w:rPr>
        <w:t xml:space="preserve">konsumsi, </w:t>
      </w:r>
      <w:r w:rsidR="00CF112A" w:rsidRPr="0069258B">
        <w:rPr>
          <w:rFonts w:ascii="Arial" w:hAnsi="Arial" w:cs="Arial"/>
        </w:rPr>
        <w:t>jumlah TTD yang dikonsumsi</w:t>
      </w:r>
      <w:r w:rsidR="00835BFE">
        <w:rPr>
          <w:rFonts w:ascii="Arial" w:hAnsi="Arial" w:cs="Arial"/>
        </w:rPr>
        <w:t xml:space="preserve"> </w:t>
      </w:r>
      <w:r w:rsidR="00CF112A">
        <w:rPr>
          <w:rFonts w:ascii="Arial" w:hAnsi="Arial" w:cs="Arial"/>
        </w:rPr>
        <w:t>dan</w:t>
      </w:r>
      <w:r w:rsidR="00835BFE">
        <w:rPr>
          <w:rFonts w:ascii="Arial" w:hAnsi="Arial" w:cs="Arial"/>
        </w:rPr>
        <w:t xml:space="preserve"> </w:t>
      </w:r>
      <w:r w:rsidR="00CF112A">
        <w:rPr>
          <w:rFonts w:ascii="Arial" w:hAnsi="Arial" w:cs="Arial"/>
        </w:rPr>
        <w:t>kadar</w:t>
      </w:r>
      <w:r w:rsidR="00835BFE">
        <w:rPr>
          <w:rFonts w:ascii="Arial" w:hAnsi="Arial" w:cs="Arial"/>
        </w:rPr>
        <w:t xml:space="preserve"> </w:t>
      </w:r>
      <w:r w:rsidR="00CF112A">
        <w:rPr>
          <w:rFonts w:ascii="Arial" w:hAnsi="Arial" w:cs="Arial"/>
        </w:rPr>
        <w:t>Hb</w:t>
      </w:r>
      <w:r w:rsidR="00835BFE">
        <w:rPr>
          <w:rFonts w:ascii="Arial" w:hAnsi="Arial" w:cs="Arial"/>
        </w:rPr>
        <w:t xml:space="preserve"> </w:t>
      </w:r>
      <w:r w:rsidR="00CF112A">
        <w:rPr>
          <w:rFonts w:ascii="Arial" w:hAnsi="Arial" w:cs="Arial"/>
        </w:rPr>
        <w:t>akhir.</w:t>
      </w:r>
    </w:p>
    <w:p w:rsidR="007E4F14" w:rsidRDefault="007E4F14" w:rsidP="007E4F14">
      <w:pPr>
        <w:pStyle w:val="ListParagraph"/>
        <w:autoSpaceDE w:val="0"/>
        <w:autoSpaceDN w:val="0"/>
        <w:adjustRightInd w:val="0"/>
        <w:spacing w:after="0" w:line="360" w:lineRule="auto"/>
        <w:ind w:left="1134"/>
        <w:jc w:val="both"/>
        <w:rPr>
          <w:rFonts w:ascii="Arial" w:hAnsi="Arial" w:cs="Arial"/>
        </w:rPr>
      </w:pPr>
    </w:p>
    <w:p w:rsidR="00552E57" w:rsidRPr="003972F6" w:rsidRDefault="00552E57" w:rsidP="008A4744">
      <w:pPr>
        <w:pStyle w:val="ListParagraph"/>
        <w:numPr>
          <w:ilvl w:val="0"/>
          <w:numId w:val="1"/>
        </w:numPr>
        <w:spacing w:after="0" w:line="360" w:lineRule="auto"/>
        <w:ind w:left="450"/>
        <w:rPr>
          <w:rFonts w:ascii="Arial" w:hAnsi="Arial" w:cs="Arial"/>
        </w:rPr>
      </w:pPr>
      <w:r w:rsidRPr="003972F6">
        <w:rPr>
          <w:rFonts w:ascii="Arial" w:hAnsi="Arial" w:cs="Arial"/>
        </w:rPr>
        <w:t>Metode</w:t>
      </w:r>
      <w:r w:rsidR="00835BFE">
        <w:rPr>
          <w:rFonts w:ascii="Arial" w:hAnsi="Arial" w:cs="Arial"/>
        </w:rPr>
        <w:t xml:space="preserve"> </w:t>
      </w:r>
      <w:r w:rsidRPr="003972F6">
        <w:rPr>
          <w:rFonts w:ascii="Arial" w:hAnsi="Arial" w:cs="Arial"/>
        </w:rPr>
        <w:t>Pengumpulan Data</w:t>
      </w:r>
    </w:p>
    <w:p w:rsidR="00552E57" w:rsidRPr="003972F6" w:rsidRDefault="00552E57" w:rsidP="008A4744">
      <w:pPr>
        <w:autoSpaceDE w:val="0"/>
        <w:autoSpaceDN w:val="0"/>
        <w:adjustRightInd w:val="0"/>
        <w:spacing w:after="0" w:line="360" w:lineRule="auto"/>
        <w:ind w:firstLine="450"/>
        <w:jc w:val="both"/>
        <w:rPr>
          <w:rFonts w:ascii="Arial" w:hAnsi="Arial" w:cs="Arial"/>
        </w:rPr>
      </w:pPr>
      <w:r w:rsidRPr="003972F6">
        <w:rPr>
          <w:rFonts w:ascii="Arial" w:hAnsi="Arial" w:cs="Arial"/>
        </w:rPr>
        <w:t>Data yang dikumpulkan</w:t>
      </w:r>
      <w:r w:rsidR="00835BFE">
        <w:rPr>
          <w:rFonts w:ascii="Arial" w:hAnsi="Arial" w:cs="Arial"/>
        </w:rPr>
        <w:t xml:space="preserve"> </w:t>
      </w:r>
      <w:r w:rsidRPr="003972F6">
        <w:rPr>
          <w:rFonts w:ascii="Arial" w:hAnsi="Arial" w:cs="Arial"/>
        </w:rPr>
        <w:t>yaitu:</w:t>
      </w:r>
    </w:p>
    <w:p w:rsidR="00552E57" w:rsidRPr="003972F6" w:rsidRDefault="00552E57" w:rsidP="008A4744">
      <w:pPr>
        <w:pStyle w:val="ListParagraph"/>
        <w:numPr>
          <w:ilvl w:val="0"/>
          <w:numId w:val="16"/>
        </w:numPr>
        <w:spacing w:line="360" w:lineRule="auto"/>
        <w:ind w:left="810"/>
        <w:jc w:val="both"/>
        <w:rPr>
          <w:rFonts w:ascii="Arial" w:hAnsi="Arial" w:cs="Arial"/>
        </w:rPr>
      </w:pPr>
      <w:r w:rsidRPr="003972F6">
        <w:rPr>
          <w:rFonts w:ascii="Arial" w:hAnsi="Arial" w:cs="Arial"/>
        </w:rPr>
        <w:t>Data karakteristik</w:t>
      </w:r>
      <w:r w:rsidR="00BB4A07">
        <w:rPr>
          <w:rFonts w:ascii="Arial" w:hAnsi="Arial" w:cs="Arial"/>
        </w:rPr>
        <w:t xml:space="preserve"> </w:t>
      </w:r>
      <w:r w:rsidRPr="003972F6">
        <w:rPr>
          <w:rFonts w:ascii="Arial" w:hAnsi="Arial" w:cs="Arial"/>
        </w:rPr>
        <w:t>responden, meliputi</w:t>
      </w:r>
      <w:r w:rsidR="00BB4A07">
        <w:rPr>
          <w:rFonts w:ascii="Arial" w:hAnsi="Arial" w:cs="Arial"/>
        </w:rPr>
        <w:t xml:space="preserve"> </w:t>
      </w:r>
      <w:r w:rsidRPr="003972F6">
        <w:rPr>
          <w:rFonts w:ascii="Arial" w:hAnsi="Arial" w:cs="Arial"/>
        </w:rPr>
        <w:t>identitas</w:t>
      </w:r>
      <w:r w:rsidR="00BB4A07">
        <w:rPr>
          <w:rFonts w:ascii="Arial" w:hAnsi="Arial" w:cs="Arial"/>
        </w:rPr>
        <w:t xml:space="preserve"> </w:t>
      </w:r>
      <w:r w:rsidRPr="003972F6">
        <w:rPr>
          <w:rFonts w:ascii="Arial" w:hAnsi="Arial" w:cs="Arial"/>
        </w:rPr>
        <w:t>responden (nama, umur, alamat, dan status mestruasi). Data ini</w:t>
      </w:r>
      <w:r w:rsidR="00BB4A07">
        <w:rPr>
          <w:rFonts w:ascii="Arial" w:hAnsi="Arial" w:cs="Arial"/>
        </w:rPr>
        <w:t xml:space="preserve"> </w:t>
      </w:r>
      <w:r w:rsidRPr="003972F6">
        <w:rPr>
          <w:rFonts w:ascii="Arial" w:hAnsi="Arial" w:cs="Arial"/>
        </w:rPr>
        <w:t>diperoleh</w:t>
      </w:r>
      <w:r w:rsidR="00BB4A07">
        <w:rPr>
          <w:rFonts w:ascii="Arial" w:hAnsi="Arial" w:cs="Arial"/>
        </w:rPr>
        <w:t xml:space="preserve"> </w:t>
      </w:r>
      <w:r w:rsidRPr="003972F6">
        <w:rPr>
          <w:rFonts w:ascii="Arial" w:hAnsi="Arial" w:cs="Arial"/>
        </w:rPr>
        <w:t>dengan</w:t>
      </w:r>
      <w:r w:rsidR="00BB4A07">
        <w:rPr>
          <w:rFonts w:ascii="Arial" w:hAnsi="Arial" w:cs="Arial"/>
        </w:rPr>
        <w:t xml:space="preserve"> </w:t>
      </w:r>
      <w:r w:rsidRPr="003972F6">
        <w:rPr>
          <w:rFonts w:ascii="Arial" w:hAnsi="Arial" w:cs="Arial"/>
        </w:rPr>
        <w:t>cara</w:t>
      </w:r>
      <w:r w:rsidR="00BB4A07">
        <w:rPr>
          <w:rFonts w:ascii="Arial" w:hAnsi="Arial" w:cs="Arial"/>
        </w:rPr>
        <w:t xml:space="preserve"> </w:t>
      </w:r>
      <w:r w:rsidRPr="003972F6">
        <w:rPr>
          <w:rFonts w:ascii="Arial" w:hAnsi="Arial" w:cs="Arial"/>
        </w:rPr>
        <w:t>wawancara yang dilakukan</w:t>
      </w:r>
      <w:r w:rsidR="00BB4A07">
        <w:rPr>
          <w:rFonts w:ascii="Arial" w:hAnsi="Arial" w:cs="Arial"/>
        </w:rPr>
        <w:t xml:space="preserve"> </w:t>
      </w:r>
      <w:r w:rsidRPr="003972F6">
        <w:rPr>
          <w:rFonts w:ascii="Arial" w:hAnsi="Arial" w:cs="Arial"/>
        </w:rPr>
        <w:t>oleh</w:t>
      </w:r>
      <w:r w:rsidR="00BB4A07">
        <w:rPr>
          <w:rFonts w:ascii="Arial" w:hAnsi="Arial" w:cs="Arial"/>
        </w:rPr>
        <w:t xml:space="preserve"> </w:t>
      </w:r>
      <w:r w:rsidRPr="003972F6">
        <w:rPr>
          <w:rFonts w:ascii="Arial" w:hAnsi="Arial" w:cs="Arial"/>
        </w:rPr>
        <w:t>peneliti</w:t>
      </w:r>
      <w:r w:rsidR="00BB4A07">
        <w:rPr>
          <w:rFonts w:ascii="Arial" w:hAnsi="Arial" w:cs="Arial"/>
        </w:rPr>
        <w:t xml:space="preserve"> </w:t>
      </w:r>
      <w:r w:rsidRPr="003972F6">
        <w:rPr>
          <w:rFonts w:ascii="Arial" w:hAnsi="Arial" w:cs="Arial"/>
        </w:rPr>
        <w:t>dengan instrument kuesioner.</w:t>
      </w:r>
    </w:p>
    <w:p w:rsidR="00552E57" w:rsidRPr="003972F6" w:rsidRDefault="00552E57" w:rsidP="008A4744">
      <w:pPr>
        <w:pStyle w:val="ListParagraph"/>
        <w:numPr>
          <w:ilvl w:val="0"/>
          <w:numId w:val="16"/>
        </w:numPr>
        <w:spacing w:line="360" w:lineRule="auto"/>
        <w:ind w:left="810"/>
        <w:jc w:val="both"/>
        <w:rPr>
          <w:rFonts w:ascii="Arial" w:hAnsi="Arial" w:cs="Arial"/>
        </w:rPr>
      </w:pPr>
      <w:r w:rsidRPr="003972F6">
        <w:rPr>
          <w:rFonts w:ascii="Arial" w:hAnsi="Arial" w:cs="Arial"/>
        </w:rPr>
        <w:lastRenderedPageBreak/>
        <w:t>Data tingkat</w:t>
      </w:r>
      <w:r w:rsidR="00BB4A07">
        <w:rPr>
          <w:rFonts w:ascii="Arial" w:hAnsi="Arial" w:cs="Arial"/>
        </w:rPr>
        <w:t xml:space="preserve"> </w:t>
      </w:r>
      <w:r w:rsidRPr="003972F6">
        <w:rPr>
          <w:rFonts w:ascii="Arial" w:hAnsi="Arial" w:cs="Arial"/>
        </w:rPr>
        <w:t>pengetahuan</w:t>
      </w:r>
      <w:r w:rsidR="00BB4A07">
        <w:rPr>
          <w:rFonts w:ascii="Arial" w:hAnsi="Arial" w:cs="Arial"/>
        </w:rPr>
        <w:t xml:space="preserve"> </w:t>
      </w:r>
      <w:r w:rsidRPr="003972F6">
        <w:rPr>
          <w:rFonts w:ascii="Arial" w:hAnsi="Arial" w:cs="Arial"/>
        </w:rPr>
        <w:t>responden</w:t>
      </w:r>
      <w:r w:rsidR="00BB4A07">
        <w:rPr>
          <w:rFonts w:ascii="Arial" w:hAnsi="Arial" w:cs="Arial"/>
        </w:rPr>
        <w:t xml:space="preserve"> d</w:t>
      </w:r>
      <w:r w:rsidRPr="003972F6">
        <w:rPr>
          <w:rFonts w:ascii="Arial" w:hAnsi="Arial" w:cs="Arial"/>
        </w:rPr>
        <w:t>iperoleh</w:t>
      </w:r>
      <w:r w:rsidR="00BB4A07">
        <w:rPr>
          <w:rFonts w:ascii="Arial" w:hAnsi="Arial" w:cs="Arial"/>
        </w:rPr>
        <w:t xml:space="preserve"> </w:t>
      </w:r>
      <w:r w:rsidRPr="003972F6">
        <w:rPr>
          <w:rFonts w:ascii="Arial" w:hAnsi="Arial" w:cs="Arial"/>
        </w:rPr>
        <w:t>dengan</w:t>
      </w:r>
      <w:r w:rsidR="00BB4A07">
        <w:rPr>
          <w:rFonts w:ascii="Arial" w:hAnsi="Arial" w:cs="Arial"/>
        </w:rPr>
        <w:t xml:space="preserve"> </w:t>
      </w:r>
      <w:r w:rsidRPr="003972F6">
        <w:rPr>
          <w:rFonts w:ascii="Arial" w:hAnsi="Arial" w:cs="Arial"/>
        </w:rPr>
        <w:t>cara</w:t>
      </w:r>
      <w:r w:rsidR="00BB4A07">
        <w:rPr>
          <w:rFonts w:ascii="Arial" w:hAnsi="Arial" w:cs="Arial"/>
        </w:rPr>
        <w:t xml:space="preserve"> </w:t>
      </w:r>
      <w:r w:rsidRPr="003972F6">
        <w:rPr>
          <w:rFonts w:ascii="Arial" w:hAnsi="Arial" w:cs="Arial"/>
        </w:rPr>
        <w:t>wawancara yang dilakukan</w:t>
      </w:r>
      <w:r w:rsidR="00BB4A07">
        <w:rPr>
          <w:rFonts w:ascii="Arial" w:hAnsi="Arial" w:cs="Arial"/>
        </w:rPr>
        <w:t xml:space="preserve"> </w:t>
      </w:r>
      <w:r w:rsidRPr="003972F6">
        <w:rPr>
          <w:rFonts w:ascii="Arial" w:hAnsi="Arial" w:cs="Arial"/>
        </w:rPr>
        <w:t>oleh</w:t>
      </w:r>
      <w:r w:rsidR="00BB4A07">
        <w:rPr>
          <w:rFonts w:ascii="Arial" w:hAnsi="Arial" w:cs="Arial"/>
        </w:rPr>
        <w:t xml:space="preserve"> </w:t>
      </w:r>
      <w:r w:rsidRPr="003972F6">
        <w:rPr>
          <w:rFonts w:ascii="Arial" w:hAnsi="Arial" w:cs="Arial"/>
        </w:rPr>
        <w:t>peneliti</w:t>
      </w:r>
      <w:r w:rsidR="00BB4A07">
        <w:rPr>
          <w:rFonts w:ascii="Arial" w:hAnsi="Arial" w:cs="Arial"/>
        </w:rPr>
        <w:t xml:space="preserve"> </w:t>
      </w:r>
      <w:r w:rsidRPr="003972F6">
        <w:rPr>
          <w:rFonts w:ascii="Arial" w:hAnsi="Arial" w:cs="Arial"/>
        </w:rPr>
        <w:t>sebelum</w:t>
      </w:r>
      <w:r w:rsidR="00BB4A07">
        <w:rPr>
          <w:rFonts w:ascii="Arial" w:hAnsi="Arial" w:cs="Arial"/>
        </w:rPr>
        <w:t xml:space="preserve"> </w:t>
      </w:r>
      <w:r w:rsidRPr="003972F6">
        <w:rPr>
          <w:rFonts w:ascii="Arial" w:hAnsi="Arial" w:cs="Arial"/>
        </w:rPr>
        <w:t>dan</w:t>
      </w:r>
      <w:r w:rsidR="00BB4A07">
        <w:rPr>
          <w:rFonts w:ascii="Arial" w:hAnsi="Arial" w:cs="Arial"/>
        </w:rPr>
        <w:t xml:space="preserve"> </w:t>
      </w:r>
      <w:r w:rsidRPr="003972F6">
        <w:rPr>
          <w:rFonts w:ascii="Arial" w:hAnsi="Arial" w:cs="Arial"/>
        </w:rPr>
        <w:t>setelah</w:t>
      </w:r>
      <w:r w:rsidR="00BB4A07">
        <w:rPr>
          <w:rFonts w:ascii="Arial" w:hAnsi="Arial" w:cs="Arial"/>
        </w:rPr>
        <w:t xml:space="preserve"> </w:t>
      </w:r>
      <w:r w:rsidRPr="003972F6">
        <w:rPr>
          <w:rFonts w:ascii="Arial" w:hAnsi="Arial" w:cs="Arial"/>
        </w:rPr>
        <w:t>dilakukan</w:t>
      </w:r>
      <w:r w:rsidR="00BB4A07">
        <w:rPr>
          <w:rFonts w:ascii="Arial" w:hAnsi="Arial" w:cs="Arial"/>
        </w:rPr>
        <w:t xml:space="preserve"> </w:t>
      </w:r>
      <w:r w:rsidR="00CE3077" w:rsidRPr="003972F6">
        <w:rPr>
          <w:rFonts w:ascii="Arial" w:hAnsi="Arial" w:cs="Arial"/>
        </w:rPr>
        <w:t>intervensi</w:t>
      </w:r>
      <w:r w:rsidR="00BB4A07">
        <w:rPr>
          <w:rFonts w:ascii="Arial" w:hAnsi="Arial" w:cs="Arial"/>
        </w:rPr>
        <w:t xml:space="preserve"> </w:t>
      </w:r>
      <w:r w:rsidR="00CE3077" w:rsidRPr="003972F6">
        <w:rPr>
          <w:rFonts w:ascii="Arial" w:hAnsi="Arial" w:cs="Arial"/>
        </w:rPr>
        <w:t>pemberian</w:t>
      </w:r>
      <w:r w:rsidR="00BB4A07">
        <w:rPr>
          <w:rFonts w:ascii="Arial" w:hAnsi="Arial" w:cs="Arial"/>
        </w:rPr>
        <w:t xml:space="preserve"> </w:t>
      </w:r>
      <w:r w:rsidR="00CE3077" w:rsidRPr="003972F6">
        <w:rPr>
          <w:rFonts w:ascii="Arial" w:hAnsi="Arial" w:cs="Arial"/>
        </w:rPr>
        <w:t>kartu</w:t>
      </w:r>
      <w:r w:rsidR="00BB4A07">
        <w:rPr>
          <w:rFonts w:ascii="Arial" w:hAnsi="Arial" w:cs="Arial"/>
        </w:rPr>
        <w:t xml:space="preserve"> </w:t>
      </w:r>
      <w:r w:rsidR="00CE3077" w:rsidRPr="003972F6">
        <w:rPr>
          <w:rFonts w:ascii="Arial" w:hAnsi="Arial" w:cs="Arial"/>
        </w:rPr>
        <w:t>sehat</w:t>
      </w:r>
      <w:r w:rsidR="00BB4A07">
        <w:rPr>
          <w:rFonts w:ascii="Arial" w:hAnsi="Arial" w:cs="Arial"/>
        </w:rPr>
        <w:t xml:space="preserve"> </w:t>
      </w:r>
      <w:r w:rsidR="00CE3077" w:rsidRPr="003972F6">
        <w:rPr>
          <w:rFonts w:ascii="Arial" w:hAnsi="Arial" w:cs="Arial"/>
        </w:rPr>
        <w:t>rematri.</w:t>
      </w:r>
    </w:p>
    <w:p w:rsidR="00552E57" w:rsidRPr="003972F6" w:rsidRDefault="00552E57" w:rsidP="008A4744">
      <w:pPr>
        <w:pStyle w:val="ListParagraph"/>
        <w:numPr>
          <w:ilvl w:val="0"/>
          <w:numId w:val="16"/>
        </w:numPr>
        <w:spacing w:line="360" w:lineRule="auto"/>
        <w:ind w:left="810"/>
        <w:jc w:val="both"/>
        <w:rPr>
          <w:rFonts w:ascii="Arial" w:hAnsi="Arial" w:cs="Arial"/>
        </w:rPr>
      </w:pPr>
      <w:r w:rsidRPr="003972F6">
        <w:rPr>
          <w:rFonts w:ascii="Arial" w:hAnsi="Arial" w:cs="Arial"/>
        </w:rPr>
        <w:t>Data tingkat</w:t>
      </w:r>
      <w:r w:rsidR="00A57940">
        <w:rPr>
          <w:rFonts w:ascii="Arial" w:hAnsi="Arial" w:cs="Arial"/>
        </w:rPr>
        <w:t xml:space="preserve"> </w:t>
      </w:r>
      <w:r w:rsidR="0023598D" w:rsidRPr="003972F6">
        <w:rPr>
          <w:rFonts w:ascii="Arial" w:hAnsi="Arial" w:cs="Arial"/>
        </w:rPr>
        <w:t>konsumsi</w:t>
      </w:r>
      <w:r w:rsidR="00A57940">
        <w:rPr>
          <w:rFonts w:ascii="Arial" w:hAnsi="Arial" w:cs="Arial"/>
        </w:rPr>
        <w:t xml:space="preserve"> </w:t>
      </w:r>
      <w:r w:rsidR="006E7827">
        <w:rPr>
          <w:rFonts w:ascii="Arial" w:hAnsi="Arial" w:cs="Arial"/>
        </w:rPr>
        <w:t>energ</w:t>
      </w:r>
      <w:r w:rsidR="006E7827">
        <w:rPr>
          <w:rFonts w:ascii="Arial" w:hAnsi="Arial" w:cs="Arial"/>
          <w:lang w:val="id-ID"/>
        </w:rPr>
        <w:t>i</w:t>
      </w:r>
      <w:r w:rsidR="00A57940">
        <w:rPr>
          <w:rFonts w:ascii="Arial" w:hAnsi="Arial" w:cs="Arial"/>
        </w:rPr>
        <w:t xml:space="preserve"> </w:t>
      </w:r>
      <w:r w:rsidR="0023598D" w:rsidRPr="003972F6">
        <w:rPr>
          <w:rFonts w:ascii="Arial" w:hAnsi="Arial" w:cs="Arial"/>
        </w:rPr>
        <w:t>dan</w:t>
      </w:r>
      <w:r w:rsidR="00A57940">
        <w:rPr>
          <w:rFonts w:ascii="Arial" w:hAnsi="Arial" w:cs="Arial"/>
        </w:rPr>
        <w:t xml:space="preserve"> </w:t>
      </w:r>
      <w:r w:rsidR="0023598D" w:rsidRPr="003972F6">
        <w:rPr>
          <w:rFonts w:ascii="Arial" w:hAnsi="Arial" w:cs="Arial"/>
        </w:rPr>
        <w:t>zat</w:t>
      </w:r>
      <w:r w:rsidR="00A57940">
        <w:rPr>
          <w:rFonts w:ascii="Arial" w:hAnsi="Arial" w:cs="Arial"/>
        </w:rPr>
        <w:t xml:space="preserve"> </w:t>
      </w:r>
      <w:r w:rsidR="0023598D" w:rsidRPr="003972F6">
        <w:rPr>
          <w:rFonts w:ascii="Arial" w:hAnsi="Arial" w:cs="Arial"/>
        </w:rPr>
        <w:t xml:space="preserve">gizi (P, Fe, Vit C) </w:t>
      </w:r>
      <w:r w:rsidR="00CE3077" w:rsidRPr="003972F6">
        <w:rPr>
          <w:rFonts w:ascii="Arial" w:hAnsi="Arial" w:cs="Arial"/>
        </w:rPr>
        <w:t>sebelum</w:t>
      </w:r>
      <w:r w:rsidR="00A57940">
        <w:rPr>
          <w:rFonts w:ascii="Arial" w:hAnsi="Arial" w:cs="Arial"/>
        </w:rPr>
        <w:t xml:space="preserve"> </w:t>
      </w:r>
      <w:r w:rsidR="00CE3077" w:rsidRPr="003972F6">
        <w:rPr>
          <w:rFonts w:ascii="Arial" w:hAnsi="Arial" w:cs="Arial"/>
        </w:rPr>
        <w:t>dan</w:t>
      </w:r>
      <w:r w:rsidR="00A57940">
        <w:rPr>
          <w:rFonts w:ascii="Arial" w:hAnsi="Arial" w:cs="Arial"/>
        </w:rPr>
        <w:t xml:space="preserve"> </w:t>
      </w:r>
      <w:r w:rsidR="00CE3077" w:rsidRPr="003972F6">
        <w:rPr>
          <w:rFonts w:ascii="Arial" w:hAnsi="Arial" w:cs="Arial"/>
        </w:rPr>
        <w:t>setelah</w:t>
      </w:r>
      <w:r w:rsidR="00A57940">
        <w:rPr>
          <w:rFonts w:ascii="Arial" w:hAnsi="Arial" w:cs="Arial"/>
        </w:rPr>
        <w:t xml:space="preserve"> </w:t>
      </w:r>
      <w:r w:rsidRPr="003972F6">
        <w:rPr>
          <w:rFonts w:ascii="Arial" w:hAnsi="Arial" w:cs="Arial"/>
        </w:rPr>
        <w:t>diperoleh</w:t>
      </w:r>
      <w:r w:rsidR="00A57940">
        <w:rPr>
          <w:rFonts w:ascii="Arial" w:hAnsi="Arial" w:cs="Arial"/>
        </w:rPr>
        <w:t xml:space="preserve"> </w:t>
      </w:r>
      <w:r w:rsidRPr="003972F6">
        <w:rPr>
          <w:rFonts w:ascii="Arial" w:hAnsi="Arial" w:cs="Arial"/>
        </w:rPr>
        <w:t>dengan</w:t>
      </w:r>
      <w:r w:rsidR="00A57940">
        <w:rPr>
          <w:rFonts w:ascii="Arial" w:hAnsi="Arial" w:cs="Arial"/>
        </w:rPr>
        <w:t xml:space="preserve"> </w:t>
      </w:r>
      <w:r w:rsidRPr="003972F6">
        <w:rPr>
          <w:rFonts w:ascii="Arial" w:hAnsi="Arial" w:cs="Arial"/>
        </w:rPr>
        <w:t>cara</w:t>
      </w:r>
      <w:r w:rsidR="00833BB4">
        <w:rPr>
          <w:rFonts w:ascii="Arial" w:hAnsi="Arial" w:cs="Arial"/>
          <w:lang w:val="id-ID"/>
        </w:rPr>
        <w:t xml:space="preserve"> wawancara dengan menggunakan </w:t>
      </w:r>
      <w:r w:rsidR="00F73DFC">
        <w:rPr>
          <w:rFonts w:ascii="Arial" w:hAnsi="Arial" w:cs="Arial"/>
        </w:rPr>
        <w:t xml:space="preserve">form </w:t>
      </w:r>
      <w:r w:rsidR="00F73DFC" w:rsidRPr="008B698F">
        <w:rPr>
          <w:rFonts w:ascii="Arial" w:hAnsi="Arial" w:cs="Arial"/>
          <w:i/>
        </w:rPr>
        <w:t>food rec</w:t>
      </w:r>
      <w:r w:rsidR="00EB7DF1" w:rsidRPr="008B698F">
        <w:rPr>
          <w:rFonts w:ascii="Arial" w:hAnsi="Arial" w:cs="Arial"/>
          <w:i/>
        </w:rPr>
        <w:t>all</w:t>
      </w:r>
      <w:r w:rsidR="00A57940">
        <w:rPr>
          <w:rFonts w:ascii="Arial" w:hAnsi="Arial" w:cs="Arial"/>
          <w:i/>
        </w:rPr>
        <w:t xml:space="preserve"> </w:t>
      </w:r>
      <w:r w:rsidR="006E7827">
        <w:rPr>
          <w:rFonts w:ascii="Arial" w:hAnsi="Arial" w:cs="Arial"/>
          <w:lang w:val="id-ID"/>
        </w:rPr>
        <w:t>2</w:t>
      </w:r>
      <w:r w:rsidR="00740CD3">
        <w:rPr>
          <w:rFonts w:ascii="Arial" w:hAnsi="Arial" w:cs="Arial"/>
        </w:rPr>
        <w:t>x24 jam</w:t>
      </w:r>
      <w:r w:rsidR="00CE3077" w:rsidRPr="003972F6">
        <w:rPr>
          <w:rFonts w:ascii="Arial" w:hAnsi="Arial" w:cs="Arial"/>
        </w:rPr>
        <w:t>.</w:t>
      </w:r>
    </w:p>
    <w:p w:rsidR="00552E57" w:rsidRPr="003972F6" w:rsidRDefault="00552E57" w:rsidP="008A4744">
      <w:pPr>
        <w:pStyle w:val="ListParagraph"/>
        <w:numPr>
          <w:ilvl w:val="0"/>
          <w:numId w:val="16"/>
        </w:numPr>
        <w:spacing w:line="360" w:lineRule="auto"/>
        <w:ind w:left="810"/>
        <w:jc w:val="both"/>
        <w:rPr>
          <w:rFonts w:ascii="Arial" w:hAnsi="Arial" w:cs="Arial"/>
        </w:rPr>
      </w:pPr>
      <w:r w:rsidRPr="003972F6">
        <w:rPr>
          <w:rFonts w:ascii="Arial" w:hAnsi="Arial" w:cs="Arial"/>
        </w:rPr>
        <w:t xml:space="preserve">Data </w:t>
      </w:r>
      <w:r w:rsidR="00D92BF5">
        <w:rPr>
          <w:rFonts w:ascii="Arial" w:hAnsi="Arial" w:cs="Arial"/>
        </w:rPr>
        <w:t>tingkat</w:t>
      </w:r>
      <w:r w:rsidR="00A57940">
        <w:rPr>
          <w:rFonts w:ascii="Arial" w:hAnsi="Arial" w:cs="Arial"/>
        </w:rPr>
        <w:t xml:space="preserve"> </w:t>
      </w:r>
      <w:r w:rsidR="00D92BF5">
        <w:rPr>
          <w:rFonts w:ascii="Arial" w:hAnsi="Arial" w:cs="Arial"/>
        </w:rPr>
        <w:t>konsumsi tablet tambah</w:t>
      </w:r>
      <w:r w:rsidR="00A57940">
        <w:rPr>
          <w:rFonts w:ascii="Arial" w:hAnsi="Arial" w:cs="Arial"/>
        </w:rPr>
        <w:t xml:space="preserve"> </w:t>
      </w:r>
      <w:r w:rsidR="00D92BF5">
        <w:rPr>
          <w:rFonts w:ascii="Arial" w:hAnsi="Arial" w:cs="Arial"/>
        </w:rPr>
        <w:t>darah</w:t>
      </w:r>
      <w:r w:rsidR="00A57940">
        <w:rPr>
          <w:rFonts w:ascii="Arial" w:hAnsi="Arial" w:cs="Arial"/>
        </w:rPr>
        <w:t xml:space="preserve"> </w:t>
      </w:r>
      <w:r w:rsidR="00CE3077" w:rsidRPr="003972F6">
        <w:rPr>
          <w:rFonts w:ascii="Arial" w:hAnsi="Arial" w:cs="Arial"/>
        </w:rPr>
        <w:t>diperoleh</w:t>
      </w:r>
      <w:r w:rsidR="00A57940">
        <w:rPr>
          <w:rFonts w:ascii="Arial" w:hAnsi="Arial" w:cs="Arial"/>
        </w:rPr>
        <w:t xml:space="preserve"> </w:t>
      </w:r>
      <w:r w:rsidR="00CE3077" w:rsidRPr="003972F6">
        <w:rPr>
          <w:rFonts w:ascii="Arial" w:hAnsi="Arial" w:cs="Arial"/>
        </w:rPr>
        <w:t>dengan</w:t>
      </w:r>
      <w:r w:rsidR="00A57940">
        <w:rPr>
          <w:rFonts w:ascii="Arial" w:hAnsi="Arial" w:cs="Arial"/>
        </w:rPr>
        <w:t xml:space="preserve"> </w:t>
      </w:r>
      <w:r w:rsidR="001172AB">
        <w:rPr>
          <w:rFonts w:ascii="Arial" w:hAnsi="Arial" w:cs="Arial"/>
        </w:rPr>
        <w:t>melihat</w:t>
      </w:r>
      <w:r w:rsidR="00A57940">
        <w:rPr>
          <w:rFonts w:ascii="Arial" w:hAnsi="Arial" w:cs="Arial"/>
        </w:rPr>
        <w:t xml:space="preserve"> </w:t>
      </w:r>
      <w:r w:rsidR="001172AB">
        <w:rPr>
          <w:rFonts w:ascii="Arial" w:hAnsi="Arial" w:cs="Arial"/>
        </w:rPr>
        <w:t>kartu</w:t>
      </w:r>
      <w:r w:rsidR="00A57940">
        <w:rPr>
          <w:rFonts w:ascii="Arial" w:hAnsi="Arial" w:cs="Arial"/>
        </w:rPr>
        <w:t xml:space="preserve"> </w:t>
      </w:r>
      <w:r w:rsidR="001172AB">
        <w:rPr>
          <w:rFonts w:ascii="Arial" w:hAnsi="Arial" w:cs="Arial"/>
        </w:rPr>
        <w:t>sehat</w:t>
      </w:r>
      <w:r w:rsidR="00A57940">
        <w:rPr>
          <w:rFonts w:ascii="Arial" w:hAnsi="Arial" w:cs="Arial"/>
        </w:rPr>
        <w:t xml:space="preserve"> </w:t>
      </w:r>
      <w:r w:rsidR="001172AB">
        <w:rPr>
          <w:rFonts w:ascii="Arial" w:hAnsi="Arial" w:cs="Arial"/>
        </w:rPr>
        <w:t>rematri.</w:t>
      </w:r>
    </w:p>
    <w:p w:rsidR="00CE3077" w:rsidRDefault="00CE3077" w:rsidP="008A4744">
      <w:pPr>
        <w:pStyle w:val="ListParagraph"/>
        <w:numPr>
          <w:ilvl w:val="0"/>
          <w:numId w:val="16"/>
        </w:numPr>
        <w:spacing w:line="360" w:lineRule="auto"/>
        <w:ind w:left="810"/>
        <w:jc w:val="both"/>
        <w:rPr>
          <w:rFonts w:ascii="Arial" w:hAnsi="Arial" w:cs="Arial"/>
        </w:rPr>
      </w:pPr>
      <w:r w:rsidRPr="003972F6">
        <w:rPr>
          <w:rFonts w:ascii="Arial" w:hAnsi="Arial" w:cs="Arial"/>
        </w:rPr>
        <w:t>Data status infeksi</w:t>
      </w:r>
      <w:r w:rsidR="00A57940">
        <w:rPr>
          <w:rFonts w:ascii="Arial" w:hAnsi="Arial" w:cs="Arial"/>
        </w:rPr>
        <w:t xml:space="preserve"> </w:t>
      </w:r>
      <w:r w:rsidRPr="003972F6">
        <w:rPr>
          <w:rFonts w:ascii="Arial" w:hAnsi="Arial" w:cs="Arial"/>
        </w:rPr>
        <w:t>diperoleh</w:t>
      </w:r>
      <w:r w:rsidR="00A57940">
        <w:rPr>
          <w:rFonts w:ascii="Arial" w:hAnsi="Arial" w:cs="Arial"/>
        </w:rPr>
        <w:t xml:space="preserve"> </w:t>
      </w:r>
      <w:r w:rsidRPr="003972F6">
        <w:rPr>
          <w:rFonts w:ascii="Arial" w:hAnsi="Arial" w:cs="Arial"/>
        </w:rPr>
        <w:t>dengan</w:t>
      </w:r>
      <w:r w:rsidR="00A57940">
        <w:rPr>
          <w:rFonts w:ascii="Arial" w:hAnsi="Arial" w:cs="Arial"/>
        </w:rPr>
        <w:t xml:space="preserve"> </w:t>
      </w:r>
      <w:r w:rsidRPr="003972F6">
        <w:rPr>
          <w:rFonts w:ascii="Arial" w:hAnsi="Arial" w:cs="Arial"/>
        </w:rPr>
        <w:t>wawancara</w:t>
      </w:r>
      <w:r w:rsidR="00A57940">
        <w:rPr>
          <w:rFonts w:ascii="Arial" w:hAnsi="Arial" w:cs="Arial"/>
        </w:rPr>
        <w:t xml:space="preserve"> </w:t>
      </w:r>
      <w:r w:rsidRPr="003972F6">
        <w:rPr>
          <w:rFonts w:ascii="Arial" w:hAnsi="Arial" w:cs="Arial"/>
        </w:rPr>
        <w:t>menggunakan</w:t>
      </w:r>
      <w:r w:rsidR="00A57940">
        <w:rPr>
          <w:rFonts w:ascii="Arial" w:hAnsi="Arial" w:cs="Arial"/>
        </w:rPr>
        <w:t xml:space="preserve"> </w:t>
      </w:r>
      <w:r w:rsidRPr="003972F6">
        <w:rPr>
          <w:rFonts w:ascii="Arial" w:hAnsi="Arial" w:cs="Arial"/>
        </w:rPr>
        <w:t>kuesioner</w:t>
      </w:r>
      <w:r w:rsidR="00A57940">
        <w:rPr>
          <w:rFonts w:ascii="Arial" w:hAnsi="Arial" w:cs="Arial"/>
        </w:rPr>
        <w:t xml:space="preserve"> </w:t>
      </w:r>
      <w:r w:rsidR="00D92BF5">
        <w:rPr>
          <w:rFonts w:ascii="Arial" w:hAnsi="Arial" w:cs="Arial"/>
        </w:rPr>
        <w:t>status</w:t>
      </w:r>
      <w:r w:rsidR="00A57940">
        <w:rPr>
          <w:rFonts w:ascii="Arial" w:hAnsi="Arial" w:cs="Arial"/>
        </w:rPr>
        <w:t xml:space="preserve"> </w:t>
      </w:r>
      <w:r w:rsidRPr="003972F6">
        <w:rPr>
          <w:rFonts w:ascii="Arial" w:hAnsi="Arial" w:cs="Arial"/>
        </w:rPr>
        <w:t>infeksi</w:t>
      </w:r>
      <w:r w:rsidR="00A57940">
        <w:rPr>
          <w:rFonts w:ascii="Arial" w:hAnsi="Arial" w:cs="Arial"/>
        </w:rPr>
        <w:t xml:space="preserve"> </w:t>
      </w:r>
      <w:r w:rsidRPr="003972F6">
        <w:rPr>
          <w:rFonts w:ascii="Arial" w:hAnsi="Arial" w:cs="Arial"/>
        </w:rPr>
        <w:t>pada</w:t>
      </w:r>
      <w:r w:rsidR="00A57940">
        <w:rPr>
          <w:rFonts w:ascii="Arial" w:hAnsi="Arial" w:cs="Arial"/>
        </w:rPr>
        <w:t xml:space="preserve"> </w:t>
      </w:r>
      <w:r w:rsidRPr="003972F6">
        <w:rPr>
          <w:rFonts w:ascii="Arial" w:hAnsi="Arial" w:cs="Arial"/>
        </w:rPr>
        <w:t>saat</w:t>
      </w:r>
      <w:r w:rsidR="00A57940">
        <w:rPr>
          <w:rFonts w:ascii="Arial" w:hAnsi="Arial" w:cs="Arial"/>
        </w:rPr>
        <w:t xml:space="preserve"> </w:t>
      </w:r>
      <w:r w:rsidRPr="003972F6">
        <w:rPr>
          <w:rFonts w:ascii="Arial" w:hAnsi="Arial" w:cs="Arial"/>
        </w:rPr>
        <w:t>sebelum</w:t>
      </w:r>
      <w:r w:rsidR="00A57940">
        <w:rPr>
          <w:rFonts w:ascii="Arial" w:hAnsi="Arial" w:cs="Arial"/>
        </w:rPr>
        <w:t xml:space="preserve"> </w:t>
      </w:r>
      <w:r w:rsidRPr="003972F6">
        <w:rPr>
          <w:rFonts w:ascii="Arial" w:hAnsi="Arial" w:cs="Arial"/>
        </w:rPr>
        <w:t>dan</w:t>
      </w:r>
      <w:r w:rsidR="00A57940">
        <w:rPr>
          <w:rFonts w:ascii="Arial" w:hAnsi="Arial" w:cs="Arial"/>
        </w:rPr>
        <w:t xml:space="preserve"> </w:t>
      </w:r>
      <w:r w:rsidRPr="003972F6">
        <w:rPr>
          <w:rFonts w:ascii="Arial" w:hAnsi="Arial" w:cs="Arial"/>
        </w:rPr>
        <w:t>setelah</w:t>
      </w:r>
      <w:r w:rsidR="00A57940">
        <w:rPr>
          <w:rFonts w:ascii="Arial" w:hAnsi="Arial" w:cs="Arial"/>
        </w:rPr>
        <w:t xml:space="preserve"> </w:t>
      </w:r>
      <w:r w:rsidRPr="003972F6">
        <w:rPr>
          <w:rFonts w:ascii="Arial" w:hAnsi="Arial" w:cs="Arial"/>
        </w:rPr>
        <w:t>dilakukan</w:t>
      </w:r>
      <w:r w:rsidR="00A57940">
        <w:rPr>
          <w:rFonts w:ascii="Arial" w:hAnsi="Arial" w:cs="Arial"/>
        </w:rPr>
        <w:t xml:space="preserve"> </w:t>
      </w:r>
      <w:r w:rsidRPr="003972F6">
        <w:rPr>
          <w:rFonts w:ascii="Arial" w:hAnsi="Arial" w:cs="Arial"/>
        </w:rPr>
        <w:t>intervensi</w:t>
      </w:r>
      <w:r w:rsidR="00A57940">
        <w:rPr>
          <w:rFonts w:ascii="Arial" w:hAnsi="Arial" w:cs="Arial"/>
        </w:rPr>
        <w:t xml:space="preserve"> </w:t>
      </w:r>
      <w:r w:rsidRPr="003972F6">
        <w:rPr>
          <w:rFonts w:ascii="Arial" w:hAnsi="Arial" w:cs="Arial"/>
        </w:rPr>
        <w:t>kartu</w:t>
      </w:r>
      <w:r w:rsidR="00A57940">
        <w:rPr>
          <w:rFonts w:ascii="Arial" w:hAnsi="Arial" w:cs="Arial"/>
        </w:rPr>
        <w:t xml:space="preserve"> </w:t>
      </w:r>
      <w:r w:rsidRPr="003972F6">
        <w:rPr>
          <w:rFonts w:ascii="Arial" w:hAnsi="Arial" w:cs="Arial"/>
        </w:rPr>
        <w:t>sehat</w:t>
      </w:r>
      <w:r w:rsidR="00A57940">
        <w:rPr>
          <w:rFonts w:ascii="Arial" w:hAnsi="Arial" w:cs="Arial"/>
        </w:rPr>
        <w:t xml:space="preserve"> </w:t>
      </w:r>
      <w:r w:rsidRPr="003972F6">
        <w:rPr>
          <w:rFonts w:ascii="Arial" w:hAnsi="Arial" w:cs="Arial"/>
        </w:rPr>
        <w:t>rematri.</w:t>
      </w:r>
    </w:p>
    <w:p w:rsidR="007E4F14" w:rsidRDefault="007E4F14" w:rsidP="007E4F14">
      <w:pPr>
        <w:pStyle w:val="ListParagraph"/>
        <w:spacing w:line="360" w:lineRule="auto"/>
        <w:ind w:left="810"/>
        <w:jc w:val="both"/>
        <w:rPr>
          <w:rFonts w:ascii="Arial" w:hAnsi="Arial" w:cs="Arial"/>
        </w:rPr>
      </w:pPr>
    </w:p>
    <w:p w:rsidR="00914BBB" w:rsidRPr="003972F6" w:rsidRDefault="00914BBB" w:rsidP="008A4744">
      <w:pPr>
        <w:pStyle w:val="ListParagraph"/>
        <w:numPr>
          <w:ilvl w:val="0"/>
          <w:numId w:val="1"/>
        </w:numPr>
        <w:spacing w:line="360" w:lineRule="auto"/>
        <w:ind w:left="450"/>
        <w:rPr>
          <w:rFonts w:ascii="Arial" w:hAnsi="Arial" w:cs="Arial"/>
        </w:rPr>
      </w:pPr>
      <w:r w:rsidRPr="003972F6">
        <w:rPr>
          <w:rFonts w:ascii="Arial" w:hAnsi="Arial" w:cs="Arial"/>
        </w:rPr>
        <w:t>Pengolahan</w:t>
      </w:r>
      <w:r w:rsidR="00A57940">
        <w:rPr>
          <w:rFonts w:ascii="Arial" w:hAnsi="Arial" w:cs="Arial"/>
        </w:rPr>
        <w:t xml:space="preserve"> </w:t>
      </w:r>
      <w:r w:rsidRPr="003972F6">
        <w:rPr>
          <w:rFonts w:ascii="Arial" w:hAnsi="Arial" w:cs="Arial"/>
        </w:rPr>
        <w:t>dan</w:t>
      </w:r>
      <w:r w:rsidR="00A57940">
        <w:rPr>
          <w:rFonts w:ascii="Arial" w:hAnsi="Arial" w:cs="Arial"/>
        </w:rPr>
        <w:t xml:space="preserve"> </w:t>
      </w:r>
      <w:r w:rsidRPr="003972F6">
        <w:rPr>
          <w:rFonts w:ascii="Arial" w:hAnsi="Arial" w:cs="Arial"/>
        </w:rPr>
        <w:t>Analisis Data</w:t>
      </w:r>
    </w:p>
    <w:p w:rsidR="00914BBB" w:rsidRPr="003972F6" w:rsidRDefault="00914BBB" w:rsidP="008A4744">
      <w:pPr>
        <w:pStyle w:val="ListParagraph"/>
        <w:numPr>
          <w:ilvl w:val="0"/>
          <w:numId w:val="7"/>
        </w:numPr>
        <w:spacing w:line="360" w:lineRule="auto"/>
        <w:ind w:left="810"/>
        <w:jc w:val="both"/>
        <w:rPr>
          <w:rFonts w:ascii="Arial" w:hAnsi="Arial" w:cs="Arial"/>
        </w:rPr>
      </w:pPr>
      <w:r w:rsidRPr="003972F6">
        <w:rPr>
          <w:rFonts w:ascii="Arial" w:hAnsi="Arial" w:cs="Arial"/>
        </w:rPr>
        <w:t>Data karakteristik</w:t>
      </w:r>
      <w:r w:rsidR="00A57940">
        <w:rPr>
          <w:rFonts w:ascii="Arial" w:hAnsi="Arial" w:cs="Arial"/>
        </w:rPr>
        <w:t xml:space="preserve"> </w:t>
      </w:r>
      <w:r w:rsidRPr="003972F6">
        <w:rPr>
          <w:rFonts w:ascii="Arial" w:hAnsi="Arial" w:cs="Arial"/>
        </w:rPr>
        <w:t>responden, meliputi</w:t>
      </w:r>
      <w:r w:rsidR="00A57940">
        <w:rPr>
          <w:rFonts w:ascii="Arial" w:hAnsi="Arial" w:cs="Arial"/>
        </w:rPr>
        <w:t xml:space="preserve"> i</w:t>
      </w:r>
      <w:r w:rsidRPr="003972F6">
        <w:rPr>
          <w:rFonts w:ascii="Arial" w:hAnsi="Arial" w:cs="Arial"/>
        </w:rPr>
        <w:t>dentitas</w:t>
      </w:r>
      <w:r w:rsidR="00A57940">
        <w:rPr>
          <w:rFonts w:ascii="Arial" w:hAnsi="Arial" w:cs="Arial"/>
        </w:rPr>
        <w:t xml:space="preserve"> </w:t>
      </w:r>
      <w:r w:rsidRPr="003972F6">
        <w:rPr>
          <w:rFonts w:ascii="Arial" w:hAnsi="Arial" w:cs="Arial"/>
        </w:rPr>
        <w:t>responden (</w:t>
      </w:r>
      <w:r w:rsidR="006E7827">
        <w:rPr>
          <w:rFonts w:ascii="Arial" w:hAnsi="Arial" w:cs="Arial"/>
        </w:rPr>
        <w:t>nama, umur, alamat</w:t>
      </w:r>
      <w:r w:rsidRPr="003972F6">
        <w:rPr>
          <w:rFonts w:ascii="Arial" w:hAnsi="Arial" w:cs="Arial"/>
        </w:rPr>
        <w:t xml:space="preserve"> dan status mestruasi) ditabulasikan</w:t>
      </w:r>
      <w:r w:rsidR="00A57940">
        <w:rPr>
          <w:rFonts w:ascii="Arial" w:hAnsi="Arial" w:cs="Arial"/>
        </w:rPr>
        <w:t xml:space="preserve"> </w:t>
      </w:r>
      <w:r w:rsidRPr="003972F6">
        <w:rPr>
          <w:rFonts w:ascii="Arial" w:hAnsi="Arial" w:cs="Arial"/>
        </w:rPr>
        <w:t>dan</w:t>
      </w:r>
      <w:r w:rsidR="00A57940">
        <w:rPr>
          <w:rFonts w:ascii="Arial" w:hAnsi="Arial" w:cs="Arial"/>
        </w:rPr>
        <w:t xml:space="preserve"> </w:t>
      </w:r>
      <w:r w:rsidRPr="003972F6">
        <w:rPr>
          <w:rFonts w:ascii="Arial" w:hAnsi="Arial" w:cs="Arial"/>
        </w:rPr>
        <w:t>dianalisa</w:t>
      </w:r>
      <w:r w:rsidR="00A57940">
        <w:rPr>
          <w:rFonts w:ascii="Arial" w:hAnsi="Arial" w:cs="Arial"/>
        </w:rPr>
        <w:t xml:space="preserve"> </w:t>
      </w:r>
      <w:r w:rsidRPr="003972F6">
        <w:rPr>
          <w:rFonts w:ascii="Arial" w:hAnsi="Arial" w:cs="Arial"/>
        </w:rPr>
        <w:t>secara</w:t>
      </w:r>
      <w:r w:rsidR="00A57940">
        <w:rPr>
          <w:rFonts w:ascii="Arial" w:hAnsi="Arial" w:cs="Arial"/>
        </w:rPr>
        <w:t xml:space="preserve"> </w:t>
      </w:r>
      <w:r w:rsidRPr="003972F6">
        <w:rPr>
          <w:rFonts w:ascii="Arial" w:hAnsi="Arial" w:cs="Arial"/>
        </w:rPr>
        <w:t>deskriptif.</w:t>
      </w:r>
    </w:p>
    <w:p w:rsidR="00914BBB" w:rsidRDefault="00914BBB" w:rsidP="008A4744">
      <w:pPr>
        <w:pStyle w:val="ListParagraph"/>
        <w:numPr>
          <w:ilvl w:val="0"/>
          <w:numId w:val="7"/>
        </w:numPr>
        <w:spacing w:line="360" w:lineRule="auto"/>
        <w:ind w:left="810"/>
        <w:jc w:val="both"/>
        <w:rPr>
          <w:rFonts w:ascii="Arial" w:hAnsi="Arial" w:cs="Arial"/>
        </w:rPr>
      </w:pPr>
      <w:r w:rsidRPr="003972F6">
        <w:rPr>
          <w:rFonts w:ascii="Arial" w:hAnsi="Arial" w:cs="Arial"/>
        </w:rPr>
        <w:t>Data tingkat</w:t>
      </w:r>
      <w:r w:rsidR="00A57940">
        <w:rPr>
          <w:rFonts w:ascii="Arial" w:hAnsi="Arial" w:cs="Arial"/>
        </w:rPr>
        <w:t xml:space="preserve"> </w:t>
      </w:r>
      <w:r w:rsidRPr="003972F6">
        <w:rPr>
          <w:rFonts w:ascii="Arial" w:hAnsi="Arial" w:cs="Arial"/>
        </w:rPr>
        <w:t>pengetahuan</w:t>
      </w:r>
      <w:r w:rsidR="00A57940">
        <w:rPr>
          <w:rFonts w:ascii="Arial" w:hAnsi="Arial" w:cs="Arial"/>
        </w:rPr>
        <w:t xml:space="preserve"> </w:t>
      </w:r>
      <w:r w:rsidRPr="003972F6">
        <w:rPr>
          <w:rFonts w:ascii="Arial" w:hAnsi="Arial" w:cs="Arial"/>
        </w:rPr>
        <w:t>responden</w:t>
      </w:r>
      <w:r w:rsidR="00A57940">
        <w:rPr>
          <w:rFonts w:ascii="Arial" w:hAnsi="Arial" w:cs="Arial"/>
        </w:rPr>
        <w:t xml:space="preserve"> </w:t>
      </w:r>
      <w:r w:rsidRPr="003972F6">
        <w:rPr>
          <w:rFonts w:ascii="Arial" w:hAnsi="Arial" w:cs="Arial"/>
        </w:rPr>
        <w:t>disajikan</w:t>
      </w:r>
      <w:r w:rsidR="00A57940">
        <w:rPr>
          <w:rFonts w:ascii="Arial" w:hAnsi="Arial" w:cs="Arial"/>
        </w:rPr>
        <w:t xml:space="preserve"> </w:t>
      </w:r>
      <w:r w:rsidRPr="003972F6">
        <w:rPr>
          <w:rFonts w:ascii="Arial" w:hAnsi="Arial" w:cs="Arial"/>
        </w:rPr>
        <w:t>dal</w:t>
      </w:r>
      <w:r w:rsidR="00833BB4">
        <w:rPr>
          <w:rFonts w:ascii="Arial" w:hAnsi="Arial" w:cs="Arial"/>
          <w:lang w:val="id-ID"/>
        </w:rPr>
        <w:t>a</w:t>
      </w:r>
      <w:r w:rsidRPr="003972F6">
        <w:rPr>
          <w:rFonts w:ascii="Arial" w:hAnsi="Arial" w:cs="Arial"/>
        </w:rPr>
        <w:t>m</w:t>
      </w:r>
      <w:r w:rsidR="00A57940">
        <w:rPr>
          <w:rFonts w:ascii="Arial" w:hAnsi="Arial" w:cs="Arial"/>
        </w:rPr>
        <w:t xml:space="preserve"> </w:t>
      </w:r>
      <w:r w:rsidRPr="003972F6">
        <w:rPr>
          <w:rFonts w:ascii="Arial" w:hAnsi="Arial" w:cs="Arial"/>
        </w:rPr>
        <w:t>bentuk</w:t>
      </w:r>
      <w:r w:rsidR="00A57940">
        <w:rPr>
          <w:rFonts w:ascii="Arial" w:hAnsi="Arial" w:cs="Arial"/>
        </w:rPr>
        <w:t xml:space="preserve"> </w:t>
      </w:r>
      <w:r w:rsidRPr="003972F6">
        <w:rPr>
          <w:rFonts w:ascii="Arial" w:hAnsi="Arial" w:cs="Arial"/>
        </w:rPr>
        <w:t>grafik</w:t>
      </w:r>
      <w:r w:rsidR="00A57940">
        <w:rPr>
          <w:rFonts w:ascii="Arial" w:hAnsi="Arial" w:cs="Arial"/>
        </w:rPr>
        <w:t xml:space="preserve"> </w:t>
      </w:r>
      <w:r w:rsidRPr="003972F6">
        <w:rPr>
          <w:rFonts w:ascii="Arial" w:hAnsi="Arial" w:cs="Arial"/>
        </w:rPr>
        <w:t>dan</w:t>
      </w:r>
      <w:r w:rsidR="00A57940">
        <w:rPr>
          <w:rFonts w:ascii="Arial" w:hAnsi="Arial" w:cs="Arial"/>
        </w:rPr>
        <w:t xml:space="preserve"> </w:t>
      </w:r>
      <w:r w:rsidRPr="003972F6">
        <w:rPr>
          <w:rFonts w:ascii="Arial" w:hAnsi="Arial" w:cs="Arial"/>
        </w:rPr>
        <w:t>dianalisa</w:t>
      </w:r>
      <w:r w:rsidR="00A57940">
        <w:rPr>
          <w:rFonts w:ascii="Arial" w:hAnsi="Arial" w:cs="Arial"/>
        </w:rPr>
        <w:t xml:space="preserve"> </w:t>
      </w:r>
      <w:r w:rsidRPr="003972F6">
        <w:rPr>
          <w:rFonts w:ascii="Arial" w:hAnsi="Arial" w:cs="Arial"/>
        </w:rPr>
        <w:t>secara</w:t>
      </w:r>
      <w:r w:rsidR="00A57940">
        <w:rPr>
          <w:rFonts w:ascii="Arial" w:hAnsi="Arial" w:cs="Arial"/>
        </w:rPr>
        <w:t xml:space="preserve"> </w:t>
      </w:r>
      <w:r w:rsidRPr="003972F6">
        <w:rPr>
          <w:rFonts w:ascii="Arial" w:hAnsi="Arial" w:cs="Arial"/>
        </w:rPr>
        <w:t>deskriptif. Jawaban yang benar</w:t>
      </w:r>
      <w:r w:rsidR="00A57940">
        <w:rPr>
          <w:rFonts w:ascii="Arial" w:hAnsi="Arial" w:cs="Arial"/>
        </w:rPr>
        <w:t xml:space="preserve"> </w:t>
      </w:r>
      <w:r w:rsidRPr="003972F6">
        <w:rPr>
          <w:rFonts w:ascii="Arial" w:hAnsi="Arial" w:cs="Arial"/>
        </w:rPr>
        <w:t>diberi</w:t>
      </w:r>
      <w:r w:rsidR="00A57940">
        <w:rPr>
          <w:rFonts w:ascii="Arial" w:hAnsi="Arial" w:cs="Arial"/>
        </w:rPr>
        <w:t xml:space="preserve"> </w:t>
      </w:r>
      <w:r w:rsidRPr="003972F6">
        <w:rPr>
          <w:rFonts w:ascii="Arial" w:hAnsi="Arial" w:cs="Arial"/>
        </w:rPr>
        <w:t xml:space="preserve">nilai </w:t>
      </w:r>
      <w:r w:rsidR="007F7BB1">
        <w:rPr>
          <w:rFonts w:ascii="Arial" w:hAnsi="Arial" w:cs="Arial"/>
        </w:rPr>
        <w:t>5</w:t>
      </w:r>
      <w:r w:rsidRPr="003972F6">
        <w:rPr>
          <w:rFonts w:ascii="Arial" w:hAnsi="Arial" w:cs="Arial"/>
        </w:rPr>
        <w:t xml:space="preserve"> dan yang salah</w:t>
      </w:r>
      <w:r w:rsidR="00A57940">
        <w:rPr>
          <w:rFonts w:ascii="Arial" w:hAnsi="Arial" w:cs="Arial"/>
        </w:rPr>
        <w:t xml:space="preserve"> </w:t>
      </w:r>
      <w:r w:rsidRPr="003972F6">
        <w:rPr>
          <w:rFonts w:ascii="Arial" w:hAnsi="Arial" w:cs="Arial"/>
        </w:rPr>
        <w:t>diberi</w:t>
      </w:r>
      <w:r w:rsidR="00A57940">
        <w:rPr>
          <w:rFonts w:ascii="Arial" w:hAnsi="Arial" w:cs="Arial"/>
        </w:rPr>
        <w:t xml:space="preserve"> </w:t>
      </w:r>
      <w:r w:rsidRPr="003972F6">
        <w:rPr>
          <w:rFonts w:ascii="Arial" w:hAnsi="Arial" w:cs="Arial"/>
        </w:rPr>
        <w:t>nilai 0. Hasil</w:t>
      </w:r>
      <w:r w:rsidR="00A57940">
        <w:rPr>
          <w:rFonts w:ascii="Arial" w:hAnsi="Arial" w:cs="Arial"/>
        </w:rPr>
        <w:t xml:space="preserve"> </w:t>
      </w:r>
      <w:r w:rsidRPr="003972F6">
        <w:rPr>
          <w:rFonts w:ascii="Arial" w:hAnsi="Arial" w:cs="Arial"/>
        </w:rPr>
        <w:t>jawaban</w:t>
      </w:r>
      <w:r w:rsidR="00A57940">
        <w:rPr>
          <w:rFonts w:ascii="Arial" w:hAnsi="Arial" w:cs="Arial"/>
        </w:rPr>
        <w:t xml:space="preserve"> </w:t>
      </w:r>
      <w:r w:rsidRPr="003972F6">
        <w:rPr>
          <w:rFonts w:ascii="Arial" w:hAnsi="Arial" w:cs="Arial"/>
        </w:rPr>
        <w:t>responden yang sudah</w:t>
      </w:r>
      <w:r w:rsidR="00A57940">
        <w:rPr>
          <w:rFonts w:ascii="Arial" w:hAnsi="Arial" w:cs="Arial"/>
        </w:rPr>
        <w:t xml:space="preserve"> </w:t>
      </w:r>
      <w:r w:rsidRPr="003972F6">
        <w:rPr>
          <w:rFonts w:ascii="Arial" w:hAnsi="Arial" w:cs="Arial"/>
        </w:rPr>
        <w:t>diberi</w:t>
      </w:r>
      <w:r w:rsidR="00A57940">
        <w:rPr>
          <w:rFonts w:ascii="Arial" w:hAnsi="Arial" w:cs="Arial"/>
        </w:rPr>
        <w:t xml:space="preserve"> </w:t>
      </w:r>
      <w:r w:rsidRPr="003972F6">
        <w:rPr>
          <w:rFonts w:ascii="Arial" w:hAnsi="Arial" w:cs="Arial"/>
        </w:rPr>
        <w:t>skor</w:t>
      </w:r>
      <w:r w:rsidR="00A57940">
        <w:rPr>
          <w:rFonts w:ascii="Arial" w:hAnsi="Arial" w:cs="Arial"/>
        </w:rPr>
        <w:t xml:space="preserve"> </w:t>
      </w:r>
      <w:r w:rsidRPr="003972F6">
        <w:rPr>
          <w:rFonts w:ascii="Arial" w:hAnsi="Arial" w:cs="Arial"/>
        </w:rPr>
        <w:t>dijumlahkan</w:t>
      </w:r>
      <w:r w:rsidR="00A57940">
        <w:rPr>
          <w:rFonts w:ascii="Arial" w:hAnsi="Arial" w:cs="Arial"/>
        </w:rPr>
        <w:t xml:space="preserve"> </w:t>
      </w:r>
      <w:r w:rsidRPr="003972F6">
        <w:rPr>
          <w:rFonts w:ascii="Arial" w:hAnsi="Arial" w:cs="Arial"/>
        </w:rPr>
        <w:t>dan</w:t>
      </w:r>
      <w:r w:rsidR="00A57940">
        <w:rPr>
          <w:rFonts w:ascii="Arial" w:hAnsi="Arial" w:cs="Arial"/>
        </w:rPr>
        <w:t xml:space="preserve"> </w:t>
      </w:r>
      <w:r w:rsidR="00CA5151">
        <w:rPr>
          <w:rFonts w:ascii="Arial" w:hAnsi="Arial" w:cs="Arial"/>
        </w:rPr>
        <w:t>ditabelkan. Kemudian</w:t>
      </w:r>
      <w:r w:rsidR="00A57940">
        <w:rPr>
          <w:rFonts w:ascii="Arial" w:hAnsi="Arial" w:cs="Arial"/>
        </w:rPr>
        <w:t xml:space="preserve"> </w:t>
      </w:r>
      <w:r w:rsidR="00CA5151">
        <w:rPr>
          <w:rFonts w:ascii="Arial" w:hAnsi="Arial" w:cs="Arial"/>
        </w:rPr>
        <w:t>dihitung</w:t>
      </w:r>
      <w:r w:rsidR="00A57940">
        <w:rPr>
          <w:rFonts w:ascii="Arial" w:hAnsi="Arial" w:cs="Arial"/>
        </w:rPr>
        <w:t xml:space="preserve"> </w:t>
      </w:r>
      <w:r w:rsidR="00CA5151">
        <w:rPr>
          <w:rFonts w:ascii="Arial" w:hAnsi="Arial" w:cs="Arial"/>
        </w:rPr>
        <w:t>standar</w:t>
      </w:r>
      <w:r w:rsidR="00A57940">
        <w:rPr>
          <w:rFonts w:ascii="Arial" w:hAnsi="Arial" w:cs="Arial"/>
        </w:rPr>
        <w:t xml:space="preserve"> </w:t>
      </w:r>
      <w:r w:rsidR="00CA5151">
        <w:rPr>
          <w:rFonts w:ascii="Arial" w:hAnsi="Arial" w:cs="Arial"/>
        </w:rPr>
        <w:t>deviasi (simpangan</w:t>
      </w:r>
      <w:r w:rsidR="00A57940">
        <w:rPr>
          <w:rFonts w:ascii="Arial" w:hAnsi="Arial" w:cs="Arial"/>
        </w:rPr>
        <w:t xml:space="preserve"> </w:t>
      </w:r>
      <w:r w:rsidR="00CA5151">
        <w:rPr>
          <w:rFonts w:ascii="Arial" w:hAnsi="Arial" w:cs="Arial"/>
        </w:rPr>
        <w:t>baku) dengan</w:t>
      </w:r>
      <w:r w:rsidR="00A57940">
        <w:rPr>
          <w:rFonts w:ascii="Arial" w:hAnsi="Arial" w:cs="Arial"/>
        </w:rPr>
        <w:t xml:space="preserve"> </w:t>
      </w:r>
      <w:r w:rsidR="00CA5151">
        <w:rPr>
          <w:rFonts w:ascii="Arial" w:hAnsi="Arial" w:cs="Arial"/>
        </w:rPr>
        <w:t>rumus:</w:t>
      </w:r>
    </w:p>
    <w:p w:rsidR="00CA5151" w:rsidRPr="00CA5151" w:rsidRDefault="00CA5151" w:rsidP="008A4744">
      <w:pPr>
        <w:pStyle w:val="ListParagraph"/>
        <w:spacing w:line="360" w:lineRule="auto"/>
        <w:ind w:left="810"/>
        <w:jc w:val="both"/>
        <w:rPr>
          <w:rFonts w:ascii="Arial" w:eastAsiaTheme="minorEastAsia" w:hAnsi="Arial" w:cs="Arial"/>
        </w:rPr>
      </w:pPr>
      <m:oMathPara>
        <m:oMath>
          <m:r>
            <w:rPr>
              <w:rFonts w:ascii="Cambria Math" w:hAnsi="Cambria Math" w:cs="Arial"/>
            </w:rPr>
            <m:t>s=</m:t>
          </m:r>
          <m:rad>
            <m:radPr>
              <m:degHide m:val="on"/>
              <m:ctrlPr>
                <w:rPr>
                  <w:rFonts w:ascii="Cambria Math" w:hAnsi="Cambria Math" w:cs="Arial"/>
                  <w:i/>
                </w:rPr>
              </m:ctrlPr>
            </m:radPr>
            <m:deg/>
            <m:e>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e>
          </m:rad>
        </m:oMath>
      </m:oMathPara>
    </w:p>
    <w:p w:rsidR="00CA5151" w:rsidRPr="00CA5151" w:rsidRDefault="00CA5151" w:rsidP="008A4744">
      <w:pPr>
        <w:pStyle w:val="ListParagraph"/>
        <w:spacing w:line="360" w:lineRule="auto"/>
        <w:ind w:left="810"/>
        <w:jc w:val="both"/>
        <w:rPr>
          <w:rFonts w:ascii="Arial" w:eastAsiaTheme="minorEastAsia" w:hAnsi="Arial" w:cs="Arial"/>
        </w:rPr>
      </w:pPr>
      <m:oMathPara>
        <m:oMath>
          <m:r>
            <w:rPr>
              <w:rFonts w:ascii="Cambria Math" w:hAnsi="Cambria Math" w:cs="Arial"/>
            </w:rPr>
            <m:t>s=</m:t>
          </m:r>
          <m:rad>
            <m:radPr>
              <m:degHide m:val="on"/>
              <m:ctrlPr>
                <w:rPr>
                  <w:rFonts w:ascii="Cambria Math" w:hAnsi="Cambria Math" w:cs="Arial"/>
                  <w:i/>
                </w:rPr>
              </m:ctrlPr>
            </m:radPr>
            <m:deg/>
            <m:e>
              <m:f>
                <m:fPr>
                  <m:ctrlPr>
                    <w:rPr>
                      <w:rFonts w:ascii="Cambria Math" w:hAnsi="Cambria Math" w:cs="Arial"/>
                      <w:i/>
                    </w:rPr>
                  </m:ctrlPr>
                </m:fPr>
                <m:num>
                  <m:r>
                    <w:rPr>
                      <w:rFonts w:ascii="Cambria Math" w:hAnsi="Cambria Math" w:cs="Arial"/>
                    </w:rPr>
                    <m:t xml:space="preserve">n </m:t>
                  </m:r>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bSup>
                        <m:sSubSupPr>
                          <m:ctrlPr>
                            <w:rPr>
                              <w:rFonts w:ascii="Cambria Math" w:hAnsi="Cambria Math" w:cs="Arial"/>
                              <w:i/>
                            </w:rPr>
                          </m:ctrlPr>
                        </m:sSubSupPr>
                        <m:e>
                          <m:r>
                            <w:rPr>
                              <w:rFonts w:ascii="Cambria Math" w:hAnsi="Cambria Math" w:cs="Arial"/>
                            </w:rPr>
                            <m:t>x</m:t>
                          </m:r>
                        </m:e>
                        <m:sub>
                          <m:r>
                            <w:rPr>
                              <w:rFonts w:ascii="Cambria Math" w:hAnsi="Cambria Math" w:cs="Arial"/>
                            </w:rPr>
                            <m:t>i</m:t>
                          </m:r>
                        </m:sub>
                        <m:sup>
                          <m:r>
                            <w:rPr>
                              <w:rFonts w:ascii="Cambria Math" w:hAnsi="Cambria Math" w:cs="Arial"/>
                            </w:rPr>
                            <m:t>2</m:t>
                          </m:r>
                        </m:sup>
                      </m:sSub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e>
                              </m:nary>
                            </m:e>
                          </m:d>
                        </m:e>
                        <m:sup>
                          <m:r>
                            <w:rPr>
                              <w:rFonts w:ascii="Cambria Math" w:hAnsi="Cambria Math" w:cs="Arial"/>
                            </w:rPr>
                            <m:t>2</m:t>
                          </m:r>
                        </m:sup>
                      </m:sSup>
                    </m:e>
                  </m:nary>
                </m:num>
                <m:den>
                  <m:r>
                    <w:rPr>
                      <w:rFonts w:ascii="Cambria Math" w:hAnsi="Cambria Math" w:cs="Arial"/>
                    </w:rPr>
                    <m:t>n</m:t>
                  </m:r>
                  <m:d>
                    <m:dPr>
                      <m:ctrlPr>
                        <w:rPr>
                          <w:rFonts w:ascii="Cambria Math" w:hAnsi="Cambria Math" w:cs="Arial"/>
                          <w:i/>
                        </w:rPr>
                      </m:ctrlPr>
                    </m:dPr>
                    <m:e>
                      <m:r>
                        <w:rPr>
                          <w:rFonts w:ascii="Cambria Math" w:hAnsi="Cambria Math" w:cs="Arial"/>
                        </w:rPr>
                        <m:t>n-1</m:t>
                      </m:r>
                    </m:e>
                  </m:d>
                </m:den>
              </m:f>
            </m:e>
          </m:rad>
        </m:oMath>
      </m:oMathPara>
    </w:p>
    <w:p w:rsidR="00DB7142" w:rsidRDefault="00DB7142" w:rsidP="00DB7142">
      <w:pPr>
        <w:pStyle w:val="ListParagraph"/>
        <w:spacing w:line="360" w:lineRule="auto"/>
        <w:ind w:left="810"/>
        <w:jc w:val="both"/>
        <w:rPr>
          <w:rFonts w:ascii="Arial" w:hAnsi="Arial" w:cs="Arial"/>
        </w:rPr>
      </w:pPr>
      <w:r>
        <w:rPr>
          <w:rFonts w:ascii="Arial" w:hAnsi="Arial" w:cs="Arial"/>
        </w:rPr>
        <w:t>Keterangan:</w:t>
      </w:r>
    </w:p>
    <w:p w:rsidR="00DB7142" w:rsidRDefault="00D21EE1" w:rsidP="00DB7142">
      <w:pPr>
        <w:pStyle w:val="ListParagraph"/>
        <w:spacing w:line="360" w:lineRule="auto"/>
        <w:ind w:left="810"/>
        <w:jc w:val="both"/>
        <w:rPr>
          <w:rFonts w:ascii="Arial" w:eastAsiaTheme="minorEastAsia" w:hAnsi="Arial" w:cs="Arial"/>
        </w:rPr>
      </w:pPr>
      <m:oMath>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oMath>
      <w:r w:rsidR="00DB7142">
        <w:rPr>
          <w:rFonts w:ascii="Arial" w:eastAsiaTheme="minorEastAsia" w:hAnsi="Arial" w:cs="Arial"/>
        </w:rPr>
        <w:t xml:space="preserve"> = varian</w:t>
      </w:r>
    </w:p>
    <w:p w:rsidR="00DB7142" w:rsidRDefault="00DB7142" w:rsidP="00DB7142">
      <w:pPr>
        <w:pStyle w:val="ListParagraph"/>
        <w:spacing w:line="360" w:lineRule="auto"/>
        <w:ind w:left="810"/>
        <w:jc w:val="both"/>
        <w:rPr>
          <w:rFonts w:ascii="Arial" w:eastAsiaTheme="minorEastAsia" w:hAnsi="Arial" w:cs="Arial"/>
        </w:rPr>
      </w:pPr>
      <m:oMath>
        <m:r>
          <w:rPr>
            <w:rFonts w:ascii="Cambria Math" w:hAnsi="Cambria Math" w:cs="Arial"/>
          </w:rPr>
          <m:t>s</m:t>
        </m:r>
      </m:oMath>
      <w:r>
        <w:rPr>
          <w:rFonts w:ascii="Arial" w:eastAsiaTheme="minorEastAsia" w:hAnsi="Arial" w:cs="Arial"/>
        </w:rPr>
        <w:t xml:space="preserve"> = standar deviasi (simpangan baku)</w:t>
      </w:r>
    </w:p>
    <w:p w:rsidR="00DB7142" w:rsidRDefault="00D21EE1" w:rsidP="00DB7142">
      <w:pPr>
        <w:pStyle w:val="ListParagraph"/>
        <w:spacing w:line="360" w:lineRule="auto"/>
        <w:ind w:left="810"/>
        <w:jc w:val="both"/>
        <w:rPr>
          <w:rFonts w:ascii="Arial" w:eastAsiaTheme="minorEastAsia"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oMath>
      <w:r w:rsidR="00DB7142">
        <w:rPr>
          <w:rFonts w:ascii="Arial" w:eastAsiaTheme="minorEastAsia" w:hAnsi="Arial" w:cs="Arial"/>
        </w:rPr>
        <w:t xml:space="preserve"> = nilai x ke-i</w:t>
      </w:r>
    </w:p>
    <w:p w:rsidR="00DB7142" w:rsidRPr="00DB7142" w:rsidRDefault="00DB7142" w:rsidP="00DB7142">
      <w:pPr>
        <w:pStyle w:val="ListParagraph"/>
        <w:spacing w:line="360" w:lineRule="auto"/>
        <w:ind w:left="810"/>
        <w:jc w:val="both"/>
        <w:rPr>
          <w:rFonts w:ascii="Arial" w:eastAsiaTheme="minorEastAsia" w:hAnsi="Arial" w:cs="Arial"/>
        </w:rPr>
      </w:pPr>
      <m:oMath>
        <m:r>
          <w:rPr>
            <w:rFonts w:ascii="Cambria Math" w:hAnsi="Cambria Math" w:cs="Arial"/>
          </w:rPr>
          <m:t>n</m:t>
        </m:r>
      </m:oMath>
      <w:r>
        <w:rPr>
          <w:rFonts w:ascii="Arial" w:eastAsiaTheme="minorEastAsia" w:hAnsi="Arial" w:cs="Arial"/>
        </w:rPr>
        <w:t xml:space="preserve"> = ukuran sampel</w:t>
      </w:r>
    </w:p>
    <w:p w:rsidR="007F5F36" w:rsidRPr="003972F6" w:rsidRDefault="007F5F36" w:rsidP="007F5F36">
      <w:pPr>
        <w:spacing w:after="0" w:line="360" w:lineRule="auto"/>
        <w:ind w:firstLine="720"/>
        <w:jc w:val="both"/>
        <w:rPr>
          <w:rFonts w:ascii="Arial" w:eastAsia="Times New Roman" w:hAnsi="Arial" w:cs="Arial"/>
        </w:rPr>
      </w:pPr>
      <w:r w:rsidRPr="003972F6">
        <w:rPr>
          <w:rFonts w:ascii="Arial" w:eastAsia="Times New Roman" w:hAnsi="Arial" w:cs="Arial"/>
        </w:rPr>
        <w:t>Setelah didapatkan skor, kemudian dikategorikan</w:t>
      </w:r>
      <w:r>
        <w:rPr>
          <w:rFonts w:ascii="Arial" w:eastAsia="Times New Roman" w:hAnsi="Arial" w:cs="Arial"/>
        </w:rPr>
        <w:t xml:space="preserve"> </w:t>
      </w:r>
      <w:r w:rsidRPr="003972F6">
        <w:rPr>
          <w:rFonts w:ascii="Arial" w:eastAsia="Times New Roman" w:hAnsi="Arial" w:cs="Arial"/>
        </w:rPr>
        <w:t>sebagai berikut:</w:t>
      </w:r>
    </w:p>
    <w:p w:rsidR="007F5F36" w:rsidRPr="003972F6" w:rsidRDefault="007F5F36" w:rsidP="007F5F36">
      <w:pPr>
        <w:pStyle w:val="ListParagraph"/>
        <w:numPr>
          <w:ilvl w:val="0"/>
          <w:numId w:val="29"/>
        </w:numPr>
        <w:autoSpaceDE w:val="0"/>
        <w:autoSpaceDN w:val="0"/>
        <w:adjustRightInd w:val="0"/>
        <w:spacing w:after="0" w:line="360" w:lineRule="auto"/>
        <w:ind w:left="1710"/>
        <w:jc w:val="both"/>
        <w:rPr>
          <w:rFonts w:ascii="Arial" w:hAnsi="Arial" w:cs="Arial"/>
        </w:rPr>
      </w:pPr>
      <w:r>
        <w:rPr>
          <w:rFonts w:ascii="Arial" w:hAnsi="Arial" w:cs="Arial"/>
        </w:rPr>
        <w:t>Baik</w:t>
      </w:r>
      <w:r>
        <w:rPr>
          <w:rFonts w:ascii="Arial" w:hAnsi="Arial" w:cs="Arial"/>
        </w:rPr>
        <w:tab/>
      </w:r>
      <w:r w:rsidRPr="003972F6">
        <w:rPr>
          <w:rFonts w:ascii="Arial" w:hAnsi="Arial" w:cs="Arial"/>
        </w:rPr>
        <w:tab/>
        <w:t xml:space="preserve">: </w:t>
      </w:r>
      <w:r>
        <w:rPr>
          <w:rFonts w:ascii="Arial" w:hAnsi="Arial" w:cs="Arial"/>
        </w:rPr>
        <w:t>&gt;</w:t>
      </w:r>
      <w:r w:rsidRPr="00DE7063">
        <w:rPr>
          <w:rFonts w:ascii="Arial" w:hAnsi="Arial" w:cs="Arial"/>
        </w:rPr>
        <w:t>2 SD</w:t>
      </w:r>
    </w:p>
    <w:p w:rsidR="007F5F36" w:rsidRPr="003972F6" w:rsidRDefault="007F5F36" w:rsidP="007F5F36">
      <w:pPr>
        <w:pStyle w:val="ListParagraph"/>
        <w:numPr>
          <w:ilvl w:val="0"/>
          <w:numId w:val="29"/>
        </w:numPr>
        <w:autoSpaceDE w:val="0"/>
        <w:autoSpaceDN w:val="0"/>
        <w:adjustRightInd w:val="0"/>
        <w:spacing w:after="0" w:line="360" w:lineRule="auto"/>
        <w:ind w:left="1710"/>
        <w:jc w:val="both"/>
        <w:rPr>
          <w:rFonts w:ascii="Arial" w:hAnsi="Arial" w:cs="Arial"/>
        </w:rPr>
      </w:pPr>
      <w:r w:rsidRPr="003972F6">
        <w:rPr>
          <w:rFonts w:ascii="Arial" w:hAnsi="Arial" w:cs="Arial"/>
        </w:rPr>
        <w:t>Cukup</w:t>
      </w:r>
      <w:r w:rsidRPr="003972F6">
        <w:rPr>
          <w:rFonts w:ascii="Arial" w:hAnsi="Arial" w:cs="Arial"/>
        </w:rPr>
        <w:tab/>
        <w:t xml:space="preserve">: </w:t>
      </w:r>
      <w:r>
        <w:rPr>
          <w:rFonts w:ascii="Arial" w:hAnsi="Arial" w:cs="Arial"/>
        </w:rPr>
        <w:t>-2 SD sd 2 SD</w:t>
      </w:r>
    </w:p>
    <w:p w:rsidR="007F5F36" w:rsidRDefault="007F5F36" w:rsidP="007F5F36">
      <w:pPr>
        <w:pStyle w:val="ListParagraph"/>
        <w:numPr>
          <w:ilvl w:val="0"/>
          <w:numId w:val="29"/>
        </w:numPr>
        <w:autoSpaceDE w:val="0"/>
        <w:autoSpaceDN w:val="0"/>
        <w:adjustRightInd w:val="0"/>
        <w:spacing w:after="0" w:line="360" w:lineRule="auto"/>
        <w:ind w:left="1710"/>
        <w:jc w:val="both"/>
        <w:rPr>
          <w:rFonts w:ascii="Arial" w:hAnsi="Arial" w:cs="Arial"/>
        </w:rPr>
      </w:pPr>
      <w:r>
        <w:rPr>
          <w:rFonts w:ascii="Arial" w:hAnsi="Arial" w:cs="Arial"/>
        </w:rPr>
        <w:t>Kurang</w:t>
      </w:r>
      <w:r>
        <w:rPr>
          <w:rFonts w:ascii="Arial" w:hAnsi="Arial" w:cs="Arial"/>
        </w:rPr>
        <w:tab/>
        <w:t>: &lt;-2 SD</w:t>
      </w:r>
    </w:p>
    <w:p w:rsidR="00914BBB" w:rsidRPr="003972F6" w:rsidRDefault="00914BBB" w:rsidP="008A4744">
      <w:pPr>
        <w:pStyle w:val="ListParagraph"/>
        <w:spacing w:line="360" w:lineRule="auto"/>
        <w:ind w:left="810"/>
        <w:jc w:val="both"/>
        <w:rPr>
          <w:rFonts w:ascii="Arial" w:hAnsi="Arial" w:cs="Arial"/>
        </w:rPr>
      </w:pPr>
      <w:r w:rsidRPr="003972F6">
        <w:rPr>
          <w:rFonts w:ascii="Arial" w:hAnsi="Arial" w:cs="Arial"/>
        </w:rPr>
        <w:lastRenderedPageBreak/>
        <w:t>Nilai yang diperoleh</w:t>
      </w:r>
      <w:r w:rsidR="00A57940">
        <w:rPr>
          <w:rFonts w:ascii="Arial" w:hAnsi="Arial" w:cs="Arial"/>
        </w:rPr>
        <w:t xml:space="preserve"> </w:t>
      </w:r>
      <w:r w:rsidRPr="003972F6">
        <w:rPr>
          <w:rFonts w:ascii="Arial" w:hAnsi="Arial" w:cs="Arial"/>
        </w:rPr>
        <w:t>tersebut</w:t>
      </w:r>
      <w:r w:rsidR="00A57940">
        <w:rPr>
          <w:rFonts w:ascii="Arial" w:hAnsi="Arial" w:cs="Arial"/>
        </w:rPr>
        <w:t xml:space="preserve"> </w:t>
      </w:r>
      <w:r w:rsidRPr="003972F6">
        <w:rPr>
          <w:rFonts w:ascii="Arial" w:hAnsi="Arial" w:cs="Arial"/>
        </w:rPr>
        <w:t>kemudian</w:t>
      </w:r>
      <w:r w:rsidR="00A57940">
        <w:rPr>
          <w:rFonts w:ascii="Arial" w:hAnsi="Arial" w:cs="Arial"/>
        </w:rPr>
        <w:t xml:space="preserve"> </w:t>
      </w:r>
      <w:r w:rsidRPr="003972F6">
        <w:rPr>
          <w:rFonts w:ascii="Arial" w:hAnsi="Arial" w:cs="Arial"/>
        </w:rPr>
        <w:t>dibandingkan</w:t>
      </w:r>
      <w:r w:rsidR="00A57940">
        <w:rPr>
          <w:rFonts w:ascii="Arial" w:hAnsi="Arial" w:cs="Arial"/>
        </w:rPr>
        <w:t xml:space="preserve"> </w:t>
      </w:r>
      <w:r w:rsidRPr="003972F6">
        <w:rPr>
          <w:rFonts w:ascii="Arial" w:hAnsi="Arial" w:cs="Arial"/>
        </w:rPr>
        <w:t>antara</w:t>
      </w:r>
      <w:r w:rsidR="00A57940">
        <w:rPr>
          <w:rFonts w:ascii="Arial" w:hAnsi="Arial" w:cs="Arial"/>
        </w:rPr>
        <w:t xml:space="preserve"> </w:t>
      </w:r>
      <w:r w:rsidRPr="003972F6">
        <w:rPr>
          <w:rFonts w:ascii="Arial" w:hAnsi="Arial" w:cs="Arial"/>
        </w:rPr>
        <w:t>nilai yang diperoleh</w:t>
      </w:r>
      <w:r w:rsidR="00A57940">
        <w:rPr>
          <w:rFonts w:ascii="Arial" w:hAnsi="Arial" w:cs="Arial"/>
        </w:rPr>
        <w:t xml:space="preserve"> </w:t>
      </w:r>
      <w:r w:rsidRPr="003972F6">
        <w:rPr>
          <w:rFonts w:ascii="Arial" w:hAnsi="Arial" w:cs="Arial"/>
        </w:rPr>
        <w:t>sebelum</w:t>
      </w:r>
      <w:r w:rsidR="00A57940">
        <w:rPr>
          <w:rFonts w:ascii="Arial" w:hAnsi="Arial" w:cs="Arial"/>
        </w:rPr>
        <w:t xml:space="preserve"> </w:t>
      </w:r>
      <w:r w:rsidRPr="003972F6">
        <w:rPr>
          <w:rFonts w:ascii="Arial" w:hAnsi="Arial" w:cs="Arial"/>
        </w:rPr>
        <w:t>dan</w:t>
      </w:r>
      <w:r w:rsidR="00A57940">
        <w:rPr>
          <w:rFonts w:ascii="Arial" w:hAnsi="Arial" w:cs="Arial"/>
        </w:rPr>
        <w:t xml:space="preserve"> </w:t>
      </w:r>
      <w:r w:rsidRPr="003972F6">
        <w:rPr>
          <w:rFonts w:ascii="Arial" w:hAnsi="Arial" w:cs="Arial"/>
        </w:rPr>
        <w:t>setelah</w:t>
      </w:r>
      <w:r w:rsidR="00A57940">
        <w:rPr>
          <w:rFonts w:ascii="Arial" w:hAnsi="Arial" w:cs="Arial"/>
        </w:rPr>
        <w:t xml:space="preserve"> </w:t>
      </w:r>
      <w:r w:rsidR="00CA5151">
        <w:rPr>
          <w:rFonts w:ascii="Arial" w:hAnsi="Arial" w:cs="Arial"/>
        </w:rPr>
        <w:t>diberi</w:t>
      </w:r>
      <w:r w:rsidR="00A57940">
        <w:rPr>
          <w:rFonts w:ascii="Arial" w:hAnsi="Arial" w:cs="Arial"/>
        </w:rPr>
        <w:t xml:space="preserve"> </w:t>
      </w:r>
      <w:r w:rsidR="00CA5151">
        <w:rPr>
          <w:rFonts w:ascii="Arial" w:hAnsi="Arial" w:cs="Arial"/>
        </w:rPr>
        <w:t>kartu</w:t>
      </w:r>
      <w:r w:rsidR="00A57940">
        <w:rPr>
          <w:rFonts w:ascii="Arial" w:hAnsi="Arial" w:cs="Arial"/>
        </w:rPr>
        <w:t xml:space="preserve"> </w:t>
      </w:r>
      <w:r w:rsidR="00CA5151">
        <w:rPr>
          <w:rFonts w:ascii="Arial" w:hAnsi="Arial" w:cs="Arial"/>
        </w:rPr>
        <w:t>sehat</w:t>
      </w:r>
      <w:r w:rsidR="00A57940">
        <w:rPr>
          <w:rFonts w:ascii="Arial" w:hAnsi="Arial" w:cs="Arial"/>
        </w:rPr>
        <w:t xml:space="preserve"> </w:t>
      </w:r>
      <w:r w:rsidR="00CA5151">
        <w:rPr>
          <w:rFonts w:ascii="Arial" w:hAnsi="Arial" w:cs="Arial"/>
        </w:rPr>
        <w:t>rematri</w:t>
      </w:r>
      <w:r w:rsidRPr="003972F6">
        <w:rPr>
          <w:rFonts w:ascii="Arial" w:hAnsi="Arial" w:cs="Arial"/>
        </w:rPr>
        <w:t>. Perubahan</w:t>
      </w:r>
      <w:r w:rsidR="00A57940">
        <w:rPr>
          <w:rFonts w:ascii="Arial" w:hAnsi="Arial" w:cs="Arial"/>
        </w:rPr>
        <w:t xml:space="preserve"> </w:t>
      </w:r>
      <w:r w:rsidRPr="003972F6">
        <w:rPr>
          <w:rFonts w:ascii="Arial" w:hAnsi="Arial" w:cs="Arial"/>
        </w:rPr>
        <w:t>nilai</w:t>
      </w:r>
      <w:r w:rsidR="00A57940">
        <w:rPr>
          <w:rFonts w:ascii="Arial" w:hAnsi="Arial" w:cs="Arial"/>
        </w:rPr>
        <w:t xml:space="preserve"> </w:t>
      </w:r>
      <w:r w:rsidRPr="003972F6">
        <w:rPr>
          <w:rFonts w:ascii="Arial" w:hAnsi="Arial" w:cs="Arial"/>
        </w:rPr>
        <w:t>masing-masing</w:t>
      </w:r>
      <w:r w:rsidR="00A57940">
        <w:rPr>
          <w:rFonts w:ascii="Arial" w:hAnsi="Arial" w:cs="Arial"/>
        </w:rPr>
        <w:t xml:space="preserve"> </w:t>
      </w:r>
      <w:r w:rsidRPr="003972F6">
        <w:rPr>
          <w:rFonts w:ascii="Arial" w:hAnsi="Arial" w:cs="Arial"/>
        </w:rPr>
        <w:t>responden</w:t>
      </w:r>
      <w:r w:rsidR="00A57940">
        <w:rPr>
          <w:rFonts w:ascii="Arial" w:hAnsi="Arial" w:cs="Arial"/>
        </w:rPr>
        <w:t xml:space="preserve"> </w:t>
      </w:r>
      <w:r w:rsidRPr="003972F6">
        <w:rPr>
          <w:rFonts w:ascii="Arial" w:hAnsi="Arial" w:cs="Arial"/>
        </w:rPr>
        <w:t>kemudian</w:t>
      </w:r>
      <w:r w:rsidR="00A57940">
        <w:rPr>
          <w:rFonts w:ascii="Arial" w:hAnsi="Arial" w:cs="Arial"/>
        </w:rPr>
        <w:t xml:space="preserve"> </w:t>
      </w:r>
      <w:r w:rsidRPr="003972F6">
        <w:rPr>
          <w:rFonts w:ascii="Arial" w:hAnsi="Arial" w:cs="Arial"/>
        </w:rPr>
        <w:t>dianalisa</w:t>
      </w:r>
      <w:r w:rsidR="00A57940">
        <w:rPr>
          <w:rFonts w:ascii="Arial" w:hAnsi="Arial" w:cs="Arial"/>
        </w:rPr>
        <w:t xml:space="preserve"> </w:t>
      </w:r>
      <w:r w:rsidRPr="003972F6">
        <w:rPr>
          <w:rFonts w:ascii="Arial" w:hAnsi="Arial" w:cs="Arial"/>
        </w:rPr>
        <w:t>secara</w:t>
      </w:r>
      <w:r w:rsidR="00A57940">
        <w:rPr>
          <w:rFonts w:ascii="Arial" w:hAnsi="Arial" w:cs="Arial"/>
        </w:rPr>
        <w:t xml:space="preserve"> </w:t>
      </w:r>
      <w:r w:rsidRPr="003972F6">
        <w:rPr>
          <w:rFonts w:ascii="Arial" w:hAnsi="Arial" w:cs="Arial"/>
        </w:rPr>
        <w:t>deskriptif.</w:t>
      </w:r>
    </w:p>
    <w:p w:rsidR="00914BBB" w:rsidRPr="003972F6" w:rsidRDefault="00CD787E" w:rsidP="001E6B1E">
      <w:pPr>
        <w:pStyle w:val="ListParagraph"/>
        <w:numPr>
          <w:ilvl w:val="0"/>
          <w:numId w:val="7"/>
        </w:numPr>
        <w:spacing w:after="0" w:line="360" w:lineRule="auto"/>
        <w:ind w:left="810"/>
        <w:jc w:val="both"/>
        <w:rPr>
          <w:rFonts w:ascii="Arial" w:hAnsi="Arial" w:cs="Arial"/>
        </w:rPr>
      </w:pPr>
      <w:r w:rsidRPr="003972F6">
        <w:rPr>
          <w:rFonts w:ascii="Arial" w:hAnsi="Arial" w:cs="Arial"/>
        </w:rPr>
        <w:t>Data tingkat</w:t>
      </w:r>
      <w:r w:rsidR="00A57940">
        <w:rPr>
          <w:rFonts w:ascii="Arial" w:hAnsi="Arial" w:cs="Arial"/>
        </w:rPr>
        <w:t xml:space="preserve"> </w:t>
      </w:r>
      <w:r w:rsidRPr="003972F6">
        <w:rPr>
          <w:rFonts w:ascii="Arial" w:hAnsi="Arial" w:cs="Arial"/>
        </w:rPr>
        <w:t>konsumsi</w:t>
      </w:r>
      <w:r w:rsidR="00A57940">
        <w:rPr>
          <w:rFonts w:ascii="Arial" w:hAnsi="Arial" w:cs="Arial"/>
        </w:rPr>
        <w:t xml:space="preserve"> </w:t>
      </w:r>
      <w:r w:rsidR="00BD4D00">
        <w:rPr>
          <w:rFonts w:ascii="Arial" w:hAnsi="Arial" w:cs="Arial"/>
        </w:rPr>
        <w:t>energ</w:t>
      </w:r>
      <w:r w:rsidR="00BD4D00">
        <w:rPr>
          <w:rFonts w:ascii="Arial" w:hAnsi="Arial" w:cs="Arial"/>
          <w:lang w:val="id-ID"/>
        </w:rPr>
        <w:t xml:space="preserve">i </w:t>
      </w:r>
      <w:r w:rsidRPr="003972F6">
        <w:rPr>
          <w:rFonts w:ascii="Arial" w:hAnsi="Arial" w:cs="Arial"/>
        </w:rPr>
        <w:t>dan</w:t>
      </w:r>
      <w:r w:rsidR="00A57940">
        <w:rPr>
          <w:rFonts w:ascii="Arial" w:hAnsi="Arial" w:cs="Arial"/>
        </w:rPr>
        <w:t xml:space="preserve"> </w:t>
      </w:r>
      <w:r w:rsidRPr="003972F6">
        <w:rPr>
          <w:rFonts w:ascii="Arial" w:hAnsi="Arial" w:cs="Arial"/>
        </w:rPr>
        <w:t>zat</w:t>
      </w:r>
      <w:r w:rsidR="00A57940">
        <w:rPr>
          <w:rFonts w:ascii="Arial" w:hAnsi="Arial" w:cs="Arial"/>
        </w:rPr>
        <w:t xml:space="preserve"> </w:t>
      </w:r>
      <w:r w:rsidRPr="003972F6">
        <w:rPr>
          <w:rFonts w:ascii="Arial" w:hAnsi="Arial" w:cs="Arial"/>
        </w:rPr>
        <w:t xml:space="preserve">gizi (P, Fe, Vit C) </w:t>
      </w:r>
      <w:r w:rsidR="00CE3077" w:rsidRPr="003972F6">
        <w:rPr>
          <w:rFonts w:ascii="Arial" w:hAnsi="Arial" w:cs="Arial"/>
        </w:rPr>
        <w:t>sebelum</w:t>
      </w:r>
      <w:r w:rsidR="00A57940">
        <w:rPr>
          <w:rFonts w:ascii="Arial" w:hAnsi="Arial" w:cs="Arial"/>
        </w:rPr>
        <w:t xml:space="preserve"> </w:t>
      </w:r>
      <w:r w:rsidR="00CE3077" w:rsidRPr="003972F6">
        <w:rPr>
          <w:rFonts w:ascii="Arial" w:hAnsi="Arial" w:cs="Arial"/>
        </w:rPr>
        <w:t>dan</w:t>
      </w:r>
      <w:r w:rsidR="00A57940">
        <w:rPr>
          <w:rFonts w:ascii="Arial" w:hAnsi="Arial" w:cs="Arial"/>
        </w:rPr>
        <w:t xml:space="preserve"> </w:t>
      </w:r>
      <w:r w:rsidR="00CE3077" w:rsidRPr="003972F6">
        <w:rPr>
          <w:rFonts w:ascii="Arial" w:hAnsi="Arial" w:cs="Arial"/>
        </w:rPr>
        <w:t>setelah</w:t>
      </w:r>
      <w:r w:rsidR="00A57940">
        <w:rPr>
          <w:rFonts w:ascii="Arial" w:hAnsi="Arial" w:cs="Arial"/>
        </w:rPr>
        <w:t xml:space="preserve"> </w:t>
      </w:r>
      <w:r w:rsidR="00CE3077" w:rsidRPr="003972F6">
        <w:rPr>
          <w:rFonts w:ascii="Arial" w:hAnsi="Arial" w:cs="Arial"/>
        </w:rPr>
        <w:t>diperoleh</w:t>
      </w:r>
      <w:r w:rsidR="00A57940">
        <w:rPr>
          <w:rFonts w:ascii="Arial" w:hAnsi="Arial" w:cs="Arial"/>
        </w:rPr>
        <w:t xml:space="preserve"> </w:t>
      </w:r>
      <w:r w:rsidR="00CE3077" w:rsidRPr="003972F6">
        <w:rPr>
          <w:rFonts w:ascii="Arial" w:hAnsi="Arial" w:cs="Arial"/>
        </w:rPr>
        <w:t>dengan</w:t>
      </w:r>
      <w:r w:rsidR="00A57940">
        <w:rPr>
          <w:rFonts w:ascii="Arial" w:hAnsi="Arial" w:cs="Arial"/>
        </w:rPr>
        <w:t xml:space="preserve"> </w:t>
      </w:r>
      <w:r w:rsidR="00CE3077" w:rsidRPr="003972F6">
        <w:rPr>
          <w:rFonts w:ascii="Arial" w:hAnsi="Arial" w:cs="Arial"/>
        </w:rPr>
        <w:t>cara</w:t>
      </w:r>
      <w:r w:rsidR="00A57940">
        <w:rPr>
          <w:rFonts w:ascii="Arial" w:hAnsi="Arial" w:cs="Arial"/>
        </w:rPr>
        <w:t xml:space="preserve"> </w:t>
      </w:r>
      <w:r w:rsidR="00CE3077" w:rsidRPr="003972F6">
        <w:rPr>
          <w:rFonts w:ascii="Arial" w:hAnsi="Arial" w:cs="Arial"/>
        </w:rPr>
        <w:t>wawancara</w:t>
      </w:r>
      <w:r w:rsidR="00A57940">
        <w:rPr>
          <w:rFonts w:ascii="Arial" w:hAnsi="Arial" w:cs="Arial"/>
        </w:rPr>
        <w:t xml:space="preserve"> </w:t>
      </w:r>
      <w:r w:rsidR="00CE3077" w:rsidRPr="003972F6">
        <w:rPr>
          <w:rFonts w:ascii="Arial" w:hAnsi="Arial" w:cs="Arial"/>
        </w:rPr>
        <w:t>dan</w:t>
      </w:r>
      <w:r w:rsidR="00A57940">
        <w:rPr>
          <w:rFonts w:ascii="Arial" w:hAnsi="Arial" w:cs="Arial"/>
        </w:rPr>
        <w:t xml:space="preserve"> </w:t>
      </w:r>
      <w:r w:rsidR="00F73DFC">
        <w:rPr>
          <w:rFonts w:ascii="Arial" w:hAnsi="Arial" w:cs="Arial"/>
        </w:rPr>
        <w:t>pengisian form food re</w:t>
      </w:r>
      <w:r w:rsidR="00F73DFC">
        <w:rPr>
          <w:rFonts w:ascii="Arial" w:hAnsi="Arial" w:cs="Arial"/>
          <w:lang w:val="id-ID"/>
        </w:rPr>
        <w:t>c</w:t>
      </w:r>
      <w:r w:rsidR="00D35D5E">
        <w:rPr>
          <w:rFonts w:ascii="Arial" w:hAnsi="Arial" w:cs="Arial"/>
        </w:rPr>
        <w:t>all</w:t>
      </w:r>
      <w:r w:rsidRPr="003972F6">
        <w:rPr>
          <w:rFonts w:ascii="Arial" w:hAnsi="Arial" w:cs="Arial"/>
        </w:rPr>
        <w:t>.</w:t>
      </w:r>
      <w:r w:rsidR="004251F6" w:rsidRPr="003972F6">
        <w:rPr>
          <w:rFonts w:ascii="Arial" w:hAnsi="Arial" w:cs="Arial"/>
        </w:rPr>
        <w:t xml:space="preserve"> Data kemudian</w:t>
      </w:r>
      <w:r w:rsidR="00A57940">
        <w:rPr>
          <w:rFonts w:ascii="Arial" w:hAnsi="Arial" w:cs="Arial"/>
        </w:rPr>
        <w:t xml:space="preserve"> </w:t>
      </w:r>
      <w:r w:rsidR="004251F6" w:rsidRPr="003972F6">
        <w:rPr>
          <w:rFonts w:ascii="Arial" w:hAnsi="Arial" w:cs="Arial"/>
        </w:rPr>
        <w:t>dibandingkan</w:t>
      </w:r>
      <w:r w:rsidR="00A57940">
        <w:rPr>
          <w:rFonts w:ascii="Arial" w:hAnsi="Arial" w:cs="Arial"/>
        </w:rPr>
        <w:t xml:space="preserve"> </w:t>
      </w:r>
      <w:r w:rsidR="004251F6" w:rsidRPr="003972F6">
        <w:rPr>
          <w:rFonts w:ascii="Arial" w:hAnsi="Arial" w:cs="Arial"/>
        </w:rPr>
        <w:t>dengan AKG dan</w:t>
      </w:r>
      <w:r w:rsidR="00A57940">
        <w:rPr>
          <w:rFonts w:ascii="Arial" w:hAnsi="Arial" w:cs="Arial"/>
        </w:rPr>
        <w:t xml:space="preserve"> </w:t>
      </w:r>
      <w:r w:rsidR="004251F6" w:rsidRPr="003972F6">
        <w:rPr>
          <w:rFonts w:ascii="Arial" w:hAnsi="Arial" w:cs="Arial"/>
        </w:rPr>
        <w:t>kemudian</w:t>
      </w:r>
      <w:r w:rsidR="00A57940">
        <w:rPr>
          <w:rFonts w:ascii="Arial" w:hAnsi="Arial" w:cs="Arial"/>
        </w:rPr>
        <w:t xml:space="preserve"> </w:t>
      </w:r>
      <w:r w:rsidR="004251F6" w:rsidRPr="003972F6">
        <w:rPr>
          <w:rFonts w:ascii="Arial" w:hAnsi="Arial" w:cs="Arial"/>
        </w:rPr>
        <w:t xml:space="preserve">diprosenkan. </w:t>
      </w:r>
      <w:r w:rsidR="00914BBB" w:rsidRPr="003972F6">
        <w:rPr>
          <w:rFonts w:ascii="Arial" w:hAnsi="Arial" w:cs="Arial"/>
        </w:rPr>
        <w:t>Hasilnya</w:t>
      </w:r>
      <w:r w:rsidR="00A57940">
        <w:rPr>
          <w:rFonts w:ascii="Arial" w:hAnsi="Arial" w:cs="Arial"/>
        </w:rPr>
        <w:t xml:space="preserve"> </w:t>
      </w:r>
      <w:r w:rsidR="00914BBB" w:rsidRPr="003972F6">
        <w:rPr>
          <w:rFonts w:ascii="Arial" w:hAnsi="Arial" w:cs="Arial"/>
        </w:rPr>
        <w:t>kemudian</w:t>
      </w:r>
      <w:r w:rsidR="00A57940">
        <w:rPr>
          <w:rFonts w:ascii="Arial" w:hAnsi="Arial" w:cs="Arial"/>
        </w:rPr>
        <w:t xml:space="preserve"> </w:t>
      </w:r>
      <w:r w:rsidR="00914BBB" w:rsidRPr="003972F6">
        <w:rPr>
          <w:rFonts w:ascii="Arial" w:hAnsi="Arial" w:cs="Arial"/>
        </w:rPr>
        <w:t>dikategorikan</w:t>
      </w:r>
      <w:r w:rsidR="00A57940">
        <w:rPr>
          <w:rFonts w:ascii="Arial" w:hAnsi="Arial" w:cs="Arial"/>
        </w:rPr>
        <w:t xml:space="preserve"> </w:t>
      </w:r>
      <w:r w:rsidR="00914BBB" w:rsidRPr="003972F6">
        <w:rPr>
          <w:rFonts w:ascii="Arial" w:hAnsi="Arial" w:cs="Arial"/>
        </w:rPr>
        <w:t>sebagai</w:t>
      </w:r>
      <w:r w:rsidR="00A57940">
        <w:rPr>
          <w:rFonts w:ascii="Arial" w:hAnsi="Arial" w:cs="Arial"/>
        </w:rPr>
        <w:t xml:space="preserve"> </w:t>
      </w:r>
      <w:r w:rsidR="00914BBB" w:rsidRPr="003972F6">
        <w:rPr>
          <w:rFonts w:ascii="Arial" w:hAnsi="Arial" w:cs="Arial"/>
        </w:rPr>
        <w:t>beri</w:t>
      </w:r>
      <w:r w:rsidRPr="003972F6">
        <w:rPr>
          <w:rFonts w:ascii="Arial" w:hAnsi="Arial" w:cs="Arial"/>
        </w:rPr>
        <w:t>k</w:t>
      </w:r>
      <w:r w:rsidR="00914BBB" w:rsidRPr="003972F6">
        <w:rPr>
          <w:rFonts w:ascii="Arial" w:hAnsi="Arial" w:cs="Arial"/>
        </w:rPr>
        <w:t>ut:</w:t>
      </w:r>
    </w:p>
    <w:p w:rsidR="00D35D5E" w:rsidRPr="00D35D5E" w:rsidRDefault="00D35D5E" w:rsidP="007F5F36">
      <w:pPr>
        <w:pStyle w:val="ListParagraph"/>
        <w:numPr>
          <w:ilvl w:val="0"/>
          <w:numId w:val="29"/>
        </w:numPr>
        <w:autoSpaceDE w:val="0"/>
        <w:autoSpaceDN w:val="0"/>
        <w:adjustRightInd w:val="0"/>
        <w:spacing w:after="0" w:line="360" w:lineRule="auto"/>
        <w:ind w:left="1710"/>
        <w:jc w:val="both"/>
        <w:rPr>
          <w:rFonts w:ascii="Arial" w:hAnsi="Arial" w:cs="Arial"/>
        </w:rPr>
      </w:pPr>
      <w:r w:rsidRPr="00D35D5E">
        <w:rPr>
          <w:rFonts w:ascii="Arial" w:hAnsi="Arial" w:cs="Arial"/>
        </w:rPr>
        <w:t>Baik</w:t>
      </w:r>
      <w:r w:rsidRPr="00D35D5E">
        <w:rPr>
          <w:rFonts w:ascii="Arial" w:hAnsi="Arial" w:cs="Arial"/>
        </w:rPr>
        <w:tab/>
      </w:r>
      <w:r w:rsidR="007F5F36">
        <w:rPr>
          <w:rFonts w:ascii="Arial" w:hAnsi="Arial" w:cs="Arial"/>
        </w:rPr>
        <w:tab/>
      </w:r>
      <w:r w:rsidRPr="00D35D5E">
        <w:rPr>
          <w:rFonts w:ascii="Arial" w:hAnsi="Arial" w:cs="Arial"/>
        </w:rPr>
        <w:t>: ≥100% AKG</w:t>
      </w:r>
    </w:p>
    <w:p w:rsidR="00D35D5E" w:rsidRPr="00D35D5E" w:rsidRDefault="00D35D5E" w:rsidP="007F5F36">
      <w:pPr>
        <w:pStyle w:val="ListParagraph"/>
        <w:numPr>
          <w:ilvl w:val="0"/>
          <w:numId w:val="29"/>
        </w:numPr>
        <w:autoSpaceDE w:val="0"/>
        <w:autoSpaceDN w:val="0"/>
        <w:adjustRightInd w:val="0"/>
        <w:spacing w:after="0" w:line="360" w:lineRule="auto"/>
        <w:ind w:left="1710"/>
        <w:jc w:val="both"/>
        <w:rPr>
          <w:rFonts w:ascii="Arial" w:hAnsi="Arial" w:cs="Arial"/>
        </w:rPr>
      </w:pPr>
      <w:r w:rsidRPr="00D35D5E">
        <w:rPr>
          <w:rFonts w:ascii="Arial" w:hAnsi="Arial" w:cs="Arial"/>
        </w:rPr>
        <w:t>Sedang</w:t>
      </w:r>
      <w:r w:rsidR="007F5F36">
        <w:rPr>
          <w:rFonts w:ascii="Arial" w:hAnsi="Arial" w:cs="Arial"/>
        </w:rPr>
        <w:tab/>
      </w:r>
      <w:r w:rsidRPr="00D35D5E">
        <w:rPr>
          <w:rFonts w:ascii="Arial" w:hAnsi="Arial" w:cs="Arial"/>
        </w:rPr>
        <w:t>: 80-99% AKG</w:t>
      </w:r>
    </w:p>
    <w:p w:rsidR="00D35D5E" w:rsidRPr="00D35D5E" w:rsidRDefault="00D35D5E" w:rsidP="007F5F36">
      <w:pPr>
        <w:pStyle w:val="ListParagraph"/>
        <w:numPr>
          <w:ilvl w:val="0"/>
          <w:numId w:val="29"/>
        </w:numPr>
        <w:autoSpaceDE w:val="0"/>
        <w:autoSpaceDN w:val="0"/>
        <w:adjustRightInd w:val="0"/>
        <w:spacing w:after="0" w:line="360" w:lineRule="auto"/>
        <w:ind w:left="1710"/>
        <w:jc w:val="both"/>
        <w:rPr>
          <w:rFonts w:ascii="Arial" w:hAnsi="Arial" w:cs="Arial"/>
        </w:rPr>
      </w:pPr>
      <w:r w:rsidRPr="00D35D5E">
        <w:rPr>
          <w:rFonts w:ascii="Arial" w:hAnsi="Arial" w:cs="Arial"/>
        </w:rPr>
        <w:t>Kurang</w:t>
      </w:r>
      <w:r w:rsidRPr="00D35D5E">
        <w:rPr>
          <w:rFonts w:ascii="Arial" w:hAnsi="Arial" w:cs="Arial"/>
        </w:rPr>
        <w:tab/>
        <w:t>: 70-80% AKG</w:t>
      </w:r>
    </w:p>
    <w:p w:rsidR="00D35D5E" w:rsidRPr="00D35D5E" w:rsidRDefault="00D35D5E" w:rsidP="007F5F36">
      <w:pPr>
        <w:pStyle w:val="ListParagraph"/>
        <w:numPr>
          <w:ilvl w:val="0"/>
          <w:numId w:val="29"/>
        </w:numPr>
        <w:autoSpaceDE w:val="0"/>
        <w:autoSpaceDN w:val="0"/>
        <w:adjustRightInd w:val="0"/>
        <w:spacing w:after="0" w:line="360" w:lineRule="auto"/>
        <w:ind w:left="1710"/>
        <w:jc w:val="both"/>
        <w:rPr>
          <w:rFonts w:ascii="Arial" w:hAnsi="Arial" w:cs="Arial"/>
        </w:rPr>
      </w:pPr>
      <w:r w:rsidRPr="00D35D5E">
        <w:rPr>
          <w:rFonts w:ascii="Arial" w:hAnsi="Arial" w:cs="Arial"/>
        </w:rPr>
        <w:t>Defisit</w:t>
      </w:r>
      <w:r w:rsidRPr="00D35D5E">
        <w:rPr>
          <w:rFonts w:ascii="Arial" w:hAnsi="Arial" w:cs="Arial"/>
        </w:rPr>
        <w:tab/>
        <w:t>: &lt;70% AKG</w:t>
      </w:r>
    </w:p>
    <w:p w:rsidR="00914BBB" w:rsidRPr="003972F6" w:rsidRDefault="00914BBB" w:rsidP="001E6B1E">
      <w:pPr>
        <w:pStyle w:val="ListParagraph"/>
        <w:spacing w:after="0" w:line="360" w:lineRule="auto"/>
        <w:ind w:left="810"/>
        <w:jc w:val="both"/>
        <w:rPr>
          <w:rFonts w:ascii="Arial" w:hAnsi="Arial" w:cs="Arial"/>
        </w:rPr>
      </w:pPr>
      <w:r w:rsidRPr="003972F6">
        <w:rPr>
          <w:rFonts w:ascii="Arial" w:hAnsi="Arial" w:cs="Arial"/>
        </w:rPr>
        <w:t>Nilai yang diperoleh</w:t>
      </w:r>
      <w:r w:rsidR="00A57940">
        <w:rPr>
          <w:rFonts w:ascii="Arial" w:hAnsi="Arial" w:cs="Arial"/>
        </w:rPr>
        <w:t xml:space="preserve"> </w:t>
      </w:r>
      <w:r w:rsidRPr="003972F6">
        <w:rPr>
          <w:rFonts w:ascii="Arial" w:hAnsi="Arial" w:cs="Arial"/>
        </w:rPr>
        <w:t>kemudian</w:t>
      </w:r>
      <w:r w:rsidR="00A57940">
        <w:rPr>
          <w:rFonts w:ascii="Arial" w:hAnsi="Arial" w:cs="Arial"/>
        </w:rPr>
        <w:t xml:space="preserve"> disbanding</w:t>
      </w:r>
      <w:r w:rsidRPr="003972F6">
        <w:rPr>
          <w:rFonts w:ascii="Arial" w:hAnsi="Arial" w:cs="Arial"/>
        </w:rPr>
        <w:t>kan</w:t>
      </w:r>
      <w:r w:rsidR="00A57940">
        <w:rPr>
          <w:rFonts w:ascii="Arial" w:hAnsi="Arial" w:cs="Arial"/>
        </w:rPr>
        <w:t xml:space="preserve"> </w:t>
      </w:r>
      <w:r w:rsidRPr="003972F6">
        <w:rPr>
          <w:rFonts w:ascii="Arial" w:hAnsi="Arial" w:cs="Arial"/>
        </w:rPr>
        <w:t>dengan</w:t>
      </w:r>
      <w:r w:rsidR="00A57940">
        <w:rPr>
          <w:rFonts w:ascii="Arial" w:hAnsi="Arial" w:cs="Arial"/>
        </w:rPr>
        <w:t xml:space="preserve"> </w:t>
      </w:r>
      <w:r w:rsidRPr="003972F6">
        <w:rPr>
          <w:rFonts w:ascii="Arial" w:hAnsi="Arial" w:cs="Arial"/>
        </w:rPr>
        <w:t>hasil</w:t>
      </w:r>
      <w:r w:rsidR="00A57940">
        <w:rPr>
          <w:rFonts w:ascii="Arial" w:hAnsi="Arial" w:cs="Arial"/>
        </w:rPr>
        <w:t xml:space="preserve"> </w:t>
      </w:r>
      <w:r w:rsidRPr="003972F6">
        <w:rPr>
          <w:rFonts w:ascii="Arial" w:hAnsi="Arial" w:cs="Arial"/>
        </w:rPr>
        <w:t>wawancara di awal. Perubahan</w:t>
      </w:r>
      <w:r w:rsidR="00A57940">
        <w:rPr>
          <w:rFonts w:ascii="Arial" w:hAnsi="Arial" w:cs="Arial"/>
        </w:rPr>
        <w:t xml:space="preserve"> </w:t>
      </w:r>
      <w:r w:rsidRPr="003972F6">
        <w:rPr>
          <w:rFonts w:ascii="Arial" w:hAnsi="Arial" w:cs="Arial"/>
        </w:rPr>
        <w:t>nilai</w:t>
      </w:r>
      <w:r w:rsidR="00A57940">
        <w:rPr>
          <w:rFonts w:ascii="Arial" w:hAnsi="Arial" w:cs="Arial"/>
        </w:rPr>
        <w:t xml:space="preserve"> </w:t>
      </w:r>
      <w:r w:rsidRPr="003972F6">
        <w:rPr>
          <w:rFonts w:ascii="Arial" w:hAnsi="Arial" w:cs="Arial"/>
        </w:rPr>
        <w:t>masing-masing</w:t>
      </w:r>
      <w:r w:rsidR="00A57940">
        <w:rPr>
          <w:rFonts w:ascii="Arial" w:hAnsi="Arial" w:cs="Arial"/>
        </w:rPr>
        <w:t xml:space="preserve"> </w:t>
      </w:r>
      <w:r w:rsidRPr="003972F6">
        <w:rPr>
          <w:rFonts w:ascii="Arial" w:hAnsi="Arial" w:cs="Arial"/>
        </w:rPr>
        <w:t>responden</w:t>
      </w:r>
      <w:r w:rsidR="00A57940">
        <w:rPr>
          <w:rFonts w:ascii="Arial" w:hAnsi="Arial" w:cs="Arial"/>
        </w:rPr>
        <w:t xml:space="preserve"> </w:t>
      </w:r>
      <w:r w:rsidRPr="003972F6">
        <w:rPr>
          <w:rFonts w:ascii="Arial" w:hAnsi="Arial" w:cs="Arial"/>
        </w:rPr>
        <w:t>kemudian</w:t>
      </w:r>
      <w:r w:rsidR="00A57940">
        <w:rPr>
          <w:rFonts w:ascii="Arial" w:hAnsi="Arial" w:cs="Arial"/>
        </w:rPr>
        <w:t xml:space="preserve"> </w:t>
      </w:r>
      <w:r w:rsidRPr="003972F6">
        <w:rPr>
          <w:rFonts w:ascii="Arial" w:hAnsi="Arial" w:cs="Arial"/>
        </w:rPr>
        <w:t>dianalisa</w:t>
      </w:r>
      <w:r w:rsidR="00A57940">
        <w:rPr>
          <w:rFonts w:ascii="Arial" w:hAnsi="Arial" w:cs="Arial"/>
        </w:rPr>
        <w:t xml:space="preserve"> </w:t>
      </w:r>
      <w:r w:rsidRPr="003972F6">
        <w:rPr>
          <w:rFonts w:ascii="Arial" w:hAnsi="Arial" w:cs="Arial"/>
        </w:rPr>
        <w:t>secara</w:t>
      </w:r>
      <w:r w:rsidR="00A57940">
        <w:rPr>
          <w:rFonts w:ascii="Arial" w:hAnsi="Arial" w:cs="Arial"/>
        </w:rPr>
        <w:t xml:space="preserve"> </w:t>
      </w:r>
      <w:r w:rsidRPr="003972F6">
        <w:rPr>
          <w:rFonts w:ascii="Arial" w:hAnsi="Arial" w:cs="Arial"/>
        </w:rPr>
        <w:t>deskriptif.</w:t>
      </w:r>
    </w:p>
    <w:p w:rsidR="008A4744" w:rsidRDefault="008A4744" w:rsidP="008A4744">
      <w:pPr>
        <w:pStyle w:val="ListParagraph"/>
        <w:numPr>
          <w:ilvl w:val="0"/>
          <w:numId w:val="7"/>
        </w:numPr>
        <w:spacing w:line="360" w:lineRule="auto"/>
        <w:ind w:left="810"/>
        <w:jc w:val="both"/>
        <w:rPr>
          <w:rFonts w:ascii="Arial" w:hAnsi="Arial" w:cs="Arial"/>
        </w:rPr>
      </w:pPr>
      <w:r w:rsidRPr="0069258B">
        <w:rPr>
          <w:rFonts w:ascii="Arial" w:hAnsi="Arial" w:cs="Arial"/>
        </w:rPr>
        <w:t xml:space="preserve">Data </w:t>
      </w:r>
      <w:r w:rsidR="00D92BF5">
        <w:rPr>
          <w:rFonts w:ascii="Arial" w:hAnsi="Arial" w:cs="Arial"/>
        </w:rPr>
        <w:t>tingkat</w:t>
      </w:r>
      <w:r w:rsidR="00024585">
        <w:rPr>
          <w:rFonts w:ascii="Arial" w:hAnsi="Arial" w:cs="Arial"/>
        </w:rPr>
        <w:t xml:space="preserve"> </w:t>
      </w:r>
      <w:r w:rsidR="00D92BF5">
        <w:rPr>
          <w:rFonts w:ascii="Arial" w:hAnsi="Arial" w:cs="Arial"/>
        </w:rPr>
        <w:t>konsumsi tablet tambah</w:t>
      </w:r>
      <w:r w:rsidR="00024585">
        <w:rPr>
          <w:rFonts w:ascii="Arial" w:hAnsi="Arial" w:cs="Arial"/>
        </w:rPr>
        <w:t xml:space="preserve"> </w:t>
      </w:r>
      <w:r w:rsidR="00D92BF5">
        <w:rPr>
          <w:rFonts w:ascii="Arial" w:hAnsi="Arial" w:cs="Arial"/>
        </w:rPr>
        <w:t>darah</w:t>
      </w:r>
      <w:r w:rsidR="00024585">
        <w:rPr>
          <w:rFonts w:ascii="Arial" w:hAnsi="Arial" w:cs="Arial"/>
        </w:rPr>
        <w:t xml:space="preserve"> </w:t>
      </w:r>
      <w:r w:rsidRPr="0069258B">
        <w:rPr>
          <w:rFonts w:ascii="Arial" w:hAnsi="Arial" w:cs="Arial"/>
        </w:rPr>
        <w:t>diperoleh</w:t>
      </w:r>
      <w:r w:rsidR="00024585">
        <w:rPr>
          <w:rFonts w:ascii="Arial" w:hAnsi="Arial" w:cs="Arial"/>
        </w:rPr>
        <w:t xml:space="preserve"> </w:t>
      </w:r>
      <w:r w:rsidRPr="0069258B">
        <w:rPr>
          <w:rFonts w:ascii="Arial" w:hAnsi="Arial" w:cs="Arial"/>
        </w:rPr>
        <w:t>dari</w:t>
      </w:r>
      <w:r w:rsidR="00024585">
        <w:rPr>
          <w:rFonts w:ascii="Arial" w:hAnsi="Arial" w:cs="Arial"/>
        </w:rPr>
        <w:t xml:space="preserve"> </w:t>
      </w:r>
      <w:r w:rsidRPr="0069258B">
        <w:rPr>
          <w:rFonts w:ascii="Arial" w:hAnsi="Arial" w:cs="Arial"/>
        </w:rPr>
        <w:t>hasil</w:t>
      </w:r>
      <w:r w:rsidR="00024585">
        <w:rPr>
          <w:rFonts w:ascii="Arial" w:hAnsi="Arial" w:cs="Arial"/>
        </w:rPr>
        <w:t xml:space="preserve"> r</w:t>
      </w:r>
      <w:r w:rsidRPr="0069258B">
        <w:rPr>
          <w:rFonts w:ascii="Arial" w:hAnsi="Arial" w:cs="Arial"/>
        </w:rPr>
        <w:t>ekapitulasi</w:t>
      </w:r>
      <w:r w:rsidR="00024585">
        <w:rPr>
          <w:rFonts w:ascii="Arial" w:hAnsi="Arial" w:cs="Arial"/>
        </w:rPr>
        <w:t xml:space="preserve"> </w:t>
      </w:r>
      <w:r>
        <w:rPr>
          <w:rFonts w:ascii="Arial" w:hAnsi="Arial" w:cs="Arial"/>
        </w:rPr>
        <w:t>kartu</w:t>
      </w:r>
      <w:r w:rsidR="00024585">
        <w:rPr>
          <w:rFonts w:ascii="Arial" w:hAnsi="Arial" w:cs="Arial"/>
        </w:rPr>
        <w:t xml:space="preserve"> </w:t>
      </w:r>
      <w:r>
        <w:rPr>
          <w:rFonts w:ascii="Arial" w:hAnsi="Arial" w:cs="Arial"/>
        </w:rPr>
        <w:t>sehat</w:t>
      </w:r>
      <w:r w:rsidR="00024585">
        <w:rPr>
          <w:rFonts w:ascii="Arial" w:hAnsi="Arial" w:cs="Arial"/>
        </w:rPr>
        <w:t xml:space="preserve"> </w:t>
      </w:r>
      <w:r>
        <w:rPr>
          <w:rFonts w:ascii="Arial" w:hAnsi="Arial" w:cs="Arial"/>
        </w:rPr>
        <w:t>rematri</w:t>
      </w:r>
      <w:r w:rsidRPr="0069258B">
        <w:rPr>
          <w:rFonts w:ascii="Arial" w:hAnsi="Arial" w:cs="Arial"/>
        </w:rPr>
        <w:t xml:space="preserve"> yang dibawa</w:t>
      </w:r>
      <w:r w:rsidR="00024585">
        <w:rPr>
          <w:rFonts w:ascii="Arial" w:hAnsi="Arial" w:cs="Arial"/>
        </w:rPr>
        <w:t xml:space="preserve"> </w:t>
      </w:r>
      <w:r w:rsidRPr="0069258B">
        <w:rPr>
          <w:rFonts w:ascii="Arial" w:hAnsi="Arial" w:cs="Arial"/>
        </w:rPr>
        <w:t>oleh</w:t>
      </w:r>
      <w:r w:rsidR="00024585">
        <w:rPr>
          <w:rFonts w:ascii="Arial" w:hAnsi="Arial" w:cs="Arial"/>
        </w:rPr>
        <w:t xml:space="preserve"> </w:t>
      </w:r>
      <w:r w:rsidRPr="0069258B">
        <w:rPr>
          <w:rFonts w:ascii="Arial" w:hAnsi="Arial" w:cs="Arial"/>
        </w:rPr>
        <w:t>responden</w:t>
      </w:r>
      <w:r w:rsidR="00024585">
        <w:rPr>
          <w:rFonts w:ascii="Arial" w:hAnsi="Arial" w:cs="Arial"/>
        </w:rPr>
        <w:t xml:space="preserve"> </w:t>
      </w:r>
      <w:r w:rsidRPr="0069258B">
        <w:rPr>
          <w:rFonts w:ascii="Arial" w:hAnsi="Arial" w:cs="Arial"/>
        </w:rPr>
        <w:t>setiap</w:t>
      </w:r>
      <w:r w:rsidR="00024585">
        <w:rPr>
          <w:rFonts w:ascii="Arial" w:hAnsi="Arial" w:cs="Arial"/>
        </w:rPr>
        <w:t xml:space="preserve"> </w:t>
      </w:r>
      <w:r>
        <w:rPr>
          <w:rFonts w:ascii="Arial" w:hAnsi="Arial" w:cs="Arial"/>
        </w:rPr>
        <w:t>bulannya</w:t>
      </w:r>
      <w:r w:rsidRPr="0069258B">
        <w:rPr>
          <w:rFonts w:ascii="Arial" w:hAnsi="Arial" w:cs="Arial"/>
        </w:rPr>
        <w:t>, untuk</w:t>
      </w:r>
      <w:r w:rsidR="00024585">
        <w:rPr>
          <w:rFonts w:ascii="Arial" w:hAnsi="Arial" w:cs="Arial"/>
        </w:rPr>
        <w:t xml:space="preserve"> </w:t>
      </w:r>
      <w:r w:rsidRPr="0069258B">
        <w:rPr>
          <w:rFonts w:ascii="Arial" w:hAnsi="Arial" w:cs="Arial"/>
        </w:rPr>
        <w:t>kemudian</w:t>
      </w:r>
      <w:r w:rsidR="00024585">
        <w:rPr>
          <w:rFonts w:ascii="Arial" w:hAnsi="Arial" w:cs="Arial"/>
        </w:rPr>
        <w:t xml:space="preserve"> </w:t>
      </w:r>
      <w:r w:rsidRPr="0069258B">
        <w:rPr>
          <w:rFonts w:ascii="Arial" w:hAnsi="Arial" w:cs="Arial"/>
        </w:rPr>
        <w:t>direkap</w:t>
      </w:r>
      <w:r w:rsidR="00024585">
        <w:rPr>
          <w:rFonts w:ascii="Arial" w:hAnsi="Arial" w:cs="Arial"/>
        </w:rPr>
        <w:t xml:space="preserve"> </w:t>
      </w:r>
      <w:r w:rsidRPr="0069258B">
        <w:rPr>
          <w:rFonts w:ascii="Arial" w:hAnsi="Arial" w:cs="Arial"/>
        </w:rPr>
        <w:t>dan</w:t>
      </w:r>
      <w:r w:rsidR="00024585">
        <w:rPr>
          <w:rFonts w:ascii="Arial" w:hAnsi="Arial" w:cs="Arial"/>
        </w:rPr>
        <w:t xml:space="preserve"> </w:t>
      </w:r>
      <w:r w:rsidRPr="0069258B">
        <w:rPr>
          <w:rFonts w:ascii="Arial" w:hAnsi="Arial" w:cs="Arial"/>
        </w:rPr>
        <w:t>dijumlahkan</w:t>
      </w:r>
      <w:r w:rsidR="00024585">
        <w:rPr>
          <w:rFonts w:ascii="Arial" w:hAnsi="Arial" w:cs="Arial"/>
        </w:rPr>
        <w:t xml:space="preserve"> </w:t>
      </w:r>
      <w:r w:rsidRPr="0069258B">
        <w:rPr>
          <w:rFonts w:ascii="Arial" w:hAnsi="Arial" w:cs="Arial"/>
        </w:rPr>
        <w:t>dalam 4 minggu</w:t>
      </w:r>
      <w:r w:rsidR="00024585">
        <w:rPr>
          <w:rFonts w:ascii="Arial" w:hAnsi="Arial" w:cs="Arial"/>
        </w:rPr>
        <w:t xml:space="preserve"> </w:t>
      </w:r>
      <w:r>
        <w:rPr>
          <w:rFonts w:ascii="Arial" w:hAnsi="Arial" w:cs="Arial"/>
        </w:rPr>
        <w:t>dan</w:t>
      </w:r>
      <w:r w:rsidR="00024585">
        <w:rPr>
          <w:rFonts w:ascii="Arial" w:hAnsi="Arial" w:cs="Arial"/>
        </w:rPr>
        <w:t xml:space="preserve"> </w:t>
      </w:r>
      <w:r>
        <w:rPr>
          <w:rFonts w:ascii="Arial" w:hAnsi="Arial" w:cs="Arial"/>
        </w:rPr>
        <w:t>diamati</w:t>
      </w:r>
      <w:r w:rsidR="00024585">
        <w:rPr>
          <w:rFonts w:ascii="Arial" w:hAnsi="Arial" w:cs="Arial"/>
        </w:rPr>
        <w:t xml:space="preserve"> </w:t>
      </w:r>
      <w:r>
        <w:rPr>
          <w:rFonts w:ascii="Arial" w:hAnsi="Arial" w:cs="Arial"/>
        </w:rPr>
        <w:t>selama 3 bulan</w:t>
      </w:r>
      <w:r w:rsidR="00024585">
        <w:rPr>
          <w:rFonts w:ascii="Arial" w:hAnsi="Arial" w:cs="Arial"/>
        </w:rPr>
        <w:t xml:space="preserve"> </w:t>
      </w:r>
      <w:r>
        <w:rPr>
          <w:rFonts w:ascii="Arial" w:hAnsi="Arial" w:cs="Arial"/>
        </w:rPr>
        <w:t>berturut-turut</w:t>
      </w:r>
      <w:r w:rsidRPr="0069258B">
        <w:rPr>
          <w:rFonts w:ascii="Arial" w:hAnsi="Arial" w:cs="Arial"/>
        </w:rPr>
        <w:t>. Hasilnya</w:t>
      </w:r>
      <w:r w:rsidR="00024585">
        <w:rPr>
          <w:rFonts w:ascii="Arial" w:hAnsi="Arial" w:cs="Arial"/>
        </w:rPr>
        <w:t xml:space="preserve"> </w:t>
      </w:r>
      <w:r w:rsidRPr="0069258B">
        <w:rPr>
          <w:rFonts w:ascii="Arial" w:hAnsi="Arial" w:cs="Arial"/>
        </w:rPr>
        <w:t>kemudian</w:t>
      </w:r>
      <w:r w:rsidR="00024585">
        <w:rPr>
          <w:rFonts w:ascii="Arial" w:hAnsi="Arial" w:cs="Arial"/>
        </w:rPr>
        <w:t xml:space="preserve"> </w:t>
      </w:r>
      <w:r w:rsidRPr="0069258B">
        <w:rPr>
          <w:rFonts w:ascii="Arial" w:hAnsi="Arial" w:cs="Arial"/>
        </w:rPr>
        <w:t>dikategorikan</w:t>
      </w:r>
      <w:r w:rsidR="00024585">
        <w:rPr>
          <w:rFonts w:ascii="Arial" w:hAnsi="Arial" w:cs="Arial"/>
        </w:rPr>
        <w:t xml:space="preserve"> </w:t>
      </w:r>
      <w:r w:rsidRPr="0069258B">
        <w:rPr>
          <w:rFonts w:ascii="Arial" w:hAnsi="Arial" w:cs="Arial"/>
        </w:rPr>
        <w:t>sebagai</w:t>
      </w:r>
      <w:r w:rsidR="00024585">
        <w:rPr>
          <w:rFonts w:ascii="Arial" w:hAnsi="Arial" w:cs="Arial"/>
        </w:rPr>
        <w:t xml:space="preserve"> </w:t>
      </w:r>
      <w:r w:rsidRPr="0069258B">
        <w:rPr>
          <w:rFonts w:ascii="Arial" w:hAnsi="Arial" w:cs="Arial"/>
        </w:rPr>
        <w:t>beri</w:t>
      </w:r>
      <w:r>
        <w:rPr>
          <w:rFonts w:ascii="Arial" w:hAnsi="Arial" w:cs="Arial"/>
        </w:rPr>
        <w:t>k</w:t>
      </w:r>
      <w:r w:rsidRPr="0069258B">
        <w:rPr>
          <w:rFonts w:ascii="Arial" w:hAnsi="Arial" w:cs="Arial"/>
        </w:rPr>
        <w:t>ut:</w:t>
      </w:r>
    </w:p>
    <w:p w:rsidR="008A4744" w:rsidRPr="008A4744" w:rsidRDefault="008A4744" w:rsidP="007F5F36">
      <w:pPr>
        <w:pStyle w:val="ListParagraph"/>
        <w:numPr>
          <w:ilvl w:val="0"/>
          <w:numId w:val="29"/>
        </w:numPr>
        <w:autoSpaceDE w:val="0"/>
        <w:autoSpaceDN w:val="0"/>
        <w:adjustRightInd w:val="0"/>
        <w:spacing w:after="0" w:line="360" w:lineRule="auto"/>
        <w:ind w:left="1710"/>
        <w:jc w:val="both"/>
        <w:rPr>
          <w:rFonts w:ascii="Arial" w:hAnsi="Arial" w:cs="Arial"/>
        </w:rPr>
      </w:pPr>
      <w:r w:rsidRPr="008A4744">
        <w:rPr>
          <w:rFonts w:ascii="Arial" w:hAnsi="Arial" w:cs="Arial"/>
        </w:rPr>
        <w:t>Sesuai</w:t>
      </w:r>
      <w:r w:rsidRPr="008A4744">
        <w:rPr>
          <w:rFonts w:ascii="Arial" w:hAnsi="Arial" w:cs="Arial"/>
        </w:rPr>
        <w:tab/>
      </w:r>
      <w:r w:rsidRPr="008A4744">
        <w:rPr>
          <w:rFonts w:ascii="Arial" w:hAnsi="Arial" w:cs="Arial"/>
        </w:rPr>
        <w:tab/>
        <w:t>: 4 tab/bln</w:t>
      </w:r>
    </w:p>
    <w:p w:rsidR="008A4744" w:rsidRPr="0069258B" w:rsidRDefault="008A4744" w:rsidP="007F5F36">
      <w:pPr>
        <w:pStyle w:val="ListParagraph"/>
        <w:numPr>
          <w:ilvl w:val="0"/>
          <w:numId w:val="29"/>
        </w:numPr>
        <w:autoSpaceDE w:val="0"/>
        <w:autoSpaceDN w:val="0"/>
        <w:adjustRightInd w:val="0"/>
        <w:spacing w:after="0" w:line="360" w:lineRule="auto"/>
        <w:ind w:left="1710"/>
        <w:jc w:val="both"/>
        <w:rPr>
          <w:rFonts w:ascii="Arial" w:hAnsi="Arial" w:cs="Arial"/>
        </w:rPr>
      </w:pPr>
      <w:r w:rsidRPr="0069258B">
        <w:rPr>
          <w:rFonts w:ascii="Arial" w:hAnsi="Arial" w:cs="Arial"/>
        </w:rPr>
        <w:t>Tidak</w:t>
      </w:r>
      <w:r w:rsidR="00024585">
        <w:rPr>
          <w:rFonts w:ascii="Arial" w:hAnsi="Arial" w:cs="Arial"/>
        </w:rPr>
        <w:t xml:space="preserve"> </w:t>
      </w:r>
      <w:r>
        <w:rPr>
          <w:rFonts w:ascii="Arial" w:hAnsi="Arial" w:cs="Arial"/>
        </w:rPr>
        <w:t>sesuai</w:t>
      </w:r>
      <w:r>
        <w:rPr>
          <w:rFonts w:ascii="Arial" w:hAnsi="Arial" w:cs="Arial"/>
        </w:rPr>
        <w:tab/>
        <w:t>: &lt;</w:t>
      </w:r>
      <w:r w:rsidRPr="0069258B">
        <w:rPr>
          <w:rFonts w:ascii="Arial" w:hAnsi="Arial" w:cs="Arial"/>
        </w:rPr>
        <w:t>4 tab/bln</w:t>
      </w:r>
    </w:p>
    <w:p w:rsidR="008A4744" w:rsidRPr="0069258B" w:rsidRDefault="008A4744" w:rsidP="008A4744">
      <w:pPr>
        <w:pStyle w:val="ListParagraph"/>
        <w:spacing w:line="360" w:lineRule="auto"/>
        <w:ind w:left="810"/>
        <w:jc w:val="both"/>
        <w:rPr>
          <w:rFonts w:ascii="Arial" w:hAnsi="Arial" w:cs="Arial"/>
        </w:rPr>
      </w:pPr>
      <w:r w:rsidRPr="0069258B">
        <w:rPr>
          <w:rFonts w:ascii="Arial" w:hAnsi="Arial" w:cs="Arial"/>
        </w:rPr>
        <w:t>Perubahan</w:t>
      </w:r>
      <w:r w:rsidR="00024585">
        <w:rPr>
          <w:rFonts w:ascii="Arial" w:hAnsi="Arial" w:cs="Arial"/>
        </w:rPr>
        <w:t xml:space="preserve"> </w:t>
      </w:r>
      <w:r w:rsidRPr="0069258B">
        <w:rPr>
          <w:rFonts w:ascii="Arial" w:hAnsi="Arial" w:cs="Arial"/>
        </w:rPr>
        <w:t>nilai</w:t>
      </w:r>
      <w:r w:rsidR="00024585">
        <w:rPr>
          <w:rFonts w:ascii="Arial" w:hAnsi="Arial" w:cs="Arial"/>
        </w:rPr>
        <w:t xml:space="preserve"> </w:t>
      </w:r>
      <w:r w:rsidRPr="0069258B">
        <w:rPr>
          <w:rFonts w:ascii="Arial" w:hAnsi="Arial" w:cs="Arial"/>
        </w:rPr>
        <w:t>masing-masing</w:t>
      </w:r>
      <w:r w:rsidR="00024585">
        <w:rPr>
          <w:rFonts w:ascii="Arial" w:hAnsi="Arial" w:cs="Arial"/>
        </w:rPr>
        <w:t xml:space="preserve"> </w:t>
      </w:r>
      <w:r w:rsidRPr="0069258B">
        <w:rPr>
          <w:rFonts w:ascii="Arial" w:hAnsi="Arial" w:cs="Arial"/>
        </w:rPr>
        <w:t>responden</w:t>
      </w:r>
      <w:r w:rsidR="00024585">
        <w:rPr>
          <w:rFonts w:ascii="Arial" w:hAnsi="Arial" w:cs="Arial"/>
        </w:rPr>
        <w:t xml:space="preserve"> </w:t>
      </w:r>
      <w:r w:rsidRPr="0069258B">
        <w:rPr>
          <w:rFonts w:ascii="Arial" w:hAnsi="Arial" w:cs="Arial"/>
        </w:rPr>
        <w:t>kemudian</w:t>
      </w:r>
      <w:r w:rsidR="00024585">
        <w:rPr>
          <w:rFonts w:ascii="Arial" w:hAnsi="Arial" w:cs="Arial"/>
        </w:rPr>
        <w:t xml:space="preserve"> </w:t>
      </w:r>
      <w:r w:rsidRPr="0069258B">
        <w:rPr>
          <w:rFonts w:ascii="Arial" w:hAnsi="Arial" w:cs="Arial"/>
        </w:rPr>
        <w:t>dianalisa</w:t>
      </w:r>
      <w:r w:rsidR="00024585">
        <w:rPr>
          <w:rFonts w:ascii="Arial" w:hAnsi="Arial" w:cs="Arial"/>
        </w:rPr>
        <w:t xml:space="preserve"> </w:t>
      </w:r>
      <w:r w:rsidRPr="0069258B">
        <w:rPr>
          <w:rFonts w:ascii="Arial" w:hAnsi="Arial" w:cs="Arial"/>
        </w:rPr>
        <w:t>secara</w:t>
      </w:r>
      <w:r w:rsidR="00024585">
        <w:rPr>
          <w:rFonts w:ascii="Arial" w:hAnsi="Arial" w:cs="Arial"/>
        </w:rPr>
        <w:t xml:space="preserve"> </w:t>
      </w:r>
      <w:r w:rsidRPr="0069258B">
        <w:rPr>
          <w:rFonts w:ascii="Arial" w:hAnsi="Arial" w:cs="Arial"/>
        </w:rPr>
        <w:t>deskriptif.</w:t>
      </w:r>
    </w:p>
    <w:p w:rsidR="00CE3077" w:rsidRPr="005F1F5C" w:rsidRDefault="00CE3077" w:rsidP="008A4744">
      <w:pPr>
        <w:pStyle w:val="ListParagraph"/>
        <w:numPr>
          <w:ilvl w:val="0"/>
          <w:numId w:val="7"/>
        </w:numPr>
        <w:spacing w:line="360" w:lineRule="auto"/>
        <w:ind w:left="810"/>
        <w:jc w:val="both"/>
        <w:rPr>
          <w:rFonts w:ascii="Arial" w:hAnsi="Arial" w:cs="Arial"/>
        </w:rPr>
      </w:pPr>
      <w:r w:rsidRPr="003972F6">
        <w:rPr>
          <w:rFonts w:ascii="Arial" w:hAnsi="Arial" w:cs="Arial"/>
        </w:rPr>
        <w:t>Data status infeksi</w:t>
      </w:r>
      <w:r w:rsidR="00024585">
        <w:rPr>
          <w:rFonts w:ascii="Arial" w:hAnsi="Arial" w:cs="Arial"/>
        </w:rPr>
        <w:t xml:space="preserve"> </w:t>
      </w:r>
      <w:r w:rsidRPr="003972F6">
        <w:rPr>
          <w:rFonts w:ascii="Arial" w:hAnsi="Arial" w:cs="Arial"/>
        </w:rPr>
        <w:t>diperoleh</w:t>
      </w:r>
      <w:r w:rsidR="00024585">
        <w:rPr>
          <w:rFonts w:ascii="Arial" w:hAnsi="Arial" w:cs="Arial"/>
        </w:rPr>
        <w:t xml:space="preserve"> </w:t>
      </w:r>
      <w:r w:rsidRPr="003972F6">
        <w:rPr>
          <w:rFonts w:ascii="Arial" w:hAnsi="Arial" w:cs="Arial"/>
        </w:rPr>
        <w:t>dengan</w:t>
      </w:r>
      <w:r w:rsidR="00024585">
        <w:rPr>
          <w:rFonts w:ascii="Arial" w:hAnsi="Arial" w:cs="Arial"/>
        </w:rPr>
        <w:t xml:space="preserve"> </w:t>
      </w:r>
      <w:r w:rsidR="008A4744">
        <w:rPr>
          <w:rFonts w:ascii="Arial" w:hAnsi="Arial" w:cs="Arial"/>
        </w:rPr>
        <w:t>kartu</w:t>
      </w:r>
      <w:r w:rsidR="00024585">
        <w:rPr>
          <w:rFonts w:ascii="Arial" w:hAnsi="Arial" w:cs="Arial"/>
        </w:rPr>
        <w:t xml:space="preserve"> </w:t>
      </w:r>
      <w:r w:rsidR="008A4744">
        <w:rPr>
          <w:rFonts w:ascii="Arial" w:hAnsi="Arial" w:cs="Arial"/>
        </w:rPr>
        <w:t>seha</w:t>
      </w:r>
      <w:r w:rsidR="00BD4D00">
        <w:rPr>
          <w:rFonts w:ascii="Arial" w:hAnsi="Arial" w:cs="Arial"/>
          <w:lang w:val="id-ID"/>
        </w:rPr>
        <w:t xml:space="preserve">t </w:t>
      </w:r>
      <w:r w:rsidR="008A4744">
        <w:rPr>
          <w:rFonts w:ascii="Arial" w:hAnsi="Arial" w:cs="Arial"/>
        </w:rPr>
        <w:t>rematri</w:t>
      </w:r>
      <w:r w:rsidR="008A4744" w:rsidRPr="0069258B">
        <w:rPr>
          <w:rFonts w:ascii="Arial" w:hAnsi="Arial" w:cs="Arial"/>
        </w:rPr>
        <w:t xml:space="preserve"> yang dibawa</w:t>
      </w:r>
      <w:r w:rsidR="00024585">
        <w:rPr>
          <w:rFonts w:ascii="Arial" w:hAnsi="Arial" w:cs="Arial"/>
        </w:rPr>
        <w:t xml:space="preserve"> </w:t>
      </w:r>
      <w:r w:rsidR="008A4744" w:rsidRPr="0069258B">
        <w:rPr>
          <w:rFonts w:ascii="Arial" w:hAnsi="Arial" w:cs="Arial"/>
        </w:rPr>
        <w:t>oleh</w:t>
      </w:r>
      <w:r w:rsidR="00024585">
        <w:rPr>
          <w:rFonts w:ascii="Arial" w:hAnsi="Arial" w:cs="Arial"/>
        </w:rPr>
        <w:t xml:space="preserve"> </w:t>
      </w:r>
      <w:r w:rsidR="008A4744" w:rsidRPr="0069258B">
        <w:rPr>
          <w:rFonts w:ascii="Arial" w:hAnsi="Arial" w:cs="Arial"/>
        </w:rPr>
        <w:t>responden</w:t>
      </w:r>
      <w:r w:rsidR="00024585">
        <w:rPr>
          <w:rFonts w:ascii="Arial" w:hAnsi="Arial" w:cs="Arial"/>
        </w:rPr>
        <w:t xml:space="preserve"> </w:t>
      </w:r>
      <w:r w:rsidR="008A4744" w:rsidRPr="0069258B">
        <w:rPr>
          <w:rFonts w:ascii="Arial" w:hAnsi="Arial" w:cs="Arial"/>
        </w:rPr>
        <w:t>setiap</w:t>
      </w:r>
      <w:r w:rsidR="00024585">
        <w:rPr>
          <w:rFonts w:ascii="Arial" w:hAnsi="Arial" w:cs="Arial"/>
        </w:rPr>
        <w:t xml:space="preserve"> </w:t>
      </w:r>
      <w:r w:rsidR="008A4744">
        <w:rPr>
          <w:rFonts w:ascii="Arial" w:hAnsi="Arial" w:cs="Arial"/>
        </w:rPr>
        <w:t>bulannya</w:t>
      </w:r>
      <w:r w:rsidR="008A4744" w:rsidRPr="0069258B">
        <w:rPr>
          <w:rFonts w:ascii="Arial" w:hAnsi="Arial" w:cs="Arial"/>
        </w:rPr>
        <w:t>, untuk</w:t>
      </w:r>
      <w:r w:rsidR="00024585">
        <w:rPr>
          <w:rFonts w:ascii="Arial" w:hAnsi="Arial" w:cs="Arial"/>
        </w:rPr>
        <w:t xml:space="preserve"> </w:t>
      </w:r>
      <w:r w:rsidR="008A4744" w:rsidRPr="0069258B">
        <w:rPr>
          <w:rFonts w:ascii="Arial" w:hAnsi="Arial" w:cs="Arial"/>
        </w:rPr>
        <w:t>kemudian</w:t>
      </w:r>
      <w:r w:rsidR="00024585">
        <w:rPr>
          <w:rFonts w:ascii="Arial" w:hAnsi="Arial" w:cs="Arial"/>
        </w:rPr>
        <w:t xml:space="preserve"> </w:t>
      </w:r>
      <w:r w:rsidR="008A4744" w:rsidRPr="0069258B">
        <w:rPr>
          <w:rFonts w:ascii="Arial" w:hAnsi="Arial" w:cs="Arial"/>
        </w:rPr>
        <w:t>direkap</w:t>
      </w:r>
      <w:r w:rsidR="00024585">
        <w:rPr>
          <w:rFonts w:ascii="Arial" w:hAnsi="Arial" w:cs="Arial"/>
        </w:rPr>
        <w:t xml:space="preserve"> </w:t>
      </w:r>
      <w:r w:rsidRPr="003972F6">
        <w:rPr>
          <w:rFonts w:ascii="Arial" w:hAnsi="Arial" w:cs="Arial"/>
        </w:rPr>
        <w:t>pada</w:t>
      </w:r>
      <w:r w:rsidR="00024585">
        <w:rPr>
          <w:rFonts w:ascii="Arial" w:hAnsi="Arial" w:cs="Arial"/>
        </w:rPr>
        <w:t xml:space="preserve"> </w:t>
      </w:r>
      <w:r w:rsidRPr="003972F6">
        <w:rPr>
          <w:rFonts w:ascii="Arial" w:hAnsi="Arial" w:cs="Arial"/>
        </w:rPr>
        <w:t>saat</w:t>
      </w:r>
      <w:r w:rsidR="00024585">
        <w:rPr>
          <w:rFonts w:ascii="Arial" w:hAnsi="Arial" w:cs="Arial"/>
        </w:rPr>
        <w:t xml:space="preserve"> </w:t>
      </w:r>
      <w:r w:rsidRPr="003972F6">
        <w:rPr>
          <w:rFonts w:ascii="Arial" w:hAnsi="Arial" w:cs="Arial"/>
        </w:rPr>
        <w:t>sebelum</w:t>
      </w:r>
      <w:r w:rsidR="00024585">
        <w:rPr>
          <w:rFonts w:ascii="Arial" w:hAnsi="Arial" w:cs="Arial"/>
        </w:rPr>
        <w:t xml:space="preserve"> </w:t>
      </w:r>
      <w:r w:rsidRPr="003972F6">
        <w:rPr>
          <w:rFonts w:ascii="Arial" w:hAnsi="Arial" w:cs="Arial"/>
        </w:rPr>
        <w:t>dan</w:t>
      </w:r>
      <w:r w:rsidR="00024585">
        <w:rPr>
          <w:rFonts w:ascii="Arial" w:hAnsi="Arial" w:cs="Arial"/>
        </w:rPr>
        <w:t xml:space="preserve"> </w:t>
      </w:r>
      <w:r w:rsidRPr="003972F6">
        <w:rPr>
          <w:rFonts w:ascii="Arial" w:hAnsi="Arial" w:cs="Arial"/>
        </w:rPr>
        <w:t>setelah</w:t>
      </w:r>
      <w:r w:rsidR="00024585">
        <w:rPr>
          <w:rFonts w:ascii="Arial" w:hAnsi="Arial" w:cs="Arial"/>
        </w:rPr>
        <w:t xml:space="preserve"> </w:t>
      </w:r>
      <w:r w:rsidRPr="003972F6">
        <w:rPr>
          <w:rFonts w:ascii="Arial" w:hAnsi="Arial" w:cs="Arial"/>
        </w:rPr>
        <w:t>dilakukan</w:t>
      </w:r>
      <w:r w:rsidR="00024585">
        <w:rPr>
          <w:rFonts w:ascii="Arial" w:hAnsi="Arial" w:cs="Arial"/>
        </w:rPr>
        <w:t xml:space="preserve"> </w:t>
      </w:r>
      <w:r w:rsidRPr="003972F6">
        <w:rPr>
          <w:rFonts w:ascii="Arial" w:hAnsi="Arial" w:cs="Arial"/>
        </w:rPr>
        <w:t>intervensi</w:t>
      </w:r>
      <w:r w:rsidR="00024585">
        <w:rPr>
          <w:rFonts w:ascii="Arial" w:hAnsi="Arial" w:cs="Arial"/>
        </w:rPr>
        <w:t xml:space="preserve"> </w:t>
      </w:r>
      <w:r w:rsidRPr="003972F6">
        <w:rPr>
          <w:rFonts w:ascii="Arial" w:hAnsi="Arial" w:cs="Arial"/>
        </w:rPr>
        <w:t>kartu</w:t>
      </w:r>
      <w:r w:rsidR="00024585">
        <w:rPr>
          <w:rFonts w:ascii="Arial" w:hAnsi="Arial" w:cs="Arial"/>
        </w:rPr>
        <w:t xml:space="preserve"> </w:t>
      </w:r>
      <w:r w:rsidRPr="003972F6">
        <w:rPr>
          <w:rFonts w:ascii="Arial" w:hAnsi="Arial" w:cs="Arial"/>
        </w:rPr>
        <w:t>sehat</w:t>
      </w:r>
      <w:r w:rsidR="00024585">
        <w:rPr>
          <w:rFonts w:ascii="Arial" w:hAnsi="Arial" w:cs="Arial"/>
        </w:rPr>
        <w:t xml:space="preserve"> </w:t>
      </w:r>
      <w:r w:rsidRPr="003972F6">
        <w:rPr>
          <w:rFonts w:ascii="Arial" w:hAnsi="Arial" w:cs="Arial"/>
        </w:rPr>
        <w:t>rematri. Data digolongkan</w:t>
      </w:r>
      <w:r w:rsidR="00024585">
        <w:rPr>
          <w:rFonts w:ascii="Arial" w:hAnsi="Arial" w:cs="Arial"/>
        </w:rPr>
        <w:t xml:space="preserve"> </w:t>
      </w:r>
      <w:r w:rsidRPr="003972F6">
        <w:rPr>
          <w:rFonts w:ascii="Arial" w:hAnsi="Arial" w:cs="Arial"/>
        </w:rPr>
        <w:t>menjadi</w:t>
      </w:r>
      <w:r w:rsidR="00024585">
        <w:rPr>
          <w:rFonts w:ascii="Arial" w:hAnsi="Arial" w:cs="Arial"/>
        </w:rPr>
        <w:t xml:space="preserve"> </w:t>
      </w:r>
      <w:r w:rsidRPr="003972F6">
        <w:rPr>
          <w:rFonts w:ascii="Arial" w:hAnsi="Arial" w:cs="Arial"/>
        </w:rPr>
        <w:t>Tidak</w:t>
      </w:r>
      <w:r w:rsidR="00024585">
        <w:rPr>
          <w:rFonts w:ascii="Arial" w:hAnsi="Arial" w:cs="Arial"/>
        </w:rPr>
        <w:t xml:space="preserve"> </w:t>
      </w:r>
      <w:r w:rsidR="008A4744">
        <w:rPr>
          <w:rFonts w:ascii="Arial" w:hAnsi="Arial" w:cs="Arial"/>
        </w:rPr>
        <w:t>Teri</w:t>
      </w:r>
      <w:r w:rsidRPr="003972F6">
        <w:rPr>
          <w:rFonts w:ascii="Arial" w:hAnsi="Arial" w:cs="Arial"/>
        </w:rPr>
        <w:t>nfeksi</w:t>
      </w:r>
      <w:r w:rsidR="00024585">
        <w:rPr>
          <w:rFonts w:ascii="Arial" w:hAnsi="Arial" w:cs="Arial"/>
        </w:rPr>
        <w:t xml:space="preserve"> </w:t>
      </w:r>
      <w:r w:rsidRPr="003972F6">
        <w:rPr>
          <w:rFonts w:ascii="Arial" w:hAnsi="Arial" w:cs="Arial"/>
        </w:rPr>
        <w:t>dan</w:t>
      </w:r>
      <w:r w:rsidR="00024585">
        <w:rPr>
          <w:rFonts w:ascii="Arial" w:hAnsi="Arial" w:cs="Arial"/>
        </w:rPr>
        <w:t xml:space="preserve"> </w:t>
      </w:r>
      <w:r w:rsidR="008A4744">
        <w:rPr>
          <w:rFonts w:ascii="Arial" w:hAnsi="Arial" w:cs="Arial"/>
        </w:rPr>
        <w:t>Teri</w:t>
      </w:r>
      <w:r w:rsidRPr="003972F6">
        <w:rPr>
          <w:rFonts w:ascii="Arial" w:hAnsi="Arial" w:cs="Arial"/>
        </w:rPr>
        <w:t>nfeksi.</w:t>
      </w:r>
    </w:p>
    <w:p w:rsidR="00230E93" w:rsidRPr="008D6C37" w:rsidRDefault="00C20061" w:rsidP="008A4744">
      <w:pPr>
        <w:pStyle w:val="ListParagraph"/>
        <w:numPr>
          <w:ilvl w:val="0"/>
          <w:numId w:val="7"/>
        </w:numPr>
        <w:spacing w:line="360" w:lineRule="auto"/>
        <w:ind w:left="810"/>
        <w:jc w:val="both"/>
        <w:rPr>
          <w:rFonts w:ascii="Arial" w:hAnsi="Arial" w:cs="Arial"/>
        </w:rPr>
      </w:pPr>
      <w:r w:rsidRPr="008D6C37">
        <w:rPr>
          <w:rFonts w:ascii="Arial" w:hAnsi="Arial" w:cs="Arial"/>
        </w:rPr>
        <w:t>Pengaruh</w:t>
      </w:r>
      <w:r w:rsidR="00024585" w:rsidRPr="008D6C37">
        <w:rPr>
          <w:rFonts w:ascii="Arial" w:hAnsi="Arial" w:cs="Arial"/>
        </w:rPr>
        <w:t xml:space="preserve"> </w:t>
      </w:r>
      <w:r w:rsidR="00EF6DB6">
        <w:rPr>
          <w:rFonts w:ascii="Arial" w:hAnsi="Arial" w:cs="Arial"/>
        </w:rPr>
        <w:t>Kartu Sehat Rematri</w:t>
      </w:r>
    </w:p>
    <w:p w:rsidR="00EF6DB6" w:rsidRDefault="00230E93" w:rsidP="007F7BB1">
      <w:pPr>
        <w:pStyle w:val="ListParagraph"/>
        <w:spacing w:line="360" w:lineRule="auto"/>
        <w:ind w:left="810"/>
        <w:jc w:val="both"/>
        <w:rPr>
          <w:rFonts w:ascii="Arial" w:hAnsi="Arial" w:cs="Arial"/>
        </w:rPr>
      </w:pPr>
      <w:r w:rsidRPr="008D6C37">
        <w:rPr>
          <w:rFonts w:ascii="Arial" w:hAnsi="Arial" w:cs="Arial"/>
        </w:rPr>
        <w:t>Hasil</w:t>
      </w:r>
      <w:r w:rsidR="00024585" w:rsidRPr="008D6C37">
        <w:rPr>
          <w:rFonts w:ascii="Arial" w:hAnsi="Arial" w:cs="Arial"/>
        </w:rPr>
        <w:t xml:space="preserve"> </w:t>
      </w:r>
      <w:r w:rsidRPr="008D6C37">
        <w:rPr>
          <w:rFonts w:ascii="Arial" w:hAnsi="Arial" w:cs="Arial"/>
        </w:rPr>
        <w:t>pengukuran</w:t>
      </w:r>
      <w:r w:rsidR="00024585" w:rsidRPr="008D6C37">
        <w:rPr>
          <w:rFonts w:ascii="Arial" w:hAnsi="Arial" w:cs="Arial"/>
        </w:rPr>
        <w:t xml:space="preserve"> </w:t>
      </w:r>
      <w:r w:rsidRPr="008D6C37">
        <w:rPr>
          <w:rFonts w:ascii="Arial" w:hAnsi="Arial" w:cs="Arial"/>
        </w:rPr>
        <w:t>variabel yang diteliti</w:t>
      </w:r>
      <w:r w:rsidR="00024585" w:rsidRPr="008D6C37">
        <w:rPr>
          <w:rFonts w:ascii="Arial" w:hAnsi="Arial" w:cs="Arial"/>
        </w:rPr>
        <w:t xml:space="preserve"> </w:t>
      </w:r>
      <w:r w:rsidRPr="008D6C37">
        <w:rPr>
          <w:rFonts w:ascii="Arial" w:hAnsi="Arial" w:cs="Arial"/>
        </w:rPr>
        <w:t>akan</w:t>
      </w:r>
      <w:r w:rsidR="00024585" w:rsidRPr="008D6C37">
        <w:rPr>
          <w:rFonts w:ascii="Arial" w:hAnsi="Arial" w:cs="Arial"/>
        </w:rPr>
        <w:t xml:space="preserve"> </w:t>
      </w:r>
      <w:r w:rsidRPr="008D6C37">
        <w:rPr>
          <w:rFonts w:ascii="Arial" w:hAnsi="Arial" w:cs="Arial"/>
        </w:rPr>
        <w:t>dikumpulkan</w:t>
      </w:r>
      <w:r w:rsidR="00024585" w:rsidRPr="008D6C37">
        <w:rPr>
          <w:rFonts w:ascii="Arial" w:hAnsi="Arial" w:cs="Arial"/>
        </w:rPr>
        <w:t xml:space="preserve"> </w:t>
      </w:r>
      <w:r w:rsidRPr="008D6C37">
        <w:rPr>
          <w:rFonts w:ascii="Arial" w:hAnsi="Arial" w:cs="Arial"/>
        </w:rPr>
        <w:t>dan</w:t>
      </w:r>
      <w:r w:rsidR="00024585" w:rsidRPr="008D6C37">
        <w:rPr>
          <w:rFonts w:ascii="Arial" w:hAnsi="Arial" w:cs="Arial"/>
        </w:rPr>
        <w:t xml:space="preserve"> </w:t>
      </w:r>
      <w:r w:rsidRPr="008D6C37">
        <w:rPr>
          <w:rFonts w:ascii="Arial" w:hAnsi="Arial" w:cs="Arial"/>
        </w:rPr>
        <w:t>diolah</w:t>
      </w:r>
      <w:r w:rsidR="00024585" w:rsidRPr="008D6C37">
        <w:rPr>
          <w:rFonts w:ascii="Arial" w:hAnsi="Arial" w:cs="Arial"/>
        </w:rPr>
        <w:t xml:space="preserve"> </w:t>
      </w:r>
      <w:r w:rsidRPr="008D6C37">
        <w:rPr>
          <w:rFonts w:ascii="Arial" w:hAnsi="Arial" w:cs="Arial"/>
        </w:rPr>
        <w:t>untuk</w:t>
      </w:r>
      <w:r w:rsidR="00024585" w:rsidRPr="008D6C37">
        <w:rPr>
          <w:rFonts w:ascii="Arial" w:hAnsi="Arial" w:cs="Arial"/>
        </w:rPr>
        <w:t xml:space="preserve"> </w:t>
      </w:r>
      <w:r w:rsidRPr="008D6C37">
        <w:rPr>
          <w:rFonts w:ascii="Arial" w:hAnsi="Arial" w:cs="Arial"/>
        </w:rPr>
        <w:t>disajikan</w:t>
      </w:r>
      <w:r w:rsidR="00024585" w:rsidRPr="008D6C37">
        <w:rPr>
          <w:rFonts w:ascii="Arial" w:hAnsi="Arial" w:cs="Arial"/>
        </w:rPr>
        <w:t xml:space="preserve"> </w:t>
      </w:r>
      <w:r w:rsidRPr="008D6C37">
        <w:rPr>
          <w:rFonts w:ascii="Arial" w:hAnsi="Arial" w:cs="Arial"/>
        </w:rPr>
        <w:t>dalam</w:t>
      </w:r>
      <w:r w:rsidR="00024585" w:rsidRPr="008D6C37">
        <w:rPr>
          <w:rFonts w:ascii="Arial" w:hAnsi="Arial" w:cs="Arial"/>
        </w:rPr>
        <w:t xml:space="preserve"> bentuk tabel</w:t>
      </w:r>
      <w:r w:rsidRPr="008D6C37">
        <w:rPr>
          <w:rFonts w:ascii="Arial" w:hAnsi="Arial" w:cs="Arial"/>
        </w:rPr>
        <w:t xml:space="preserve"> dan</w:t>
      </w:r>
      <w:r w:rsidR="00024585" w:rsidRPr="008D6C37">
        <w:rPr>
          <w:rFonts w:ascii="Arial" w:hAnsi="Arial" w:cs="Arial"/>
        </w:rPr>
        <w:t xml:space="preserve"> </w:t>
      </w:r>
      <w:r w:rsidRPr="008D6C37">
        <w:rPr>
          <w:rFonts w:ascii="Arial" w:hAnsi="Arial" w:cs="Arial"/>
        </w:rPr>
        <w:t>paparan. Kemudian</w:t>
      </w:r>
      <w:r w:rsidR="00024585" w:rsidRPr="008D6C37">
        <w:rPr>
          <w:rFonts w:ascii="Arial" w:hAnsi="Arial" w:cs="Arial"/>
        </w:rPr>
        <w:t xml:space="preserve"> </w:t>
      </w:r>
      <w:r w:rsidRPr="008D6C37">
        <w:rPr>
          <w:rFonts w:ascii="Arial" w:hAnsi="Arial" w:cs="Arial"/>
        </w:rPr>
        <w:t>dilakukan</w:t>
      </w:r>
      <w:r w:rsidR="00024585" w:rsidRPr="008D6C37">
        <w:rPr>
          <w:rFonts w:ascii="Arial" w:hAnsi="Arial" w:cs="Arial"/>
        </w:rPr>
        <w:t xml:space="preserve"> </w:t>
      </w:r>
      <w:r w:rsidR="007F7BB1" w:rsidRPr="008D6C37">
        <w:rPr>
          <w:rFonts w:ascii="Arial" w:hAnsi="Arial" w:cs="Arial"/>
        </w:rPr>
        <w:t>analisa</w:t>
      </w:r>
      <w:r w:rsidR="00EF6DB6">
        <w:rPr>
          <w:rFonts w:ascii="Arial" w:hAnsi="Arial" w:cs="Arial"/>
        </w:rPr>
        <w:t>:</w:t>
      </w:r>
    </w:p>
    <w:p w:rsidR="00EF6DB6" w:rsidRPr="00EF6DB6" w:rsidRDefault="00EF6DB6" w:rsidP="00EF6DB6">
      <w:pPr>
        <w:pStyle w:val="ListParagraph"/>
        <w:numPr>
          <w:ilvl w:val="0"/>
          <w:numId w:val="30"/>
        </w:numPr>
        <w:spacing w:line="360" w:lineRule="auto"/>
        <w:ind w:left="1350"/>
        <w:jc w:val="both"/>
        <w:rPr>
          <w:rFonts w:ascii="Arial" w:hAnsi="Arial" w:cs="Arial"/>
        </w:rPr>
      </w:pPr>
      <w:r w:rsidRPr="00EF6DB6">
        <w:rPr>
          <w:rFonts w:ascii="Arial" w:hAnsi="Arial" w:cs="Arial"/>
        </w:rPr>
        <w:t>M</w:t>
      </w:r>
      <w:r w:rsidR="00230E93" w:rsidRPr="00EF6DB6">
        <w:rPr>
          <w:rFonts w:ascii="Arial" w:hAnsi="Arial" w:cs="Arial"/>
        </w:rPr>
        <w:t>engetahu</w:t>
      </w:r>
      <w:r w:rsidR="00F73DFC" w:rsidRPr="00EF6DB6">
        <w:rPr>
          <w:rFonts w:ascii="Arial" w:hAnsi="Arial" w:cs="Arial"/>
          <w:lang w:val="id-ID"/>
        </w:rPr>
        <w:t>i</w:t>
      </w:r>
      <w:r w:rsidR="00D41819" w:rsidRPr="00EF6DB6">
        <w:rPr>
          <w:rFonts w:ascii="Arial" w:hAnsi="Arial" w:cs="Arial"/>
        </w:rPr>
        <w:t xml:space="preserve"> </w:t>
      </w:r>
      <w:r w:rsidR="00230E93" w:rsidRPr="00EF6DB6">
        <w:rPr>
          <w:rFonts w:ascii="Arial" w:hAnsi="Arial" w:cs="Arial"/>
        </w:rPr>
        <w:t>perbedaan</w:t>
      </w:r>
      <w:r w:rsidR="00D41819" w:rsidRPr="00EF6DB6">
        <w:rPr>
          <w:rFonts w:ascii="Arial" w:hAnsi="Arial" w:cs="Arial"/>
        </w:rPr>
        <w:t xml:space="preserve"> </w:t>
      </w:r>
      <w:r w:rsidR="00230E93" w:rsidRPr="00EF6DB6">
        <w:rPr>
          <w:rFonts w:ascii="Arial" w:hAnsi="Arial" w:cs="Arial"/>
        </w:rPr>
        <w:t>tingkat</w:t>
      </w:r>
      <w:r w:rsidR="00D41819" w:rsidRPr="00EF6DB6">
        <w:rPr>
          <w:rFonts w:ascii="Arial" w:hAnsi="Arial" w:cs="Arial"/>
        </w:rPr>
        <w:t xml:space="preserve"> </w:t>
      </w:r>
      <w:r w:rsidR="00230E93" w:rsidRPr="00EF6DB6">
        <w:rPr>
          <w:rFonts w:ascii="Arial" w:hAnsi="Arial" w:cs="Arial"/>
        </w:rPr>
        <w:t>pengetahuan, tingkat</w:t>
      </w:r>
      <w:r w:rsidR="00D41819" w:rsidRPr="00EF6DB6">
        <w:rPr>
          <w:rFonts w:ascii="Arial" w:hAnsi="Arial" w:cs="Arial"/>
        </w:rPr>
        <w:t xml:space="preserve"> </w:t>
      </w:r>
      <w:r w:rsidRPr="00EF6DB6">
        <w:rPr>
          <w:rFonts w:ascii="Arial" w:hAnsi="Arial" w:cs="Arial"/>
        </w:rPr>
        <w:t xml:space="preserve">konsumsi </w:t>
      </w:r>
      <w:r w:rsidR="00230E93" w:rsidRPr="00EF6DB6">
        <w:rPr>
          <w:rFonts w:ascii="Arial" w:hAnsi="Arial" w:cs="Arial"/>
        </w:rPr>
        <w:t>energi</w:t>
      </w:r>
      <w:r w:rsidRPr="00EF6DB6">
        <w:rPr>
          <w:rFonts w:ascii="Arial" w:hAnsi="Arial" w:cs="Arial"/>
        </w:rPr>
        <w:t>, protein, Fe,</w:t>
      </w:r>
      <w:r w:rsidR="005F1F5C" w:rsidRPr="00EF6DB6">
        <w:rPr>
          <w:rFonts w:ascii="Arial" w:hAnsi="Arial" w:cs="Arial"/>
        </w:rPr>
        <w:t xml:space="preserve"> </w:t>
      </w:r>
      <w:r w:rsidRPr="00EF6DB6">
        <w:rPr>
          <w:rFonts w:ascii="Arial" w:hAnsi="Arial" w:cs="Arial"/>
        </w:rPr>
        <w:t>vitamin C</w:t>
      </w:r>
      <w:r w:rsidRPr="00EF6DB6">
        <w:rPr>
          <w:rFonts w:ascii="Arial" w:hAnsi="Arial" w:cs="Arial"/>
          <w:lang w:val="id-ID"/>
        </w:rPr>
        <w:t xml:space="preserve">, </w:t>
      </w:r>
      <w:r w:rsidRPr="00EF6DB6">
        <w:rPr>
          <w:rFonts w:ascii="Arial" w:hAnsi="Arial" w:cs="Arial"/>
        </w:rPr>
        <w:t>t</w:t>
      </w:r>
      <w:r w:rsidRPr="00EF6DB6">
        <w:rPr>
          <w:rFonts w:ascii="Arial" w:hAnsi="Arial" w:cs="Arial"/>
          <w:lang w:val="id-ID"/>
        </w:rPr>
        <w:t xml:space="preserve">ablet </w:t>
      </w:r>
      <w:r w:rsidRPr="00EF6DB6">
        <w:rPr>
          <w:rFonts w:ascii="Arial" w:hAnsi="Arial" w:cs="Arial"/>
        </w:rPr>
        <w:t>t</w:t>
      </w:r>
      <w:r w:rsidRPr="00EF6DB6">
        <w:rPr>
          <w:rFonts w:ascii="Arial" w:hAnsi="Arial" w:cs="Arial"/>
          <w:lang w:val="id-ID"/>
        </w:rPr>
        <w:t xml:space="preserve">ambah </w:t>
      </w:r>
      <w:r w:rsidRPr="00EF6DB6">
        <w:rPr>
          <w:rFonts w:ascii="Arial" w:hAnsi="Arial" w:cs="Arial"/>
        </w:rPr>
        <w:t>d</w:t>
      </w:r>
      <w:r w:rsidR="005F1F5C" w:rsidRPr="00EF6DB6">
        <w:rPr>
          <w:rFonts w:ascii="Arial" w:hAnsi="Arial" w:cs="Arial"/>
          <w:lang w:val="id-ID"/>
        </w:rPr>
        <w:t xml:space="preserve">arah </w:t>
      </w:r>
      <w:r w:rsidR="00230E93" w:rsidRPr="00EF6DB6">
        <w:rPr>
          <w:rFonts w:ascii="Arial" w:hAnsi="Arial" w:cs="Arial"/>
        </w:rPr>
        <w:t xml:space="preserve">dan </w:t>
      </w:r>
      <w:r w:rsidRPr="00EF6DB6">
        <w:rPr>
          <w:rFonts w:ascii="Arial" w:hAnsi="Arial" w:cs="Arial"/>
        </w:rPr>
        <w:t>l</w:t>
      </w:r>
      <w:r w:rsidR="008D6C37" w:rsidRPr="00EF6DB6">
        <w:rPr>
          <w:rFonts w:ascii="Arial" w:hAnsi="Arial" w:cs="Arial"/>
        </w:rPr>
        <w:t>ama</w:t>
      </w:r>
      <w:r w:rsidR="00230E93" w:rsidRPr="00EF6DB6">
        <w:rPr>
          <w:rFonts w:ascii="Arial" w:hAnsi="Arial" w:cs="Arial"/>
        </w:rPr>
        <w:t xml:space="preserve"> </w:t>
      </w:r>
      <w:r w:rsidRPr="00EF6DB6">
        <w:rPr>
          <w:rFonts w:ascii="Arial" w:hAnsi="Arial" w:cs="Arial"/>
        </w:rPr>
        <w:t>i</w:t>
      </w:r>
      <w:r w:rsidR="002F3F4B" w:rsidRPr="00EF6DB6">
        <w:rPr>
          <w:rFonts w:ascii="Arial" w:hAnsi="Arial" w:cs="Arial"/>
        </w:rPr>
        <w:t>nfeksi</w:t>
      </w:r>
      <w:r w:rsidR="00D41819" w:rsidRPr="00EF6DB6">
        <w:rPr>
          <w:rFonts w:ascii="Arial" w:hAnsi="Arial" w:cs="Arial"/>
        </w:rPr>
        <w:t xml:space="preserve"> </w:t>
      </w:r>
      <w:r w:rsidR="00230E93" w:rsidRPr="00EF6DB6">
        <w:rPr>
          <w:rFonts w:ascii="Arial" w:hAnsi="Arial" w:cs="Arial"/>
        </w:rPr>
        <w:t>sebelum</w:t>
      </w:r>
      <w:r w:rsidR="00D41819" w:rsidRPr="00EF6DB6">
        <w:rPr>
          <w:rFonts w:ascii="Arial" w:hAnsi="Arial" w:cs="Arial"/>
        </w:rPr>
        <w:t xml:space="preserve"> </w:t>
      </w:r>
      <w:r w:rsidR="00230E93" w:rsidRPr="00EF6DB6">
        <w:rPr>
          <w:rFonts w:ascii="Arial" w:hAnsi="Arial" w:cs="Arial"/>
        </w:rPr>
        <w:t>dan</w:t>
      </w:r>
      <w:r w:rsidR="00D41819" w:rsidRPr="00EF6DB6">
        <w:rPr>
          <w:rFonts w:ascii="Arial" w:hAnsi="Arial" w:cs="Arial"/>
        </w:rPr>
        <w:t xml:space="preserve"> </w:t>
      </w:r>
      <w:r w:rsidR="00230E93" w:rsidRPr="00EF6DB6">
        <w:rPr>
          <w:rFonts w:ascii="Arial" w:hAnsi="Arial" w:cs="Arial"/>
        </w:rPr>
        <w:t>sesudah</w:t>
      </w:r>
      <w:r w:rsidR="00D41819" w:rsidRPr="00EF6DB6">
        <w:rPr>
          <w:rFonts w:ascii="Arial" w:hAnsi="Arial" w:cs="Arial"/>
        </w:rPr>
        <w:t xml:space="preserve"> </w:t>
      </w:r>
      <w:r w:rsidR="00230E93" w:rsidRPr="00EF6DB6">
        <w:rPr>
          <w:rFonts w:ascii="Arial" w:hAnsi="Arial" w:cs="Arial"/>
        </w:rPr>
        <w:t>diberikan</w:t>
      </w:r>
      <w:r w:rsidR="00D41819" w:rsidRPr="00EF6DB6">
        <w:rPr>
          <w:rFonts w:ascii="Arial" w:hAnsi="Arial" w:cs="Arial"/>
        </w:rPr>
        <w:t xml:space="preserve"> </w:t>
      </w:r>
      <w:r w:rsidR="00230E93" w:rsidRPr="00EF6DB6">
        <w:rPr>
          <w:rFonts w:ascii="Arial" w:hAnsi="Arial" w:cs="Arial"/>
        </w:rPr>
        <w:t>kartu</w:t>
      </w:r>
      <w:r w:rsidR="00D41819" w:rsidRPr="00EF6DB6">
        <w:rPr>
          <w:rFonts w:ascii="Arial" w:hAnsi="Arial" w:cs="Arial"/>
        </w:rPr>
        <w:t xml:space="preserve"> </w:t>
      </w:r>
      <w:r w:rsidR="00230E93" w:rsidRPr="00EF6DB6">
        <w:rPr>
          <w:rFonts w:ascii="Arial" w:hAnsi="Arial" w:cs="Arial"/>
        </w:rPr>
        <w:t>sehat</w:t>
      </w:r>
      <w:r w:rsidR="00D41819" w:rsidRPr="00EF6DB6">
        <w:rPr>
          <w:rFonts w:ascii="Arial" w:hAnsi="Arial" w:cs="Arial"/>
        </w:rPr>
        <w:t xml:space="preserve"> </w:t>
      </w:r>
      <w:r w:rsidR="00230E93" w:rsidRPr="00EF6DB6">
        <w:rPr>
          <w:rFonts w:ascii="Arial" w:hAnsi="Arial" w:cs="Arial"/>
        </w:rPr>
        <w:t>rematri</w:t>
      </w:r>
      <w:r w:rsidR="00D41819" w:rsidRPr="00EF6DB6">
        <w:rPr>
          <w:rFonts w:ascii="Arial" w:hAnsi="Arial" w:cs="Arial"/>
        </w:rPr>
        <w:t xml:space="preserve"> </w:t>
      </w:r>
      <w:r w:rsidR="00230E93" w:rsidRPr="00EF6DB6">
        <w:rPr>
          <w:rFonts w:ascii="Arial" w:hAnsi="Arial" w:cs="Arial"/>
        </w:rPr>
        <w:t>menggunakan</w:t>
      </w:r>
      <w:r w:rsidR="00D41819" w:rsidRPr="00EF6DB6">
        <w:rPr>
          <w:rFonts w:ascii="Arial" w:hAnsi="Arial" w:cs="Arial"/>
        </w:rPr>
        <w:t xml:space="preserve"> </w:t>
      </w:r>
      <w:r w:rsidR="001E6B1E" w:rsidRPr="00EF6DB6">
        <w:rPr>
          <w:rFonts w:ascii="Arial" w:hAnsi="Arial" w:cs="Arial"/>
        </w:rPr>
        <w:t>u</w:t>
      </w:r>
      <w:r w:rsidR="00230E93" w:rsidRPr="00EF6DB6">
        <w:rPr>
          <w:rFonts w:ascii="Arial" w:hAnsi="Arial" w:cs="Arial"/>
        </w:rPr>
        <w:t>ji</w:t>
      </w:r>
      <w:r w:rsidR="00D41819" w:rsidRPr="00EF6DB6">
        <w:rPr>
          <w:rFonts w:ascii="Arial" w:hAnsi="Arial" w:cs="Arial"/>
        </w:rPr>
        <w:t xml:space="preserve"> </w:t>
      </w:r>
      <w:r w:rsidR="008D6C37" w:rsidRPr="00EF6DB6">
        <w:rPr>
          <w:rFonts w:ascii="Arial" w:hAnsi="Arial" w:cs="Arial"/>
          <w:i/>
        </w:rPr>
        <w:t xml:space="preserve">Paired </w:t>
      </w:r>
      <w:r>
        <w:rPr>
          <w:rFonts w:ascii="Arial" w:hAnsi="Arial" w:cs="Arial"/>
          <w:i/>
        </w:rPr>
        <w:t xml:space="preserve">Sample </w:t>
      </w:r>
      <w:r w:rsidR="008D6C37" w:rsidRPr="00EF6DB6">
        <w:rPr>
          <w:rFonts w:ascii="Arial" w:hAnsi="Arial" w:cs="Arial"/>
          <w:i/>
        </w:rPr>
        <w:t>T-test</w:t>
      </w:r>
      <w:r w:rsidRPr="00EF6DB6">
        <w:rPr>
          <w:rFonts w:ascii="Arial" w:hAnsi="Arial" w:cs="Arial"/>
          <w:i/>
        </w:rPr>
        <w:t>.</w:t>
      </w:r>
    </w:p>
    <w:p w:rsidR="00230E93" w:rsidRPr="00EF6DB6" w:rsidRDefault="00EF6DB6" w:rsidP="00EF6DB6">
      <w:pPr>
        <w:pStyle w:val="ListParagraph"/>
        <w:numPr>
          <w:ilvl w:val="0"/>
          <w:numId w:val="30"/>
        </w:numPr>
        <w:spacing w:line="360" w:lineRule="auto"/>
        <w:ind w:left="1350"/>
        <w:jc w:val="both"/>
        <w:rPr>
          <w:rFonts w:ascii="Arial" w:hAnsi="Arial" w:cs="Arial"/>
        </w:rPr>
      </w:pPr>
      <w:r w:rsidRPr="00EF6DB6">
        <w:rPr>
          <w:rFonts w:ascii="Arial" w:hAnsi="Arial" w:cs="Arial"/>
        </w:rPr>
        <w:lastRenderedPageBreak/>
        <w:t>Mengetahu</w:t>
      </w:r>
      <w:r w:rsidRPr="00EF6DB6">
        <w:rPr>
          <w:rFonts w:ascii="Arial" w:hAnsi="Arial" w:cs="Arial"/>
          <w:lang w:val="id-ID"/>
        </w:rPr>
        <w:t>i</w:t>
      </w:r>
      <w:r w:rsidRPr="00EF6DB6">
        <w:rPr>
          <w:rFonts w:ascii="Arial" w:hAnsi="Arial" w:cs="Arial"/>
        </w:rPr>
        <w:t xml:space="preserve"> perbedaan status i</w:t>
      </w:r>
      <w:r w:rsidR="008D6C37" w:rsidRPr="00EF6DB6">
        <w:rPr>
          <w:rFonts w:ascii="Arial" w:hAnsi="Arial" w:cs="Arial"/>
        </w:rPr>
        <w:t xml:space="preserve">nfeksi </w:t>
      </w:r>
      <w:r w:rsidRPr="00EF6DB6">
        <w:rPr>
          <w:rFonts w:ascii="Arial" w:hAnsi="Arial" w:cs="Arial"/>
        </w:rPr>
        <w:t>sebelum dan sesudah diberikan kartu sehat rematri menggunakan</w:t>
      </w:r>
      <w:r w:rsidR="008D6C37" w:rsidRPr="00EF6DB6">
        <w:rPr>
          <w:rFonts w:ascii="Arial" w:hAnsi="Arial" w:cs="Arial"/>
        </w:rPr>
        <w:t xml:space="preserve"> uji </w:t>
      </w:r>
      <w:r w:rsidR="00EA0196" w:rsidRPr="00EF6DB6">
        <w:rPr>
          <w:rFonts w:ascii="Arial" w:hAnsi="Arial" w:cs="Arial"/>
          <w:i/>
        </w:rPr>
        <w:t>Wilcoxon Signed Ranks Test</w:t>
      </w:r>
      <w:r w:rsidR="00230E93" w:rsidRPr="00EF6DB6">
        <w:rPr>
          <w:rFonts w:ascii="Arial" w:hAnsi="Arial" w:cs="Arial"/>
        </w:rPr>
        <w:t>.</w:t>
      </w:r>
    </w:p>
    <w:sectPr w:rsidR="00230E93" w:rsidRPr="00EF6DB6" w:rsidSect="0064771E">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20" w:footer="720" w:gutter="0"/>
      <w:pgNumType w:start="5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EB1" w:rsidRDefault="00BE1EB1" w:rsidP="006F549F">
      <w:pPr>
        <w:spacing w:after="0" w:line="240" w:lineRule="auto"/>
      </w:pPr>
      <w:r>
        <w:separator/>
      </w:r>
    </w:p>
  </w:endnote>
  <w:endnote w:type="continuationSeparator" w:id="1">
    <w:p w:rsidR="00BE1EB1" w:rsidRDefault="00BE1EB1" w:rsidP="006F5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BB4" w:rsidRDefault="00833B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4491"/>
      <w:docPartObj>
        <w:docPartGallery w:val="Page Numbers (Bottom of Page)"/>
        <w:docPartUnique/>
      </w:docPartObj>
    </w:sdtPr>
    <w:sdtContent>
      <w:p w:rsidR="00833BB4" w:rsidRDefault="00D21EE1">
        <w:pPr>
          <w:pStyle w:val="Footer"/>
          <w:jc w:val="right"/>
        </w:pPr>
        <w:r>
          <w:fldChar w:fldCharType="begin"/>
        </w:r>
        <w:r w:rsidR="00D2762B">
          <w:instrText xml:space="preserve"> PAGE   \* MERGEFORMAT </w:instrText>
        </w:r>
        <w:r>
          <w:fldChar w:fldCharType="separate"/>
        </w:r>
        <w:r w:rsidR="009E74FA">
          <w:rPr>
            <w:noProof/>
          </w:rPr>
          <w:t>64</w:t>
        </w:r>
        <w:r>
          <w:rPr>
            <w:noProof/>
          </w:rPr>
          <w:fldChar w:fldCharType="end"/>
        </w:r>
      </w:p>
    </w:sdtContent>
  </w:sdt>
  <w:p w:rsidR="00833BB4" w:rsidRDefault="00833B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BB4" w:rsidRDefault="00833B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EB1" w:rsidRDefault="00BE1EB1" w:rsidP="006F549F">
      <w:pPr>
        <w:spacing w:after="0" w:line="240" w:lineRule="auto"/>
      </w:pPr>
      <w:r>
        <w:separator/>
      </w:r>
    </w:p>
  </w:footnote>
  <w:footnote w:type="continuationSeparator" w:id="1">
    <w:p w:rsidR="00BE1EB1" w:rsidRDefault="00BE1EB1" w:rsidP="006F5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BB4" w:rsidRDefault="00833B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BB4" w:rsidRDefault="00833B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BB4" w:rsidRDefault="00833B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06A8"/>
    <w:multiLevelType w:val="hybridMultilevel"/>
    <w:tmpl w:val="1422CFD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5012861"/>
    <w:multiLevelType w:val="hybridMultilevel"/>
    <w:tmpl w:val="6F0810A2"/>
    <w:lvl w:ilvl="0" w:tplc="550AB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256B4"/>
    <w:multiLevelType w:val="hybridMultilevel"/>
    <w:tmpl w:val="14C42488"/>
    <w:lvl w:ilvl="0" w:tplc="DBA6E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13274"/>
    <w:multiLevelType w:val="hybridMultilevel"/>
    <w:tmpl w:val="B4280B5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0CA66E99"/>
    <w:multiLevelType w:val="hybridMultilevel"/>
    <w:tmpl w:val="555AB704"/>
    <w:lvl w:ilvl="0" w:tplc="9AECFBF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83B12"/>
    <w:multiLevelType w:val="hybridMultilevel"/>
    <w:tmpl w:val="CBD686BA"/>
    <w:lvl w:ilvl="0" w:tplc="09B606B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811C7"/>
    <w:multiLevelType w:val="hybridMultilevel"/>
    <w:tmpl w:val="BA7CBB42"/>
    <w:lvl w:ilvl="0" w:tplc="04090019">
      <w:start w:val="1"/>
      <w:numFmt w:val="lowerLetter"/>
      <w:lvlText w:val="%1."/>
      <w:lvlJc w:val="left"/>
      <w:pPr>
        <w:ind w:left="2622" w:hanging="360"/>
      </w:pPr>
    </w:lvl>
    <w:lvl w:ilvl="1" w:tplc="04090019" w:tentative="1">
      <w:start w:val="1"/>
      <w:numFmt w:val="lowerLetter"/>
      <w:lvlText w:val="%2."/>
      <w:lvlJc w:val="left"/>
      <w:pPr>
        <w:ind w:left="3342" w:hanging="360"/>
      </w:pPr>
    </w:lvl>
    <w:lvl w:ilvl="2" w:tplc="0409001B" w:tentative="1">
      <w:start w:val="1"/>
      <w:numFmt w:val="lowerRoman"/>
      <w:lvlText w:val="%3."/>
      <w:lvlJc w:val="right"/>
      <w:pPr>
        <w:ind w:left="4062" w:hanging="180"/>
      </w:pPr>
    </w:lvl>
    <w:lvl w:ilvl="3" w:tplc="0409000F" w:tentative="1">
      <w:start w:val="1"/>
      <w:numFmt w:val="decimal"/>
      <w:lvlText w:val="%4."/>
      <w:lvlJc w:val="left"/>
      <w:pPr>
        <w:ind w:left="4782" w:hanging="360"/>
      </w:pPr>
    </w:lvl>
    <w:lvl w:ilvl="4" w:tplc="04090019" w:tentative="1">
      <w:start w:val="1"/>
      <w:numFmt w:val="lowerLetter"/>
      <w:lvlText w:val="%5."/>
      <w:lvlJc w:val="left"/>
      <w:pPr>
        <w:ind w:left="5502" w:hanging="360"/>
      </w:pPr>
    </w:lvl>
    <w:lvl w:ilvl="5" w:tplc="0409001B" w:tentative="1">
      <w:start w:val="1"/>
      <w:numFmt w:val="lowerRoman"/>
      <w:lvlText w:val="%6."/>
      <w:lvlJc w:val="right"/>
      <w:pPr>
        <w:ind w:left="6222" w:hanging="180"/>
      </w:pPr>
    </w:lvl>
    <w:lvl w:ilvl="6" w:tplc="0409000F" w:tentative="1">
      <w:start w:val="1"/>
      <w:numFmt w:val="decimal"/>
      <w:lvlText w:val="%7."/>
      <w:lvlJc w:val="left"/>
      <w:pPr>
        <w:ind w:left="6942" w:hanging="360"/>
      </w:pPr>
    </w:lvl>
    <w:lvl w:ilvl="7" w:tplc="04090019" w:tentative="1">
      <w:start w:val="1"/>
      <w:numFmt w:val="lowerLetter"/>
      <w:lvlText w:val="%8."/>
      <w:lvlJc w:val="left"/>
      <w:pPr>
        <w:ind w:left="7662" w:hanging="360"/>
      </w:pPr>
    </w:lvl>
    <w:lvl w:ilvl="8" w:tplc="0409001B" w:tentative="1">
      <w:start w:val="1"/>
      <w:numFmt w:val="lowerRoman"/>
      <w:lvlText w:val="%9."/>
      <w:lvlJc w:val="right"/>
      <w:pPr>
        <w:ind w:left="8382" w:hanging="180"/>
      </w:pPr>
    </w:lvl>
  </w:abstractNum>
  <w:abstractNum w:abstractNumId="7">
    <w:nsid w:val="11FE5DE2"/>
    <w:multiLevelType w:val="hybridMultilevel"/>
    <w:tmpl w:val="67FA5978"/>
    <w:lvl w:ilvl="0" w:tplc="5BEAB4AE">
      <w:start w:val="1"/>
      <w:numFmt w:val="lowerLetter"/>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39205D7"/>
    <w:multiLevelType w:val="hybridMultilevel"/>
    <w:tmpl w:val="5C3A6FEE"/>
    <w:lvl w:ilvl="0" w:tplc="74543C8C">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0B1AF3"/>
    <w:multiLevelType w:val="hybridMultilevel"/>
    <w:tmpl w:val="099263F0"/>
    <w:lvl w:ilvl="0" w:tplc="A274BDEC">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0D58BB"/>
    <w:multiLevelType w:val="hybridMultilevel"/>
    <w:tmpl w:val="905EF0BC"/>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20564293"/>
    <w:multiLevelType w:val="hybridMultilevel"/>
    <w:tmpl w:val="6E529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B4367A"/>
    <w:multiLevelType w:val="hybridMultilevel"/>
    <w:tmpl w:val="39861992"/>
    <w:lvl w:ilvl="0" w:tplc="B4FCA548">
      <w:start w:val="16"/>
      <w:numFmt w:val="bullet"/>
      <w:lvlText w:val="-"/>
      <w:lvlJc w:val="left"/>
      <w:pPr>
        <w:ind w:left="1636" w:hanging="360"/>
      </w:pPr>
      <w:rPr>
        <w:rFonts w:ascii="Times New Roman" w:eastAsiaTheme="minorHAnsi" w:hAnsi="Times New Roman" w:cs="Times New Roman" w:hint="default"/>
        <w:i w:val="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27191F37"/>
    <w:multiLevelType w:val="hybridMultilevel"/>
    <w:tmpl w:val="62640AF2"/>
    <w:lvl w:ilvl="0" w:tplc="B4FCA548">
      <w:start w:val="16"/>
      <w:numFmt w:val="bullet"/>
      <w:lvlText w:val="-"/>
      <w:lvlJc w:val="left"/>
      <w:pPr>
        <w:ind w:left="2160" w:hanging="360"/>
      </w:pPr>
      <w:rPr>
        <w:rFonts w:ascii="Times New Roman" w:eastAsiaTheme="minorHAnsi" w:hAnsi="Times New Roman" w:cs="Times New Roman"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80212FA"/>
    <w:multiLevelType w:val="hybridMultilevel"/>
    <w:tmpl w:val="838C1FA0"/>
    <w:lvl w:ilvl="0" w:tplc="5302000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D9722C"/>
    <w:multiLevelType w:val="hybridMultilevel"/>
    <w:tmpl w:val="BA7CBB42"/>
    <w:lvl w:ilvl="0" w:tplc="04090019">
      <w:start w:val="1"/>
      <w:numFmt w:val="lowerLetter"/>
      <w:lvlText w:val="%1."/>
      <w:lvlJc w:val="left"/>
      <w:pPr>
        <w:ind w:left="2622" w:hanging="360"/>
      </w:pPr>
    </w:lvl>
    <w:lvl w:ilvl="1" w:tplc="04090019" w:tentative="1">
      <w:start w:val="1"/>
      <w:numFmt w:val="lowerLetter"/>
      <w:lvlText w:val="%2."/>
      <w:lvlJc w:val="left"/>
      <w:pPr>
        <w:ind w:left="3342" w:hanging="360"/>
      </w:pPr>
    </w:lvl>
    <w:lvl w:ilvl="2" w:tplc="0409001B" w:tentative="1">
      <w:start w:val="1"/>
      <w:numFmt w:val="lowerRoman"/>
      <w:lvlText w:val="%3."/>
      <w:lvlJc w:val="right"/>
      <w:pPr>
        <w:ind w:left="4062" w:hanging="180"/>
      </w:pPr>
    </w:lvl>
    <w:lvl w:ilvl="3" w:tplc="0409000F" w:tentative="1">
      <w:start w:val="1"/>
      <w:numFmt w:val="decimal"/>
      <w:lvlText w:val="%4."/>
      <w:lvlJc w:val="left"/>
      <w:pPr>
        <w:ind w:left="4782" w:hanging="360"/>
      </w:pPr>
    </w:lvl>
    <w:lvl w:ilvl="4" w:tplc="04090019" w:tentative="1">
      <w:start w:val="1"/>
      <w:numFmt w:val="lowerLetter"/>
      <w:lvlText w:val="%5."/>
      <w:lvlJc w:val="left"/>
      <w:pPr>
        <w:ind w:left="5502" w:hanging="360"/>
      </w:pPr>
    </w:lvl>
    <w:lvl w:ilvl="5" w:tplc="0409001B" w:tentative="1">
      <w:start w:val="1"/>
      <w:numFmt w:val="lowerRoman"/>
      <w:lvlText w:val="%6."/>
      <w:lvlJc w:val="right"/>
      <w:pPr>
        <w:ind w:left="6222" w:hanging="180"/>
      </w:pPr>
    </w:lvl>
    <w:lvl w:ilvl="6" w:tplc="0409000F" w:tentative="1">
      <w:start w:val="1"/>
      <w:numFmt w:val="decimal"/>
      <w:lvlText w:val="%7."/>
      <w:lvlJc w:val="left"/>
      <w:pPr>
        <w:ind w:left="6942" w:hanging="360"/>
      </w:pPr>
    </w:lvl>
    <w:lvl w:ilvl="7" w:tplc="04090019" w:tentative="1">
      <w:start w:val="1"/>
      <w:numFmt w:val="lowerLetter"/>
      <w:lvlText w:val="%8."/>
      <w:lvlJc w:val="left"/>
      <w:pPr>
        <w:ind w:left="7662" w:hanging="360"/>
      </w:pPr>
    </w:lvl>
    <w:lvl w:ilvl="8" w:tplc="0409001B" w:tentative="1">
      <w:start w:val="1"/>
      <w:numFmt w:val="lowerRoman"/>
      <w:lvlText w:val="%9."/>
      <w:lvlJc w:val="right"/>
      <w:pPr>
        <w:ind w:left="8382" w:hanging="180"/>
      </w:pPr>
    </w:lvl>
  </w:abstractNum>
  <w:abstractNum w:abstractNumId="16">
    <w:nsid w:val="32AD469E"/>
    <w:multiLevelType w:val="hybridMultilevel"/>
    <w:tmpl w:val="AF828C1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32DF5BA9"/>
    <w:multiLevelType w:val="hybridMultilevel"/>
    <w:tmpl w:val="7A20C06A"/>
    <w:lvl w:ilvl="0" w:tplc="6DC0E8BE">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9546DA"/>
    <w:multiLevelType w:val="hybridMultilevel"/>
    <w:tmpl w:val="B34A9CF8"/>
    <w:lvl w:ilvl="0" w:tplc="E0FCA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DF2564"/>
    <w:multiLevelType w:val="hybridMultilevel"/>
    <w:tmpl w:val="D08C086A"/>
    <w:lvl w:ilvl="0" w:tplc="A56487D6">
      <w:start w:val="1"/>
      <w:numFmt w:val="lowerLetter"/>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1E35BDA"/>
    <w:multiLevelType w:val="hybridMultilevel"/>
    <w:tmpl w:val="09A8B49C"/>
    <w:lvl w:ilvl="0" w:tplc="5BEAB4A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9D2C3E"/>
    <w:multiLevelType w:val="hybridMultilevel"/>
    <w:tmpl w:val="B5A61090"/>
    <w:lvl w:ilvl="0" w:tplc="EB18A2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55C645DC"/>
    <w:multiLevelType w:val="hybridMultilevel"/>
    <w:tmpl w:val="3E8CD050"/>
    <w:lvl w:ilvl="0" w:tplc="D3B2D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0924C2"/>
    <w:multiLevelType w:val="hybridMultilevel"/>
    <w:tmpl w:val="920E8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F41E2D"/>
    <w:multiLevelType w:val="hybridMultilevel"/>
    <w:tmpl w:val="920E8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A168C7"/>
    <w:multiLevelType w:val="hybridMultilevel"/>
    <w:tmpl w:val="D7B4B250"/>
    <w:lvl w:ilvl="0" w:tplc="0409000F">
      <w:start w:val="1"/>
      <w:numFmt w:val="lowerLetter"/>
      <w:lvlText w:val="%1."/>
      <w:lvlJc w:val="left"/>
      <w:pPr>
        <w:ind w:left="26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1F20F3"/>
    <w:multiLevelType w:val="hybridMultilevel"/>
    <w:tmpl w:val="920E8FD2"/>
    <w:lvl w:ilvl="0" w:tplc="B9CC7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33790C"/>
    <w:multiLevelType w:val="hybridMultilevel"/>
    <w:tmpl w:val="C744002A"/>
    <w:lvl w:ilvl="0" w:tplc="0409000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A25B32"/>
    <w:multiLevelType w:val="hybridMultilevel"/>
    <w:tmpl w:val="B5A61090"/>
    <w:lvl w:ilvl="0" w:tplc="5FD010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1"/>
  </w:num>
  <w:num w:numId="2">
    <w:abstractNumId w:val="20"/>
  </w:num>
  <w:num w:numId="3">
    <w:abstractNumId w:val="22"/>
  </w:num>
  <w:num w:numId="4">
    <w:abstractNumId w:val="2"/>
  </w:num>
  <w:num w:numId="5">
    <w:abstractNumId w:val="5"/>
  </w:num>
  <w:num w:numId="6">
    <w:abstractNumId w:val="17"/>
  </w:num>
  <w:num w:numId="7">
    <w:abstractNumId w:val="4"/>
  </w:num>
  <w:num w:numId="8">
    <w:abstractNumId w:val="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6"/>
  </w:num>
  <w:num w:numId="13">
    <w:abstractNumId w:val="15"/>
  </w:num>
  <w:num w:numId="14">
    <w:abstractNumId w:val="24"/>
  </w:num>
  <w:num w:numId="15">
    <w:abstractNumId w:val="1"/>
  </w:num>
  <w:num w:numId="16">
    <w:abstractNumId w:val="14"/>
  </w:num>
  <w:num w:numId="17">
    <w:abstractNumId w:val="25"/>
  </w:num>
  <w:num w:numId="18">
    <w:abstractNumId w:val="26"/>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28"/>
  </w:num>
  <w:num w:numId="27">
    <w:abstractNumId w:val="8"/>
  </w:num>
  <w:num w:numId="28">
    <w:abstractNumId w:val="19"/>
  </w:num>
  <w:num w:numId="29">
    <w:abstractNumId w:val="13"/>
  </w:num>
  <w:num w:numId="30">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58722" strokecolor="none [3044]">
      <v:stroke endarrow="open" color="none [3044]"/>
    </o:shapedefaults>
  </w:hdrShapeDefaults>
  <w:footnotePr>
    <w:footnote w:id="0"/>
    <w:footnote w:id="1"/>
  </w:footnotePr>
  <w:endnotePr>
    <w:endnote w:id="0"/>
    <w:endnote w:id="1"/>
  </w:endnotePr>
  <w:compat/>
  <w:rsids>
    <w:rsidRoot w:val="00E779E6"/>
    <w:rsid w:val="00000E67"/>
    <w:rsid w:val="0000162C"/>
    <w:rsid w:val="0000385C"/>
    <w:rsid w:val="00005E95"/>
    <w:rsid w:val="0001451D"/>
    <w:rsid w:val="0001491D"/>
    <w:rsid w:val="00016A84"/>
    <w:rsid w:val="00016FC8"/>
    <w:rsid w:val="00021BD5"/>
    <w:rsid w:val="00024213"/>
    <w:rsid w:val="00024585"/>
    <w:rsid w:val="00035D2D"/>
    <w:rsid w:val="00036630"/>
    <w:rsid w:val="000376C8"/>
    <w:rsid w:val="00040CCA"/>
    <w:rsid w:val="00053333"/>
    <w:rsid w:val="00061739"/>
    <w:rsid w:val="000634EA"/>
    <w:rsid w:val="000653C6"/>
    <w:rsid w:val="000718CF"/>
    <w:rsid w:val="00074EF0"/>
    <w:rsid w:val="00075340"/>
    <w:rsid w:val="00083A4C"/>
    <w:rsid w:val="00083BDD"/>
    <w:rsid w:val="00084047"/>
    <w:rsid w:val="00092D08"/>
    <w:rsid w:val="00094AEF"/>
    <w:rsid w:val="000972ED"/>
    <w:rsid w:val="000A0CC2"/>
    <w:rsid w:val="000A3F96"/>
    <w:rsid w:val="000A6558"/>
    <w:rsid w:val="000B1405"/>
    <w:rsid w:val="000B255C"/>
    <w:rsid w:val="000B3CEC"/>
    <w:rsid w:val="000B3D74"/>
    <w:rsid w:val="000B41EA"/>
    <w:rsid w:val="000B4A48"/>
    <w:rsid w:val="000B5722"/>
    <w:rsid w:val="000B6B18"/>
    <w:rsid w:val="000C693F"/>
    <w:rsid w:val="000C6D22"/>
    <w:rsid w:val="000C72C0"/>
    <w:rsid w:val="000D43EB"/>
    <w:rsid w:val="000E4A77"/>
    <w:rsid w:val="000E5A91"/>
    <w:rsid w:val="000F0B9C"/>
    <w:rsid w:val="000F438B"/>
    <w:rsid w:val="000F7D23"/>
    <w:rsid w:val="0010264F"/>
    <w:rsid w:val="00104476"/>
    <w:rsid w:val="001078B3"/>
    <w:rsid w:val="001105A1"/>
    <w:rsid w:val="001111CC"/>
    <w:rsid w:val="001162D8"/>
    <w:rsid w:val="001172AB"/>
    <w:rsid w:val="00124D76"/>
    <w:rsid w:val="00145464"/>
    <w:rsid w:val="00151FBB"/>
    <w:rsid w:val="00155DE1"/>
    <w:rsid w:val="0016339C"/>
    <w:rsid w:val="00170D9C"/>
    <w:rsid w:val="00176D20"/>
    <w:rsid w:val="001849AE"/>
    <w:rsid w:val="001854E3"/>
    <w:rsid w:val="00190998"/>
    <w:rsid w:val="001A5487"/>
    <w:rsid w:val="001A76AA"/>
    <w:rsid w:val="001B4A0C"/>
    <w:rsid w:val="001B7BAE"/>
    <w:rsid w:val="001C19F3"/>
    <w:rsid w:val="001C2420"/>
    <w:rsid w:val="001C6A23"/>
    <w:rsid w:val="001C717D"/>
    <w:rsid w:val="001D7DB1"/>
    <w:rsid w:val="001D7F7B"/>
    <w:rsid w:val="001E6B1E"/>
    <w:rsid w:val="001E7F47"/>
    <w:rsid w:val="001F730F"/>
    <w:rsid w:val="002007E9"/>
    <w:rsid w:val="00200DF1"/>
    <w:rsid w:val="00203082"/>
    <w:rsid w:val="002035EC"/>
    <w:rsid w:val="00203851"/>
    <w:rsid w:val="002133D7"/>
    <w:rsid w:val="002208F9"/>
    <w:rsid w:val="00220EC2"/>
    <w:rsid w:val="002221BF"/>
    <w:rsid w:val="00224EE6"/>
    <w:rsid w:val="002267C6"/>
    <w:rsid w:val="00230E93"/>
    <w:rsid w:val="00232A3C"/>
    <w:rsid w:val="00232F53"/>
    <w:rsid w:val="00234A56"/>
    <w:rsid w:val="0023598D"/>
    <w:rsid w:val="00236702"/>
    <w:rsid w:val="00236E9A"/>
    <w:rsid w:val="0024338C"/>
    <w:rsid w:val="002578EA"/>
    <w:rsid w:val="00262410"/>
    <w:rsid w:val="00263966"/>
    <w:rsid w:val="00263CF2"/>
    <w:rsid w:val="00267F63"/>
    <w:rsid w:val="0027185B"/>
    <w:rsid w:val="00280E4D"/>
    <w:rsid w:val="00281C83"/>
    <w:rsid w:val="0029509C"/>
    <w:rsid w:val="00295F3E"/>
    <w:rsid w:val="00296D7E"/>
    <w:rsid w:val="002976F4"/>
    <w:rsid w:val="002A009A"/>
    <w:rsid w:val="002A10E3"/>
    <w:rsid w:val="002B2B41"/>
    <w:rsid w:val="002C2D04"/>
    <w:rsid w:val="002C3B14"/>
    <w:rsid w:val="002D32F9"/>
    <w:rsid w:val="002E04DB"/>
    <w:rsid w:val="002E0F33"/>
    <w:rsid w:val="002E1568"/>
    <w:rsid w:val="002E458A"/>
    <w:rsid w:val="002F3F4B"/>
    <w:rsid w:val="002F50AE"/>
    <w:rsid w:val="002F7755"/>
    <w:rsid w:val="00316695"/>
    <w:rsid w:val="00322CC3"/>
    <w:rsid w:val="00332352"/>
    <w:rsid w:val="0033408A"/>
    <w:rsid w:val="00336B00"/>
    <w:rsid w:val="003379D7"/>
    <w:rsid w:val="00337BDE"/>
    <w:rsid w:val="00340EDD"/>
    <w:rsid w:val="003427D3"/>
    <w:rsid w:val="00344F1F"/>
    <w:rsid w:val="003466EF"/>
    <w:rsid w:val="0034716F"/>
    <w:rsid w:val="00350D05"/>
    <w:rsid w:val="003529B6"/>
    <w:rsid w:val="00352FC5"/>
    <w:rsid w:val="003550FD"/>
    <w:rsid w:val="0036082A"/>
    <w:rsid w:val="00372CDC"/>
    <w:rsid w:val="00376B77"/>
    <w:rsid w:val="00382E8F"/>
    <w:rsid w:val="003838C7"/>
    <w:rsid w:val="00396B6D"/>
    <w:rsid w:val="003972F6"/>
    <w:rsid w:val="00397EAA"/>
    <w:rsid w:val="003A2A23"/>
    <w:rsid w:val="003A55D6"/>
    <w:rsid w:val="003A7C24"/>
    <w:rsid w:val="003B0017"/>
    <w:rsid w:val="003B488D"/>
    <w:rsid w:val="003C2AF0"/>
    <w:rsid w:val="003C30CA"/>
    <w:rsid w:val="003C751A"/>
    <w:rsid w:val="003D0644"/>
    <w:rsid w:val="003D1CC6"/>
    <w:rsid w:val="003D32DD"/>
    <w:rsid w:val="003E34D3"/>
    <w:rsid w:val="003E3DA1"/>
    <w:rsid w:val="003E6EBF"/>
    <w:rsid w:val="003F796D"/>
    <w:rsid w:val="003F7A5A"/>
    <w:rsid w:val="00410AE9"/>
    <w:rsid w:val="00412CE4"/>
    <w:rsid w:val="00420C06"/>
    <w:rsid w:val="004251F6"/>
    <w:rsid w:val="004266D1"/>
    <w:rsid w:val="004338F6"/>
    <w:rsid w:val="00437C1F"/>
    <w:rsid w:val="004423EA"/>
    <w:rsid w:val="00453A02"/>
    <w:rsid w:val="00454299"/>
    <w:rsid w:val="004566F3"/>
    <w:rsid w:val="00464CBA"/>
    <w:rsid w:val="00467CFD"/>
    <w:rsid w:val="00486014"/>
    <w:rsid w:val="0049364C"/>
    <w:rsid w:val="004946DD"/>
    <w:rsid w:val="004952B1"/>
    <w:rsid w:val="0049643E"/>
    <w:rsid w:val="004A17E0"/>
    <w:rsid w:val="004A4C4C"/>
    <w:rsid w:val="004A5A7A"/>
    <w:rsid w:val="004A6A31"/>
    <w:rsid w:val="004A6DE8"/>
    <w:rsid w:val="004B0D69"/>
    <w:rsid w:val="004C1860"/>
    <w:rsid w:val="004D067A"/>
    <w:rsid w:val="004D3156"/>
    <w:rsid w:val="004D760B"/>
    <w:rsid w:val="004E4712"/>
    <w:rsid w:val="004E5AC1"/>
    <w:rsid w:val="00501733"/>
    <w:rsid w:val="00501943"/>
    <w:rsid w:val="00502F0F"/>
    <w:rsid w:val="0051362A"/>
    <w:rsid w:val="005147C6"/>
    <w:rsid w:val="00547E94"/>
    <w:rsid w:val="00552E57"/>
    <w:rsid w:val="00554043"/>
    <w:rsid w:val="00554877"/>
    <w:rsid w:val="00560970"/>
    <w:rsid w:val="005628F6"/>
    <w:rsid w:val="005645DD"/>
    <w:rsid w:val="005722DF"/>
    <w:rsid w:val="00576E90"/>
    <w:rsid w:val="005842F0"/>
    <w:rsid w:val="005905CA"/>
    <w:rsid w:val="00593F00"/>
    <w:rsid w:val="0059600B"/>
    <w:rsid w:val="005A05FB"/>
    <w:rsid w:val="005A208C"/>
    <w:rsid w:val="005B3D73"/>
    <w:rsid w:val="005B5507"/>
    <w:rsid w:val="005C1D99"/>
    <w:rsid w:val="005C2366"/>
    <w:rsid w:val="005C3149"/>
    <w:rsid w:val="005C4F34"/>
    <w:rsid w:val="005D10A7"/>
    <w:rsid w:val="005D3685"/>
    <w:rsid w:val="005D6BFC"/>
    <w:rsid w:val="005D7C66"/>
    <w:rsid w:val="005E1ECD"/>
    <w:rsid w:val="005E58AA"/>
    <w:rsid w:val="005F0223"/>
    <w:rsid w:val="005F1F5C"/>
    <w:rsid w:val="005F6BAB"/>
    <w:rsid w:val="0060208B"/>
    <w:rsid w:val="0060303F"/>
    <w:rsid w:val="00610410"/>
    <w:rsid w:val="0063028F"/>
    <w:rsid w:val="00631013"/>
    <w:rsid w:val="00632037"/>
    <w:rsid w:val="00632467"/>
    <w:rsid w:val="00641CA6"/>
    <w:rsid w:val="00645A4B"/>
    <w:rsid w:val="0064771E"/>
    <w:rsid w:val="006533E6"/>
    <w:rsid w:val="0065507B"/>
    <w:rsid w:val="006554AB"/>
    <w:rsid w:val="006561D1"/>
    <w:rsid w:val="00656737"/>
    <w:rsid w:val="00657049"/>
    <w:rsid w:val="00673FCE"/>
    <w:rsid w:val="0067420E"/>
    <w:rsid w:val="00684930"/>
    <w:rsid w:val="00687250"/>
    <w:rsid w:val="006A2511"/>
    <w:rsid w:val="006B2A21"/>
    <w:rsid w:val="006B3815"/>
    <w:rsid w:val="006B5AB6"/>
    <w:rsid w:val="006C4E67"/>
    <w:rsid w:val="006C7A6C"/>
    <w:rsid w:val="006E3EBB"/>
    <w:rsid w:val="006E40BA"/>
    <w:rsid w:val="006E563A"/>
    <w:rsid w:val="006E5B43"/>
    <w:rsid w:val="006E7827"/>
    <w:rsid w:val="006F08A4"/>
    <w:rsid w:val="006F4BC6"/>
    <w:rsid w:val="006F549F"/>
    <w:rsid w:val="00701344"/>
    <w:rsid w:val="00720875"/>
    <w:rsid w:val="0072090D"/>
    <w:rsid w:val="00724D7D"/>
    <w:rsid w:val="00727843"/>
    <w:rsid w:val="00735937"/>
    <w:rsid w:val="00740CD3"/>
    <w:rsid w:val="00742C7D"/>
    <w:rsid w:val="00746231"/>
    <w:rsid w:val="0074712C"/>
    <w:rsid w:val="00756200"/>
    <w:rsid w:val="007572EB"/>
    <w:rsid w:val="00760995"/>
    <w:rsid w:val="00760C31"/>
    <w:rsid w:val="0076310E"/>
    <w:rsid w:val="007644D5"/>
    <w:rsid w:val="00766E86"/>
    <w:rsid w:val="007676C7"/>
    <w:rsid w:val="007708E5"/>
    <w:rsid w:val="007801A4"/>
    <w:rsid w:val="007807BE"/>
    <w:rsid w:val="007871FC"/>
    <w:rsid w:val="007946BE"/>
    <w:rsid w:val="00797896"/>
    <w:rsid w:val="007A1B2D"/>
    <w:rsid w:val="007A1DDA"/>
    <w:rsid w:val="007A50BF"/>
    <w:rsid w:val="007B6FB7"/>
    <w:rsid w:val="007C2B9E"/>
    <w:rsid w:val="007C2DA4"/>
    <w:rsid w:val="007C4D0B"/>
    <w:rsid w:val="007C512F"/>
    <w:rsid w:val="007C65B4"/>
    <w:rsid w:val="007C7407"/>
    <w:rsid w:val="007D4E13"/>
    <w:rsid w:val="007D6F61"/>
    <w:rsid w:val="007E0E8A"/>
    <w:rsid w:val="007E4F14"/>
    <w:rsid w:val="007E7E46"/>
    <w:rsid w:val="007E7E99"/>
    <w:rsid w:val="007F31C0"/>
    <w:rsid w:val="007F5F36"/>
    <w:rsid w:val="007F78E4"/>
    <w:rsid w:val="007F7BB1"/>
    <w:rsid w:val="0081008D"/>
    <w:rsid w:val="00813C37"/>
    <w:rsid w:val="0081662A"/>
    <w:rsid w:val="00817FAE"/>
    <w:rsid w:val="008221E0"/>
    <w:rsid w:val="00823B19"/>
    <w:rsid w:val="00832A4E"/>
    <w:rsid w:val="00833BB4"/>
    <w:rsid w:val="00834411"/>
    <w:rsid w:val="00835BFE"/>
    <w:rsid w:val="00836C22"/>
    <w:rsid w:val="00840066"/>
    <w:rsid w:val="00840A6D"/>
    <w:rsid w:val="00845A4B"/>
    <w:rsid w:val="00846041"/>
    <w:rsid w:val="00850670"/>
    <w:rsid w:val="008507B1"/>
    <w:rsid w:val="008555DA"/>
    <w:rsid w:val="00856BCD"/>
    <w:rsid w:val="00856F42"/>
    <w:rsid w:val="00865DA8"/>
    <w:rsid w:val="00867578"/>
    <w:rsid w:val="00870EB1"/>
    <w:rsid w:val="008737A9"/>
    <w:rsid w:val="00873CD1"/>
    <w:rsid w:val="00874667"/>
    <w:rsid w:val="00874C1B"/>
    <w:rsid w:val="008756E7"/>
    <w:rsid w:val="0088482B"/>
    <w:rsid w:val="00892B4F"/>
    <w:rsid w:val="00893204"/>
    <w:rsid w:val="00894410"/>
    <w:rsid w:val="008951A2"/>
    <w:rsid w:val="008A4744"/>
    <w:rsid w:val="008A6BEF"/>
    <w:rsid w:val="008A7BC4"/>
    <w:rsid w:val="008B698F"/>
    <w:rsid w:val="008B7B07"/>
    <w:rsid w:val="008C4311"/>
    <w:rsid w:val="008C4617"/>
    <w:rsid w:val="008D5130"/>
    <w:rsid w:val="008D5FA8"/>
    <w:rsid w:val="008D6C37"/>
    <w:rsid w:val="008E04A7"/>
    <w:rsid w:val="008F10F1"/>
    <w:rsid w:val="008F3A76"/>
    <w:rsid w:val="008F3E21"/>
    <w:rsid w:val="009028C8"/>
    <w:rsid w:val="009049BF"/>
    <w:rsid w:val="009062B6"/>
    <w:rsid w:val="00907256"/>
    <w:rsid w:val="00914BBB"/>
    <w:rsid w:val="00915B0A"/>
    <w:rsid w:val="00922250"/>
    <w:rsid w:val="00925022"/>
    <w:rsid w:val="00925427"/>
    <w:rsid w:val="00927A16"/>
    <w:rsid w:val="00930E65"/>
    <w:rsid w:val="00932585"/>
    <w:rsid w:val="00936FEC"/>
    <w:rsid w:val="009418BE"/>
    <w:rsid w:val="00943A0E"/>
    <w:rsid w:val="00944FA4"/>
    <w:rsid w:val="00945218"/>
    <w:rsid w:val="009455B4"/>
    <w:rsid w:val="00946984"/>
    <w:rsid w:val="00951CE4"/>
    <w:rsid w:val="009535F9"/>
    <w:rsid w:val="00963092"/>
    <w:rsid w:val="00967193"/>
    <w:rsid w:val="00973883"/>
    <w:rsid w:val="00974552"/>
    <w:rsid w:val="00987F1A"/>
    <w:rsid w:val="009931F9"/>
    <w:rsid w:val="009A615F"/>
    <w:rsid w:val="009A6711"/>
    <w:rsid w:val="009B69DD"/>
    <w:rsid w:val="009C429B"/>
    <w:rsid w:val="009C4644"/>
    <w:rsid w:val="009C5FC9"/>
    <w:rsid w:val="009D451E"/>
    <w:rsid w:val="009D51AD"/>
    <w:rsid w:val="009D53C6"/>
    <w:rsid w:val="009D553F"/>
    <w:rsid w:val="009E06EB"/>
    <w:rsid w:val="009E3EF0"/>
    <w:rsid w:val="009E4D5A"/>
    <w:rsid w:val="009E58D8"/>
    <w:rsid w:val="009E5987"/>
    <w:rsid w:val="009E74FA"/>
    <w:rsid w:val="009F23A5"/>
    <w:rsid w:val="009F3280"/>
    <w:rsid w:val="009F4B88"/>
    <w:rsid w:val="009F7143"/>
    <w:rsid w:val="00A00776"/>
    <w:rsid w:val="00A014E5"/>
    <w:rsid w:val="00A041EE"/>
    <w:rsid w:val="00A0519C"/>
    <w:rsid w:val="00A05A97"/>
    <w:rsid w:val="00A05EDE"/>
    <w:rsid w:val="00A06FC2"/>
    <w:rsid w:val="00A12A51"/>
    <w:rsid w:val="00A166BE"/>
    <w:rsid w:val="00A20C59"/>
    <w:rsid w:val="00A22EB3"/>
    <w:rsid w:val="00A247F6"/>
    <w:rsid w:val="00A24BB5"/>
    <w:rsid w:val="00A25B39"/>
    <w:rsid w:val="00A27DCA"/>
    <w:rsid w:val="00A27FCC"/>
    <w:rsid w:val="00A316EE"/>
    <w:rsid w:val="00A323F4"/>
    <w:rsid w:val="00A363F5"/>
    <w:rsid w:val="00A37CCD"/>
    <w:rsid w:val="00A41C58"/>
    <w:rsid w:val="00A43A91"/>
    <w:rsid w:val="00A44207"/>
    <w:rsid w:val="00A45578"/>
    <w:rsid w:val="00A502AF"/>
    <w:rsid w:val="00A50E35"/>
    <w:rsid w:val="00A57940"/>
    <w:rsid w:val="00A61AE0"/>
    <w:rsid w:val="00A63178"/>
    <w:rsid w:val="00A66C8E"/>
    <w:rsid w:val="00A70B44"/>
    <w:rsid w:val="00A83578"/>
    <w:rsid w:val="00A84788"/>
    <w:rsid w:val="00A84A5A"/>
    <w:rsid w:val="00A86923"/>
    <w:rsid w:val="00A87013"/>
    <w:rsid w:val="00A95941"/>
    <w:rsid w:val="00A95D04"/>
    <w:rsid w:val="00A97A48"/>
    <w:rsid w:val="00AA06A0"/>
    <w:rsid w:val="00AA2DF4"/>
    <w:rsid w:val="00AA4102"/>
    <w:rsid w:val="00AC27BC"/>
    <w:rsid w:val="00AD6047"/>
    <w:rsid w:val="00AD69AF"/>
    <w:rsid w:val="00AD75FB"/>
    <w:rsid w:val="00AF0EB3"/>
    <w:rsid w:val="00AF53CF"/>
    <w:rsid w:val="00AF79BD"/>
    <w:rsid w:val="00B148E5"/>
    <w:rsid w:val="00B20CE7"/>
    <w:rsid w:val="00B2102C"/>
    <w:rsid w:val="00B21132"/>
    <w:rsid w:val="00B2522B"/>
    <w:rsid w:val="00B32F8B"/>
    <w:rsid w:val="00B36D61"/>
    <w:rsid w:val="00B413DC"/>
    <w:rsid w:val="00B50EAC"/>
    <w:rsid w:val="00B5289A"/>
    <w:rsid w:val="00B53D2F"/>
    <w:rsid w:val="00B56384"/>
    <w:rsid w:val="00B624D8"/>
    <w:rsid w:val="00B75B25"/>
    <w:rsid w:val="00B81D7F"/>
    <w:rsid w:val="00B83917"/>
    <w:rsid w:val="00B85B69"/>
    <w:rsid w:val="00B92BE5"/>
    <w:rsid w:val="00B93651"/>
    <w:rsid w:val="00B93B4A"/>
    <w:rsid w:val="00BA117E"/>
    <w:rsid w:val="00BA170E"/>
    <w:rsid w:val="00BA1FDF"/>
    <w:rsid w:val="00BA4EF3"/>
    <w:rsid w:val="00BA5EDF"/>
    <w:rsid w:val="00BB4A07"/>
    <w:rsid w:val="00BC4723"/>
    <w:rsid w:val="00BC4E1D"/>
    <w:rsid w:val="00BC5792"/>
    <w:rsid w:val="00BC5EE5"/>
    <w:rsid w:val="00BC6567"/>
    <w:rsid w:val="00BD48C9"/>
    <w:rsid w:val="00BD4D00"/>
    <w:rsid w:val="00BD6C2E"/>
    <w:rsid w:val="00BE1EB1"/>
    <w:rsid w:val="00C02E69"/>
    <w:rsid w:val="00C04904"/>
    <w:rsid w:val="00C06DE4"/>
    <w:rsid w:val="00C20061"/>
    <w:rsid w:val="00C24671"/>
    <w:rsid w:val="00C25BAB"/>
    <w:rsid w:val="00C31771"/>
    <w:rsid w:val="00C347B2"/>
    <w:rsid w:val="00C367D7"/>
    <w:rsid w:val="00C40B50"/>
    <w:rsid w:val="00C468BD"/>
    <w:rsid w:val="00C50943"/>
    <w:rsid w:val="00C55073"/>
    <w:rsid w:val="00C56188"/>
    <w:rsid w:val="00C56D81"/>
    <w:rsid w:val="00C57034"/>
    <w:rsid w:val="00C62EB9"/>
    <w:rsid w:val="00C7381B"/>
    <w:rsid w:val="00C757F1"/>
    <w:rsid w:val="00C846BC"/>
    <w:rsid w:val="00C96973"/>
    <w:rsid w:val="00CA457C"/>
    <w:rsid w:val="00CA5151"/>
    <w:rsid w:val="00CA6A3B"/>
    <w:rsid w:val="00CA6B46"/>
    <w:rsid w:val="00CC2981"/>
    <w:rsid w:val="00CC446A"/>
    <w:rsid w:val="00CD381C"/>
    <w:rsid w:val="00CD4783"/>
    <w:rsid w:val="00CD6D85"/>
    <w:rsid w:val="00CD787E"/>
    <w:rsid w:val="00CE1929"/>
    <w:rsid w:val="00CE3077"/>
    <w:rsid w:val="00CE3505"/>
    <w:rsid w:val="00CE43D2"/>
    <w:rsid w:val="00CF112A"/>
    <w:rsid w:val="00CF2DFE"/>
    <w:rsid w:val="00CF3A41"/>
    <w:rsid w:val="00CF4D3E"/>
    <w:rsid w:val="00CF5F31"/>
    <w:rsid w:val="00D00245"/>
    <w:rsid w:val="00D030F8"/>
    <w:rsid w:val="00D062DE"/>
    <w:rsid w:val="00D13700"/>
    <w:rsid w:val="00D14377"/>
    <w:rsid w:val="00D2093A"/>
    <w:rsid w:val="00D21EE1"/>
    <w:rsid w:val="00D2762B"/>
    <w:rsid w:val="00D333DB"/>
    <w:rsid w:val="00D33698"/>
    <w:rsid w:val="00D354DE"/>
    <w:rsid w:val="00D35D5E"/>
    <w:rsid w:val="00D41819"/>
    <w:rsid w:val="00D43B6D"/>
    <w:rsid w:val="00D5772D"/>
    <w:rsid w:val="00D62068"/>
    <w:rsid w:val="00D662F5"/>
    <w:rsid w:val="00D70630"/>
    <w:rsid w:val="00D729CA"/>
    <w:rsid w:val="00D7461F"/>
    <w:rsid w:val="00D746B2"/>
    <w:rsid w:val="00D75D03"/>
    <w:rsid w:val="00D804CA"/>
    <w:rsid w:val="00D81A76"/>
    <w:rsid w:val="00D8278D"/>
    <w:rsid w:val="00D84A06"/>
    <w:rsid w:val="00D84C73"/>
    <w:rsid w:val="00D87BA0"/>
    <w:rsid w:val="00D92BF5"/>
    <w:rsid w:val="00D92D69"/>
    <w:rsid w:val="00D934DB"/>
    <w:rsid w:val="00D960A6"/>
    <w:rsid w:val="00D97BE7"/>
    <w:rsid w:val="00DA4860"/>
    <w:rsid w:val="00DA54ED"/>
    <w:rsid w:val="00DB259B"/>
    <w:rsid w:val="00DB4034"/>
    <w:rsid w:val="00DB49FE"/>
    <w:rsid w:val="00DB5A20"/>
    <w:rsid w:val="00DB7142"/>
    <w:rsid w:val="00DB790A"/>
    <w:rsid w:val="00DC0805"/>
    <w:rsid w:val="00DC2884"/>
    <w:rsid w:val="00DC4775"/>
    <w:rsid w:val="00DC4BAD"/>
    <w:rsid w:val="00DC5C3C"/>
    <w:rsid w:val="00DD12C4"/>
    <w:rsid w:val="00DE2B92"/>
    <w:rsid w:val="00DE3722"/>
    <w:rsid w:val="00DF21EC"/>
    <w:rsid w:val="00DF35AE"/>
    <w:rsid w:val="00E00C7E"/>
    <w:rsid w:val="00E02511"/>
    <w:rsid w:val="00E0255C"/>
    <w:rsid w:val="00E10389"/>
    <w:rsid w:val="00E11308"/>
    <w:rsid w:val="00E269C7"/>
    <w:rsid w:val="00E27FE5"/>
    <w:rsid w:val="00E42B8F"/>
    <w:rsid w:val="00E60D9C"/>
    <w:rsid w:val="00E6768D"/>
    <w:rsid w:val="00E677C1"/>
    <w:rsid w:val="00E779E6"/>
    <w:rsid w:val="00E827C4"/>
    <w:rsid w:val="00E857A3"/>
    <w:rsid w:val="00E9085A"/>
    <w:rsid w:val="00E936DE"/>
    <w:rsid w:val="00E96819"/>
    <w:rsid w:val="00EA0196"/>
    <w:rsid w:val="00EB0A78"/>
    <w:rsid w:val="00EB182E"/>
    <w:rsid w:val="00EB6546"/>
    <w:rsid w:val="00EB69DF"/>
    <w:rsid w:val="00EB6B68"/>
    <w:rsid w:val="00EB7DF1"/>
    <w:rsid w:val="00EC4384"/>
    <w:rsid w:val="00EC7ED7"/>
    <w:rsid w:val="00EE01A2"/>
    <w:rsid w:val="00EF6DB6"/>
    <w:rsid w:val="00F02A48"/>
    <w:rsid w:val="00F0512A"/>
    <w:rsid w:val="00F122C5"/>
    <w:rsid w:val="00F135AF"/>
    <w:rsid w:val="00F17924"/>
    <w:rsid w:val="00F25E36"/>
    <w:rsid w:val="00F322B8"/>
    <w:rsid w:val="00F337F3"/>
    <w:rsid w:val="00F46FFD"/>
    <w:rsid w:val="00F53809"/>
    <w:rsid w:val="00F56D39"/>
    <w:rsid w:val="00F57672"/>
    <w:rsid w:val="00F6075A"/>
    <w:rsid w:val="00F60765"/>
    <w:rsid w:val="00F62E13"/>
    <w:rsid w:val="00F65202"/>
    <w:rsid w:val="00F65CDD"/>
    <w:rsid w:val="00F73DFC"/>
    <w:rsid w:val="00F74C7D"/>
    <w:rsid w:val="00F74F6F"/>
    <w:rsid w:val="00F77FB7"/>
    <w:rsid w:val="00F81309"/>
    <w:rsid w:val="00F82DC2"/>
    <w:rsid w:val="00F85089"/>
    <w:rsid w:val="00F85634"/>
    <w:rsid w:val="00F957BA"/>
    <w:rsid w:val="00F965CC"/>
    <w:rsid w:val="00FA1F8F"/>
    <w:rsid w:val="00FA26EA"/>
    <w:rsid w:val="00FA7487"/>
    <w:rsid w:val="00FD3922"/>
    <w:rsid w:val="00FD473B"/>
    <w:rsid w:val="00FD786E"/>
    <w:rsid w:val="00FE11F1"/>
    <w:rsid w:val="00FE4CCC"/>
    <w:rsid w:val="00FF4F1E"/>
    <w:rsid w:val="00FF68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722" strokecolor="none [3044]">
      <v:stroke endarrow="open" color="none [3044]"/>
    </o:shapedefaults>
    <o:shapelayout v:ext="edit">
      <o:idmap v:ext="edit" data="1"/>
      <o:rules v:ext="edit">
        <o:r id="V:Rule9" type="connector" idref="#_x0000_s1059"/>
        <o:r id="V:Rule10" type="connector" idref="#_x0000_s1060"/>
        <o:r id="V:Rule11" type="connector" idref="#_x0000_s1061"/>
        <o:r id="V:Rule12" type="connector" idref="#_x0000_s1063"/>
        <o:r id="V:Rule13" type="connector" idref="#Straight Arrow Connector 37"/>
        <o:r id="V:Rule14" type="connector" idref="#_x0000_s1028"/>
        <o:r id="V:Rule15" type="connector" idref="#Straight Arrow Connector 38"/>
        <o:r id="V:Rule16" type="connector" idref="#_x0000_s1062"/>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F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E7E46"/>
    <w:pPr>
      <w:ind w:left="720"/>
      <w:contextualSpacing/>
    </w:pPr>
  </w:style>
  <w:style w:type="paragraph" w:styleId="BalloonText">
    <w:name w:val="Balloon Text"/>
    <w:basedOn w:val="Normal"/>
    <w:link w:val="BalloonTextChar"/>
    <w:uiPriority w:val="99"/>
    <w:semiHidden/>
    <w:unhideWhenUsed/>
    <w:rsid w:val="005C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149"/>
    <w:rPr>
      <w:rFonts w:ascii="Tahoma" w:hAnsi="Tahoma" w:cs="Tahoma"/>
      <w:sz w:val="16"/>
      <w:szCs w:val="16"/>
    </w:rPr>
  </w:style>
  <w:style w:type="paragraph" w:styleId="Header">
    <w:name w:val="header"/>
    <w:basedOn w:val="Normal"/>
    <w:link w:val="HeaderChar"/>
    <w:uiPriority w:val="99"/>
    <w:unhideWhenUsed/>
    <w:rsid w:val="006F5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49F"/>
  </w:style>
  <w:style w:type="paragraph" w:styleId="Footer">
    <w:name w:val="footer"/>
    <w:basedOn w:val="Normal"/>
    <w:link w:val="FooterChar"/>
    <w:uiPriority w:val="99"/>
    <w:unhideWhenUsed/>
    <w:rsid w:val="006F5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49F"/>
  </w:style>
  <w:style w:type="paragraph" w:customStyle="1" w:styleId="2909F619802848F09E01365C32F34654">
    <w:name w:val="2909F619802848F09E01365C32F34654"/>
    <w:rsid w:val="006F549F"/>
    <w:rPr>
      <w:rFonts w:eastAsiaTheme="minorEastAsia"/>
      <w:lang w:eastAsia="ja-JP"/>
    </w:rPr>
  </w:style>
  <w:style w:type="paragraph" w:customStyle="1" w:styleId="Default">
    <w:name w:val="Default"/>
    <w:rsid w:val="00C9697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E2B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40A6D"/>
    <w:rPr>
      <w:color w:val="0000FF"/>
      <w:u w:val="single"/>
    </w:rPr>
  </w:style>
  <w:style w:type="character" w:styleId="PlaceholderText">
    <w:name w:val="Placeholder Text"/>
    <w:basedOn w:val="DefaultParagraphFont"/>
    <w:uiPriority w:val="99"/>
    <w:semiHidden/>
    <w:rsid w:val="00CF4D3E"/>
    <w:rPr>
      <w:color w:val="808080"/>
    </w:rPr>
  </w:style>
  <w:style w:type="character" w:customStyle="1" w:styleId="ListParagraphChar">
    <w:name w:val="List Paragraph Char"/>
    <w:aliases w:val="Body of text Char"/>
    <w:link w:val="ListParagraph"/>
    <w:uiPriority w:val="34"/>
    <w:locked/>
    <w:rsid w:val="00A041EE"/>
  </w:style>
</w:styles>
</file>

<file path=word/webSettings.xml><?xml version="1.0" encoding="utf-8"?>
<w:webSettings xmlns:r="http://schemas.openxmlformats.org/officeDocument/2006/relationships" xmlns:w="http://schemas.openxmlformats.org/wordprocessingml/2006/main">
  <w:divs>
    <w:div w:id="1277911452">
      <w:bodyDiv w:val="1"/>
      <w:marLeft w:val="0"/>
      <w:marRight w:val="0"/>
      <w:marTop w:val="0"/>
      <w:marBottom w:val="0"/>
      <w:divBdr>
        <w:top w:val="none" w:sz="0" w:space="0" w:color="auto"/>
        <w:left w:val="none" w:sz="0" w:space="0" w:color="auto"/>
        <w:bottom w:val="none" w:sz="0" w:space="0" w:color="auto"/>
        <w:right w:val="none" w:sz="0" w:space="0" w:color="auto"/>
      </w:divBdr>
      <w:divsChild>
        <w:div w:id="72244627">
          <w:marLeft w:val="0"/>
          <w:marRight w:val="0"/>
          <w:marTop w:val="0"/>
          <w:marBottom w:val="0"/>
          <w:divBdr>
            <w:top w:val="none" w:sz="0" w:space="0" w:color="auto"/>
            <w:left w:val="none" w:sz="0" w:space="0" w:color="auto"/>
            <w:bottom w:val="none" w:sz="0" w:space="0" w:color="auto"/>
            <w:right w:val="none" w:sz="0" w:space="0" w:color="auto"/>
          </w:divBdr>
        </w:div>
        <w:div w:id="100422444">
          <w:marLeft w:val="0"/>
          <w:marRight w:val="0"/>
          <w:marTop w:val="0"/>
          <w:marBottom w:val="0"/>
          <w:divBdr>
            <w:top w:val="none" w:sz="0" w:space="0" w:color="auto"/>
            <w:left w:val="none" w:sz="0" w:space="0" w:color="auto"/>
            <w:bottom w:val="none" w:sz="0" w:space="0" w:color="auto"/>
            <w:right w:val="none" w:sz="0" w:space="0" w:color="auto"/>
          </w:divBdr>
        </w:div>
        <w:div w:id="1302734204">
          <w:marLeft w:val="0"/>
          <w:marRight w:val="0"/>
          <w:marTop w:val="0"/>
          <w:marBottom w:val="0"/>
          <w:divBdr>
            <w:top w:val="none" w:sz="0" w:space="0" w:color="auto"/>
            <w:left w:val="none" w:sz="0" w:space="0" w:color="auto"/>
            <w:bottom w:val="none" w:sz="0" w:space="0" w:color="auto"/>
            <w:right w:val="none" w:sz="0" w:space="0" w:color="auto"/>
          </w:divBdr>
        </w:div>
        <w:div w:id="496532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900A2-441F-4533-ABBE-1F0FDEDF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11</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339</cp:revision>
  <cp:lastPrinted>2018-02-05T01:53:00Z</cp:lastPrinted>
  <dcterms:created xsi:type="dcterms:W3CDTF">2017-11-30T06:44:00Z</dcterms:created>
  <dcterms:modified xsi:type="dcterms:W3CDTF">2018-08-27T01:36:00Z</dcterms:modified>
</cp:coreProperties>
</file>