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70C0"/>
  <w:body>
    <w:p w14:paraId="00CC662A" w14:textId="77777777" w:rsidR="000135D5" w:rsidRPr="000135D5" w:rsidRDefault="000135D5" w:rsidP="000135D5">
      <w:pPr>
        <w:tabs>
          <w:tab w:val="left" w:pos="4111"/>
          <w:tab w:val="left" w:pos="5529"/>
          <w:tab w:val="left" w:pos="5812"/>
        </w:tabs>
        <w:spacing w:after="0" w:line="360" w:lineRule="auto"/>
        <w:jc w:val="center"/>
        <w:rPr>
          <w:rFonts w:ascii="Arial" w:eastAsia="MS Mincho" w:hAnsi="Arial" w:cs="Arial"/>
          <w:lang w:val="en-US" w:eastAsia="id-ID"/>
        </w:rPr>
      </w:pPr>
      <w:r w:rsidRPr="000135D5">
        <w:rPr>
          <w:rFonts w:ascii="Arial" w:eastAsia="MS Mincho" w:hAnsi="Arial" w:cs="Arial"/>
          <w:lang w:val="en-US" w:eastAsia="id-ID"/>
        </w:rPr>
        <w:t>SKRIPSI</w:t>
      </w:r>
    </w:p>
    <w:p w14:paraId="3C78150D" w14:textId="77777777" w:rsidR="000135D5" w:rsidRPr="000135D5" w:rsidRDefault="000135D5" w:rsidP="000135D5">
      <w:pPr>
        <w:spacing w:after="0" w:line="360" w:lineRule="auto"/>
        <w:jc w:val="center"/>
        <w:rPr>
          <w:rFonts w:ascii="Arial" w:eastAsia="MS Mincho" w:hAnsi="Arial" w:cs="Arial"/>
          <w:lang w:eastAsia="id-ID"/>
        </w:rPr>
      </w:pPr>
    </w:p>
    <w:p w14:paraId="65CC6B9D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i/>
          <w:sz w:val="28"/>
          <w:szCs w:val="28"/>
          <w:lang w:val="en-US" w:eastAsia="id-ID"/>
        </w:rPr>
      </w:pPr>
      <w:r w:rsidRPr="000135D5">
        <w:rPr>
          <w:rFonts w:ascii="Arial" w:eastAsia="MS Mincho" w:hAnsi="Arial" w:cs="Arial"/>
          <w:b/>
          <w:sz w:val="28"/>
          <w:szCs w:val="28"/>
          <w:lang w:val="en-US" w:eastAsia="id-ID"/>
        </w:rPr>
        <w:t>FORMULASI TEPUNG UBI JALAR UNGU (</w:t>
      </w:r>
      <w:r w:rsidRPr="000135D5">
        <w:rPr>
          <w:rFonts w:ascii="Arial" w:eastAsia="MS Mincho" w:hAnsi="Arial" w:cs="Arial"/>
          <w:b/>
          <w:i/>
          <w:sz w:val="28"/>
          <w:szCs w:val="28"/>
          <w:lang w:val="en-US" w:eastAsia="id-ID"/>
        </w:rPr>
        <w:t>Ipomoea batatas</w:t>
      </w:r>
      <w:r w:rsidRPr="000135D5">
        <w:rPr>
          <w:rFonts w:ascii="Arial" w:eastAsia="MS Mincho" w:hAnsi="Arial" w:cs="Arial"/>
          <w:b/>
          <w:sz w:val="28"/>
          <w:szCs w:val="28"/>
          <w:lang w:val="en-US" w:eastAsia="id-ID"/>
        </w:rPr>
        <w:t>) DAN TEPUNG KECAMBAH KACANG HIJAU (</w:t>
      </w:r>
      <w:r w:rsidRPr="000135D5">
        <w:rPr>
          <w:rFonts w:ascii="Arial" w:eastAsia="MS Mincho" w:hAnsi="Arial" w:cs="Arial"/>
          <w:b/>
          <w:i/>
          <w:sz w:val="28"/>
          <w:szCs w:val="28"/>
          <w:lang w:val="en-US" w:eastAsia="id-ID"/>
        </w:rPr>
        <w:t>Vigna radiata</w:t>
      </w:r>
      <w:r w:rsidRPr="000135D5">
        <w:rPr>
          <w:rFonts w:ascii="Arial" w:eastAsia="MS Mincho" w:hAnsi="Arial" w:cs="Arial"/>
          <w:b/>
          <w:sz w:val="28"/>
          <w:szCs w:val="28"/>
          <w:lang w:val="en-US" w:eastAsia="id-ID"/>
        </w:rPr>
        <w:t>) TERHADAP KADAR ZAT GIZI DAN MUTU ORGANOLEPTIK</w:t>
      </w:r>
      <w:r w:rsidRPr="000135D5">
        <w:rPr>
          <w:rFonts w:ascii="Arial" w:eastAsia="MS Mincho" w:hAnsi="Arial" w:cs="Arial"/>
          <w:b/>
          <w:i/>
          <w:sz w:val="28"/>
          <w:szCs w:val="28"/>
          <w:lang w:val="en-US" w:eastAsia="id-ID"/>
        </w:rPr>
        <w:t xml:space="preserve"> SNACK BAR</w:t>
      </w:r>
      <w:r w:rsidRPr="000135D5">
        <w:rPr>
          <w:rFonts w:ascii="Arial" w:eastAsia="MS Mincho" w:hAnsi="Arial" w:cs="Arial"/>
          <w:b/>
          <w:sz w:val="28"/>
          <w:szCs w:val="28"/>
          <w:lang w:val="en-US" w:eastAsia="id-ID"/>
        </w:rPr>
        <w:t xml:space="preserve"> BAGI PENDERITA DIABETES MELITUS TIPE 2</w:t>
      </w:r>
    </w:p>
    <w:p w14:paraId="6E494DCF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</w:p>
    <w:p w14:paraId="0D3AEDFF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</w:p>
    <w:p w14:paraId="28C9036A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4294C0B1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5FB10F34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26A133FB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1153E1DA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  <w:r w:rsidRPr="000135D5">
        <w:rPr>
          <w:rFonts w:ascii="Arial" w:eastAsia="MS Mincho" w:hAnsi="Arial" w:cs="Arial"/>
          <w:b/>
          <w:lang w:eastAsia="id-ID"/>
        </w:rPr>
        <w:t>KHOLIFATUL NISSA’</w:t>
      </w:r>
    </w:p>
    <w:p w14:paraId="5A0C2E7A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  <w:r w:rsidRPr="000135D5">
        <w:rPr>
          <w:rFonts w:ascii="Arial" w:eastAsia="MS Mincho" w:hAnsi="Arial" w:cs="Arial"/>
          <w:b/>
          <w:lang w:eastAsia="id-ID"/>
        </w:rPr>
        <w:t>P17111193027</w:t>
      </w:r>
    </w:p>
    <w:p w14:paraId="205FE6B3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</w:p>
    <w:p w14:paraId="1A22157B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289EC8DB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6E8C43BC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160F7CC2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6B31E2E2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73D9F215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0B2904BF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</w:p>
    <w:p w14:paraId="3FA7C344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  <w:r w:rsidRPr="000135D5">
        <w:rPr>
          <w:rFonts w:eastAsia="MS Mincho"/>
          <w:noProof/>
          <w:lang w:val="en-US"/>
        </w:rPr>
        <w:drawing>
          <wp:inline distT="0" distB="0" distL="0" distR="0" wp14:anchorId="67EB1AE9" wp14:editId="41745CC6">
            <wp:extent cx="1620000" cy="1620000"/>
            <wp:effectExtent l="0" t="0" r="0" b="0"/>
            <wp:docPr id="228" name="Picture 228" descr="Description: Description: Polkes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Polkesm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AE42B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</w:p>
    <w:p w14:paraId="310FFEA5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</w:p>
    <w:p w14:paraId="4DA8BC2F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5D483269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35C2D018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0DB5FC6B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19A1443A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5AC3371E" w14:textId="77777777" w:rsidR="000135D5" w:rsidRPr="000135D5" w:rsidRDefault="000135D5" w:rsidP="000135D5">
      <w:pPr>
        <w:tabs>
          <w:tab w:val="left" w:pos="6327"/>
        </w:tabs>
        <w:spacing w:after="0" w:line="240" w:lineRule="auto"/>
        <w:rPr>
          <w:rFonts w:ascii="Arial" w:eastAsia="MS Mincho" w:hAnsi="Arial" w:cs="Arial"/>
          <w:b/>
          <w:lang w:val="en-US" w:eastAsia="id-ID"/>
        </w:rPr>
      </w:pPr>
    </w:p>
    <w:p w14:paraId="0E264FC5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6ECEF22F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</w:p>
    <w:p w14:paraId="142DE911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  <w:r w:rsidRPr="000135D5">
        <w:rPr>
          <w:rFonts w:ascii="Arial" w:eastAsia="MS Mincho" w:hAnsi="Arial" w:cs="Arial"/>
          <w:b/>
          <w:lang w:eastAsia="id-ID"/>
        </w:rPr>
        <w:t>KEMENT</w:t>
      </w:r>
      <w:r w:rsidRPr="000135D5">
        <w:rPr>
          <w:rFonts w:ascii="Arial" w:eastAsia="MS Mincho" w:hAnsi="Arial" w:cs="Arial"/>
          <w:b/>
          <w:lang w:val="en-US" w:eastAsia="id-ID"/>
        </w:rPr>
        <w:t>E</w:t>
      </w:r>
      <w:r w:rsidRPr="000135D5">
        <w:rPr>
          <w:rFonts w:ascii="Arial" w:eastAsia="MS Mincho" w:hAnsi="Arial" w:cs="Arial"/>
          <w:b/>
          <w:lang w:eastAsia="id-ID"/>
        </w:rPr>
        <w:t>RIAN KESEHATAN REPUBLIK INDONESIA</w:t>
      </w:r>
    </w:p>
    <w:p w14:paraId="4052EB8C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  <w:r w:rsidRPr="000135D5">
        <w:rPr>
          <w:rFonts w:ascii="Arial" w:eastAsia="MS Mincho" w:hAnsi="Arial" w:cs="Arial"/>
          <w:b/>
          <w:lang w:eastAsia="id-ID"/>
        </w:rPr>
        <w:t xml:space="preserve">POLITEKNIK KESEHATAN </w:t>
      </w:r>
      <w:r w:rsidRPr="000135D5">
        <w:rPr>
          <w:rFonts w:ascii="Arial" w:eastAsia="MS Mincho" w:hAnsi="Arial" w:cs="Arial"/>
          <w:b/>
          <w:lang w:val="en-US" w:eastAsia="id-ID"/>
        </w:rPr>
        <w:t xml:space="preserve">KEMENKES </w:t>
      </w:r>
      <w:r w:rsidRPr="000135D5">
        <w:rPr>
          <w:rFonts w:ascii="Arial" w:eastAsia="MS Mincho" w:hAnsi="Arial" w:cs="Arial"/>
          <w:b/>
          <w:lang w:eastAsia="id-ID"/>
        </w:rPr>
        <w:t>MALANG</w:t>
      </w:r>
    </w:p>
    <w:p w14:paraId="48232071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  <w:r w:rsidRPr="000135D5">
        <w:rPr>
          <w:rFonts w:ascii="Arial" w:eastAsia="MS Mincho" w:hAnsi="Arial" w:cs="Arial"/>
          <w:b/>
          <w:lang w:eastAsia="id-ID"/>
        </w:rPr>
        <w:t>JURUSAN GIZI</w:t>
      </w:r>
    </w:p>
    <w:p w14:paraId="06A06CF1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  <w:r w:rsidRPr="000135D5">
        <w:rPr>
          <w:rFonts w:ascii="Arial" w:eastAsia="MS Mincho" w:hAnsi="Arial" w:cs="Arial"/>
          <w:b/>
          <w:lang w:eastAsia="id-ID"/>
        </w:rPr>
        <w:t>PROGRAM STUDI SARJANA TERAPAN GIZI DAN DIETETIKA</w:t>
      </w:r>
    </w:p>
    <w:p w14:paraId="537FFD84" w14:textId="77777777" w:rsidR="000135D5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eastAsia="id-ID"/>
        </w:rPr>
      </w:pPr>
      <w:r w:rsidRPr="000135D5">
        <w:rPr>
          <w:rFonts w:ascii="Arial" w:eastAsia="MS Mincho" w:hAnsi="Arial" w:cs="Arial"/>
          <w:b/>
          <w:lang w:eastAsia="id-ID"/>
        </w:rPr>
        <w:t>MALANG</w:t>
      </w:r>
    </w:p>
    <w:p w14:paraId="5AFEC12E" w14:textId="2817E2A3" w:rsidR="006A5822" w:rsidRPr="000135D5" w:rsidRDefault="000135D5" w:rsidP="000135D5">
      <w:pPr>
        <w:tabs>
          <w:tab w:val="left" w:pos="6327"/>
        </w:tabs>
        <w:spacing w:after="0" w:line="240" w:lineRule="auto"/>
        <w:jc w:val="center"/>
        <w:rPr>
          <w:rFonts w:ascii="Arial" w:eastAsia="MS Mincho" w:hAnsi="Arial" w:cs="Arial"/>
          <w:b/>
          <w:lang w:val="en-US" w:eastAsia="id-ID"/>
        </w:rPr>
      </w:pPr>
      <w:r w:rsidRPr="000135D5">
        <w:rPr>
          <w:rFonts w:ascii="Arial" w:eastAsia="MS Mincho" w:hAnsi="Arial" w:cs="Arial"/>
          <w:b/>
          <w:lang w:eastAsia="id-ID"/>
        </w:rPr>
        <w:t>202</w:t>
      </w:r>
      <w:r w:rsidRPr="000135D5">
        <w:rPr>
          <w:rFonts w:ascii="Arial" w:eastAsia="MS Mincho" w:hAnsi="Arial" w:cs="Arial"/>
          <w:b/>
          <w:lang w:val="en-US" w:eastAsia="id-ID"/>
        </w:rPr>
        <w:t>3</w:t>
      </w:r>
      <w:bookmarkStart w:id="0" w:name="_GoBack"/>
      <w:bookmarkEnd w:id="0"/>
    </w:p>
    <w:sectPr w:rsidR="006A5822" w:rsidRPr="000135D5" w:rsidSect="0013602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028"/>
    <w:rsid w:val="000135D5"/>
    <w:rsid w:val="000706F3"/>
    <w:rsid w:val="00136028"/>
    <w:rsid w:val="002F1A23"/>
    <w:rsid w:val="0056367F"/>
    <w:rsid w:val="006A5822"/>
    <w:rsid w:val="00DC08BD"/>
    <w:rsid w:val="00E34BCB"/>
    <w:rsid w:val="00EA69BD"/>
    <w:rsid w:val="00F2733B"/>
    <w:rsid w:val="00F4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DC6E"/>
  <w15:docId w15:val="{703B1AF6-ACB7-49B0-B41F-93C08F0A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28"/>
    <w:pPr>
      <w:spacing w:after="160" w:line="256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4BCB"/>
    <w:pPr>
      <w:keepNext/>
      <w:keepLines/>
      <w:spacing w:before="480" w:after="0" w:line="276" w:lineRule="auto"/>
      <w:jc w:val="center"/>
      <w:outlineLvl w:val="0"/>
    </w:pPr>
    <w:rPr>
      <w:rFonts w:ascii="Arial" w:eastAsia="Times New Roman" w:hAnsi="Arial" w:cstheme="majorBidi"/>
      <w:b/>
      <w:bCs/>
      <w:color w:val="000000" w:themeColor="text1"/>
      <w:szCs w:val="28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A69BD"/>
    <w:pPr>
      <w:keepNext/>
      <w:keepLines/>
      <w:spacing w:after="0" w:line="276" w:lineRule="auto"/>
      <w:outlineLvl w:val="3"/>
    </w:pPr>
    <w:rPr>
      <w:rFonts w:ascii="Arial" w:eastAsiaTheme="majorEastAsia" w:hAnsi="Arial" w:cstheme="majorBidi"/>
      <w:b/>
      <w:bCs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A69BD"/>
    <w:rPr>
      <w:rFonts w:ascii="Arial" w:eastAsiaTheme="majorEastAsia" w:hAnsi="Arial" w:cstheme="majorBidi"/>
      <w:b/>
      <w:bCs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34BCB"/>
    <w:rPr>
      <w:rFonts w:ascii="Arial" w:eastAsia="Times New Roman" w:hAnsi="Arial" w:cstheme="majorBidi"/>
      <w:b/>
      <w:bCs/>
      <w:color w:val="000000" w:themeColor="text1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28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3</cp:revision>
  <cp:lastPrinted>2023-10-09T13:01:00Z</cp:lastPrinted>
  <dcterms:created xsi:type="dcterms:W3CDTF">2023-10-09T11:31:00Z</dcterms:created>
  <dcterms:modified xsi:type="dcterms:W3CDTF">2024-10-28T15:25:00Z</dcterms:modified>
</cp:coreProperties>
</file>