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29"/>
        </w:rPr>
      </w:pPr>
    </w:p>
    <w:p>
      <w:pPr>
        <w:pStyle w:val="BodyText"/>
        <w:spacing w:before="94"/>
        <w:ind w:left="2407" w:right="2980"/>
        <w:jc w:val="center"/>
      </w:pPr>
      <w:r>
        <w:rPr/>
        <w:t>SKRIPSI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360" w:lineRule="auto"/>
        <w:ind w:left="1128" w:right="1701"/>
        <w:jc w:val="center"/>
      </w:pPr>
      <w:r>
        <w:rPr/>
        <w:t>PENINGKATAN PENGETAHUAN, KONSUMSI PROTEIN</w:t>
      </w:r>
      <w:r>
        <w:rPr>
          <w:spacing w:val="-59"/>
        </w:rPr>
        <w:t> </w:t>
      </w:r>
      <w:r>
        <w:rPr/>
        <w:t>DENGAN</w:t>
      </w:r>
      <w:r>
        <w:rPr>
          <w:spacing w:val="-2"/>
        </w:rPr>
        <w:t> </w:t>
      </w:r>
      <w:r>
        <w:rPr/>
        <w:t>PENDAMPINGAN</w:t>
      </w:r>
      <w:r>
        <w:rPr>
          <w:spacing w:val="-1"/>
        </w:rPr>
        <w:t> </w:t>
      </w:r>
      <w:r>
        <w:rPr/>
        <w:t>ONLINE</w:t>
      </w:r>
      <w:r>
        <w:rPr>
          <w:spacing w:val="2"/>
        </w:rPr>
        <w:t> </w:t>
      </w:r>
      <w:r>
        <w:rPr/>
        <w:t>TENTANG</w:t>
      </w:r>
      <w:r>
        <w:rPr>
          <w:spacing w:val="-1"/>
        </w:rPr>
        <w:t> </w:t>
      </w:r>
      <w:r>
        <w:rPr/>
        <w:t>GIZI</w:t>
      </w:r>
    </w:p>
    <w:p>
      <w:pPr>
        <w:pStyle w:val="BodyText"/>
        <w:spacing w:line="360" w:lineRule="auto" w:before="2"/>
        <w:ind w:left="432" w:right="1010" w:firstLine="66"/>
        <w:jc w:val="center"/>
      </w:pPr>
      <w:r>
        <w:rPr/>
        <w:t>(MEDIA</w:t>
      </w:r>
      <w:r>
        <w:rPr>
          <w:spacing w:val="61"/>
        </w:rPr>
        <w:t> </w:t>
      </w:r>
      <w:r>
        <w:rPr/>
        <w:t>E-BOOKLET, VIDEO, SERTA E-BOOKLET DAN VIDEO)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HUBUNGANNYA DENGAN STATUS ANEMIA PADA IBU HAMIL</w:t>
      </w:r>
      <w:r>
        <w:rPr>
          <w:spacing w:val="-59"/>
        </w:rPr>
        <w:t> </w:t>
      </w:r>
      <w:r>
        <w:rPr/>
        <w:t>DI</w:t>
      </w:r>
      <w:r>
        <w:rPr>
          <w:spacing w:val="-2"/>
        </w:rPr>
        <w:t> </w:t>
      </w:r>
      <w:r>
        <w:rPr/>
        <w:t>WILAYAH KERJA</w:t>
      </w:r>
      <w:r>
        <w:rPr>
          <w:spacing w:val="-6"/>
        </w:rPr>
        <w:t> </w:t>
      </w:r>
      <w:r>
        <w:rPr/>
        <w:t>PUSKESMAS BULULAWANG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2604552</wp:posOffset>
            </wp:positionH>
            <wp:positionV relativeFrom="paragraph">
              <wp:posOffset>160633</wp:posOffset>
            </wp:positionV>
            <wp:extent cx="1987164" cy="197167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164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85"/>
        <w:ind w:left="2413" w:right="2980"/>
        <w:jc w:val="center"/>
      </w:pPr>
      <w:r>
        <w:rPr/>
        <w:t>SRI RAHAYU PRAPTININGSIH</w:t>
      </w:r>
      <w:r>
        <w:rPr>
          <w:spacing w:val="-59"/>
        </w:rPr>
        <w:t> </w:t>
      </w:r>
      <w:r>
        <w:rPr/>
        <w:t>P17111205033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231" w:right="1803"/>
        <w:jc w:val="center"/>
      </w:pPr>
      <w:r>
        <w:rPr/>
        <w:t>KEMENTERIAN KESEHATAN REPUBLIK INDONESIA</w:t>
      </w:r>
      <w:r>
        <w:rPr>
          <w:spacing w:val="-59"/>
        </w:rPr>
        <w:t> </w:t>
      </w:r>
      <w:r>
        <w:rPr/>
        <w:t>POLITEKNIK KESEHATAN KEMENKES MALANG</w:t>
      </w:r>
      <w:r>
        <w:rPr>
          <w:spacing w:val="1"/>
        </w:rPr>
        <w:t> </w:t>
      </w:r>
      <w:r>
        <w:rPr/>
        <w:t>JURUSAN</w:t>
      </w:r>
      <w:r>
        <w:rPr>
          <w:spacing w:val="-1"/>
        </w:rPr>
        <w:t> </w:t>
      </w:r>
      <w:r>
        <w:rPr/>
        <w:t>GIZI</w:t>
      </w:r>
    </w:p>
    <w:p>
      <w:pPr>
        <w:pStyle w:val="BodyText"/>
        <w:spacing w:line="360" w:lineRule="auto" w:before="2"/>
        <w:ind w:left="804" w:right="1376"/>
        <w:jc w:val="center"/>
      </w:pPr>
      <w:r>
        <w:rPr/>
        <w:t>PROGRAM STUDI SARJANA TERAPAN GIZI DAN DIETETIKA</w:t>
      </w:r>
      <w:r>
        <w:rPr>
          <w:spacing w:val="-59"/>
        </w:rPr>
        <w:t> </w:t>
      </w:r>
      <w:r>
        <w:rPr/>
        <w:t>MALANG</w:t>
      </w:r>
    </w:p>
    <w:p>
      <w:pPr>
        <w:pStyle w:val="BodyText"/>
        <w:spacing w:line="252" w:lineRule="exact"/>
        <w:ind w:left="2411" w:right="2980"/>
        <w:jc w:val="center"/>
      </w:pPr>
      <w:r>
        <w:rPr/>
        <w:t>2021</w:t>
      </w:r>
    </w:p>
    <w:sectPr>
      <w:type w:val="continuous"/>
      <w:pgSz w:w="11920" w:h="1685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2021-11-03T12:49:18Z</dcterms:created>
  <dcterms:modified xsi:type="dcterms:W3CDTF">2021-11-03T12:49:18Z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2021-11-03T00:00:00Z</vt:filetime>
  </property>
</Properties>
</file>