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94D" w:rsidRDefault="009B594D" w:rsidP="009B594D">
      <w:pPr>
        <w:pStyle w:val="Heading1"/>
      </w:pPr>
      <w:bookmarkStart w:id="0" w:name="_Toc171873606"/>
      <w:r>
        <w:t>ABSTRAK</w:t>
      </w:r>
      <w:bookmarkEnd w:id="0"/>
    </w:p>
    <w:p w:rsidR="009B594D" w:rsidRDefault="009B594D" w:rsidP="009B594D">
      <w:pPr>
        <w:pStyle w:val="BodyText"/>
        <w:ind w:left="426" w:right="-1"/>
        <w:rPr>
          <w:b/>
          <w:sz w:val="26"/>
        </w:rPr>
      </w:pPr>
    </w:p>
    <w:p w:rsidR="009B594D" w:rsidRDefault="009B594D" w:rsidP="009B594D">
      <w:pPr>
        <w:pStyle w:val="BodyText"/>
        <w:spacing w:before="9"/>
        <w:ind w:left="426" w:right="-1"/>
        <w:rPr>
          <w:b/>
          <w:sz w:val="21"/>
        </w:rPr>
      </w:pPr>
    </w:p>
    <w:p w:rsidR="009B594D" w:rsidRDefault="009B594D" w:rsidP="009B594D">
      <w:pPr>
        <w:ind w:left="426" w:right="-1" w:hanging="425"/>
        <w:jc w:val="both"/>
        <w:rPr>
          <w:b/>
          <w:sz w:val="24"/>
        </w:rPr>
      </w:pPr>
      <w:proofErr w:type="spellStart"/>
      <w:r>
        <w:rPr>
          <w:b/>
          <w:sz w:val="24"/>
        </w:rPr>
        <w:t>Ramanda</w:t>
      </w:r>
      <w:proofErr w:type="spellEnd"/>
      <w:r>
        <w:rPr>
          <w:b/>
          <w:sz w:val="24"/>
        </w:rPr>
        <w:t xml:space="preserve">, Nova </w:t>
      </w:r>
      <w:proofErr w:type="spellStart"/>
      <w:r>
        <w:rPr>
          <w:b/>
          <w:sz w:val="24"/>
        </w:rPr>
        <w:t>Widi</w:t>
      </w:r>
      <w:proofErr w:type="spellEnd"/>
      <w:r>
        <w:rPr>
          <w:b/>
          <w:sz w:val="24"/>
        </w:rPr>
        <w:t xml:space="preserve"> Nur. 2024. </w:t>
      </w:r>
      <w:proofErr w:type="spellStart"/>
      <w:r>
        <w:rPr>
          <w:b/>
          <w:sz w:val="24"/>
        </w:rPr>
        <w:t>Hubungan</w:t>
      </w:r>
      <w:proofErr w:type="spellEnd"/>
      <w:r>
        <w:rPr>
          <w:b/>
          <w:sz w:val="24"/>
        </w:rPr>
        <w:t xml:space="preserve"> Lama </w:t>
      </w:r>
      <w:proofErr w:type="spellStart"/>
      <w:r>
        <w:rPr>
          <w:b/>
          <w:sz w:val="24"/>
        </w:rPr>
        <w:t>Penggunaan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Kontrasepsi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Hormonal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dengan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Kembalinya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Kesuburan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Wanita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Usia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Subur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Skripsi</w:t>
      </w:r>
      <w:proofErr w:type="spellEnd"/>
      <w:r>
        <w:rPr>
          <w:b/>
          <w:sz w:val="24"/>
        </w:rPr>
        <w:t xml:space="preserve">. Program </w:t>
      </w:r>
      <w:proofErr w:type="spellStart"/>
      <w:r>
        <w:rPr>
          <w:b/>
          <w:sz w:val="24"/>
        </w:rPr>
        <w:t>Studi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Sarjana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Terapan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Kebidanan</w:t>
      </w:r>
      <w:proofErr w:type="spellEnd"/>
      <w:r>
        <w:rPr>
          <w:b/>
          <w:sz w:val="24"/>
        </w:rPr>
        <w:t xml:space="preserve"> Malang. </w:t>
      </w:r>
      <w:proofErr w:type="spellStart"/>
      <w:r>
        <w:rPr>
          <w:b/>
          <w:sz w:val="24"/>
        </w:rPr>
        <w:t>Politeknik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Kesehatan </w:t>
      </w:r>
      <w:proofErr w:type="spellStart"/>
      <w:r>
        <w:rPr>
          <w:b/>
          <w:sz w:val="24"/>
        </w:rPr>
        <w:t>Kemenkes</w:t>
      </w:r>
      <w:proofErr w:type="spellEnd"/>
      <w:r>
        <w:rPr>
          <w:b/>
          <w:sz w:val="24"/>
        </w:rPr>
        <w:t xml:space="preserve"> Malang.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Pembimbing</w:t>
      </w:r>
      <w:proofErr w:type="spellEnd"/>
      <w:r>
        <w:rPr>
          <w:b/>
          <w:sz w:val="24"/>
        </w:rPr>
        <w:t xml:space="preserve"> Utama: Dr. Susi </w:t>
      </w:r>
      <w:proofErr w:type="spellStart"/>
      <w:r>
        <w:rPr>
          <w:b/>
          <w:sz w:val="24"/>
        </w:rPr>
        <w:t>Milwati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S.Kp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M.Pd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Pembimbing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Pendamping</w:t>
      </w:r>
      <w:proofErr w:type="spellEnd"/>
      <w:r>
        <w:rPr>
          <w:b/>
          <w:sz w:val="24"/>
        </w:rPr>
        <w:t xml:space="preserve">: Reni Wahyu </w:t>
      </w:r>
      <w:proofErr w:type="spellStart"/>
      <w:r>
        <w:rPr>
          <w:b/>
          <w:sz w:val="24"/>
        </w:rPr>
        <w:t>Triningsih</w:t>
      </w:r>
      <w:proofErr w:type="spellEnd"/>
      <w:r>
        <w:rPr>
          <w:b/>
          <w:sz w:val="24"/>
        </w:rPr>
        <w:t>, SST.,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M.Kes</w:t>
      </w:r>
      <w:proofErr w:type="spellEnd"/>
      <w:proofErr w:type="gramEnd"/>
    </w:p>
    <w:p w:rsidR="009B594D" w:rsidRDefault="009B594D" w:rsidP="009B594D">
      <w:pPr>
        <w:pStyle w:val="BodyText"/>
        <w:spacing w:before="1"/>
        <w:ind w:left="426" w:right="-1"/>
        <w:rPr>
          <w:b/>
          <w:sz w:val="36"/>
        </w:rPr>
      </w:pPr>
    </w:p>
    <w:p w:rsidR="009B594D" w:rsidRPr="00DF70C3" w:rsidRDefault="009B594D" w:rsidP="009B594D">
      <w:pPr>
        <w:pStyle w:val="BodyText"/>
        <w:ind w:left="426" w:right="-1"/>
        <w:jc w:val="both"/>
        <w:rPr>
          <w:lang w:val="en-GB"/>
        </w:rPr>
      </w:pPr>
      <w:r>
        <w:t>Anggapan yang kurang baik terkait kontrasepsi membuat sebagian wanita enggan</w:t>
      </w:r>
      <w:r>
        <w:rPr>
          <w:spacing w:val="1"/>
        </w:rPr>
        <w:t xml:space="preserve"> </w:t>
      </w:r>
      <w:r>
        <w:t>menjalankan rencana keluarga berencana (KB), beberapa ibu beranggapan bahwa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hamil.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kembalinya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subur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penggunaan kontrasepsi menimbulkan kekhawatiran bagi ibu dan keluarga yang</w:t>
      </w:r>
      <w:r>
        <w:rPr>
          <w:spacing w:val="1"/>
        </w:rPr>
        <w:t xml:space="preserve"> </w:t>
      </w:r>
      <w:r>
        <w:t>akan merencanakan kehamilan dikarenakan anggapan tersebut. Tujuan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proofErr w:type="spellStart"/>
      <w:r>
        <w:t>hormonal</w:t>
      </w:r>
      <w:proofErr w:type="spellEnd"/>
      <w:r>
        <w:rPr>
          <w:spacing w:val="1"/>
        </w:rPr>
        <w:t xml:space="preserve"> </w:t>
      </w:r>
      <w:r>
        <w:t>dengan</w:t>
      </w:r>
      <w:r>
        <w:rPr>
          <w:lang w:val="en-GB"/>
        </w:rPr>
        <w:t xml:space="preserve"> </w:t>
      </w:r>
      <w:r>
        <w:rPr>
          <w:spacing w:val="-57"/>
        </w:rPr>
        <w:t xml:space="preserve"> </w:t>
      </w:r>
      <w:r>
        <w:t>kembalinya</w:t>
      </w:r>
      <w:r>
        <w:rPr>
          <w:spacing w:val="1"/>
        </w:rPr>
        <w:t xml:space="preserve"> </w:t>
      </w:r>
      <w:r>
        <w:t>kesuburan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proofErr w:type="spellStart"/>
      <w:r>
        <w:rPr>
          <w:spacing w:val="1"/>
          <w:lang w:val="en-GB"/>
        </w:rPr>
        <w:t>usia</w:t>
      </w:r>
      <w:proofErr w:type="spellEnd"/>
      <w:r>
        <w:rPr>
          <w:spacing w:val="1"/>
          <w:lang w:val="en-GB"/>
        </w:rPr>
        <w:t xml:space="preserve"> </w:t>
      </w:r>
      <w:r>
        <w:t>subur.</w:t>
      </w:r>
      <w:r>
        <w:rPr>
          <w:spacing w:val="1"/>
        </w:rPr>
        <w:t xml:space="preserve"> </w:t>
      </w:r>
      <w:proofErr w:type="spellStart"/>
      <w:r>
        <w:rPr>
          <w:lang w:val="en-GB"/>
        </w:rPr>
        <w:t>Jenis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proofErr w:type="spellStart"/>
      <w:r>
        <w:rPr>
          <w:i/>
        </w:rPr>
        <w:t>cross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sectional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Sampel pada penelitian ini adalah </w:t>
      </w:r>
      <w:r>
        <w:rPr>
          <w:lang w:val="en-GB"/>
        </w:rPr>
        <w:t>I</w:t>
      </w:r>
      <w:proofErr w:type="spellStart"/>
      <w:r>
        <w:t>bu</w:t>
      </w:r>
      <w:proofErr w:type="spellEnd"/>
      <w:r>
        <w:t xml:space="preserve"> hamil yang pernah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proofErr w:type="spellStart"/>
      <w:r>
        <w:t>hormonal</w:t>
      </w:r>
      <w:proofErr w:type="spellEnd"/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responden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r>
        <w:t>menggunakan</w:t>
      </w:r>
      <w:r>
        <w:rPr>
          <w:spacing w:val="1"/>
        </w:rPr>
        <w:t xml:space="preserve"> </w:t>
      </w:r>
      <w:proofErr w:type="spellStart"/>
      <w:r>
        <w:rPr>
          <w:spacing w:val="1"/>
          <w:lang w:val="en-GB"/>
        </w:rPr>
        <w:t>teknik</w:t>
      </w:r>
      <w:proofErr w:type="spellEnd"/>
      <w:r>
        <w:rPr>
          <w:spacing w:val="1"/>
          <w:lang w:val="en-GB"/>
        </w:rPr>
        <w:t xml:space="preserve"> </w:t>
      </w:r>
      <w:proofErr w:type="spellStart"/>
      <w:r>
        <w:rPr>
          <w:i/>
        </w:rPr>
        <w:t>Purposive</w:t>
      </w:r>
      <w:proofErr w:type="spellEnd"/>
      <w:r>
        <w:rPr>
          <w:i/>
        </w:rPr>
        <w:t xml:space="preserve"> Sampling</w:t>
      </w:r>
      <w:r>
        <w:t>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dilakukan dengan uji </w:t>
      </w:r>
      <w:proofErr w:type="spellStart"/>
      <w:r>
        <w:rPr>
          <w:i/>
        </w:rPr>
        <w:t>Spearman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Rank</w:t>
      </w:r>
      <w:proofErr w:type="spellEnd"/>
      <w:r>
        <w:t xml:space="preserve">. Hasil </w:t>
      </w:r>
      <w:proofErr w:type="spellStart"/>
      <w:r>
        <w:rPr>
          <w:lang w:val="en-GB"/>
        </w:rPr>
        <w:t>analisis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menunjukkan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nilai</w:t>
      </w:r>
      <w:proofErr w:type="spellEnd"/>
      <w:r>
        <w:rPr>
          <w:lang w:val="en-GB"/>
        </w:rPr>
        <w:t xml:space="preserve"> </w:t>
      </w:r>
      <w:r>
        <w:t>(p-</w:t>
      </w:r>
      <w:proofErr w:type="spellStart"/>
      <w:r>
        <w:t>value</w:t>
      </w:r>
      <w:proofErr w:type="spellEnd"/>
      <w:r>
        <w:rPr>
          <w:spacing w:val="1"/>
        </w:rPr>
        <w:t xml:space="preserve"> </w:t>
      </w:r>
      <w:r>
        <w:t>0,001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0,05)</w:t>
      </w:r>
      <w:r>
        <w:rPr>
          <w:lang w:val="en-GB"/>
        </w:rPr>
        <w:t xml:space="preserve"> yang </w:t>
      </w:r>
      <w:proofErr w:type="spellStart"/>
      <w:r>
        <w:rPr>
          <w:lang w:val="en-GB"/>
        </w:rPr>
        <w:t>berarti</w:t>
      </w:r>
      <w:proofErr w:type="spellEnd"/>
      <w:r>
        <w:rPr>
          <w:lang w:val="en-GB"/>
        </w:rPr>
        <w:t xml:space="preserve"> H1 </w:t>
      </w:r>
      <w:proofErr w:type="spellStart"/>
      <w:r>
        <w:rPr>
          <w:lang w:val="en-GB"/>
        </w:rPr>
        <w:t>diterima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bahwa</w:t>
      </w:r>
      <w:proofErr w:type="spellEnd"/>
      <w:r>
        <w:rPr>
          <w:lang w:val="en-GB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kontrasepsi dengan kembalinya kesuburan pada wanita usia subur.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Wanita </w:t>
      </w:r>
      <w:proofErr w:type="spellStart"/>
      <w:r>
        <w:rPr>
          <w:lang w:val="en-GB"/>
        </w:rPr>
        <w:t>usia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subur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tersebut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perlu</w:t>
      </w:r>
      <w:proofErr w:type="spellEnd"/>
      <w:r>
        <w:t xml:space="preserve"> untuk </w:t>
      </w:r>
      <w:proofErr w:type="spellStart"/>
      <w:r>
        <w:rPr>
          <w:lang w:val="en-GB"/>
        </w:rPr>
        <w:t>mempertimbangkan</w:t>
      </w:r>
      <w:proofErr w:type="spellEnd"/>
      <w:r>
        <w:t xml:space="preserve"> dalam pemilihan metode kontrasepsi dan perencanaan kehamilan di masa depan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selain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wanita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subur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mampu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memilih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kontrasepsi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sesuai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rencana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kehamilan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berikutnya</w:t>
      </w:r>
      <w:proofErr w:type="spellEnd"/>
      <w:r w:rsidRPr="00DF70C3">
        <w:rPr>
          <w:lang w:val="en-GB"/>
        </w:rPr>
        <w:t>.</w:t>
      </w:r>
    </w:p>
    <w:p w:rsidR="009B594D" w:rsidRDefault="009B594D" w:rsidP="009B594D">
      <w:pPr>
        <w:pStyle w:val="BodyText"/>
        <w:ind w:left="426" w:right="-1"/>
        <w:jc w:val="both"/>
      </w:pPr>
    </w:p>
    <w:p w:rsidR="009B594D" w:rsidRDefault="009B594D" w:rsidP="009B594D">
      <w:pPr>
        <w:pStyle w:val="BodyText"/>
        <w:ind w:left="426" w:right="-1"/>
        <w:jc w:val="both"/>
      </w:pPr>
      <w:r>
        <w:rPr>
          <w:b/>
        </w:rPr>
        <w:t>Kata</w:t>
      </w:r>
      <w:r>
        <w:rPr>
          <w:b/>
          <w:spacing w:val="-10"/>
        </w:rPr>
        <w:t xml:space="preserve"> </w:t>
      </w:r>
      <w:r>
        <w:rPr>
          <w:b/>
        </w:rPr>
        <w:t>Kunci:</w:t>
      </w:r>
      <w:r>
        <w:rPr>
          <w:b/>
          <w:spacing w:val="-10"/>
        </w:rPr>
        <w:t xml:space="preserve"> </w:t>
      </w:r>
      <w:r>
        <w:t>Lama</w:t>
      </w:r>
      <w:r>
        <w:rPr>
          <w:spacing w:val="-11"/>
        </w:rPr>
        <w:t xml:space="preserve"> </w:t>
      </w:r>
      <w:r>
        <w:t>penggunaan</w:t>
      </w:r>
      <w:r>
        <w:rPr>
          <w:spacing w:val="-15"/>
        </w:rPr>
        <w:t xml:space="preserve"> </w:t>
      </w:r>
      <w:r>
        <w:t>kontrasepsi,</w:t>
      </w:r>
      <w:r>
        <w:rPr>
          <w:spacing w:val="-8"/>
        </w:rPr>
        <w:t xml:space="preserve"> </w:t>
      </w:r>
      <w:r>
        <w:t>Kontrasepsi</w:t>
      </w:r>
      <w:r>
        <w:rPr>
          <w:spacing w:val="-15"/>
        </w:rPr>
        <w:t xml:space="preserve"> </w:t>
      </w:r>
      <w:proofErr w:type="spellStart"/>
      <w:r>
        <w:t>hormonal</w:t>
      </w:r>
      <w:proofErr w:type="spellEnd"/>
      <w:r>
        <w:t>,</w:t>
      </w:r>
      <w:r>
        <w:rPr>
          <w:spacing w:val="-6"/>
        </w:rPr>
        <w:t xml:space="preserve"> </w:t>
      </w:r>
      <w:r>
        <w:t>kembalinya</w:t>
      </w:r>
      <w:r>
        <w:rPr>
          <w:spacing w:val="-57"/>
        </w:rPr>
        <w:t xml:space="preserve"> </w:t>
      </w:r>
      <w:r>
        <w:t>kesuburan</w:t>
      </w:r>
    </w:p>
    <w:p w:rsidR="009B594D" w:rsidRDefault="009B594D" w:rsidP="009B594D">
      <w:pPr>
        <w:pStyle w:val="BodyText"/>
        <w:ind w:left="426" w:right="-1"/>
        <w:jc w:val="both"/>
      </w:pPr>
    </w:p>
    <w:p w:rsidR="00920EC2" w:rsidRPr="009B594D" w:rsidRDefault="00920EC2" w:rsidP="009B594D">
      <w:pPr>
        <w:spacing w:after="160" w:line="259" w:lineRule="auto"/>
        <w:rPr>
          <w:b/>
          <w:i/>
          <w:sz w:val="24"/>
          <w:szCs w:val="24"/>
          <w:lang w:val="id"/>
        </w:rPr>
      </w:pPr>
    </w:p>
    <w:sectPr w:rsidR="00920EC2" w:rsidRPr="009B594D" w:rsidSect="001859A9">
      <w:pgSz w:w="11904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2067"/>
    <w:multiLevelType w:val="hybridMultilevel"/>
    <w:tmpl w:val="323C7AD4"/>
    <w:lvl w:ilvl="0" w:tplc="386CDB8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1" w:hanging="360"/>
      </w:pPr>
    </w:lvl>
    <w:lvl w:ilvl="2" w:tplc="3809001B" w:tentative="1">
      <w:start w:val="1"/>
      <w:numFmt w:val="lowerRoman"/>
      <w:lvlText w:val="%3."/>
      <w:lvlJc w:val="right"/>
      <w:pPr>
        <w:ind w:left="2391" w:hanging="180"/>
      </w:pPr>
    </w:lvl>
    <w:lvl w:ilvl="3" w:tplc="3809000F" w:tentative="1">
      <w:start w:val="1"/>
      <w:numFmt w:val="decimal"/>
      <w:lvlText w:val="%4."/>
      <w:lvlJc w:val="left"/>
      <w:pPr>
        <w:ind w:left="3111" w:hanging="360"/>
      </w:pPr>
    </w:lvl>
    <w:lvl w:ilvl="4" w:tplc="38090019" w:tentative="1">
      <w:start w:val="1"/>
      <w:numFmt w:val="lowerLetter"/>
      <w:lvlText w:val="%5."/>
      <w:lvlJc w:val="left"/>
      <w:pPr>
        <w:ind w:left="3831" w:hanging="360"/>
      </w:pPr>
    </w:lvl>
    <w:lvl w:ilvl="5" w:tplc="3809001B" w:tentative="1">
      <w:start w:val="1"/>
      <w:numFmt w:val="lowerRoman"/>
      <w:lvlText w:val="%6."/>
      <w:lvlJc w:val="right"/>
      <w:pPr>
        <w:ind w:left="4551" w:hanging="180"/>
      </w:pPr>
    </w:lvl>
    <w:lvl w:ilvl="6" w:tplc="3809000F" w:tentative="1">
      <w:start w:val="1"/>
      <w:numFmt w:val="decimal"/>
      <w:lvlText w:val="%7."/>
      <w:lvlJc w:val="left"/>
      <w:pPr>
        <w:ind w:left="5271" w:hanging="360"/>
      </w:pPr>
    </w:lvl>
    <w:lvl w:ilvl="7" w:tplc="38090019" w:tentative="1">
      <w:start w:val="1"/>
      <w:numFmt w:val="lowerLetter"/>
      <w:lvlText w:val="%8."/>
      <w:lvlJc w:val="left"/>
      <w:pPr>
        <w:ind w:left="5991" w:hanging="360"/>
      </w:pPr>
    </w:lvl>
    <w:lvl w:ilvl="8" w:tplc="3809001B" w:tentative="1">
      <w:start w:val="1"/>
      <w:numFmt w:val="lowerRoman"/>
      <w:lvlText w:val="%9."/>
      <w:lvlJc w:val="right"/>
      <w:pPr>
        <w:ind w:left="6711" w:hanging="180"/>
      </w:pPr>
    </w:lvl>
  </w:abstractNum>
  <w:num w:numId="1" w16cid:durableId="178692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9"/>
    <w:rsid w:val="00147BD4"/>
    <w:rsid w:val="001859A9"/>
    <w:rsid w:val="00317387"/>
    <w:rsid w:val="003459D1"/>
    <w:rsid w:val="00375718"/>
    <w:rsid w:val="00560D21"/>
    <w:rsid w:val="0067349F"/>
    <w:rsid w:val="007205CA"/>
    <w:rsid w:val="007C29C3"/>
    <w:rsid w:val="00920EC2"/>
    <w:rsid w:val="00975F70"/>
    <w:rsid w:val="009B594D"/>
    <w:rsid w:val="009F37A8"/>
    <w:rsid w:val="00C979E6"/>
    <w:rsid w:val="00CC6968"/>
    <w:rsid w:val="00C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893B4"/>
  <w15:chartTrackingRefBased/>
  <w15:docId w15:val="{331EC54A-55FD-1A45-B1F0-543F2D6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94D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4"/>
      <w:szCs w:val="3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,kepala,Colorful List - Accent 11,List Paragraph Char Char,List Paragraph2,Body of text Char1,Daftar,Paragraph,Heading 5 Char1,sub3bab,Body of text+1,Body of text+2,1.2 Dst..."/>
    <w:basedOn w:val="Normal"/>
    <w:link w:val="ListParagraphChar"/>
    <w:uiPriority w:val="1"/>
    <w:qFormat/>
    <w:rsid w:val="00CC696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,kepala Char,Colorful List - Accent 11 Char,List Paragraph Char Char Char,List Paragraph2 Char,Body of text Char1 Char,Daftar Char,Paragraph Char"/>
    <w:link w:val="ListParagraph"/>
    <w:uiPriority w:val="1"/>
    <w:qFormat/>
    <w:rsid w:val="00CC696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594D"/>
    <w:rPr>
      <w:rFonts w:ascii="Times New Roman" w:eastAsiaTheme="majorEastAsia" w:hAnsi="Times New Roman" w:cstheme="majorBidi"/>
      <w:b/>
      <w:kern w:val="0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594D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94D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2024-09-03T12:24:00Z</dcterms:created>
  <dcterms:modified xsi:type="dcterms:W3CDTF">2024-09-03T12:24:00Z</dcterms:modified>
</cp:coreProperties>
</file>